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442EB9" w14:paraId="132AAD74" w14:textId="77777777" w:rsidTr="00FF4673">
        <w:tc>
          <w:tcPr>
            <w:tcW w:w="10774" w:type="dxa"/>
            <w:shd w:val="clear" w:color="auto" w:fill="2F5496" w:themeFill="accent1" w:themeFillShade="BF"/>
          </w:tcPr>
          <w:p w14:paraId="50FCF408" w14:textId="765C7320" w:rsidR="00442EB9" w:rsidRPr="00586C93" w:rsidRDefault="00E14BD1" w:rsidP="00995F9F">
            <w:pPr>
              <w:tabs>
                <w:tab w:val="center" w:pos="5279"/>
                <w:tab w:val="left" w:pos="7375"/>
              </w:tabs>
              <w:jc w:val="center"/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 w:rsidRPr="003D7330">
              <w:rPr>
                <w:b/>
                <w:color w:val="FFFFFF" w:themeColor="background1"/>
                <w:sz w:val="50"/>
                <w:szCs w:val="50"/>
              </w:rPr>
              <w:t>Relatório do Miniprojeto</w:t>
            </w:r>
            <w:r w:rsidR="00452379" w:rsidRPr="003D7330">
              <w:rPr>
                <w:b/>
                <w:color w:val="FFFFFF" w:themeColor="background1"/>
                <w:sz w:val="50"/>
                <w:szCs w:val="50"/>
              </w:rPr>
              <w:t xml:space="preserve"> do Curso</w:t>
            </w:r>
            <w:r w:rsidR="008E1F3A">
              <w:rPr>
                <w:b/>
                <w:color w:val="FFFFFF" w:themeColor="background1"/>
                <w:sz w:val="50"/>
                <w:szCs w:val="50"/>
              </w:rPr>
              <w:t>:</w:t>
            </w:r>
            <w:r w:rsidR="00E60C4D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 </w:t>
            </w:r>
            <w:r w:rsidR="00C376E8" w:rsidRPr="00C376E8">
              <w:rPr>
                <w:b/>
                <w:color w:val="FFFFFF" w:themeColor="background1"/>
                <w:sz w:val="50"/>
                <w:szCs w:val="50"/>
              </w:rPr>
              <w:t xml:space="preserve">Explorando a Integração de IoT com </w:t>
            </w:r>
            <w:r w:rsidR="00C376E8" w:rsidRPr="008E1F3A">
              <w:rPr>
                <w:b/>
                <w:i/>
                <w:iCs/>
                <w:color w:val="FFFFFF" w:themeColor="background1"/>
                <w:sz w:val="50"/>
                <w:szCs w:val="50"/>
              </w:rPr>
              <w:t>Flutter</w:t>
            </w:r>
            <w:r w:rsidR="00C376E8" w:rsidRPr="00C376E8">
              <w:rPr>
                <w:b/>
                <w:color w:val="FFFFFF" w:themeColor="background1"/>
                <w:sz w:val="50"/>
                <w:szCs w:val="50"/>
              </w:rPr>
              <w:t xml:space="preserve"> par</w:t>
            </w:r>
            <w:r w:rsidR="00995F9F">
              <w:rPr>
                <w:b/>
                <w:color w:val="FFFFFF" w:themeColor="background1"/>
                <w:sz w:val="50"/>
                <w:szCs w:val="50"/>
              </w:rPr>
              <w:t xml:space="preserve">a </w:t>
            </w:r>
            <w:r w:rsidR="00C54AF7">
              <w:rPr>
                <w:b/>
                <w:color w:val="FFFFFF" w:themeColor="background1"/>
                <w:sz w:val="50"/>
                <w:szCs w:val="50"/>
              </w:rPr>
              <w:t>o</w:t>
            </w:r>
            <w:r w:rsidR="00995F9F">
              <w:rPr>
                <w:b/>
                <w:color w:val="FFFFFF" w:themeColor="background1"/>
                <w:sz w:val="50"/>
                <w:szCs w:val="50"/>
              </w:rPr>
              <w:t xml:space="preserve"> </w:t>
            </w:r>
            <w:r w:rsidR="00C376E8" w:rsidRPr="00C54AF7">
              <w:rPr>
                <w:b/>
                <w:i/>
                <w:iCs/>
                <w:color w:val="FFFFFF" w:themeColor="background1"/>
                <w:sz w:val="50"/>
                <w:szCs w:val="50"/>
              </w:rPr>
              <w:t>Smart Grid</w:t>
            </w:r>
          </w:p>
        </w:tc>
      </w:tr>
    </w:tbl>
    <w:p w14:paraId="048F78AE" w14:textId="19090005" w:rsidR="00845C35" w:rsidRDefault="00845C35" w:rsidP="00805E5C">
      <w:pPr>
        <w:spacing w:after="0" w:line="276" w:lineRule="auto"/>
        <w:jc w:val="both"/>
        <w:rPr>
          <w:rFonts w:ascii="PT Sans" w:hAnsi="PT Sans"/>
        </w:rPr>
      </w:pPr>
    </w:p>
    <w:p w14:paraId="095274A5" w14:textId="2D27BD31" w:rsidR="001E7BF1" w:rsidRDefault="001E7BF1" w:rsidP="00244C62">
      <w:pPr>
        <w:spacing w:after="0" w:line="276" w:lineRule="auto"/>
        <w:ind w:firstLine="708"/>
        <w:jc w:val="both"/>
        <w:rPr>
          <w:rFonts w:ascii="PT Sans" w:hAnsi="PT Sans"/>
        </w:rPr>
      </w:pPr>
      <w:r w:rsidRPr="001E7BF1">
        <w:rPr>
          <w:rFonts w:ascii="PT Sans" w:hAnsi="PT Sans"/>
        </w:rPr>
        <w:t>Est</w:t>
      </w:r>
      <w:r w:rsidR="008E1F3A">
        <w:rPr>
          <w:rFonts w:ascii="PT Sans" w:hAnsi="PT Sans"/>
        </w:rPr>
        <w:t>a</w:t>
      </w:r>
      <w:r w:rsidRPr="001E7BF1">
        <w:rPr>
          <w:rFonts w:ascii="PT Sans" w:hAnsi="PT Sans"/>
        </w:rPr>
        <w:t xml:space="preserve"> </w:t>
      </w:r>
      <w:r w:rsidR="008E1F3A">
        <w:rPr>
          <w:rFonts w:ascii="PT Sans" w:hAnsi="PT Sans"/>
        </w:rPr>
        <w:t xml:space="preserve">é a estrutura do </w:t>
      </w:r>
      <w:r w:rsidRPr="001E7BF1">
        <w:rPr>
          <w:rFonts w:ascii="PT Sans" w:hAnsi="PT Sans"/>
        </w:rPr>
        <w:t>modelo d</w:t>
      </w:r>
      <w:r w:rsidR="008E1F3A">
        <w:rPr>
          <w:rFonts w:ascii="PT Sans" w:hAnsi="PT Sans"/>
        </w:rPr>
        <w:t>o</w:t>
      </w:r>
      <w:r w:rsidRPr="001E7BF1">
        <w:rPr>
          <w:rFonts w:ascii="PT Sans" w:hAnsi="PT Sans"/>
        </w:rPr>
        <w:t xml:space="preserve"> </w:t>
      </w:r>
      <w:r w:rsidR="008E1F3A">
        <w:rPr>
          <w:rFonts w:ascii="PT Sans" w:hAnsi="PT Sans"/>
        </w:rPr>
        <w:t xml:space="preserve">relatório, do qual deve ser preenchido e entregue via Plataforma de Educação do Fit como comprovação de desempenho no curso.  </w:t>
      </w:r>
    </w:p>
    <w:p w14:paraId="7834E4AD" w14:textId="16D86254" w:rsidR="0010073C" w:rsidRPr="001D2FB7" w:rsidRDefault="0010073C" w:rsidP="00C73A8B">
      <w:pPr>
        <w:spacing w:after="0" w:line="360" w:lineRule="auto"/>
        <w:jc w:val="both"/>
        <w:rPr>
          <w:rFonts w:ascii="PT Sans" w:hAnsi="PT Sans"/>
          <w:sz w:val="40"/>
          <w:szCs w:val="40"/>
        </w:rPr>
      </w:pPr>
      <w:r w:rsidRPr="00934BE6">
        <w:rPr>
          <w:rFonts w:ascii="PT Sans" w:hAnsi="PT Sans"/>
          <w:b/>
          <w:bCs/>
          <w:sz w:val="40"/>
          <w:szCs w:val="40"/>
        </w:rPr>
        <w:t>Instruções</w:t>
      </w:r>
      <w:r w:rsidR="00934BE6">
        <w:rPr>
          <w:rFonts w:ascii="PT Sans" w:hAnsi="PT Sans"/>
          <w:sz w:val="40"/>
          <w:szCs w:val="40"/>
        </w:rPr>
        <w:t xml:space="preserve"> </w:t>
      </w:r>
      <w:r w:rsidR="00934BE6">
        <w:rPr>
          <w:rFonts w:ascii="PT Sans" w:hAnsi="PT Sans"/>
          <w:noProof/>
          <w:sz w:val="40"/>
          <w:szCs w:val="40"/>
        </w:rPr>
        <w:drawing>
          <wp:inline distT="0" distB="0" distL="0" distR="0" wp14:anchorId="0640FF32" wp14:editId="5C99FDA1">
            <wp:extent cx="370205" cy="370205"/>
            <wp:effectExtent l="0" t="0" r="0" b="0"/>
            <wp:docPr id="23" name="Graphic 23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Checklist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" cy="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AA4" w14:textId="542AC7E2" w:rsidR="00ED2FDB" w:rsidRDefault="00ED2FDB" w:rsidP="00C1254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Preencha as informações </w:t>
      </w:r>
      <w:r w:rsidR="00B313F5">
        <w:rPr>
          <w:rFonts w:ascii="PT Sans" w:hAnsi="PT Sans"/>
        </w:rPr>
        <w:t>nos campos, conforme exemplo abaixo:</w:t>
      </w:r>
    </w:p>
    <w:p w14:paraId="0EDFFD33" w14:textId="77777777" w:rsidR="00B313F5" w:rsidRDefault="00B313F5" w:rsidP="00B313F5">
      <w:pPr>
        <w:spacing w:after="0" w:line="360" w:lineRule="auto"/>
        <w:jc w:val="both"/>
        <w:rPr>
          <w:rFonts w:ascii="PT Sans" w:hAnsi="PT Sans"/>
        </w:rPr>
      </w:pPr>
    </w:p>
    <w:p w14:paraId="39337131" w14:textId="444920A4" w:rsidR="00B313F5" w:rsidRDefault="006371E3" w:rsidP="006371E3">
      <w:pPr>
        <w:spacing w:after="0" w:line="360" w:lineRule="auto"/>
        <w:jc w:val="center"/>
        <w:rPr>
          <w:rFonts w:ascii="PT Sans" w:hAnsi="PT Sans"/>
        </w:rPr>
      </w:pPr>
      <w:r>
        <w:rPr>
          <w:noProof/>
        </w:rPr>
        <w:drawing>
          <wp:inline distT="0" distB="0" distL="0" distR="0" wp14:anchorId="44760301" wp14:editId="2D4C61CD">
            <wp:extent cx="4603805" cy="1962712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911" cy="19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842" w14:textId="77777777" w:rsidR="00B313F5" w:rsidRDefault="00B313F5" w:rsidP="00B313F5">
      <w:pPr>
        <w:spacing w:after="0" w:line="360" w:lineRule="auto"/>
        <w:jc w:val="both"/>
        <w:rPr>
          <w:rFonts w:ascii="PT Sans" w:hAnsi="PT Sans"/>
        </w:rPr>
      </w:pPr>
    </w:p>
    <w:p w14:paraId="3CB6550A" w14:textId="68A2C6AB" w:rsidR="00C42128" w:rsidRDefault="00072142" w:rsidP="00C1254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Nesta </w:t>
      </w:r>
      <w:r w:rsidR="006C0094">
        <w:rPr>
          <w:rFonts w:ascii="PT Sans" w:hAnsi="PT Sans"/>
        </w:rPr>
        <w:t xml:space="preserve">questão, </w:t>
      </w:r>
      <w:r w:rsidR="000A523D">
        <w:rPr>
          <w:rFonts w:ascii="PT Sans" w:hAnsi="PT Sans"/>
        </w:rPr>
        <w:t>o aluno deverá colocar as evidências dos 03 exercícios realizados em aula, sendo</w:t>
      </w:r>
      <w:r w:rsidR="008E1F3A">
        <w:rPr>
          <w:rFonts w:ascii="PT Sans" w:hAnsi="PT Sans"/>
        </w:rPr>
        <w:t>:</w:t>
      </w:r>
    </w:p>
    <w:p w14:paraId="5DC1EB1E" w14:textId="3EF112EE" w:rsidR="000A523D" w:rsidRDefault="000A523D" w:rsidP="000A523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PT Sans" w:hAnsi="PT Sans"/>
        </w:rPr>
      </w:pPr>
      <w:r w:rsidRPr="000A523D">
        <w:rPr>
          <w:rFonts w:ascii="PT Sans" w:hAnsi="PT Sans"/>
        </w:rPr>
        <w:t>Aplicativo básico com lista</w:t>
      </w:r>
      <w:r>
        <w:rPr>
          <w:rFonts w:ascii="PT Sans" w:hAnsi="PT Sans"/>
        </w:rPr>
        <w:t xml:space="preserve"> (Inserir o código e print da execução do aplicativo em </w:t>
      </w:r>
      <w:r w:rsidRPr="00C54AF7">
        <w:rPr>
          <w:rFonts w:ascii="PT Sans" w:hAnsi="PT Sans"/>
          <w:i/>
          <w:iCs/>
        </w:rPr>
        <w:t>Flutter</w:t>
      </w:r>
      <w:r>
        <w:rPr>
          <w:rFonts w:ascii="PT Sans" w:hAnsi="PT Sans"/>
        </w:rPr>
        <w:t>)</w:t>
      </w:r>
      <w:r w:rsidR="008E1F3A">
        <w:rPr>
          <w:rFonts w:ascii="PT Sans" w:hAnsi="PT Sans"/>
        </w:rPr>
        <w:t>.</w:t>
      </w:r>
    </w:p>
    <w:p w14:paraId="1C8793C2" w14:textId="116DB907" w:rsidR="000A523D" w:rsidRDefault="000A523D" w:rsidP="000A523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PT Sans" w:hAnsi="PT Sans"/>
        </w:rPr>
      </w:pPr>
      <w:r w:rsidRPr="000A523D">
        <w:rPr>
          <w:rFonts w:ascii="PT Sans" w:hAnsi="PT Sans"/>
        </w:rPr>
        <w:t>Aplicativo MQTT básico</w:t>
      </w:r>
      <w:r>
        <w:rPr>
          <w:rFonts w:ascii="PT Sans" w:hAnsi="PT Sans"/>
        </w:rPr>
        <w:t xml:space="preserve"> (Inserir o código e print da execução do aplicativo em </w:t>
      </w:r>
      <w:r w:rsidRPr="00C54AF7">
        <w:rPr>
          <w:rFonts w:ascii="PT Sans" w:hAnsi="PT Sans"/>
          <w:i/>
          <w:iCs/>
        </w:rPr>
        <w:t>Flutter</w:t>
      </w:r>
      <w:r>
        <w:rPr>
          <w:rFonts w:ascii="PT Sans" w:hAnsi="PT Sans"/>
        </w:rPr>
        <w:t>)</w:t>
      </w:r>
      <w:r w:rsidR="008E1F3A">
        <w:rPr>
          <w:rFonts w:ascii="PT Sans" w:hAnsi="PT Sans"/>
        </w:rPr>
        <w:t>.</w:t>
      </w:r>
    </w:p>
    <w:p w14:paraId="43B218D6" w14:textId="34356456" w:rsidR="000A523D" w:rsidRDefault="000A523D" w:rsidP="000A523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PT Sans" w:hAnsi="PT Sans"/>
        </w:rPr>
      </w:pPr>
      <w:r w:rsidRPr="000A523D">
        <w:rPr>
          <w:rFonts w:ascii="PT Sans" w:hAnsi="PT Sans"/>
        </w:rPr>
        <w:t>Aplicativo para criar um gráfico de linha</w:t>
      </w:r>
      <w:r>
        <w:rPr>
          <w:rFonts w:ascii="PT Sans" w:hAnsi="PT Sans"/>
        </w:rPr>
        <w:t xml:space="preserve"> (Inserir o código e print da execução do aplicativo em </w:t>
      </w:r>
      <w:r w:rsidRPr="00C54AF7">
        <w:rPr>
          <w:rFonts w:ascii="PT Sans" w:hAnsi="PT Sans"/>
          <w:i/>
          <w:iCs/>
        </w:rPr>
        <w:t>Flutter</w:t>
      </w:r>
      <w:r>
        <w:rPr>
          <w:rFonts w:ascii="PT Sans" w:hAnsi="PT Sans"/>
        </w:rPr>
        <w:t>)</w:t>
      </w:r>
      <w:r w:rsidR="008E1F3A">
        <w:rPr>
          <w:rFonts w:ascii="PT Sans" w:hAnsi="PT Sans"/>
        </w:rPr>
        <w:t>.</w:t>
      </w:r>
    </w:p>
    <w:p w14:paraId="4891E5BA" w14:textId="5E7E45C4" w:rsidR="000A523D" w:rsidRDefault="000A523D" w:rsidP="000A523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PT Sans" w:hAnsi="PT Sans"/>
        </w:rPr>
      </w:pPr>
      <w:r w:rsidRPr="00C54AF7">
        <w:rPr>
          <w:rFonts w:ascii="PT Sans" w:hAnsi="PT Sans"/>
          <w:i/>
          <w:iCs/>
        </w:rPr>
        <w:t>Flutter</w:t>
      </w:r>
      <w:r w:rsidRPr="000A523D">
        <w:rPr>
          <w:rFonts w:ascii="PT Sans" w:hAnsi="PT Sans"/>
        </w:rPr>
        <w:t xml:space="preserve"> Gráfico e MQTT: Visualização Dinâmica de Dados em Ação</w:t>
      </w:r>
      <w:r>
        <w:rPr>
          <w:rFonts w:ascii="PT Sans" w:hAnsi="PT Sans"/>
        </w:rPr>
        <w:t xml:space="preserve"> (Inserir o código e print da execução do aplicativo em </w:t>
      </w:r>
      <w:r w:rsidRPr="00C54AF7">
        <w:rPr>
          <w:rFonts w:ascii="PT Sans" w:hAnsi="PT Sans"/>
          <w:i/>
          <w:iCs/>
        </w:rPr>
        <w:t>Flutter</w:t>
      </w:r>
      <w:r>
        <w:rPr>
          <w:rFonts w:ascii="PT Sans" w:hAnsi="PT Sans"/>
        </w:rPr>
        <w:t>)</w:t>
      </w:r>
      <w:r w:rsidR="008E1F3A">
        <w:rPr>
          <w:rFonts w:ascii="PT Sans" w:hAnsi="PT Sans"/>
        </w:rPr>
        <w:t>.</w:t>
      </w:r>
    </w:p>
    <w:p w14:paraId="73D1241C" w14:textId="77777777" w:rsidR="008E1F3A" w:rsidRPr="008E1F3A" w:rsidRDefault="008E1F3A" w:rsidP="008E1F3A">
      <w:pPr>
        <w:spacing w:after="0" w:line="360" w:lineRule="auto"/>
        <w:jc w:val="both"/>
        <w:rPr>
          <w:rFonts w:ascii="PT Sans" w:hAnsi="PT Sans"/>
        </w:rPr>
      </w:pPr>
    </w:p>
    <w:p w14:paraId="77B98F43" w14:textId="0F5AE1A9" w:rsidR="000A523D" w:rsidRDefault="008E1F3A" w:rsidP="00C1254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Você deve inserir o código e print da execução do aplicativo em </w:t>
      </w:r>
      <w:r w:rsidRPr="00C54AF7">
        <w:rPr>
          <w:rFonts w:ascii="PT Sans" w:hAnsi="PT Sans"/>
          <w:i/>
          <w:iCs/>
        </w:rPr>
        <w:t>Flutter.</w:t>
      </w:r>
      <w:r>
        <w:rPr>
          <w:rFonts w:ascii="PT Sans" w:hAnsi="PT Sans"/>
        </w:rPr>
        <w:t xml:space="preserve"> Segue a</w:t>
      </w:r>
      <w:r w:rsidR="000A523D">
        <w:rPr>
          <w:rFonts w:ascii="PT Sans" w:hAnsi="PT Sans"/>
        </w:rPr>
        <w:t>baixo</w:t>
      </w:r>
      <w:r>
        <w:rPr>
          <w:rFonts w:ascii="PT Sans" w:hAnsi="PT Sans"/>
        </w:rPr>
        <w:t xml:space="preserve"> </w:t>
      </w:r>
      <w:r w:rsidR="000A523D">
        <w:rPr>
          <w:rFonts w:ascii="PT Sans" w:hAnsi="PT Sans"/>
        </w:rPr>
        <w:t>exemplo</w:t>
      </w:r>
      <w:r>
        <w:rPr>
          <w:rFonts w:ascii="PT Sans" w:hAnsi="PT Sans"/>
        </w:rPr>
        <w:t>s</w:t>
      </w:r>
      <w:r w:rsidR="000A523D">
        <w:rPr>
          <w:rFonts w:ascii="PT Sans" w:hAnsi="PT Sans"/>
        </w:rPr>
        <w:t xml:space="preserve"> de um dos 0</w:t>
      </w:r>
      <w:r w:rsidR="00B3293E">
        <w:rPr>
          <w:rFonts w:ascii="PT Sans" w:hAnsi="PT Sans"/>
        </w:rPr>
        <w:t>4</w:t>
      </w:r>
      <w:r w:rsidR="000A523D">
        <w:rPr>
          <w:rFonts w:ascii="PT Sans" w:hAnsi="PT Sans"/>
        </w:rPr>
        <w:t xml:space="preserve"> exercícios </w:t>
      </w:r>
      <w:r>
        <w:rPr>
          <w:rFonts w:ascii="PT Sans" w:hAnsi="PT Sans"/>
        </w:rPr>
        <w:t>sobre</w:t>
      </w:r>
      <w:r w:rsidR="000A523D">
        <w:rPr>
          <w:rFonts w:ascii="PT Sans" w:hAnsi="PT Sans"/>
        </w:rPr>
        <w:t xml:space="preserve"> </w:t>
      </w:r>
      <w:r w:rsidR="000A523D" w:rsidRPr="000A523D">
        <w:rPr>
          <w:rFonts w:ascii="PT Sans" w:hAnsi="PT Sans"/>
        </w:rPr>
        <w:t>Aplicativo básico com lista</w:t>
      </w:r>
      <w:r>
        <w:rPr>
          <w:rFonts w:ascii="PT Sans" w:hAnsi="PT Sans"/>
        </w:rPr>
        <w:t xml:space="preserve">. </w:t>
      </w:r>
    </w:p>
    <w:p w14:paraId="32E38F31" w14:textId="227A3146" w:rsidR="00B3293E" w:rsidRDefault="00B3293E" w:rsidP="00B3293E">
      <w:pPr>
        <w:spacing w:after="0" w:line="360" w:lineRule="auto"/>
        <w:jc w:val="both"/>
        <w:rPr>
          <w:rFonts w:ascii="PT Sans" w:hAnsi="PT Sans"/>
        </w:rPr>
      </w:pPr>
    </w:p>
    <w:p w14:paraId="44C102C7" w14:textId="5C1CD13D" w:rsidR="00B3293E" w:rsidRDefault="00B3293E" w:rsidP="00B3293E">
      <w:pPr>
        <w:spacing w:after="0" w:line="360" w:lineRule="auto"/>
        <w:jc w:val="both"/>
        <w:rPr>
          <w:rFonts w:ascii="PT Sans" w:hAnsi="PT Sans"/>
        </w:rPr>
      </w:pPr>
      <w:r w:rsidRPr="00B3293E">
        <w:rPr>
          <w:rFonts w:ascii="PT Sans" w:hAnsi="PT Sans"/>
          <w:noProof/>
        </w:rPr>
        <w:lastRenderedPageBreak/>
        <w:drawing>
          <wp:inline distT="0" distB="0" distL="0" distR="0" wp14:anchorId="4E984064" wp14:editId="642FA703">
            <wp:extent cx="5731510" cy="5001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A18" w14:textId="77777777" w:rsidR="00B3293E" w:rsidRDefault="00B3293E" w:rsidP="00B3293E">
      <w:pPr>
        <w:spacing w:after="0" w:line="360" w:lineRule="auto"/>
        <w:jc w:val="both"/>
        <w:rPr>
          <w:rFonts w:ascii="PT Sans" w:hAnsi="PT Sans"/>
        </w:rPr>
      </w:pPr>
    </w:p>
    <w:p w14:paraId="192C6363" w14:textId="77777777" w:rsidR="00B3293E" w:rsidRDefault="00B3293E" w:rsidP="00B3293E">
      <w:pPr>
        <w:pStyle w:val="ListParagraph"/>
        <w:spacing w:line="276" w:lineRule="auto"/>
        <w:rPr>
          <w:rFonts w:ascii="PT Sans" w:eastAsia="Yu Gothic UI Light" w:hAnsi="PT Sans" w:cs="Arial"/>
          <w:b/>
          <w:bCs/>
          <w:color w:val="000000" w:themeColor="text1"/>
          <w:sz w:val="24"/>
          <w:szCs w:val="24"/>
        </w:rPr>
      </w:pPr>
      <w:r>
        <w:rPr>
          <w:rFonts w:ascii="PT Sans" w:eastAsia="Yu Gothic UI Light" w:hAnsi="PT Sans" w:cs="Arial"/>
          <w:b/>
          <w:bCs/>
          <w:color w:val="000000" w:themeColor="text1"/>
          <w:sz w:val="24"/>
          <w:szCs w:val="24"/>
        </w:rPr>
        <w:t xml:space="preserve">Print Execução  </w:t>
      </w:r>
    </w:p>
    <w:p w14:paraId="1436B177" w14:textId="10E02E95" w:rsidR="00B3293E" w:rsidRPr="00B3293E" w:rsidRDefault="00B3293E" w:rsidP="00B3293E">
      <w:pPr>
        <w:spacing w:after="0" w:line="360" w:lineRule="auto"/>
        <w:jc w:val="center"/>
        <w:rPr>
          <w:rFonts w:ascii="PT Sans" w:hAnsi="PT Sans"/>
        </w:rPr>
      </w:pPr>
      <w:r w:rsidRPr="00032094">
        <w:rPr>
          <w:noProof/>
          <w:szCs w:val="24"/>
        </w:rPr>
        <w:drawing>
          <wp:inline distT="0" distB="0" distL="0" distR="0" wp14:anchorId="0367C3FA" wp14:editId="0959FBC8">
            <wp:extent cx="1281655" cy="2693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9915" cy="27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6AEA" w14:textId="77777777" w:rsidR="003C2F06" w:rsidRPr="00586C93" w:rsidRDefault="003C2F06" w:rsidP="00FC6081">
      <w:pPr>
        <w:jc w:val="center"/>
        <w:rPr>
          <w:rFonts w:ascii="PT Sans" w:eastAsia="Yu Gothic UI Light" w:hAnsi="PT Sans"/>
          <w:b/>
          <w:bCs/>
          <w:color w:val="FFFFFF" w:themeColor="background1"/>
          <w:sz w:val="40"/>
          <w:szCs w:val="40"/>
        </w:rPr>
      </w:pPr>
    </w:p>
    <w:p w14:paraId="4D08F776" w14:textId="69F85A82" w:rsidR="00D1756B" w:rsidRDefault="00BE0E7B" w:rsidP="00D1756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lastRenderedPageBreak/>
        <w:t xml:space="preserve">Discussão/reflexão do Aplicativo para </w:t>
      </w:r>
      <w:r w:rsidRPr="000A523D">
        <w:rPr>
          <w:rFonts w:ascii="PT Sans" w:hAnsi="PT Sans"/>
        </w:rPr>
        <w:t>Visualização Dinâmica de Dados</w:t>
      </w:r>
      <w:r>
        <w:rPr>
          <w:rFonts w:ascii="PT Sans" w:hAnsi="PT Sans"/>
        </w:rPr>
        <w:t xml:space="preserve"> em </w:t>
      </w:r>
      <w:r w:rsidRPr="00C54AF7">
        <w:rPr>
          <w:rFonts w:ascii="PT Sans" w:hAnsi="PT Sans"/>
          <w:i/>
          <w:iCs/>
        </w:rPr>
        <w:t>Flutter</w:t>
      </w:r>
      <w:r w:rsidR="008E1F3A">
        <w:rPr>
          <w:rFonts w:ascii="PT Sans" w:hAnsi="PT Sans"/>
          <w:i/>
          <w:iCs/>
        </w:rPr>
        <w:t>:</w:t>
      </w:r>
      <w:r>
        <w:rPr>
          <w:rFonts w:ascii="PT Sans" w:hAnsi="PT Sans"/>
        </w:rPr>
        <w:t xml:space="preserve"> aplicado à Smart Grid.</w:t>
      </w:r>
    </w:p>
    <w:p w14:paraId="3F2B223F" w14:textId="47C2A5A8" w:rsidR="00B953C1" w:rsidRDefault="00B83CAF" w:rsidP="00CE69F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No campo </w:t>
      </w:r>
      <w:r w:rsidR="00BE0E7B">
        <w:rPr>
          <w:rFonts w:ascii="PT Sans" w:hAnsi="PT Sans"/>
        </w:rPr>
        <w:t>Discussão</w:t>
      </w:r>
      <w:r w:rsidR="008E1F3A">
        <w:rPr>
          <w:rFonts w:ascii="PT Sans" w:hAnsi="PT Sans"/>
        </w:rPr>
        <w:t>:</w:t>
      </w:r>
      <w:r>
        <w:rPr>
          <w:rFonts w:ascii="PT Sans" w:hAnsi="PT Sans"/>
        </w:rPr>
        <w:t xml:space="preserve"> descreva </w:t>
      </w:r>
      <w:r w:rsidR="00C54AF7">
        <w:rPr>
          <w:rFonts w:ascii="PT Sans" w:hAnsi="PT Sans"/>
        </w:rPr>
        <w:t xml:space="preserve">os tópicos </w:t>
      </w:r>
      <w:r>
        <w:rPr>
          <w:rFonts w:ascii="PT Sans" w:hAnsi="PT Sans"/>
        </w:rPr>
        <w:t>que surgiram na discussão em grupo</w:t>
      </w:r>
      <w:r w:rsidR="00DB5861">
        <w:rPr>
          <w:rFonts w:ascii="PT Sans" w:hAnsi="PT Sans"/>
        </w:rPr>
        <w:t>;</w:t>
      </w:r>
    </w:p>
    <w:p w14:paraId="2D53EFE1" w14:textId="4673F047" w:rsidR="00DB5861" w:rsidRPr="00B83CAF" w:rsidRDefault="00B83CAF" w:rsidP="004F705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PT Sans" w:hAnsi="PT Sans"/>
        </w:rPr>
      </w:pPr>
      <w:r w:rsidRPr="00B83CAF">
        <w:rPr>
          <w:rFonts w:ascii="PT Sans" w:hAnsi="PT Sans"/>
        </w:rPr>
        <w:t xml:space="preserve">No campo </w:t>
      </w:r>
      <w:r w:rsidR="00BE0E7B">
        <w:rPr>
          <w:rFonts w:ascii="PT Sans" w:hAnsi="PT Sans"/>
        </w:rPr>
        <w:t>Reflexão</w:t>
      </w:r>
      <w:r w:rsidR="008E1F3A">
        <w:rPr>
          <w:rFonts w:ascii="PT Sans" w:hAnsi="PT Sans"/>
        </w:rPr>
        <w:t>:</w:t>
      </w:r>
      <w:r w:rsidRPr="00B83CAF">
        <w:rPr>
          <w:rFonts w:ascii="PT Sans" w:hAnsi="PT Sans"/>
        </w:rPr>
        <w:t xml:space="preserve"> descreva os passos definidos em grupo para a solução</w:t>
      </w:r>
      <w:r>
        <w:rPr>
          <w:rFonts w:ascii="PT Sans" w:hAnsi="PT Sans"/>
        </w:rPr>
        <w:t>, con</w:t>
      </w:r>
      <w:r w:rsidR="00DB5861" w:rsidRPr="00B83CAF">
        <w:rPr>
          <w:rFonts w:ascii="PT Sans" w:hAnsi="PT Sans"/>
        </w:rPr>
        <w:t>forme exemplo abaixo:</w:t>
      </w:r>
    </w:p>
    <w:p w14:paraId="7467EB8D" w14:textId="2C368E77" w:rsidR="00EB2155" w:rsidRDefault="001823B3" w:rsidP="00B3293E">
      <w:pPr>
        <w:spacing w:after="0" w:line="360" w:lineRule="auto"/>
        <w:jc w:val="center"/>
        <w:rPr>
          <w:noProof/>
        </w:rPr>
      </w:pPr>
      <w:r w:rsidRPr="001823B3">
        <w:rPr>
          <w:noProof/>
        </w:rPr>
        <w:t xml:space="preserve"> </w:t>
      </w:r>
      <w:r w:rsidRPr="001823B3">
        <w:rPr>
          <w:noProof/>
        </w:rPr>
        <w:drawing>
          <wp:inline distT="0" distB="0" distL="0" distR="0" wp14:anchorId="40E9E840" wp14:editId="687FA71B">
            <wp:extent cx="3333921" cy="43880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57A7" w14:textId="4DF69D5C" w:rsidR="00F7447E" w:rsidRPr="006371E3" w:rsidRDefault="00954C92" w:rsidP="004E05DF">
      <w:pPr>
        <w:pStyle w:val="ListParagraph"/>
        <w:numPr>
          <w:ilvl w:val="0"/>
          <w:numId w:val="10"/>
        </w:numPr>
        <w:spacing w:after="0" w:line="276" w:lineRule="auto"/>
        <w:ind w:left="1428"/>
        <w:jc w:val="both"/>
        <w:rPr>
          <w:rFonts w:ascii="PT Sans" w:hAnsi="PT Sans"/>
        </w:rPr>
      </w:pPr>
      <w:r w:rsidRPr="006371E3">
        <w:rPr>
          <w:rFonts w:ascii="PT Sans" w:hAnsi="PT Sans"/>
        </w:rPr>
        <w:t xml:space="preserve">Salve o arquivo em formato .PDF e faça a entrega deste arquivo na Plataforma de Educação do Fit. Os instrutores </w:t>
      </w:r>
      <w:r w:rsidR="00ED2FDB" w:rsidRPr="006371E3">
        <w:rPr>
          <w:rFonts w:ascii="PT Sans" w:hAnsi="PT Sans"/>
        </w:rPr>
        <w:t>lhe auxiliaram para a entrega do arquivo.</w:t>
      </w:r>
    </w:p>
    <w:p w14:paraId="7F8EE7A7" w14:textId="27A373CF" w:rsidR="0010073C" w:rsidRPr="008A5A87" w:rsidRDefault="00805E5C" w:rsidP="00E1447D">
      <w:pPr>
        <w:rPr>
          <w:rFonts w:ascii="PT Sans" w:hAnsi="PT Sans"/>
          <w:b/>
          <w:bCs/>
        </w:rPr>
      </w:pPr>
      <w:r>
        <w:rPr>
          <w:rFonts w:ascii="PT Sans" w:hAnsi="PT Sans"/>
        </w:rPr>
        <w:br w:type="page"/>
      </w:r>
      <w:r w:rsidR="0010073C" w:rsidRPr="008A5A87">
        <w:rPr>
          <w:rFonts w:ascii="PT Sans" w:hAnsi="PT Sans"/>
          <w:b/>
          <w:bCs/>
        </w:rPr>
        <w:lastRenderedPageBreak/>
        <w:t>Instrutor</w:t>
      </w:r>
      <w:r w:rsidR="008E1F3A">
        <w:rPr>
          <w:rFonts w:ascii="PT Sans" w:hAnsi="PT Sans"/>
          <w:b/>
          <w:bCs/>
        </w:rPr>
        <w:t>(s)</w:t>
      </w:r>
      <w:r w:rsidR="0010073C" w:rsidRPr="008A5A87">
        <w:rPr>
          <w:rFonts w:ascii="PT Sans" w:hAnsi="PT Sans"/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132" w14:paraId="78CAF086" w14:textId="77777777" w:rsidTr="00641132">
        <w:tc>
          <w:tcPr>
            <w:tcW w:w="9016" w:type="dxa"/>
          </w:tcPr>
          <w:p w14:paraId="0B172638" w14:textId="77777777" w:rsidR="00E37427" w:rsidRDefault="001D7217" w:rsidP="000407D3">
            <w:pPr>
              <w:jc w:val="both"/>
              <w:rPr>
                <w:rFonts w:ascii="PT Sans" w:hAnsi="PT Sans"/>
                <w:i/>
                <w:iCs/>
              </w:rPr>
            </w:pPr>
            <w:r>
              <w:rPr>
                <w:rFonts w:ascii="PT Sans" w:hAnsi="PT Sans"/>
                <w:i/>
                <w:iCs/>
              </w:rPr>
              <w:t>Bruno Rodrigues</w:t>
            </w:r>
          </w:p>
          <w:p w14:paraId="5C670F83" w14:textId="28879971" w:rsidR="001D7217" w:rsidRPr="00641132" w:rsidRDefault="001D7217" w:rsidP="000407D3">
            <w:pPr>
              <w:jc w:val="both"/>
              <w:rPr>
                <w:rFonts w:ascii="PT Sans" w:hAnsi="PT Sans"/>
                <w:i/>
                <w:iCs/>
              </w:rPr>
            </w:pPr>
            <w:r>
              <w:rPr>
                <w:rFonts w:ascii="PT Sans" w:hAnsi="PT Sans"/>
                <w:i/>
                <w:iCs/>
              </w:rPr>
              <w:t>Rita Barbosa</w:t>
            </w:r>
          </w:p>
        </w:tc>
      </w:tr>
    </w:tbl>
    <w:p w14:paraId="719BFB08" w14:textId="77777777" w:rsidR="008A5A87" w:rsidRDefault="008A5A87" w:rsidP="00805E5C">
      <w:pPr>
        <w:spacing w:after="0"/>
        <w:jc w:val="both"/>
        <w:rPr>
          <w:rFonts w:ascii="PT Sans" w:hAnsi="PT Sans"/>
          <w:b/>
          <w:bCs/>
        </w:rPr>
      </w:pPr>
    </w:p>
    <w:p w14:paraId="74501589" w14:textId="453DDEDF" w:rsidR="00641132" w:rsidRPr="008A5A87" w:rsidRDefault="00805E5C" w:rsidP="00805E5C">
      <w:pPr>
        <w:spacing w:after="0"/>
        <w:jc w:val="both"/>
        <w:rPr>
          <w:rFonts w:ascii="PT Sans" w:hAnsi="PT Sans"/>
          <w:b/>
          <w:bCs/>
        </w:rPr>
      </w:pPr>
      <w:r w:rsidRPr="008A5A87">
        <w:rPr>
          <w:rFonts w:ascii="PT Sans" w:hAnsi="PT Sans"/>
          <w:b/>
          <w:bCs/>
        </w:rPr>
        <w:t xml:space="preserve">Participante: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132" w14:paraId="470A2A92" w14:textId="77777777" w:rsidTr="00641132">
        <w:tc>
          <w:tcPr>
            <w:tcW w:w="9016" w:type="dxa"/>
          </w:tcPr>
          <w:p w14:paraId="41C00C4C" w14:textId="5CC114CA" w:rsidR="00E37427" w:rsidRDefault="001D7217" w:rsidP="006371E3">
            <w:pPr>
              <w:jc w:val="both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Thayná Almeida</w:t>
            </w:r>
          </w:p>
          <w:p w14:paraId="41006407" w14:textId="190A7891" w:rsidR="006371E3" w:rsidRDefault="006371E3" w:rsidP="006371E3">
            <w:pPr>
              <w:jc w:val="both"/>
              <w:rPr>
                <w:rFonts w:ascii="PT Sans" w:hAnsi="PT Sans"/>
              </w:rPr>
            </w:pPr>
          </w:p>
        </w:tc>
      </w:tr>
    </w:tbl>
    <w:p w14:paraId="5E1D7587" w14:textId="4258BF81" w:rsidR="00805E5C" w:rsidRPr="00F6423C" w:rsidRDefault="00805E5C" w:rsidP="00805E5C">
      <w:pPr>
        <w:spacing w:after="0"/>
        <w:jc w:val="both"/>
        <w:rPr>
          <w:rFonts w:ascii="PT Sans" w:hAnsi="PT Sans"/>
        </w:rPr>
      </w:pPr>
    </w:p>
    <w:p w14:paraId="65A3C2B6" w14:textId="1EB19325" w:rsidR="001C74AD" w:rsidRDefault="0010073C" w:rsidP="00805E5C">
      <w:pPr>
        <w:spacing w:after="0"/>
        <w:jc w:val="both"/>
        <w:rPr>
          <w:rFonts w:ascii="PT Sans" w:hAnsi="PT Sans"/>
        </w:rPr>
      </w:pPr>
      <w:r w:rsidRPr="001C74AD">
        <w:rPr>
          <w:rFonts w:ascii="PT Sans" w:hAnsi="PT Sans"/>
          <w:b/>
          <w:bCs/>
        </w:rPr>
        <w:t>Data de Início:</w:t>
      </w:r>
      <w:r w:rsidRPr="00F6423C">
        <w:rPr>
          <w:rFonts w:ascii="PT Sans" w:hAnsi="PT Sans"/>
        </w:rPr>
        <w:t xml:space="preserve"> </w:t>
      </w:r>
      <w:r w:rsidR="00AC6AB7">
        <w:rPr>
          <w:rFonts w:ascii="PT Sans" w:hAnsi="PT Sans"/>
        </w:rPr>
        <w:t xml:space="preserve">                                                        </w:t>
      </w:r>
      <w:r w:rsidR="00AC6AB7" w:rsidRPr="00AC6AB7">
        <w:rPr>
          <w:rFonts w:ascii="PT Sans" w:hAnsi="PT Sans"/>
          <w:b/>
          <w:bCs/>
        </w:rPr>
        <w:t>Data de Término: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333"/>
      </w:tblGrid>
      <w:tr w:rsidR="00AC6AB7" w14:paraId="5A18A623" w14:textId="18F28A85" w:rsidTr="00AC6AB7">
        <w:tc>
          <w:tcPr>
            <w:tcW w:w="4683" w:type="dxa"/>
          </w:tcPr>
          <w:p w14:paraId="6503B3E1" w14:textId="10E1938A" w:rsidR="00E37427" w:rsidRDefault="001D7217" w:rsidP="000407D3">
            <w:pPr>
              <w:jc w:val="both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29/07/2024</w:t>
            </w:r>
          </w:p>
        </w:tc>
        <w:tc>
          <w:tcPr>
            <w:tcW w:w="4333" w:type="dxa"/>
          </w:tcPr>
          <w:p w14:paraId="12649055" w14:textId="57137E27" w:rsidR="00AC6AB7" w:rsidRDefault="001D7217" w:rsidP="000407D3">
            <w:pPr>
              <w:jc w:val="both"/>
              <w:rPr>
                <w:rFonts w:ascii="PT Sans" w:hAnsi="PT Sans"/>
                <w:i/>
                <w:iCs/>
              </w:rPr>
            </w:pPr>
            <w:r>
              <w:rPr>
                <w:rFonts w:ascii="PT Sans" w:hAnsi="PT Sans"/>
                <w:i/>
                <w:iCs/>
              </w:rPr>
              <w:t>05/08/2024</w:t>
            </w:r>
          </w:p>
          <w:p w14:paraId="2BB8DEC5" w14:textId="1DB06021" w:rsidR="006371E3" w:rsidRPr="001C74AD" w:rsidRDefault="006371E3" w:rsidP="000407D3">
            <w:pPr>
              <w:jc w:val="both"/>
              <w:rPr>
                <w:rFonts w:ascii="PT Sans" w:hAnsi="PT Sans"/>
                <w:i/>
                <w:iCs/>
              </w:rPr>
            </w:pPr>
          </w:p>
        </w:tc>
      </w:tr>
    </w:tbl>
    <w:p w14:paraId="4C1B49AE" w14:textId="77777777" w:rsidR="001C74AD" w:rsidRDefault="001C74AD" w:rsidP="00805E5C">
      <w:pPr>
        <w:spacing w:after="0"/>
        <w:jc w:val="both"/>
        <w:rPr>
          <w:rFonts w:ascii="PT Sans" w:hAnsi="PT Sans"/>
        </w:rPr>
      </w:pPr>
    </w:p>
    <w:p w14:paraId="4DDAFA98" w14:textId="01CAE683" w:rsidR="00BE0E7B" w:rsidRDefault="00BE0E7B">
      <w:pPr>
        <w:rPr>
          <w:rFonts w:ascii="PT Sans" w:hAnsi="PT Sans"/>
        </w:rPr>
      </w:pPr>
      <w:r>
        <w:rPr>
          <w:rFonts w:ascii="PT Sans" w:hAnsi="PT Sans"/>
        </w:rPr>
        <w:br w:type="page"/>
      </w:r>
    </w:p>
    <w:tbl>
      <w:tblPr>
        <w:tblStyle w:val="TableGrid"/>
        <w:tblW w:w="10573" w:type="dxa"/>
        <w:tblInd w:w="-856" w:type="dxa"/>
        <w:tblLook w:val="04A0" w:firstRow="1" w:lastRow="0" w:firstColumn="1" w:lastColumn="0" w:noHBand="0" w:noVBand="1"/>
      </w:tblPr>
      <w:tblGrid>
        <w:gridCol w:w="10573"/>
      </w:tblGrid>
      <w:tr w:rsidR="00E25636" w14:paraId="37E5FBC3" w14:textId="77777777" w:rsidTr="00D575F6">
        <w:trPr>
          <w:trHeight w:val="497"/>
        </w:trPr>
        <w:tc>
          <w:tcPr>
            <w:tcW w:w="10573" w:type="dxa"/>
            <w:shd w:val="clear" w:color="auto" w:fill="2F5496" w:themeFill="accent1" w:themeFillShade="BF"/>
          </w:tcPr>
          <w:p w14:paraId="1509E6BF" w14:textId="1A57574A" w:rsidR="00E25636" w:rsidRPr="00586C93" w:rsidRDefault="00B3293E" w:rsidP="000E5060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lastRenderedPageBreak/>
              <w:t>A</w:t>
            </w:r>
            <w:r w:rsidR="00BE0E7B" w:rsidRPr="00BE0E7B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plicativo básico com lista</w:t>
            </w:r>
          </w:p>
        </w:tc>
      </w:tr>
      <w:tr w:rsidR="00E25636" w14:paraId="5782C0B5" w14:textId="77777777" w:rsidTr="00D575F6">
        <w:trPr>
          <w:trHeight w:val="631"/>
        </w:trPr>
        <w:tc>
          <w:tcPr>
            <w:tcW w:w="10573" w:type="dxa"/>
            <w:shd w:val="clear" w:color="auto" w:fill="auto"/>
          </w:tcPr>
          <w:p w14:paraId="65A6BCCD" w14:textId="6537DA16" w:rsidR="00813D64" w:rsidRDefault="00072142" w:rsidP="00821C1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Insira abaixo</w:t>
            </w:r>
            <w:r w:rsidR="00BE0E7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o código desenvolvido em </w:t>
            </w:r>
            <w:r w:rsidR="00BE0E7B"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Flutter</w:t>
            </w:r>
            <w:r w:rsidR="00BE0E7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, </w:t>
            </w:r>
            <w:r w:rsidR="008E1F3A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com o </w:t>
            </w:r>
            <w:r w:rsidR="00BE0E7B"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print</w:t>
            </w:r>
            <w:r w:rsidR="00BE0E7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da execução </w:t>
            </w:r>
            <w:proofErr w:type="gramStart"/>
            <w:r w:rsidR="00BE0E7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do mesmo</w:t>
            </w:r>
            <w:proofErr w:type="gramEnd"/>
            <w:r w:rsidR="00C54AF7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:</w:t>
            </w:r>
          </w:p>
          <w:p w14:paraId="70A2AF84" w14:textId="77777777" w:rsidR="00821C16" w:rsidRPr="00821C16" w:rsidRDefault="00821C16" w:rsidP="00821C16">
            <w:pPr>
              <w:spacing w:line="276" w:lineRule="auto"/>
              <w:ind w:left="360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1CA910B0" w14:textId="0A05CD40" w:rsidR="00821C16" w:rsidRPr="00895D46" w:rsidRDefault="00813D64" w:rsidP="00895D46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895D46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Códigos:</w:t>
            </w:r>
            <w:r w:rsidR="00D575F6" w:rsidRPr="00895D46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2FC4D0F1" w14:textId="77777777" w:rsidR="00F5273B" w:rsidRPr="00F5273B" w:rsidRDefault="00F5273B" w:rsidP="00F52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PROJETO 4 - TRABALHANDO COM LISTAS (ADICIONAR E REINICIAR LISTA DE ITENS)</w:t>
            </w:r>
          </w:p>
          <w:p w14:paraId="2C9069A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package:flutter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material.dart</w:t>
            </w:r>
            <w:proofErr w:type="spellEnd"/>
            <w:proofErr w:type="gramEnd"/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B331C47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2D0ACBE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A7FC83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runApp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32FF177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listApp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414F512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);</w:t>
            </w:r>
          </w:p>
          <w:p w14:paraId="1AE80BD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531C3C48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D4180E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listApp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StatelessWidget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4FBFE14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listApp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624F3A6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47F716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782E784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9C8F8F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MaterialApp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E02CB0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Scaffold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C34B6F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appBar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AppBar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3D5B3A1B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lightBlueAccent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FD0EFB4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3D88BAA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"INCREMENTAL LIST"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16EB3C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white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fontWeight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FontWeight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bold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4EF48C5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6B91A1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),</w:t>
            </w:r>
          </w:p>
          <w:p w14:paraId="562B6D9A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5B18871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57031E2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2DA96D4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57D12656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0DB89546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D4364B6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quantidade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1D7B827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649F6AA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StatefulWidget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E8897E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5938189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8151294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3B76A5E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createState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=&gt;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contentState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51C7B5E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759B66F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5C9129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contentState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 {</w:t>
            </w:r>
          </w:p>
          <w:p w14:paraId="6DDA885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73AC4904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37A0448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Center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B03124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Column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FE1ED22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children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4953378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886DBF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ButtonStyle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8B2427E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WidgetStateProperty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resolveWith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9AD9D7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pressed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547F835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3ADEDD5A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</w:t>
            </w:r>
          </w:p>
          <w:p w14:paraId="12DE8E6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greenAccent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7F08DA0E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})),</w:t>
            </w:r>
          </w:p>
          <w:p w14:paraId="11A23B7B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onPressed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() {</w:t>
            </w:r>
          </w:p>
          <w:p w14:paraId="17D0A2D8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//atualiza a tela com a nova quantidade</w:t>
            </w:r>
          </w:p>
          <w:p w14:paraId="3A04050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quantidade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quantidade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742694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{});</w:t>
            </w:r>
          </w:p>
          <w:p w14:paraId="59CD094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},</w:t>
            </w:r>
          </w:p>
          <w:p w14:paraId="29E8DB4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child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</w:p>
          <w:p w14:paraId="653021E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"ADD"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290A9B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),</w:t>
            </w:r>
          </w:p>
          <w:p w14:paraId="02CB26A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46957F8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04924E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ButtonStyle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119176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WidgetStateProperty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resolveWith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AA34C2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pressed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65ACE1B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amber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345CCF6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</w:t>
            </w:r>
          </w:p>
          <w:p w14:paraId="678E522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amberAccent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59F3706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})),</w:t>
            </w:r>
          </w:p>
          <w:p w14:paraId="6B2CC48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onPressed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() {</w:t>
            </w:r>
          </w:p>
          <w:p w14:paraId="2F7CABCA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quantidade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5CD72D2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{});</w:t>
            </w:r>
          </w:p>
          <w:p w14:paraId="45EB7FD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},</w:t>
            </w:r>
          </w:p>
          <w:p w14:paraId="76952D8E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"RESTART"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54018C7B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5A773A1A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Expanded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AFCD51B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ListView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builder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</w:p>
          <w:p w14:paraId="4088489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itemCount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quantidade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755DC9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itemBuilder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3FD545E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ListTile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89A721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"Thayná: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0818A5D2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);</w:t>
            </w:r>
          </w:p>
          <w:p w14:paraId="349E104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}),</w:t>
            </w:r>
          </w:p>
          <w:p w14:paraId="2EE2527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3B82C306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],</w:t>
            </w:r>
          </w:p>
          <w:p w14:paraId="22809992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3A902818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475EE11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1AB4C985" w14:textId="6E6FDCFE" w:rsidR="00821C16" w:rsidRPr="00821C16" w:rsidRDefault="00F5273B" w:rsidP="00821C1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36878AAF" w14:textId="08E01EA4" w:rsidR="00B3293E" w:rsidRDefault="00B3293E" w:rsidP="00081892">
            <w:pPr>
              <w:pStyle w:val="ListParagraph"/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040B0E6A" w14:textId="77777777" w:rsidR="00821C16" w:rsidRPr="00F5273B" w:rsidRDefault="00821C16" w:rsidP="00F5273B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5B26BC34" w14:textId="5EB847C2" w:rsidR="00081892" w:rsidRPr="00F5273B" w:rsidRDefault="00BE0E7B" w:rsidP="00F5273B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F5273B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Print Execução </w:t>
            </w:r>
            <w:r w:rsidR="00081892" w:rsidRPr="00F5273B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2AF6C225" w14:textId="3BFCAF50" w:rsidR="00D575F6" w:rsidRPr="00F5273B" w:rsidRDefault="00F5273B" w:rsidP="00F5273B">
            <w:pPr>
              <w:spacing w:line="276" w:lineRule="auto"/>
              <w:jc w:val="center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F5273B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64877966" wp14:editId="2C1218EB">
                  <wp:extent cx="2386310" cy="4851786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579" cy="48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D64" w14:paraId="2B997870" w14:textId="77777777" w:rsidTr="00D575F6">
        <w:trPr>
          <w:trHeight w:val="631"/>
        </w:trPr>
        <w:tc>
          <w:tcPr>
            <w:tcW w:w="10573" w:type="dxa"/>
            <w:shd w:val="clear" w:color="auto" w:fill="auto"/>
          </w:tcPr>
          <w:p w14:paraId="33D2732E" w14:textId="77777777" w:rsidR="00813D64" w:rsidRPr="00F5273B" w:rsidRDefault="00813D64" w:rsidP="00F5273B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  <w:tr w:rsidR="00B3293E" w14:paraId="11EBFC59" w14:textId="77777777" w:rsidTr="002E6E3F">
        <w:trPr>
          <w:trHeight w:val="497"/>
        </w:trPr>
        <w:tc>
          <w:tcPr>
            <w:tcW w:w="10573" w:type="dxa"/>
            <w:shd w:val="clear" w:color="auto" w:fill="2F5496" w:themeFill="accent1" w:themeFillShade="BF"/>
          </w:tcPr>
          <w:p w14:paraId="1CCA24A1" w14:textId="2CBC1623" w:rsidR="00B3293E" w:rsidRPr="00586C93" w:rsidRDefault="00B3293E" w:rsidP="002E6E3F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Aplicativo MQTT básico</w:t>
            </w:r>
          </w:p>
        </w:tc>
      </w:tr>
      <w:tr w:rsidR="00B3293E" w14:paraId="3255D025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42ABF294" w14:textId="11763DDC" w:rsidR="00B3293E" w:rsidRDefault="00B3293E" w:rsidP="002E6E3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Insira abaixo o código desenvolvido em </w:t>
            </w:r>
            <w:r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Flutter</w:t>
            </w:r>
            <w:r w:rsidR="008E1F3A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,</w:t>
            </w:r>
            <w:r w:rsidR="008E1F3A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com o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</w:t>
            </w:r>
            <w:r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print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da execução </w:t>
            </w:r>
            <w:proofErr w:type="gram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do mesmo</w:t>
            </w:r>
            <w:proofErr w:type="gramEnd"/>
            <w:r w:rsidR="00C54AF7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:</w:t>
            </w:r>
          </w:p>
          <w:p w14:paraId="5985E4B7" w14:textId="77777777" w:rsidR="00B3293E" w:rsidRDefault="00B3293E" w:rsidP="002E6E3F">
            <w:pPr>
              <w:pStyle w:val="ListParagraph"/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00A42F3B" w14:textId="77777777" w:rsidR="00B3293E" w:rsidRPr="00F5273B" w:rsidRDefault="00B3293E" w:rsidP="00F5273B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5273B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Códigos</w:t>
            </w:r>
            <w:proofErr w:type="spellEnd"/>
            <w:r w:rsidRPr="00F5273B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: </w:t>
            </w:r>
          </w:p>
          <w:p w14:paraId="1CEDB6D7" w14:textId="77777777" w:rsidR="004543C1" w:rsidRPr="004543C1" w:rsidRDefault="004543C1" w:rsidP="004543C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package:flutter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material.dart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68C1CE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package:mqtt_client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mqtt_client.dart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83E097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package:mqtt_client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mqtt_server_client.dart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EFCCBA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31DA7D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3BC21B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runApp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3656D9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152B634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);</w:t>
            </w:r>
          </w:p>
          <w:p w14:paraId="3C8D423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1232D9A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3D4BE0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StatelessWidget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38BBF2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3331317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1440E4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2AE3B3E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C7941B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MaterialApp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2D9FF0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home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Scaffold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01A6C9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appBar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AppBar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0C3BE2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amberAccent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062E94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"MQTT Client"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D9D614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),</w:t>
            </w:r>
          </w:p>
          <w:p w14:paraId="19AAAC8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43A8892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33A1C70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605C292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4AA4D64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30BD325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541178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StatefulWidget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D31AEA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46051C9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D27DA3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0CEAB99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=&gt;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23DE67E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26454D3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BB0A66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 {</w:t>
            </w:r>
          </w:p>
          <w:p w14:paraId="52EB97D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Controladores de texto para capturar a entrada do usuário.</w:t>
            </w:r>
          </w:p>
          <w:p w14:paraId="332C698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TextEditingController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TextEditingController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9D8F46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TextEditingController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TextEditingController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325BCA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9C368A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Variáveis para armazenar o status da conexão e a mensagem recebida.</w:t>
            </w:r>
          </w:p>
          <w:p w14:paraId="5893810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"Disconnected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2DCA9F3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receivedMessage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514B1CD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99DEA0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Cliente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MQTT.</w:t>
            </w:r>
          </w:p>
          <w:p w14:paraId="4A27CF6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late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MqttServerClient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744D945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F409E3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Função que realiza a conexão ao broker MQTT.</w:t>
            </w:r>
          </w:p>
          <w:p w14:paraId="4D0301F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async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07704ED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Inicializa o cliente MQTT com o endereço do broker.</w:t>
            </w:r>
          </w:p>
          <w:p w14:paraId="7A8D07E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MqttServerClient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brokerController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F74666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Habilita o log para depuração</w:t>
            </w:r>
          </w:p>
          <w:p w14:paraId="7F888C0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logging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471AF6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862025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Define os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callbacks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eventos de desconexão, conexão e inscrição.</w:t>
            </w:r>
          </w:p>
          <w:p w14:paraId="330199B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onDisconnected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onDisconnected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F735CA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onConnected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onConnected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7B60B3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onSubscribed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onSubscribed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DDA398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7DE522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Mensagem de conexão com configurações adicionais.</w:t>
            </w:r>
          </w:p>
          <w:p w14:paraId="3703698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MqttConnectMessage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8F4507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Identificador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do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cliente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.</w:t>
            </w:r>
          </w:p>
          <w:p w14:paraId="6FBE9DD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withClientIdentifier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flutter_client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EBA5A6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startClean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4E2B3A3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withWillQos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</w:p>
          <w:p w14:paraId="6B64781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Define a qualidade de serviço (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QoS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).</w:t>
            </w:r>
          </w:p>
          <w:p w14:paraId="085FE1B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MqttQos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atLeastOnce</w:t>
            </w:r>
            <w:proofErr w:type="spellEnd"/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6163484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connectionMessage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8D7BB7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7403DA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068A96C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Tenta conectar ao broker.</w:t>
            </w:r>
          </w:p>
          <w:p w14:paraId="0DC5FE1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7FB2B1D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}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catch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55D895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Em caso de falha na conexão, atualiza o status e desconecta.</w:t>
            </w:r>
          </w:p>
          <w:p w14:paraId="706B327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5B7BC0D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'Connection Failed: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35A2E2F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disconnect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4EAAB5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});</w:t>
            </w:r>
          </w:p>
          <w:p w14:paraId="79BB577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317083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45A2B7E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E75691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Listener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mensagens recebidas.</w:t>
            </w:r>
          </w:p>
          <w:p w14:paraId="494E5BB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updates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listen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MqttReceivedMessage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&gt;&gt;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E21880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recMess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payload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76D04E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</w:p>
          <w:p w14:paraId="3C621C3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MqttPublishPayload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bytesToStringAsString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recMess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payload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AE20F7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D78817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Atualiza a mensagem recebida no estado do widget.</w:t>
            </w:r>
          </w:p>
          <w:p w14:paraId="430B199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</w:t>
            </w:r>
          </w:p>
          <w:p w14:paraId="1BE125E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receivedMessage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777A7F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});</w:t>
            </w:r>
          </w:p>
          <w:p w14:paraId="3472BC0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});</w:t>
            </w:r>
          </w:p>
          <w:p w14:paraId="30A3BBC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467580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Inscreve-se no tópico fornecido pelo usuário.</w:t>
            </w:r>
          </w:p>
          <w:p w14:paraId="5BA7ACE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subscribe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topicController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MqttQos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atLeastOnce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AA0D68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17531D9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AA2D8D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Callback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quando o cliente é desconectado.</w:t>
            </w:r>
          </w:p>
          <w:p w14:paraId="04655F5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onDisconnected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006442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4B722A1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'Disconnected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75C5B9F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  <w:p w14:paraId="3D7B9A4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49DBAC6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B72C8B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Callback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quando o cliente é conectado.</w:t>
            </w:r>
          </w:p>
          <w:p w14:paraId="4D8BA6C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onConnected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18A931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3C38941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'Connected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6195466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  <w:p w14:paraId="36BB279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>  }</w:t>
            </w:r>
          </w:p>
          <w:p w14:paraId="44EA0EC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24633C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Callback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quando o cliente se inscreve em um tópico.</w:t>
            </w:r>
          </w:p>
          <w:p w14:paraId="3A3DFFD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onSubscribed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78C8FB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6671D9D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'Subscribed at Topic: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38BFB54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});</w:t>
            </w:r>
          </w:p>
          <w:p w14:paraId="2D9AFF6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2E45B1C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2C19CB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18A71E7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E493F6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Padding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3B115F4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EdgeInsets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all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480137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Column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07851D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children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02E87E2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C3B3D0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7A0561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D136B1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"MQTT Broker"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D00878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blueGrey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)),</w:t>
            </w:r>
          </w:p>
          <w:p w14:paraId="285B4F8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5205FA6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A651D6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425271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05AA70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"Topic"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0C69E6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blueGrey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)),</w:t>
            </w:r>
          </w:p>
          <w:p w14:paraId="0EB857C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510C05C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54725C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581CFE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0011FE7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D5B75B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ButtonStyle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8BEE11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WidgetStateProperty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resolveWith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DCD218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hovered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218BA4B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053AB93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</w:t>
            </w:r>
          </w:p>
          <w:p w14:paraId="38DFC6A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greenAccent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7BD3AD9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})),</w:t>
            </w:r>
          </w:p>
          <w:p w14:paraId="02B7159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onPressed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() {</w:t>
            </w:r>
          </w:p>
          <w:p w14:paraId="44C3B0B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connect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25E860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},</w:t>
            </w:r>
          </w:p>
          <w:p w14:paraId="1F4820C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"CONNECT"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D1DECD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70132A8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A5348A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816C66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7CC6E6F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597616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"[Status]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B7FA36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amberAccent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AAB6B5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D4113A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"Received Message: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receivedMessage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649B2EF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],</w:t>
            </w:r>
          </w:p>
          <w:p w14:paraId="30651F3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326B028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4E4DD44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6A0728C0" w14:textId="1C0E2860" w:rsidR="00B3293E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0B274DCF" w14:textId="13DAB83B" w:rsidR="00B3293E" w:rsidRPr="004543C1" w:rsidRDefault="00B3293E" w:rsidP="004543C1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27955C37" w14:textId="165A5928" w:rsidR="004543C1" w:rsidRPr="004543C1" w:rsidRDefault="00B3293E" w:rsidP="004543C1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543C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Print </w:t>
            </w:r>
            <w:proofErr w:type="spellStart"/>
            <w:proofErr w:type="gramStart"/>
            <w:r w:rsidRPr="004543C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Execução</w:t>
            </w:r>
            <w:proofErr w:type="spellEnd"/>
            <w:r w:rsidRPr="004543C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543C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:</w:t>
            </w:r>
            <w:proofErr w:type="gramEnd"/>
          </w:p>
          <w:p w14:paraId="1ABBD136" w14:textId="7CE68EE9" w:rsidR="00B3293E" w:rsidRPr="004543C1" w:rsidRDefault="004543C1" w:rsidP="004543C1">
            <w:pPr>
              <w:pStyle w:val="ListParagraph"/>
              <w:spacing w:line="276" w:lineRule="auto"/>
              <w:jc w:val="center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4543C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68476370" wp14:editId="120B923F">
                  <wp:extent cx="3163104" cy="6493886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132" cy="65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93E" w14:paraId="3C3E969F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211EF8E1" w14:textId="77777777" w:rsidR="00B3293E" w:rsidRPr="00673CB5" w:rsidRDefault="00B3293E" w:rsidP="00673CB5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</w:tbl>
    <w:p w14:paraId="0848DEEB" w14:textId="77777777" w:rsidR="005274C0" w:rsidRDefault="005274C0" w:rsidP="00B3293E">
      <w:pPr>
        <w:rPr>
          <w:rFonts w:ascii="PT Sans" w:hAnsi="PT Sans"/>
        </w:rPr>
      </w:pPr>
    </w:p>
    <w:tbl>
      <w:tblPr>
        <w:tblStyle w:val="TableGrid"/>
        <w:tblW w:w="10573" w:type="dxa"/>
        <w:jc w:val="center"/>
        <w:tblLook w:val="04A0" w:firstRow="1" w:lastRow="0" w:firstColumn="1" w:lastColumn="0" w:noHBand="0" w:noVBand="1"/>
      </w:tblPr>
      <w:tblGrid>
        <w:gridCol w:w="10573"/>
      </w:tblGrid>
      <w:tr w:rsidR="00B3293E" w14:paraId="6A72E830" w14:textId="77777777" w:rsidTr="005274C0">
        <w:trPr>
          <w:trHeight w:val="497"/>
          <w:jc w:val="center"/>
        </w:trPr>
        <w:tc>
          <w:tcPr>
            <w:tcW w:w="10573" w:type="dxa"/>
            <w:shd w:val="clear" w:color="auto" w:fill="2F5496" w:themeFill="accent1" w:themeFillShade="BF"/>
          </w:tcPr>
          <w:p w14:paraId="540F4FBD" w14:textId="6129E417" w:rsidR="00B3293E" w:rsidRPr="00586C93" w:rsidRDefault="00B3293E" w:rsidP="002E6E3F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Aplicativo para criar um gráfico de linha</w:t>
            </w:r>
          </w:p>
        </w:tc>
      </w:tr>
    </w:tbl>
    <w:p w14:paraId="716F83B0" w14:textId="77777777" w:rsidR="00B3293E" w:rsidRDefault="00B3293E" w:rsidP="00B3293E"/>
    <w:tbl>
      <w:tblPr>
        <w:tblStyle w:val="TableGrid"/>
        <w:tblW w:w="10573" w:type="dxa"/>
        <w:tblInd w:w="-856" w:type="dxa"/>
        <w:tblLook w:val="04A0" w:firstRow="1" w:lastRow="0" w:firstColumn="1" w:lastColumn="0" w:noHBand="0" w:noVBand="1"/>
      </w:tblPr>
      <w:tblGrid>
        <w:gridCol w:w="10573"/>
      </w:tblGrid>
      <w:tr w:rsidR="00B3293E" w14:paraId="39D3AF12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70EADD00" w14:textId="666B000D" w:rsidR="00B3293E" w:rsidRPr="0041629E" w:rsidRDefault="00B3293E" w:rsidP="0041629E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Insira abaixo o código desenvolvido em </w:t>
            </w:r>
            <w:r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Flutter</w:t>
            </w:r>
            <w:r w:rsidR="008E1F3A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,</w:t>
            </w:r>
            <w:r w:rsidR="008E1F3A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com o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print da execução </w:t>
            </w:r>
            <w:proofErr w:type="gram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do mesmo</w:t>
            </w:r>
            <w:proofErr w:type="gramEnd"/>
            <w:r w:rsidR="00C54AF7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:</w:t>
            </w:r>
          </w:p>
          <w:p w14:paraId="7D2D2FA6" w14:textId="77777777" w:rsidR="00B3293E" w:rsidRPr="00DF4396" w:rsidRDefault="00B3293E" w:rsidP="00DF4396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DF4396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 xml:space="preserve">Códigos: </w:t>
            </w:r>
          </w:p>
          <w:p w14:paraId="7D1AA904" w14:textId="77777777" w:rsidR="0041629E" w:rsidRPr="0041629E" w:rsidRDefault="0041629E" w:rsidP="0041629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PROJETO 7 - GRAFICO DE LINHAS COM INSERÇÃO MANUAL DE VALORES</w:t>
            </w:r>
          </w:p>
          <w:p w14:paraId="02D3072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dart:convert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4C5161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dart:math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7ED446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package:flutter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material.dart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466F2D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package:syncfusion_flutter_charts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charts.dart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C8036B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DC0054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A97B68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runApp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9435B2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chart_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80C9A6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);</w:t>
            </w:r>
          </w:p>
          <w:p w14:paraId="168CDE0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352D8BD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F5A181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chart_app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StatelessWidget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E5AD63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chart_app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6DD7D33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BCFC94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3D69042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0D12CD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MaterialApp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3B180A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Scaffold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BA0827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appBar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AppBar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7BB17A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amberAccent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F865F1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0F9F86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"LINE CHART"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0BA559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fontWeight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FontWeight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bold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7734099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B82223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),</w:t>
            </w:r>
          </w:p>
          <w:p w14:paraId="6A689DA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contudo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4A76116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2E86533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7232502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0F3A8BD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54147C12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0E88FC3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contudo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StatefulWidget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4E001C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contudo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({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  <w:p w14:paraId="00B13C9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A6EF62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@override</w:t>
            </w:r>
          </w:p>
          <w:p w14:paraId="7DE6FD7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contudo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=&gt;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contudoState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21964012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1C24A43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4BCBC3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contudoState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contudo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 {</w:t>
            </w:r>
          </w:p>
          <w:p w14:paraId="178DECA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TextEditingController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</w:p>
          <w:p w14:paraId="3ABC14D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Controlador para o campo de texto do eixo X.</w:t>
            </w:r>
          </w:p>
          <w:p w14:paraId="5C77431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65650F3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</w:p>
          <w:p w14:paraId="186C7AE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Controlador para o campo de texto do eixo Y.</w:t>
            </w:r>
          </w:p>
          <w:p w14:paraId="14B4D19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7D901C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Lista para armazenar os pontos de dados inseridos.</w:t>
            </w:r>
          </w:p>
          <w:p w14:paraId="5B26993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dataPoints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  <w:proofErr w:type="gramEnd"/>
          </w:p>
          <w:p w14:paraId="72D0D67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0C0FE0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16DF431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E1E9C2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Padding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75A791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EdgeInsets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all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4E41BC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Column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E0B8D5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children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4C3B3FC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Row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80A1C5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children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56EE232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Expanded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8C7581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28AA0A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B40FE2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7630AD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"(X) VALUE"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DA2B61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blueGrey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663052B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),</w:t>
            </w:r>
          </w:p>
          <w:p w14:paraId="66E31A7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),</w:t>
            </w:r>
          </w:p>
          <w:p w14:paraId="317B2019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),</w:t>
            </w:r>
          </w:p>
          <w:p w14:paraId="5B8B22E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3C66D6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E60DE5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),</w:t>
            </w:r>
          </w:p>
          <w:p w14:paraId="153D9C99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Expanded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7AD650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209E0B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FFF7DD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78A758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"(Y) VALUE"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5CB4AC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blueGrey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301925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),</w:t>
            </w:r>
          </w:p>
          <w:p w14:paraId="0E589EE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),</w:t>
            </w:r>
          </w:p>
          <w:p w14:paraId="78D3CDD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),</w:t>
            </w:r>
          </w:p>
          <w:p w14:paraId="708CA27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],</w:t>
            </w:r>
          </w:p>
          <w:p w14:paraId="5E41CF0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DB1107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CD2ABC2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914003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7F59873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8A604A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ButtonStyle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40D5E4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WidgetStateColor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resolveWith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FE5801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pressed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726FA6B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405C2C8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</w:t>
            </w:r>
          </w:p>
          <w:p w14:paraId="2B23F8F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greenAccent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1E1262F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})),</w:t>
            </w:r>
          </w:p>
          <w:p w14:paraId="426A50C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onPressed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() {</w:t>
            </w:r>
          </w:p>
          <w:p w14:paraId="03AAAA7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</w:t>
            </w:r>
          </w:p>
          <w:p w14:paraId="455AFAA3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Tenta converter o texto do campo X para um número.</w:t>
            </w:r>
          </w:p>
          <w:p w14:paraId="4E4E23C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double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?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double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tryParse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xController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6BF0D4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Tenta converter o texto do campo Y para um número.</w:t>
            </w:r>
          </w:p>
          <w:p w14:paraId="0A6CB53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double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?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double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tryParse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yController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77175D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&amp;&amp;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!=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6C3B2E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Atualiza o estado do widget para adicionar o novo ponto de dados.</w:t>
            </w:r>
          </w:p>
          <w:p w14:paraId="3CB2CE9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dataPoints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32AC30B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12D5259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xController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clear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();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Limpa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campo de texto do eixo X.</w:t>
            </w:r>
          </w:p>
          <w:p w14:paraId="160EB352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yController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clear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();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Limpa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campo de texto do eixo Y.</w:t>
            </w:r>
          </w:p>
          <w:p w14:paraId="4D02187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});</w:t>
            </w:r>
          </w:p>
          <w:p w14:paraId="6472937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},</w:t>
            </w:r>
          </w:p>
          <w:p w14:paraId="1A8FC8B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"ADD"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191507A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56D44BD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96E68B3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ButtonStyle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BB35C9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WidgetStateColor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resolveWith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AF3E43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pressed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7987309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5260725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</w:t>
            </w:r>
          </w:p>
          <w:p w14:paraId="590E565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redAccent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1612CA9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})),</w:t>
            </w:r>
          </w:p>
          <w:p w14:paraId="69F359F9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onPressed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() {</w:t>
            </w:r>
          </w:p>
          <w:p w14:paraId="37CF921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</w:t>
            </w:r>
          </w:p>
          <w:p w14:paraId="3124D7D2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Limpa a lista de pontos de dados.</w:t>
            </w:r>
          </w:p>
          <w:p w14:paraId="6D786E1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dataPoints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4024BAF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});</w:t>
            </w:r>
          </w:p>
          <w:p w14:paraId="5C25F97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},</w:t>
            </w:r>
          </w:p>
          <w:p w14:paraId="37DF17C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49F075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"DELETE CHART"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3E8EE8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white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A1419D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),</w:t>
            </w:r>
          </w:p>
          <w:p w14:paraId="70305B0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0A20A9D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22104B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7BE7EE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217340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Expanded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F335DF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SfCartesianChart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0A87E69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primaryXAxis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NumericAxis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),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Define o eixo X como numérico.</w:t>
            </w:r>
          </w:p>
          <w:p w14:paraId="2B06460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primaryYAxis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NumericAxis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),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Define o eixo Y como numérico.</w:t>
            </w:r>
          </w:p>
          <w:p w14:paraId="2AB96A1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series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CartesianSeries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dynamic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dynamic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</w:p>
          <w:p w14:paraId="26289FC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LineSeries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double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&gt;(</w:t>
            </w:r>
            <w:proofErr w:type="gramEnd"/>
          </w:p>
          <w:p w14:paraId="7F861C1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dataSource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56F14C5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dataPoints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Fonte de dados para a série de linha.</w:t>
            </w:r>
          </w:p>
          <w:p w14:paraId="020999D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xValueMapper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=&gt;</w:t>
            </w:r>
          </w:p>
          <w:p w14:paraId="4560965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Mapeia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valor X de cada ponto de dados.</w:t>
            </w:r>
          </w:p>
          <w:p w14:paraId="2574666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yValueMapper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=&gt;</w:t>
            </w:r>
          </w:p>
          <w:p w14:paraId="7D88F28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Mapeia o valor Y de cada ponto de dados.</w:t>
            </w:r>
          </w:p>
          <w:p w14:paraId="09CDFE7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),</w:t>
            </w:r>
          </w:p>
          <w:p w14:paraId="3EA7DCC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],</w:t>
            </w:r>
          </w:p>
          <w:p w14:paraId="48CE2F1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),</w:t>
            </w:r>
          </w:p>
          <w:p w14:paraId="28F23D6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),</w:t>
            </w:r>
          </w:p>
          <w:p w14:paraId="702B934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],</w:t>
            </w:r>
          </w:p>
          <w:p w14:paraId="52BD0CD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),</w:t>
            </w:r>
          </w:p>
          <w:p w14:paraId="39A2610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);</w:t>
            </w:r>
          </w:p>
          <w:p w14:paraId="257244D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2BC764B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1B6E8E7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B5BBBC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0940822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Classe para representar um ponto de dados.</w:t>
            </w:r>
          </w:p>
          <w:p w14:paraId="0ACD4A7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Construtor que inicializa os valores X e Y.</w:t>
            </w:r>
          </w:p>
          <w:p w14:paraId="00AE713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Valor X do ponto de dados.</w:t>
            </w:r>
          </w:p>
          <w:p w14:paraId="3F3A882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Valor Y do ponto de dados.</w:t>
            </w:r>
          </w:p>
          <w:p w14:paraId="76246B29" w14:textId="6E300C43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6EFD87DF" w14:textId="77777777" w:rsidR="0041629E" w:rsidRDefault="0041629E" w:rsidP="0041629E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66B3DC44" w14:textId="5AD06BCD" w:rsidR="0041629E" w:rsidRDefault="00B3293E" w:rsidP="0041629E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41629E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Print Execução</w:t>
            </w:r>
            <w:r w:rsidR="0041629E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48ECA71C" w14:textId="20B5F5CB" w:rsidR="00B3293E" w:rsidRPr="00BB7C8B" w:rsidRDefault="00B772EA" w:rsidP="00BB7C8B">
            <w:pPr>
              <w:spacing w:line="276" w:lineRule="auto"/>
              <w:jc w:val="center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B772EA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376D2EFF" wp14:editId="286979D6">
                  <wp:extent cx="2268220" cy="4678204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688" cy="470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93E" w14:paraId="7C419CD1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08F00D79" w14:textId="77777777" w:rsidR="00B3293E" w:rsidRPr="00BB7C8B" w:rsidRDefault="00B3293E" w:rsidP="00BB7C8B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  <w:tr w:rsidR="00B3293E" w14:paraId="0D7AA285" w14:textId="77777777" w:rsidTr="002E6E3F">
        <w:trPr>
          <w:trHeight w:val="497"/>
        </w:trPr>
        <w:tc>
          <w:tcPr>
            <w:tcW w:w="10573" w:type="dxa"/>
            <w:shd w:val="clear" w:color="auto" w:fill="2F5496" w:themeFill="accent1" w:themeFillShade="BF"/>
          </w:tcPr>
          <w:p w14:paraId="7015C02E" w14:textId="6691B3FF" w:rsidR="00B3293E" w:rsidRPr="00586C93" w:rsidRDefault="00B3293E" w:rsidP="002E6E3F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proofErr w:type="spellStart"/>
            <w:r w:rsidRPr="00C54AF7">
              <w:rPr>
                <w:rFonts w:ascii="PT Sans" w:eastAsia="Yu Gothic UI Light" w:hAnsi="PT Sans"/>
                <w:b/>
                <w:bCs/>
                <w:i/>
                <w:iCs/>
                <w:color w:val="FFFFFF" w:themeColor="background1"/>
                <w:sz w:val="40"/>
                <w:szCs w:val="40"/>
              </w:rPr>
              <w:t>Flutter</w:t>
            </w:r>
            <w:proofErr w:type="spellEnd"/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 Gráfico e MQTT: Visualização Dinâmica de Dados em Ação</w:t>
            </w:r>
          </w:p>
        </w:tc>
      </w:tr>
      <w:tr w:rsidR="00B3293E" w14:paraId="0578E4BD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5403A792" w14:textId="21829B49" w:rsidR="00B3293E" w:rsidRDefault="00B3293E" w:rsidP="002E6E3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Insira abaixo o código desenvolvido em </w:t>
            </w:r>
            <w:r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Flutter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, </w:t>
            </w:r>
            <w:r w:rsidR="008E1F3A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com o 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print da execução </w:t>
            </w:r>
            <w:proofErr w:type="gram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do mesmo</w:t>
            </w:r>
            <w:proofErr w:type="gramEnd"/>
            <w:r w:rsidR="005274C0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:</w:t>
            </w:r>
          </w:p>
          <w:p w14:paraId="2B407C22" w14:textId="77777777" w:rsidR="00B3293E" w:rsidRDefault="00B3293E" w:rsidP="002E6E3F">
            <w:pPr>
              <w:pStyle w:val="ListParagraph"/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2E2B8110" w14:textId="6FF4F7E3" w:rsidR="00B3293E" w:rsidRPr="00E87C6A" w:rsidRDefault="00B3293E" w:rsidP="00E87C6A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87C6A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Códigos</w:t>
            </w:r>
            <w:proofErr w:type="spellEnd"/>
            <w:r w:rsidRPr="00E87C6A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: </w:t>
            </w:r>
          </w:p>
          <w:p w14:paraId="23DE030F" w14:textId="77777777" w:rsidR="000B7985" w:rsidRPr="000B7985" w:rsidRDefault="000B7985" w:rsidP="000B798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package:flutter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material.dart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72822E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package:syncfusion_flutter_charts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charts.dart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9CECFB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package:mqtt_client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mqtt_client.dart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E030E8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package:mqtt_client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mqtt_server_client.dart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651E8E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package:intl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intl.dart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Importação do pacote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intl</w:t>
            </w:r>
            <w:proofErr w:type="spellEnd"/>
          </w:p>
          <w:p w14:paraId="2F60A9C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A5F0D0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1B84243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runApp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376EBEF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grafico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EA16AF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);</w:t>
            </w:r>
          </w:p>
          <w:p w14:paraId="0191600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411D74E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21BDBD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mqtt_grafico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StatelessWidget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1CE162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mqtt_grafico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({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  <w:p w14:paraId="7A33EB5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4D781E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4A9E6D8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ADCB74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MaterialApp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06ED89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home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Scaffold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778A1A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appBar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AppBar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9DE5A5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23D5B6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"MQTT Chart"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6E8726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white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E79E08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4A6EE8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orangeAccent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319DBA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),</w:t>
            </w:r>
          </w:p>
          <w:p w14:paraId="720C865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658B587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2DCD3CA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359D66D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727FA74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2640AF0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A87526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StatefulWidget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471B98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29E71DA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26A411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614F5DD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createState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=&gt;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conteudoState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3CCF656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7B71327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0AB206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lastRenderedPageBreak/>
              <w:t>class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conteudoState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 {</w:t>
            </w:r>
          </w:p>
          <w:p w14:paraId="0008043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brokerController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</w:p>
          <w:p w14:paraId="4E95725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Controlador para 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TextField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do broker</w:t>
            </w:r>
          </w:p>
          <w:p w14:paraId="564F4ED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topicController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</w:p>
          <w:p w14:paraId="3B90652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Controlador para 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TextField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do tópico</w:t>
            </w:r>
          </w:p>
          <w:p w14:paraId="2D86255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E5485E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&gt;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Lista para armazenar os dados do gráfico</w:t>
            </w:r>
          </w:p>
          <w:p w14:paraId="5BA2BBD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D0C689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MqttServerClient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?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_client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Cliente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MQTT</w:t>
            </w:r>
          </w:p>
          <w:p w14:paraId="30163C8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01C092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late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ChartSeriesController</w:t>
            </w:r>
            <w:proofErr w:type="spellEnd"/>
          </w:p>
          <w:p w14:paraId="2E98641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chartSeriesController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Controlador para a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série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do gráfico</w:t>
            </w:r>
          </w:p>
          <w:p w14:paraId="27451D1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17A384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Função para conectar ao broker MQTT</w:t>
            </w:r>
          </w:p>
          <w:p w14:paraId="68CCC5D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connect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async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2CFAE9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brokerController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Obtém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o broker do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TextField</w:t>
            </w:r>
            <w:proofErr w:type="spellEnd"/>
          </w:p>
          <w:p w14:paraId="4469A1A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topic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topicController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Obtém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tópico do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TextField</w:t>
            </w:r>
            <w:proofErr w:type="spellEnd"/>
          </w:p>
          <w:p w14:paraId="236AA85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DC88E9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Inicializa o cliente MQTT</w:t>
            </w:r>
          </w:p>
          <w:p w14:paraId="2213C65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_client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MqttServerClient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BAC14D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logging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3A8B99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AE50AA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onDisconnected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onDisconnected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FD6B45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onSubscribed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onSubscribed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AD110E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182104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Configuração da mensagem de conexão</w:t>
            </w:r>
          </w:p>
          <w:p w14:paraId="25B88EE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MqttConnectMessage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44FE70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withClientIdentifier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Mqtt_Identifier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85FA61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keepAliveFor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8741F1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withWillTopic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willtopic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9DA9C7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withWillMessage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'My Will message'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2B2320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startClean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0936802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withWillQos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MqttQos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atLeastOnce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AE0105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0DEFFA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connectionMessage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603A85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55E7E7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3526085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Tenta conectar ao broker MQTT</w:t>
            </w:r>
          </w:p>
          <w:p w14:paraId="0F1B20D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1EC892A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}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catch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FAEFEB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'Exception: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76F6BF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disconnect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188E556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276FF6E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D5F367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Verifica se a conexão foi bem-sucedida</w:t>
            </w:r>
          </w:p>
          <w:p w14:paraId="18B9181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connectionStatus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MqttConnectionState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FDE38A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'MQTT client connected'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B2FE94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subscribe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MqttQos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atLeastOnce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Inscreve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no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tópico</w:t>
            </w:r>
            <w:proofErr w:type="spellEnd"/>
          </w:p>
          <w:p w14:paraId="58164D9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}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AABAE8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752BFD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'ERROR: MQTT client connection failed - disconnecting, state is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${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connectionStatus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C9581C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disconnect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2EA17D4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44EC9A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5D9BF25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2AD2DE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Função chamada quando a conexão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é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estabelecida</w:t>
            </w:r>
          </w:p>
          <w:p w14:paraId="08C5D9A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293B5EA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5AB83C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7FEBA2A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DCC3C2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Função chamada quando a conexão é perdida</w:t>
            </w:r>
          </w:p>
          <w:p w14:paraId="6F2BBF3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onDisconnected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7C546DA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Disconnected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DFFD8D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6B2D9D7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FFEF2B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Função chamada quando a inscrição no tópico é bem-sucedida</w:t>
            </w:r>
          </w:p>
          <w:p w14:paraId="02B3171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onSubscribed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B89FD2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'Subscribed to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7C1068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updates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listen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MqttReceivedMessage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&gt;&gt;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32344B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recMess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payload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B10607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</w:p>
          <w:p w14:paraId="2E50DD5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MqttPublishPayload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bytesToStringAsString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recMess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payload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F4829F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'Received message: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from topic: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${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&gt;'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E7F075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now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now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Captura a data e hora atuais</w:t>
            </w:r>
          </w:p>
          <w:p w14:paraId="2A49F61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formattedTime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</w:p>
          <w:p w14:paraId="7271B30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DateFormat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HH:mm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now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Formata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a hora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como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HH:mm</w:t>
            </w:r>
            <w:proofErr w:type="spellEnd"/>
          </w:p>
          <w:p w14:paraId="0EED1C7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396A82E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chartData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</w:p>
          <w:p w14:paraId="462CF18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now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tryParse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??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Adiciona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os dados ao gráfico</w:t>
            </w:r>
          </w:p>
          <w:p w14:paraId="453A631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chartSeriesController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updateDataSource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</w:p>
          <w:p w14:paraId="6BF8592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addedDataIndexes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3180E0F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chartData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length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</w:p>
          <w:p w14:paraId="38426B2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Atualiza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gráfico com os novos dados</w:t>
            </w:r>
          </w:p>
          <w:p w14:paraId="671646D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CA9318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});</w:t>
            </w:r>
          </w:p>
          <w:p w14:paraId="61DDC61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});</w:t>
            </w:r>
          </w:p>
          <w:p w14:paraId="1404FCC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1E614BE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5A8F9C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0E83885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671114F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Padding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55D3E0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EdgeInsets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all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3520D87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Column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81D7C9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children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2E407BA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AD4794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43C864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0F95A7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OutlineInputBorder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59116CC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"MQTT Broker"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C87532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),</w:t>
            </w:r>
          </w:p>
          <w:p w14:paraId="3E8CF95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4146957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BDFB5D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04EDB6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4C430AE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305302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9144C6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AC3491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OutlineInputBorder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10D8742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"Topic"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AED438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),</w:t>
            </w:r>
          </w:p>
          <w:p w14:paraId="5B455F5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0F66CA9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577021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197C9C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6725A62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A63D03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onPressed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() {</w:t>
            </w:r>
          </w:p>
          <w:p w14:paraId="523730E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connect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Chama a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função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conexão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broker MQTT</w:t>
            </w:r>
          </w:p>
          <w:p w14:paraId="2A5C223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},</w:t>
            </w:r>
          </w:p>
          <w:p w14:paraId="2B98EA4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"CONNECT"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46060E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2072B08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AEBC5E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213D6A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7E1DC2D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Expanded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6C7AE2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SfCartesianChart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571137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primaryXAxis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DateTimeAxis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</w:p>
          <w:p w14:paraId="1E049B6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dateFormat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1CA190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DateFormat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Hm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Formatação para exibir hora e minutos</w:t>
            </w:r>
          </w:p>
          <w:p w14:paraId="312F093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intervalType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DateTimeIntervalType</w:t>
            </w:r>
            <w:proofErr w:type="spellEnd"/>
          </w:p>
          <w:p w14:paraId="7482785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minutes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Tipo de intervalo como minutos</w:t>
            </w:r>
          </w:p>
          <w:p w14:paraId="4C4FCC9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AxisTitle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'HOUR'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Título do eixo X</w:t>
            </w:r>
          </w:p>
          <w:p w14:paraId="2C68AA2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),</w:t>
            </w:r>
          </w:p>
          <w:p w14:paraId="46555AB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primaryYAxis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NumericAxis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</w:p>
          <w:p w14:paraId="5385D43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AxisTitle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'VALUE'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Título do eixo Y</w:t>
            </w:r>
          </w:p>
          <w:p w14:paraId="502AB1C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),</w:t>
            </w:r>
          </w:p>
          <w:p w14:paraId="10F3AFF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series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LineSeries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&gt;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gramEnd"/>
          </w:p>
          <w:p w14:paraId="6FB2237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LineSeries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</w:t>
            </w:r>
            <w:proofErr w:type="spellEnd"/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&gt;(</w:t>
            </w:r>
            <w:proofErr w:type="gramEnd"/>
          </w:p>
          <w:p w14:paraId="200787C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dataSource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Fonte de dados do gráfico</w:t>
            </w:r>
          </w:p>
          <w:p w14:paraId="5BF1181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xValueMapper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=&gt;</w:t>
            </w:r>
          </w:p>
          <w:p w14:paraId="4B35FDA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Mapeia o eixo X para a hora</w:t>
            </w:r>
          </w:p>
          <w:p w14:paraId="7151AF1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yValueMapper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=&gt;</w:t>
            </w:r>
          </w:p>
          <w:p w14:paraId="65B6C5A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Mapeia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eixo Y para o valor</w:t>
            </w:r>
          </w:p>
          <w:p w14:paraId="2FC91F1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onRendererCreated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ChartSeriesController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51BA682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chartSeriesController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</w:p>
          <w:p w14:paraId="773AA63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Inicializa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controlador da série</w:t>
            </w:r>
          </w:p>
          <w:p w14:paraId="2007641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},</w:t>
            </w:r>
          </w:p>
          <w:p w14:paraId="5697DDE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)</w:t>
            </w:r>
          </w:p>
          <w:p w14:paraId="1B2A054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],</w:t>
            </w:r>
          </w:p>
          <w:p w14:paraId="3619140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),</w:t>
            </w:r>
          </w:p>
          <w:p w14:paraId="7B2293A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),</w:t>
            </w:r>
          </w:p>
          <w:p w14:paraId="78876D9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],</w:t>
            </w:r>
          </w:p>
          <w:p w14:paraId="7E83564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),</w:t>
            </w:r>
          </w:p>
          <w:p w14:paraId="0F91AC5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);</w:t>
            </w:r>
          </w:p>
          <w:p w14:paraId="628DA1F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6E8BF73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0A98F64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92D5CF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Classe para representar os dados do gráfico</w:t>
            </w:r>
          </w:p>
          <w:p w14:paraId="4C54084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4ECF885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time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AAED3B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Hora do dado</w:t>
            </w:r>
          </w:p>
          <w:p w14:paraId="6FFDDAD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Valor do dado</w:t>
            </w:r>
          </w:p>
          <w:p w14:paraId="2CB9A5A9" w14:textId="3E0AD125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5E315F12" w14:textId="77777777" w:rsidR="000B7985" w:rsidRPr="000B7985" w:rsidRDefault="000B7985" w:rsidP="000B7985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33AE0B2E" w14:textId="38F13C29" w:rsidR="000B7985" w:rsidRPr="00181227" w:rsidRDefault="00B3293E" w:rsidP="00181227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181227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Print Execução</w:t>
            </w:r>
            <w:r w:rsidR="00181227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3CDBB918" w14:textId="111D7F6C" w:rsidR="00B3293E" w:rsidRPr="00181227" w:rsidRDefault="000B7985" w:rsidP="00181227">
            <w:pPr>
              <w:spacing w:line="276" w:lineRule="auto"/>
              <w:jc w:val="center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0B7985">
              <w:drawing>
                <wp:inline distT="0" distB="0" distL="0" distR="0" wp14:anchorId="6D14D1A2" wp14:editId="39A83039">
                  <wp:extent cx="2708194" cy="4813944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46" cy="485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048E2" w14:textId="044ED8D2" w:rsidR="00B3293E" w:rsidRPr="00181227" w:rsidRDefault="000B7985" w:rsidP="00181227">
            <w:pPr>
              <w:pStyle w:val="ListParagraph"/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0B7985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292D0BB7" wp14:editId="3B0E30CC">
                  <wp:extent cx="5738230" cy="341522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765" cy="345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93E" w14:paraId="3A7AC719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09EBE9F3" w14:textId="07727C26" w:rsidR="00B3293E" w:rsidRPr="000B7985" w:rsidRDefault="00B3293E" w:rsidP="000B7985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</w:tbl>
    <w:p w14:paraId="04DE43FE" w14:textId="77777777" w:rsidR="005274C0" w:rsidRDefault="005274C0" w:rsidP="00092FF8">
      <w:pPr>
        <w:rPr>
          <w:rFonts w:ascii="PT Sans" w:hAnsi="PT Sans"/>
        </w:rPr>
      </w:pPr>
    </w:p>
    <w:p w14:paraId="48C65E90" w14:textId="77777777" w:rsidR="00181227" w:rsidRDefault="00181227" w:rsidP="00092FF8">
      <w:pPr>
        <w:rPr>
          <w:rFonts w:ascii="PT Sans" w:hAnsi="PT Sans"/>
        </w:rPr>
      </w:pPr>
    </w:p>
    <w:p w14:paraId="4D841D07" w14:textId="77777777" w:rsidR="00181227" w:rsidRDefault="00181227" w:rsidP="00092FF8">
      <w:pPr>
        <w:rPr>
          <w:rFonts w:ascii="PT Sans" w:hAnsi="PT Sans"/>
        </w:rPr>
      </w:pPr>
    </w:p>
    <w:p w14:paraId="089252BA" w14:textId="77777777" w:rsidR="00181227" w:rsidRDefault="00181227" w:rsidP="00092FF8">
      <w:pPr>
        <w:rPr>
          <w:rFonts w:ascii="PT Sans" w:hAnsi="PT Sans"/>
        </w:rPr>
      </w:pPr>
    </w:p>
    <w:p w14:paraId="6C4FBAF2" w14:textId="77777777" w:rsidR="00181227" w:rsidRDefault="00181227" w:rsidP="00092FF8">
      <w:pPr>
        <w:rPr>
          <w:rFonts w:ascii="PT Sans" w:hAnsi="PT Sans"/>
        </w:rPr>
      </w:pPr>
    </w:p>
    <w:p w14:paraId="76482DAE" w14:textId="77777777" w:rsidR="00181227" w:rsidRDefault="00181227" w:rsidP="00092FF8">
      <w:pPr>
        <w:rPr>
          <w:rFonts w:ascii="PT Sans" w:hAnsi="PT Sans"/>
        </w:rPr>
      </w:pPr>
    </w:p>
    <w:p w14:paraId="7FBD138F" w14:textId="77777777" w:rsidR="00181227" w:rsidRDefault="00181227" w:rsidP="00092FF8">
      <w:pPr>
        <w:rPr>
          <w:rFonts w:ascii="PT Sans" w:hAnsi="PT Sans"/>
        </w:rPr>
      </w:pPr>
    </w:p>
    <w:p w14:paraId="229A2889" w14:textId="77777777" w:rsidR="00181227" w:rsidRDefault="00181227" w:rsidP="00092FF8">
      <w:pPr>
        <w:rPr>
          <w:rFonts w:ascii="PT Sans" w:hAnsi="PT Sans"/>
        </w:rPr>
      </w:pPr>
    </w:p>
    <w:p w14:paraId="394524FF" w14:textId="77777777" w:rsidR="00181227" w:rsidRDefault="00181227" w:rsidP="00092FF8">
      <w:pPr>
        <w:rPr>
          <w:rFonts w:ascii="PT Sans" w:hAnsi="PT Sans"/>
        </w:rPr>
      </w:pPr>
    </w:p>
    <w:p w14:paraId="6F621411" w14:textId="77777777" w:rsidR="00181227" w:rsidRDefault="00181227" w:rsidP="00092FF8">
      <w:pPr>
        <w:rPr>
          <w:rFonts w:ascii="PT Sans" w:hAnsi="PT Sans"/>
        </w:rPr>
      </w:pPr>
    </w:p>
    <w:p w14:paraId="0785889B" w14:textId="77777777" w:rsidR="00181227" w:rsidRDefault="00181227" w:rsidP="00092FF8">
      <w:pPr>
        <w:rPr>
          <w:rFonts w:ascii="PT Sans" w:hAnsi="PT Sans"/>
        </w:rPr>
      </w:pPr>
    </w:p>
    <w:p w14:paraId="436EDD21" w14:textId="77777777" w:rsidR="00181227" w:rsidRDefault="00181227" w:rsidP="00092FF8">
      <w:pPr>
        <w:rPr>
          <w:rFonts w:ascii="PT Sans" w:hAnsi="PT Sans"/>
        </w:rPr>
      </w:pPr>
    </w:p>
    <w:p w14:paraId="4272C0C4" w14:textId="77777777" w:rsidR="00181227" w:rsidRDefault="00181227" w:rsidP="00092FF8">
      <w:pPr>
        <w:rPr>
          <w:rFonts w:ascii="PT Sans" w:hAnsi="PT Sans"/>
        </w:rPr>
      </w:pPr>
    </w:p>
    <w:p w14:paraId="61EA8A36" w14:textId="77777777" w:rsidR="00181227" w:rsidRDefault="00181227" w:rsidP="00092FF8">
      <w:pPr>
        <w:rPr>
          <w:rFonts w:ascii="PT Sans" w:hAnsi="PT Sans"/>
        </w:rPr>
      </w:pPr>
    </w:p>
    <w:p w14:paraId="0C3AA4AC" w14:textId="77777777" w:rsidR="00181227" w:rsidRDefault="00181227" w:rsidP="00092FF8">
      <w:pPr>
        <w:rPr>
          <w:rFonts w:ascii="PT Sans" w:hAnsi="PT Sans"/>
        </w:rPr>
      </w:pPr>
    </w:p>
    <w:tbl>
      <w:tblPr>
        <w:tblStyle w:val="TableGrid"/>
        <w:tblW w:w="10181" w:type="dxa"/>
        <w:jc w:val="center"/>
        <w:tblLook w:val="04A0" w:firstRow="1" w:lastRow="0" w:firstColumn="1" w:lastColumn="0" w:noHBand="0" w:noVBand="1"/>
      </w:tblPr>
      <w:tblGrid>
        <w:gridCol w:w="10181"/>
      </w:tblGrid>
      <w:tr w:rsidR="00E25636" w14:paraId="5F169621" w14:textId="77777777" w:rsidTr="005274C0">
        <w:trPr>
          <w:trHeight w:val="496"/>
          <w:jc w:val="center"/>
        </w:trPr>
        <w:tc>
          <w:tcPr>
            <w:tcW w:w="10181" w:type="dxa"/>
            <w:shd w:val="clear" w:color="auto" w:fill="2F5496" w:themeFill="accent1" w:themeFillShade="BF"/>
          </w:tcPr>
          <w:p w14:paraId="2284E374" w14:textId="597C89B3" w:rsidR="00E25636" w:rsidRPr="00586C93" w:rsidRDefault="00B3293E" w:rsidP="000E5060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ascii="PT Sans" w:hAnsi="PT Sans"/>
              </w:rPr>
              <w:lastRenderedPageBreak/>
              <w:br w:type="column"/>
            </w:r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Discussão/reflexão do Aplicativo para Visualização Dinâmica de Dados em Flutter, aplicado </w:t>
            </w:r>
            <w:proofErr w:type="gramStart"/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à  Smart</w:t>
            </w:r>
            <w:proofErr w:type="gramEnd"/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 Gr</w:t>
            </w:r>
            <w: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id</w:t>
            </w:r>
          </w:p>
        </w:tc>
      </w:tr>
      <w:tr w:rsidR="00E25636" w14:paraId="592A230B" w14:textId="77777777" w:rsidTr="005274C0">
        <w:trPr>
          <w:trHeight w:val="10061"/>
          <w:jc w:val="center"/>
        </w:trPr>
        <w:tc>
          <w:tcPr>
            <w:tcW w:w="10181" w:type="dxa"/>
            <w:shd w:val="clear" w:color="auto" w:fill="auto"/>
          </w:tcPr>
          <w:p w14:paraId="75C35F9E" w14:textId="3D1F3FB4" w:rsidR="00D575F6" w:rsidRDefault="00D575F6" w:rsidP="00D575F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 w:rsidRPr="00D575F6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Descrição das </w:t>
            </w:r>
            <w:r w:rsidR="00B3293E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discussões/</w:t>
            </w:r>
            <w:r w:rsidRPr="00D575F6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reflexões (prática/mundo real) que surgiram </w:t>
            </w:r>
            <w:r w:rsidR="0041782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no</w:t>
            </w:r>
            <w:r w:rsidRPr="00D575F6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grupo</w:t>
            </w:r>
            <w:r w:rsidR="005274C0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:</w:t>
            </w:r>
          </w:p>
          <w:p w14:paraId="52B8B860" w14:textId="77777777" w:rsidR="00E25636" w:rsidRDefault="00E25636" w:rsidP="000E5060">
            <w:pPr>
              <w:spacing w:line="360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4205FDBA" w14:textId="1E2ED997" w:rsidR="0097149C" w:rsidRDefault="00B3293E" w:rsidP="000E5060">
            <w:pPr>
              <w:spacing w:line="360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Discussões</w:t>
            </w:r>
            <w:r w:rsidR="004013A5" w:rsidRPr="004013A5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7CDCC217" w14:textId="02F1F7B7" w:rsidR="00D575F6" w:rsidRDefault="00D575F6" w:rsidP="000E5060">
            <w:pPr>
              <w:spacing w:line="360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 w:rsidRPr="00D575F6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As reflexões que surgiram </w:t>
            </w:r>
            <w:r w:rsidR="0041782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no</w:t>
            </w:r>
            <w:r w:rsidRPr="00D575F6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grup</w:t>
            </w:r>
            <w:r w:rsidR="00F20DB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o:</w:t>
            </w:r>
          </w:p>
          <w:p w14:paraId="5BC57BA2" w14:textId="79A0B5A4" w:rsidR="00F20DBB" w:rsidRDefault="00F20DBB" w:rsidP="00F20DBB">
            <w:pPr>
              <w:spacing w:line="360" w:lineRule="auto"/>
              <w:jc w:val="both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117E3BD6" w14:textId="77777777" w:rsidR="00F20DBB" w:rsidRDefault="00F20DBB" w:rsidP="00F20DBB">
            <w:pPr>
              <w:spacing w:line="360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Reflexões</w:t>
            </w:r>
            <w:r w:rsidRPr="004013A5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32CA4082" w14:textId="2617397E" w:rsidR="00F20DBB" w:rsidRDefault="00F20DBB" w:rsidP="00F20DBB">
            <w:pPr>
              <w:spacing w:line="360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 w:rsidRPr="00081892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Após as reflexões em grupo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, chegamos em alguns pontos importantes, sendo:</w:t>
            </w:r>
          </w:p>
          <w:p w14:paraId="47F627DC" w14:textId="77777777" w:rsidR="00F20DBB" w:rsidRPr="00D575F6" w:rsidRDefault="00F20DBB" w:rsidP="00F20DBB">
            <w:pPr>
              <w:spacing w:line="360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008A6AA6" w14:textId="0D6C6DBB" w:rsidR="004013A5" w:rsidRPr="00E25636" w:rsidRDefault="004013A5" w:rsidP="004013A5">
            <w:pPr>
              <w:spacing w:line="360" w:lineRule="auto"/>
              <w:jc w:val="center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</w:tbl>
    <w:p w14:paraId="6DE9D643" w14:textId="5B10787E" w:rsidR="00092FF8" w:rsidRPr="00092FF8" w:rsidRDefault="0085229C" w:rsidP="00557921">
      <w:pPr>
        <w:jc w:val="both"/>
        <w:rPr>
          <w:rFonts w:ascii="PT Sans" w:hAnsi="PT Sans"/>
          <w:sz w:val="36"/>
          <w:szCs w:val="36"/>
        </w:rPr>
      </w:pPr>
      <w:r w:rsidRPr="00092FF8">
        <w:rPr>
          <w:rFonts w:ascii="PT Sans" w:hAnsi="PT Sans"/>
        </w:rPr>
        <w:t xml:space="preserve"> </w:t>
      </w:r>
      <w:r w:rsidR="00092FF8">
        <w:rPr>
          <w:rFonts w:ascii="PT Sans" w:hAnsi="PT Sans"/>
          <w:noProof/>
          <w:sz w:val="36"/>
          <w:szCs w:val="36"/>
        </w:rPr>
        <w:drawing>
          <wp:inline distT="0" distB="0" distL="0" distR="0" wp14:anchorId="6E826103" wp14:editId="43E01E43">
            <wp:extent cx="453224" cy="453224"/>
            <wp:effectExtent l="0" t="0" r="0" b="4445"/>
            <wp:docPr id="24" name="Graphic 24" descr="Clapping hand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Clapping hands with solid fill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40" cy="4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AEE" w:rsidRPr="00092FF8">
        <w:rPr>
          <w:rFonts w:ascii="PT Sans" w:hAnsi="PT Sans"/>
          <w:sz w:val="36"/>
          <w:szCs w:val="36"/>
        </w:rPr>
        <w:t xml:space="preserve">Parabéns por concluir o curso e por se dedicar ao desenvolvimento de habilidades em </w:t>
      </w:r>
      <w:r w:rsidR="00F86EFE">
        <w:rPr>
          <w:rFonts w:ascii="PT Sans" w:hAnsi="PT Sans"/>
          <w:sz w:val="36"/>
          <w:szCs w:val="36"/>
        </w:rPr>
        <w:t>IoT</w:t>
      </w:r>
      <w:r w:rsidR="00B66991">
        <w:rPr>
          <w:rFonts w:ascii="PT Sans" w:hAnsi="PT Sans"/>
          <w:sz w:val="36"/>
          <w:szCs w:val="36"/>
        </w:rPr>
        <w:t xml:space="preserve"> na área de Energia</w:t>
      </w:r>
      <w:r w:rsidR="00631AEE" w:rsidRPr="00092FF8">
        <w:rPr>
          <w:rFonts w:ascii="PT Sans" w:hAnsi="PT Sans"/>
          <w:sz w:val="36"/>
          <w:szCs w:val="36"/>
        </w:rPr>
        <w:t>!</w:t>
      </w:r>
    </w:p>
    <w:sectPr w:rsidR="00092FF8" w:rsidRPr="00092FF8" w:rsidSect="00043F64">
      <w:headerReference w:type="default" r:id="rId24"/>
      <w:footerReference w:type="default" r:id="rId25"/>
      <w:pgSz w:w="11906" w:h="16838" w:code="9"/>
      <w:pgMar w:top="1440" w:right="1440" w:bottom="1440" w:left="1440" w:header="568" w:footer="61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C276" w14:textId="77777777" w:rsidR="00AE3D8B" w:rsidRDefault="00AE3D8B" w:rsidP="00805E5C">
      <w:pPr>
        <w:spacing w:after="0" w:line="240" w:lineRule="auto"/>
      </w:pPr>
      <w:r>
        <w:separator/>
      </w:r>
    </w:p>
  </w:endnote>
  <w:endnote w:type="continuationSeparator" w:id="0">
    <w:p w14:paraId="3A479E2F" w14:textId="77777777" w:rsidR="00AE3D8B" w:rsidRDefault="00AE3D8B" w:rsidP="0080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F778" w14:textId="1341916E" w:rsidR="00043F64" w:rsidRDefault="003C2F06" w:rsidP="00775D46">
    <w:pPr>
      <w:pStyle w:val="Footer"/>
      <w:ind w:left="-284" w:hanging="567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574E8A6" wp14:editId="25E92DE2">
          <wp:simplePos x="0" y="0"/>
          <wp:positionH relativeFrom="margin">
            <wp:align>center</wp:align>
          </wp:positionH>
          <wp:positionV relativeFrom="paragraph">
            <wp:posOffset>-315568</wp:posOffset>
          </wp:positionV>
          <wp:extent cx="5067560" cy="45722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560" cy="457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A5FA" w14:textId="77777777" w:rsidR="00AE3D8B" w:rsidRDefault="00AE3D8B" w:rsidP="00805E5C">
      <w:pPr>
        <w:spacing w:after="0" w:line="240" w:lineRule="auto"/>
      </w:pPr>
      <w:r>
        <w:separator/>
      </w:r>
    </w:p>
  </w:footnote>
  <w:footnote w:type="continuationSeparator" w:id="0">
    <w:p w14:paraId="712846AA" w14:textId="77777777" w:rsidR="00AE3D8B" w:rsidRDefault="00AE3D8B" w:rsidP="0080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251F" w14:textId="7ACEDD64" w:rsidR="00805E5C" w:rsidRPr="00805E5C" w:rsidRDefault="00991C2A" w:rsidP="002C0A49">
    <w:pPr>
      <w:spacing w:after="0"/>
      <w:ind w:hanging="851"/>
      <w:jc w:val="both"/>
      <w:rPr>
        <w:rFonts w:ascii="PT Sans" w:hAnsi="PT Sans"/>
        <w:b/>
        <w:bCs/>
        <w:sz w:val="24"/>
        <w:szCs w:val="24"/>
      </w:rPr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753FB157" wp14:editId="1B6BAF58">
          <wp:simplePos x="0" y="0"/>
          <wp:positionH relativeFrom="margin">
            <wp:posOffset>3149600</wp:posOffset>
          </wp:positionH>
          <wp:positionV relativeFrom="page">
            <wp:posOffset>292100</wp:posOffset>
          </wp:positionV>
          <wp:extent cx="3299460" cy="551180"/>
          <wp:effectExtent l="0" t="0" r="0" b="0"/>
          <wp:wrapNone/>
          <wp:docPr id="3" name="Picture 5" descr="A green and blue line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A green and blue line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9460" cy="551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7E5"/>
    <w:multiLevelType w:val="hybridMultilevel"/>
    <w:tmpl w:val="53742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0090"/>
    <w:multiLevelType w:val="hybridMultilevel"/>
    <w:tmpl w:val="A2FE8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2630"/>
    <w:multiLevelType w:val="hybridMultilevel"/>
    <w:tmpl w:val="91C6C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02582"/>
    <w:multiLevelType w:val="hybridMultilevel"/>
    <w:tmpl w:val="2A02DB8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03E1D"/>
    <w:multiLevelType w:val="hybridMultilevel"/>
    <w:tmpl w:val="F83A8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B0BB2"/>
    <w:multiLevelType w:val="hybridMultilevel"/>
    <w:tmpl w:val="C6F66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0799D"/>
    <w:multiLevelType w:val="hybridMultilevel"/>
    <w:tmpl w:val="9DDC9A8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154100"/>
    <w:multiLevelType w:val="hybridMultilevel"/>
    <w:tmpl w:val="BAA87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85F0D"/>
    <w:multiLevelType w:val="hybridMultilevel"/>
    <w:tmpl w:val="C310F86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5B2693"/>
    <w:multiLevelType w:val="hybridMultilevel"/>
    <w:tmpl w:val="2EA6DAF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6A7F89"/>
    <w:multiLevelType w:val="hybridMultilevel"/>
    <w:tmpl w:val="E7703B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A2818"/>
    <w:multiLevelType w:val="hybridMultilevel"/>
    <w:tmpl w:val="631CC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538A1"/>
    <w:multiLevelType w:val="hybridMultilevel"/>
    <w:tmpl w:val="A70CF4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0622445">
    <w:abstractNumId w:val="0"/>
  </w:num>
  <w:num w:numId="2" w16cid:durableId="791629664">
    <w:abstractNumId w:val="2"/>
  </w:num>
  <w:num w:numId="3" w16cid:durableId="1722628356">
    <w:abstractNumId w:val="4"/>
  </w:num>
  <w:num w:numId="4" w16cid:durableId="217713117">
    <w:abstractNumId w:val="5"/>
  </w:num>
  <w:num w:numId="5" w16cid:durableId="1907228982">
    <w:abstractNumId w:val="7"/>
  </w:num>
  <w:num w:numId="6" w16cid:durableId="676922997">
    <w:abstractNumId w:val="10"/>
  </w:num>
  <w:num w:numId="7" w16cid:durableId="40132233">
    <w:abstractNumId w:val="11"/>
  </w:num>
  <w:num w:numId="8" w16cid:durableId="165948357">
    <w:abstractNumId w:val="8"/>
  </w:num>
  <w:num w:numId="9" w16cid:durableId="701397505">
    <w:abstractNumId w:val="9"/>
  </w:num>
  <w:num w:numId="10" w16cid:durableId="1515224743">
    <w:abstractNumId w:val="12"/>
  </w:num>
  <w:num w:numId="11" w16cid:durableId="662860223">
    <w:abstractNumId w:val="6"/>
  </w:num>
  <w:num w:numId="12" w16cid:durableId="924075481">
    <w:abstractNumId w:val="3"/>
  </w:num>
  <w:num w:numId="13" w16cid:durableId="123354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4F"/>
    <w:rsid w:val="000241B7"/>
    <w:rsid w:val="00032903"/>
    <w:rsid w:val="00033C3E"/>
    <w:rsid w:val="00037E9C"/>
    <w:rsid w:val="000407D3"/>
    <w:rsid w:val="00043F64"/>
    <w:rsid w:val="00044B2E"/>
    <w:rsid w:val="00072142"/>
    <w:rsid w:val="00081892"/>
    <w:rsid w:val="00085E9C"/>
    <w:rsid w:val="00092FF8"/>
    <w:rsid w:val="000A4C81"/>
    <w:rsid w:val="000A523D"/>
    <w:rsid w:val="000B022E"/>
    <w:rsid w:val="000B500D"/>
    <w:rsid w:val="000B7243"/>
    <w:rsid w:val="000B7985"/>
    <w:rsid w:val="000D4D5B"/>
    <w:rsid w:val="000E482A"/>
    <w:rsid w:val="000E48D6"/>
    <w:rsid w:val="000E5060"/>
    <w:rsid w:val="0010073C"/>
    <w:rsid w:val="001375FB"/>
    <w:rsid w:val="00137A59"/>
    <w:rsid w:val="001477BA"/>
    <w:rsid w:val="00165ACE"/>
    <w:rsid w:val="00181227"/>
    <w:rsid w:val="001823B3"/>
    <w:rsid w:val="00192FCE"/>
    <w:rsid w:val="001C74AD"/>
    <w:rsid w:val="001D2FB7"/>
    <w:rsid w:val="001D3261"/>
    <w:rsid w:val="001D7217"/>
    <w:rsid w:val="001E291C"/>
    <w:rsid w:val="001E7BF1"/>
    <w:rsid w:val="00207829"/>
    <w:rsid w:val="0021364F"/>
    <w:rsid w:val="00214058"/>
    <w:rsid w:val="002144C9"/>
    <w:rsid w:val="00220196"/>
    <w:rsid w:val="00232E9A"/>
    <w:rsid w:val="002406B6"/>
    <w:rsid w:val="00244C62"/>
    <w:rsid w:val="00261DB7"/>
    <w:rsid w:val="0028200B"/>
    <w:rsid w:val="0029414C"/>
    <w:rsid w:val="0029486A"/>
    <w:rsid w:val="002B76D5"/>
    <w:rsid w:val="002C0A49"/>
    <w:rsid w:val="002C70BF"/>
    <w:rsid w:val="0030237F"/>
    <w:rsid w:val="00304954"/>
    <w:rsid w:val="00313DDE"/>
    <w:rsid w:val="00314D7B"/>
    <w:rsid w:val="00315828"/>
    <w:rsid w:val="003162E5"/>
    <w:rsid w:val="00320FD8"/>
    <w:rsid w:val="00327408"/>
    <w:rsid w:val="003336E1"/>
    <w:rsid w:val="00340498"/>
    <w:rsid w:val="0034639C"/>
    <w:rsid w:val="0036436F"/>
    <w:rsid w:val="0037526D"/>
    <w:rsid w:val="00381BA4"/>
    <w:rsid w:val="0039181B"/>
    <w:rsid w:val="003A76CD"/>
    <w:rsid w:val="003B1623"/>
    <w:rsid w:val="003C2F06"/>
    <w:rsid w:val="003C38A2"/>
    <w:rsid w:val="003C60F0"/>
    <w:rsid w:val="003D4BC0"/>
    <w:rsid w:val="003D7330"/>
    <w:rsid w:val="003E34EE"/>
    <w:rsid w:val="004013A5"/>
    <w:rsid w:val="004071DC"/>
    <w:rsid w:val="0041629E"/>
    <w:rsid w:val="0041782B"/>
    <w:rsid w:val="00427E86"/>
    <w:rsid w:val="00436CED"/>
    <w:rsid w:val="00442EB9"/>
    <w:rsid w:val="00446650"/>
    <w:rsid w:val="00452379"/>
    <w:rsid w:val="004543C1"/>
    <w:rsid w:val="00490F25"/>
    <w:rsid w:val="004E6B12"/>
    <w:rsid w:val="00507A79"/>
    <w:rsid w:val="0052509D"/>
    <w:rsid w:val="005274C0"/>
    <w:rsid w:val="00546D60"/>
    <w:rsid w:val="00557921"/>
    <w:rsid w:val="00564961"/>
    <w:rsid w:val="00575820"/>
    <w:rsid w:val="00586C93"/>
    <w:rsid w:val="00592AEA"/>
    <w:rsid w:val="00597896"/>
    <w:rsid w:val="00597A87"/>
    <w:rsid w:val="005B00D7"/>
    <w:rsid w:val="005B7520"/>
    <w:rsid w:val="005C1792"/>
    <w:rsid w:val="005C3741"/>
    <w:rsid w:val="005C4CE0"/>
    <w:rsid w:val="005D62A5"/>
    <w:rsid w:val="0061624B"/>
    <w:rsid w:val="00631AEE"/>
    <w:rsid w:val="006371E3"/>
    <w:rsid w:val="00641132"/>
    <w:rsid w:val="00642997"/>
    <w:rsid w:val="00663133"/>
    <w:rsid w:val="00673CB5"/>
    <w:rsid w:val="00675300"/>
    <w:rsid w:val="006772AE"/>
    <w:rsid w:val="006B37C9"/>
    <w:rsid w:val="006B3DB0"/>
    <w:rsid w:val="006C0094"/>
    <w:rsid w:val="006C29FE"/>
    <w:rsid w:val="00700715"/>
    <w:rsid w:val="00706011"/>
    <w:rsid w:val="007067A8"/>
    <w:rsid w:val="00713BBD"/>
    <w:rsid w:val="00721EA0"/>
    <w:rsid w:val="00722C3B"/>
    <w:rsid w:val="00746FD0"/>
    <w:rsid w:val="00756DAE"/>
    <w:rsid w:val="0076438B"/>
    <w:rsid w:val="00765A10"/>
    <w:rsid w:val="00775D46"/>
    <w:rsid w:val="007760AF"/>
    <w:rsid w:val="00781FCB"/>
    <w:rsid w:val="007976BF"/>
    <w:rsid w:val="007B57F6"/>
    <w:rsid w:val="007C592F"/>
    <w:rsid w:val="007F7652"/>
    <w:rsid w:val="00803233"/>
    <w:rsid w:val="00805E5C"/>
    <w:rsid w:val="00813D64"/>
    <w:rsid w:val="00814F07"/>
    <w:rsid w:val="00820F58"/>
    <w:rsid w:val="00821C16"/>
    <w:rsid w:val="008241E2"/>
    <w:rsid w:val="00827CF7"/>
    <w:rsid w:val="00845C35"/>
    <w:rsid w:val="0085229C"/>
    <w:rsid w:val="00855742"/>
    <w:rsid w:val="00865BD3"/>
    <w:rsid w:val="00866D21"/>
    <w:rsid w:val="00895D46"/>
    <w:rsid w:val="00896156"/>
    <w:rsid w:val="00897417"/>
    <w:rsid w:val="00897F30"/>
    <w:rsid w:val="008A0343"/>
    <w:rsid w:val="008A19C7"/>
    <w:rsid w:val="008A5A87"/>
    <w:rsid w:val="008B552A"/>
    <w:rsid w:val="008C13B7"/>
    <w:rsid w:val="008C6234"/>
    <w:rsid w:val="008C6FAD"/>
    <w:rsid w:val="008E1F3A"/>
    <w:rsid w:val="00905FCE"/>
    <w:rsid w:val="00906F2C"/>
    <w:rsid w:val="009172AB"/>
    <w:rsid w:val="0092665A"/>
    <w:rsid w:val="00934BE6"/>
    <w:rsid w:val="00937EDB"/>
    <w:rsid w:val="00941FB2"/>
    <w:rsid w:val="0094283B"/>
    <w:rsid w:val="0095007A"/>
    <w:rsid w:val="00954C92"/>
    <w:rsid w:val="009668CE"/>
    <w:rsid w:val="0097149C"/>
    <w:rsid w:val="00974D0E"/>
    <w:rsid w:val="00991C2A"/>
    <w:rsid w:val="00993521"/>
    <w:rsid w:val="00995F9F"/>
    <w:rsid w:val="009968CD"/>
    <w:rsid w:val="009A3A82"/>
    <w:rsid w:val="009B0E7D"/>
    <w:rsid w:val="009C7AF6"/>
    <w:rsid w:val="009D24C7"/>
    <w:rsid w:val="009E4D50"/>
    <w:rsid w:val="009F052E"/>
    <w:rsid w:val="009F3888"/>
    <w:rsid w:val="009F7C4A"/>
    <w:rsid w:val="00A37E7C"/>
    <w:rsid w:val="00A52756"/>
    <w:rsid w:val="00A63E5A"/>
    <w:rsid w:val="00A8068E"/>
    <w:rsid w:val="00A83964"/>
    <w:rsid w:val="00A84236"/>
    <w:rsid w:val="00A90ED0"/>
    <w:rsid w:val="00AA77F1"/>
    <w:rsid w:val="00AB6DF4"/>
    <w:rsid w:val="00AB75D8"/>
    <w:rsid w:val="00AC6AB7"/>
    <w:rsid w:val="00AE3D8B"/>
    <w:rsid w:val="00AF7D8B"/>
    <w:rsid w:val="00B30576"/>
    <w:rsid w:val="00B313F5"/>
    <w:rsid w:val="00B3293E"/>
    <w:rsid w:val="00B66991"/>
    <w:rsid w:val="00B772EA"/>
    <w:rsid w:val="00B83CAF"/>
    <w:rsid w:val="00B953C1"/>
    <w:rsid w:val="00B958AA"/>
    <w:rsid w:val="00BB7C8B"/>
    <w:rsid w:val="00BC3787"/>
    <w:rsid w:val="00BC3AC7"/>
    <w:rsid w:val="00BC76D8"/>
    <w:rsid w:val="00BE0E7B"/>
    <w:rsid w:val="00BE333D"/>
    <w:rsid w:val="00BE4322"/>
    <w:rsid w:val="00C1254E"/>
    <w:rsid w:val="00C25D51"/>
    <w:rsid w:val="00C376E8"/>
    <w:rsid w:val="00C42128"/>
    <w:rsid w:val="00C54AF7"/>
    <w:rsid w:val="00C73A8B"/>
    <w:rsid w:val="00C93744"/>
    <w:rsid w:val="00CA2BBE"/>
    <w:rsid w:val="00CB50E2"/>
    <w:rsid w:val="00CD272A"/>
    <w:rsid w:val="00CE0C65"/>
    <w:rsid w:val="00CE1128"/>
    <w:rsid w:val="00CE356E"/>
    <w:rsid w:val="00CE368D"/>
    <w:rsid w:val="00CE69F4"/>
    <w:rsid w:val="00D1756B"/>
    <w:rsid w:val="00D25C6C"/>
    <w:rsid w:val="00D31333"/>
    <w:rsid w:val="00D575F6"/>
    <w:rsid w:val="00DA6C4A"/>
    <w:rsid w:val="00DB5861"/>
    <w:rsid w:val="00DC5F1D"/>
    <w:rsid w:val="00DC7919"/>
    <w:rsid w:val="00DD124A"/>
    <w:rsid w:val="00DD2EA9"/>
    <w:rsid w:val="00DF4396"/>
    <w:rsid w:val="00E011F8"/>
    <w:rsid w:val="00E02666"/>
    <w:rsid w:val="00E10E6F"/>
    <w:rsid w:val="00E1447D"/>
    <w:rsid w:val="00E14BD1"/>
    <w:rsid w:val="00E25636"/>
    <w:rsid w:val="00E37427"/>
    <w:rsid w:val="00E424BA"/>
    <w:rsid w:val="00E47AB0"/>
    <w:rsid w:val="00E52407"/>
    <w:rsid w:val="00E56E54"/>
    <w:rsid w:val="00E60C4D"/>
    <w:rsid w:val="00E87C6A"/>
    <w:rsid w:val="00E95B67"/>
    <w:rsid w:val="00EA1BF1"/>
    <w:rsid w:val="00EB2155"/>
    <w:rsid w:val="00ED2FDB"/>
    <w:rsid w:val="00ED7904"/>
    <w:rsid w:val="00EE7397"/>
    <w:rsid w:val="00EF4BF6"/>
    <w:rsid w:val="00F03331"/>
    <w:rsid w:val="00F20DBB"/>
    <w:rsid w:val="00F24B8E"/>
    <w:rsid w:val="00F3175F"/>
    <w:rsid w:val="00F33727"/>
    <w:rsid w:val="00F34D49"/>
    <w:rsid w:val="00F43740"/>
    <w:rsid w:val="00F5273B"/>
    <w:rsid w:val="00F556F9"/>
    <w:rsid w:val="00F63434"/>
    <w:rsid w:val="00F6423C"/>
    <w:rsid w:val="00F7447E"/>
    <w:rsid w:val="00F86EFE"/>
    <w:rsid w:val="00FB23D9"/>
    <w:rsid w:val="00FC6081"/>
    <w:rsid w:val="00FD5CED"/>
    <w:rsid w:val="00FE196C"/>
    <w:rsid w:val="00FF4614"/>
    <w:rsid w:val="00FF4673"/>
    <w:rsid w:val="1B817471"/>
    <w:rsid w:val="22ACF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0BA19"/>
  <w15:chartTrackingRefBased/>
  <w15:docId w15:val="{4FBA5B2E-ABDA-4D47-8478-D5194247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C"/>
  </w:style>
  <w:style w:type="paragraph" w:styleId="Footer">
    <w:name w:val="footer"/>
    <w:basedOn w:val="Normal"/>
    <w:link w:val="FooterChar"/>
    <w:uiPriority w:val="99"/>
    <w:unhideWhenUsed/>
    <w:rsid w:val="00805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C"/>
  </w:style>
  <w:style w:type="paragraph" w:styleId="Revision">
    <w:name w:val="Revision"/>
    <w:hidden/>
    <w:uiPriority w:val="99"/>
    <w:semiHidden/>
    <w:rsid w:val="00974D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37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1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B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sv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8AD8BCD7DC545ADE4C5DF661D104C" ma:contentTypeVersion="15" ma:contentTypeDescription="Create a new document." ma:contentTypeScope="" ma:versionID="3bf3bad9d58b9b048f63bbacbb0aba0f">
  <xsd:schema xmlns:xsd="http://www.w3.org/2001/XMLSchema" xmlns:xs="http://www.w3.org/2001/XMLSchema" xmlns:p="http://schemas.microsoft.com/office/2006/metadata/properties" xmlns:ns2="5cafcd01-9315-419b-9c70-619ef86132c4" xmlns:ns3="c37a367f-b23b-43e7-8578-c8cc511419a4" targetNamespace="http://schemas.microsoft.com/office/2006/metadata/properties" ma:root="true" ma:fieldsID="f773d7af3d158306e7ba4fcd23b7eef4" ns2:_="" ns3:_="">
    <xsd:import namespace="5cafcd01-9315-419b-9c70-619ef86132c4"/>
    <xsd:import namespace="c37a367f-b23b-43e7-8578-c8cc51141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fcd01-9315-419b-9c70-619ef8613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0102068-9c90-4286-99c1-cd9f6fbf34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a367f-b23b-43e7-8578-c8cc511419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9a1895a-0dfb-4ba0-801a-fde49af28c2d}" ma:internalName="TaxCatchAll" ma:showField="CatchAllData" ma:web="c37a367f-b23b-43e7-8578-c8cc51141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a367f-b23b-43e7-8578-c8cc511419a4" xsi:nil="true"/>
    <lcf76f155ced4ddcb4097134ff3c332f xmlns="5cafcd01-9315-419b-9c70-619ef86132c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989C-2B39-467C-AD27-7055177F2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fcd01-9315-419b-9c70-619ef86132c4"/>
    <ds:schemaRef ds:uri="c37a367f-b23b-43e7-8578-c8cc51141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E0084B-A60F-4FA6-99CB-C22253A27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33FA5-9240-425B-A588-4164EDFF0DF4}">
  <ds:schemaRefs>
    <ds:schemaRef ds:uri="http://schemas.microsoft.com/office/2006/metadata/properties"/>
    <ds:schemaRef ds:uri="http://schemas.microsoft.com/office/infopath/2007/PartnerControls"/>
    <ds:schemaRef ds:uri="c37a367f-b23b-43e7-8578-c8cc511419a4"/>
    <ds:schemaRef ds:uri="5cafcd01-9315-419b-9c70-619ef86132c4"/>
  </ds:schemaRefs>
</ds:datastoreItem>
</file>

<file path=customXml/itemProps4.xml><?xml version="1.0" encoding="utf-8"?>
<ds:datastoreItem xmlns:ds="http://schemas.openxmlformats.org/officeDocument/2006/customXml" ds:itemID="{6A3F61AE-BE5C-4C92-946E-43C39765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8456</TotalTime>
  <Pages>22</Pages>
  <Words>3107</Words>
  <Characters>17714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Moraes</dc:creator>
  <cp:keywords/>
  <dc:description/>
  <cp:lastModifiedBy>Thayna</cp:lastModifiedBy>
  <cp:revision>22</cp:revision>
  <cp:lastPrinted>2023-07-13T19:33:00Z</cp:lastPrinted>
  <dcterms:created xsi:type="dcterms:W3CDTF">2024-07-18T19:37:00Z</dcterms:created>
  <dcterms:modified xsi:type="dcterms:W3CDTF">2024-08-05T14:08:00Z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0x01010046C8AD8BCD7DC545ADE4C5DF661D104C</vt:lpwstr>
  </property>
  <property fmtid="{D5CDD505-2E9C-101B-9397-08002B2CF9AE}" pid="3" name="MediaServiceImageTags">
    <vt:lpwstr/>
  </property>
</Properties>
</file>