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理工学院计算机类课程实验报告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182"/>
        <w:gridCol w:w="1656"/>
        <w:gridCol w:w="1312"/>
        <w:gridCol w:w="4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实验3  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roject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堆栈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小组名称及成员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左康田  姜来 童明安 蔡杰铭 韦清秀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专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班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软工1班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2021.4.20-2021.4.25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  <w:jc w:val="center"/>
        </w:trPr>
        <w:tc>
          <w:tcPr>
            <w:tcW w:w="268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  <w:p/>
          <w:p/>
          <w:p/>
          <w:p/>
          <w:p/>
          <w:p>
            <w:pPr>
              <w:ind w:firstLine="3720" w:firstLineChars="1550"/>
              <w:rPr>
                <w:sz w:val="24"/>
              </w:rPr>
            </w:pPr>
          </w:p>
          <w:p>
            <w:pPr>
              <w:ind w:firstLine="3720" w:firstLineChars="1550"/>
              <w:rPr>
                <w:sz w:val="24"/>
              </w:rPr>
            </w:pPr>
          </w:p>
          <w:p>
            <w:pPr>
              <w:ind w:firstLine="3720" w:firstLineChars="155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（1）了解C项目编写方式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（2）熟悉堆栈的基本运算以及算法与程序之间的关系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C++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2、具体要求：</w:t>
            </w:r>
            <w:r>
              <w:rPr>
                <w:rFonts w:hint="eastAsia" w:ascii="宋体"/>
                <w:sz w:val="24"/>
              </w:rPr>
              <w:t>利用顺序栈的基本算法，模拟实现计算机进制转换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5" w:hRule="atLeast"/>
          <w:jc w:val="center"/>
        </w:trPr>
        <w:tc>
          <w:tcPr>
            <w:tcW w:w="95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rPr>
                <w:b/>
                <w:sz w:val="24"/>
              </w:rPr>
            </w:pPr>
          </w:p>
          <w:p>
            <w:pPr>
              <w:ind w:firstLine="480" w:firstLineChars="200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要求：（</w:t>
            </w:r>
            <w:r>
              <w:rPr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>）列出实现的源代码、运行效果截图；（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）为源码添加必要的注释语句。</w:t>
            </w:r>
            <w:r>
              <w:rPr>
                <w:rFonts w:hint="eastAsia"/>
                <w:sz w:val="24"/>
              </w:rPr>
              <w:t>另外，对实验进一步分析存在的问题提出解决办法，</w:t>
            </w:r>
            <w:r>
              <w:rPr>
                <w:rFonts w:hint="eastAsia" w:ascii="宋体"/>
                <w:sz w:val="24"/>
              </w:rPr>
              <w:t>或总结实验所取得的经验均可写入报告中。</w:t>
            </w:r>
            <w:r>
              <w:rPr>
                <w:rFonts w:hint="eastAsia" w:ascii="宋体"/>
                <w:b/>
                <w:bCs/>
                <w:sz w:val="24"/>
              </w:rPr>
              <w:t>能力强者也可使用java语言实现代码。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/*神仙打架*/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//姜来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#include &lt;stdio.h&gt;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#include &lt;stdlib.h&gt;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#include "sqlist.h"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int main(int argc, char *argv[]) 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void conversion(int n);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int n;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scanf("%d",&amp;n);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conversion( n);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}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void  conversion(int n)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SqStack s;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initStack(&amp;s);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while (n!=0){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Push(&amp;s,n%2);     //入栈操作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n/=2;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ElemType x;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while (s.top!=-1)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Pop(&amp;s,&amp;x);       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printf("%d",x);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#define MAXSIZE 10000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typedef int ElemType;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typedef  struct SqStack{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ElemType data[MAXSIZE];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int top;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}SqStack;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void initStack(SqStack *s){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s-&gt;top=-1;           //初始化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int  Push(SqStack *s,ElemType x)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if(s-&gt;top==MAXSIZE-1)    //判断栈是否为空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s-&gt;top++;              /*先申空间在放元素 */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s-&gt;data[s-&gt;top]=x;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return 1;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}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int Pop(SqStack *s,ElemType *x)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if(s-&gt;top==-1)          //栈为空的情况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{return 0;}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*x=s-&gt;data[s-&gt;top];    //栈不为空的情况 ，出栈并用指针带回元素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s-&gt;top--;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return 1;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928360" cy="3093720"/>
                  <wp:effectExtent l="0" t="0" r="2540" b="5080"/>
                  <wp:docPr id="2" name="图片 2" descr="QQ图片20210425172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图片202104251727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928360" cy="3093720"/>
                  <wp:effectExtent l="0" t="0" r="2540" b="5080"/>
                  <wp:docPr id="3" name="图片 3" descr="QQ图片20210425172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图片202104251727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结果如上图所示，成功实现进制转换，如果需转换为八进制或者十六进制只需要把</w:t>
            </w:r>
            <w:r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  <w:t>Push(&amp;s,n%2); n/=2;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中的2改为8或者16；选取样例结果如下图所示</w:t>
            </w: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928360" cy="3093720"/>
                  <wp:effectExtent l="0" t="0" r="2540" b="5080"/>
                  <wp:docPr id="4" name="图片 4" descr="QQ图片20210425175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图片202104251751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0605" cy="3188335"/>
                  <wp:effectExtent l="0" t="0" r="10795" b="12065"/>
                  <wp:docPr id="5" name="图片 5" descr="QQ图片20210425175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图片202104251751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605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rFonts w:hint="eastAsia" w:eastAsia="宋体"/>
                <w:lang w:eastAsia="zh-CN"/>
              </w:rPr>
            </w:pP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  <w:t>转换为十六进制有点小问题，十六进制中10-15是用A-F来表示的，所以上图14也就是应该为E；</w:t>
            </w: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  <w:t>错误： 入栈的时候没有初始化；导致结果错误！</w:t>
            </w: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8"/>
                <w:szCs w:val="36"/>
                <w:lang w:val="en-US" w:eastAsia="zh-CN"/>
              </w:rPr>
              <w:drawing>
                <wp:inline distT="0" distB="0" distL="114300" distR="114300">
                  <wp:extent cx="6110605" cy="3188335"/>
                  <wp:effectExtent l="0" t="0" r="10795" b="12065"/>
                  <wp:docPr id="6" name="图片 6" descr="QQ图片20210425172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图片202104251727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605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  <w:t xml:space="preserve">                       本次作业小结：</w:t>
            </w:r>
          </w:p>
          <w:p>
            <w:pPr>
              <w:ind w:firstLine="560" w:firstLineChars="200"/>
              <w:jc w:val="both"/>
              <w:rPr>
                <w:rFonts w:hint="default" w:ascii="黑体" w:hAnsi="黑体" w:eastAsia="黑体" w:cs="黑体"/>
                <w:sz w:val="28"/>
                <w:szCs w:val="3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  <w:t>本实验比较容易理解，简要概括为存放元素和申请空间的过程，然后一个循环辗转相除，调用函数即可；思路清晰，目的明确！</w:t>
            </w:r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560" w:firstLineChars="200"/>
        <w:jc w:val="both"/>
        <w:rPr>
          <w:rFonts w:hint="default" w:ascii="黑体" w:hAnsi="黑体" w:eastAsia="黑体" w:cs="黑体"/>
          <w:sz w:val="28"/>
          <w:szCs w:val="36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74CD8"/>
    <w:rsid w:val="00183B08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44825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B13F4"/>
    <w:rsid w:val="007C722C"/>
    <w:rsid w:val="007C77D6"/>
    <w:rsid w:val="007D0D69"/>
    <w:rsid w:val="0080401A"/>
    <w:rsid w:val="00810EA6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522C3"/>
    <w:rsid w:val="00961F85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20218"/>
    <w:rsid w:val="00C353E1"/>
    <w:rsid w:val="00C639B7"/>
    <w:rsid w:val="00C669AF"/>
    <w:rsid w:val="00C77873"/>
    <w:rsid w:val="00C96433"/>
    <w:rsid w:val="00C965D9"/>
    <w:rsid w:val="00CA384C"/>
    <w:rsid w:val="00CA5EED"/>
    <w:rsid w:val="00CC57DA"/>
    <w:rsid w:val="00CE6A15"/>
    <w:rsid w:val="00CF5B3E"/>
    <w:rsid w:val="00CF6D25"/>
    <w:rsid w:val="00D1314E"/>
    <w:rsid w:val="00D475B9"/>
    <w:rsid w:val="00D63160"/>
    <w:rsid w:val="00D647EF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47C02"/>
    <w:rsid w:val="00E5174D"/>
    <w:rsid w:val="00E62C0B"/>
    <w:rsid w:val="00E812F1"/>
    <w:rsid w:val="00EB5B1F"/>
    <w:rsid w:val="00EC6313"/>
    <w:rsid w:val="00EE1660"/>
    <w:rsid w:val="00EE7368"/>
    <w:rsid w:val="00F10C65"/>
    <w:rsid w:val="00F2128C"/>
    <w:rsid w:val="00F230EC"/>
    <w:rsid w:val="00F43593"/>
    <w:rsid w:val="00F77E2E"/>
    <w:rsid w:val="00F95A18"/>
    <w:rsid w:val="00FA17F8"/>
    <w:rsid w:val="00FC38E5"/>
    <w:rsid w:val="00FC3A17"/>
    <w:rsid w:val="057B204D"/>
    <w:rsid w:val="1C3272CC"/>
    <w:rsid w:val="2B6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漓江学院理学系</Company>
  <Pages>2</Pages>
  <Words>67</Words>
  <Characters>384</Characters>
  <Lines>3</Lines>
  <Paragraphs>1</Paragraphs>
  <TotalTime>5</TotalTime>
  <ScaleCrop>false</ScaleCrop>
  <LinksUpToDate>false</LinksUpToDate>
  <CharactersWithSpaces>450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2017-09-03T02:36:00Z</dcterms:created>
  <dc:creator>杨嫘</dc:creator>
  <cp:lastModifiedBy>浪人酒。</cp:lastModifiedBy>
  <cp:lastPrinted>2011-10-08T08:39:00Z</cp:lastPrinted>
  <dcterms:modified xsi:type="dcterms:W3CDTF">2021-04-25T13:56:41Z</dcterms:modified>
  <dc:title>《数据结构》实验1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F897D5DF03244D6DAE14712E38974AC9</vt:lpwstr>
  </property>
</Properties>
</file>