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Servlet知识点归纳--精选试题及答案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1． 下列哪一个XML标签表示某一个servlet的类    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<![CDATA[A．<servlet-class>com.abciinc.OrderServlet.class</servlet-class>B．<class>com.abcinc.OrderServlet</class>C．<servlet>com.abcinc.OrderServlet</servlet>]]>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D．&lt;servletclass&gt; com.abcinc.OrderServlet&lt;/servletclass&gt;E．&lt;servletclass&gt; com.abcinc.OrderServlet&lt;/servletclass&gt;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2． 看下列HTML标签：   a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&lt;html&gt;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&lt;body&gt;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&lt;a href=”/servlet/MyFirstServlet”&gt;Make me say Hello World!&lt;/a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&lt;/body&gt;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&lt;html&gt;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点击超级链接后下列哪一个servlet方法将被调用： A．doGetB．doGETC．postD．doPostE．doPOST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3． 哪一个jsp标签是正确的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A．&lt;%@ include file=”notice.html” %&gt; B．&lt;jsp: include file=”notice.html” /&gt; C．&lt;jsp: include page=”notice.html” /&gt; D．&lt;%! include file=”notice.html” %&gt;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4． 哪一个方法用于设置HttpServletResponse的内容类型   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A．setParameterB．setContentTypeC．setAttributeD．doPost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E．None of the above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5． 关于FORM表单提交的HTTP的GET方法（选择3个答案）  abd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A．不能向服务器提交两进制数据 B．不能向服务器提交无限长度的数据 C．不能向服务器提交多值参数 D．参数附在URL后面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6． 在web.xml中下面哪一个标签表示servlet的URL的映射    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A．mappingB．servlet-url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C．url_mappingD．url_pattern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D．servlet-mapping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7． 下列哪些发生在jsp页面的转换阶段（选择两个答案）  ce 20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A．执行 of_jspService()方法 B．执行 jspInit()方法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C．创建一个与jsp相关的servlet类 D．实例化servlet类 E．加载servlet类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8． 下列哪一个方法用于从session中得到对象    e 21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A．Session接口的getAttribute()方法 B．HttpSession接口的getValue方法 C．Session接口的getValue()方法 D．Session接口的get ()方法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E．HttpSession接口的getAttribute()方法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9． 在浏览器禁用cookie前提下，下列哪些技术能够记住客户端状态  bcd 22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A．Http headersB．HttpsessionC．隐藏域 D．URL重写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E．没有cookie支持无法实现  10．下列哪些表达式所存储的对象可以被servlet或jsp在session里使用(选择两个答案) cd 25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A．request.setAttribute(name,value);B．response.setAttribute(name,value);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C．request.getSession().setAttribute(name,value);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D．servlet.getServletContext().setAttribute(name,value);E．request.setParameter(name,value);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11．在jsp页面中导入java.util包，下列哪个标签时正确的   c 30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A．&lt;%@ import =”java.util.*” %&gt; B．&lt;%@ import =”java.util.*” @%&gt; C．&lt;%@ page import =”java.util.*” %&gt; D．&lt;%@ page java =”java.util.*” %&gt; E．&lt;%@ page import =”java.util.*” @%&gt;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12．在web应用中第三方jar包和类文件放在下列那个目录下   d 38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A．&lt;%@ import =”java.util.*” %&gt; B．&lt;%@ import =”java.util.*” @%&gt; C．&lt;%@ page import =”java.util.*” %&gt; D．&lt;%@ page java =”java.util.*” %&gt;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13．下列那个jsp标签用于得到一个javabean的属性  d 39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A．jsp:useBean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B．jsp:useBean.propertyC．jsp:useBean.getPropertyD．jsp: getProperty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14．看下列jsp标签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&lt;html&gt;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&lt;head&gt;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&lt;/head&gt;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&lt;body&gt;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&lt;%@ include file=”top.jsp” %&gt;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…..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&lt;jsp:include page=”copyright.jsp”/&gt;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&lt;/body&gt;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&lt;/html&gt;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下列那个说法是正确的（选择两个答案）     bd 40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A．top.jsp包含在jsp被请求时 B．top.jsp包含在jsp被转换编译时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C．top.jsp和copyright.jsp都包含在jsp被转换编译时 D．只有copyright.jsp被包含在请求时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15．下列那个方法在ServletContext被初始化时调用    a 55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A．ServletContextListener接口的contextInitialized()方法 B．ServletContextListener接口的contextCreated()方法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C．ServletContextListener接口的contextStateChanged()方法 D．ServletContextListener接口的Init()方法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E．ServletContextListener接口的initialized()方法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16．下列哪个方法用于URL重写       d 83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A．HttpServletResponse接口的rewriteURL()方法 B．HttpServlet接口的rewriteURL()方法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C．HttpServletRequest接口的encodeURL()方法 D．HttpServletResponse接口的encodeURL()方法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17．下面那个jsp隐含对象可以实现多次请求共享（选择两个答案）   cd 107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A．pageB．requestC．sessionD．applicationE．pageContext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2021-12-08T05:51:34Z</dcterms:created>
  <dc:creator>Apache POI</dc:creator>
</cp:coreProperties>
</file>