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650B7" w14:textId="0EA5419A" w:rsidR="00A879E4" w:rsidRDefault="00BC3F84" w:rsidP="00BC3F84">
      <w:r w:rsidRPr="00BC3F84">
        <w:t>第一阶段:查看STP信息</w:t>
      </w:r>
    </w:p>
    <w:p w14:paraId="2FBE3E6D" w14:textId="77777777" w:rsidR="00BC3F84" w:rsidRDefault="00BC3F84" w:rsidP="00BC3F84">
      <w:r w:rsidRPr="00BC3F84">
        <w:t>1．搭建网络拓扑;配置PC的IP地址;</w:t>
      </w:r>
    </w:p>
    <w:p w14:paraId="74D26AA3" w14:textId="2C35B88B" w:rsidR="00BC3F84" w:rsidRDefault="00BC3F84" w:rsidP="00BC3F84">
      <w:r w:rsidRPr="00BC3F84">
        <w:t>2.观察链路情况:绿色端口、橙色端口;</w:t>
      </w:r>
    </w:p>
    <w:p w14:paraId="23F57541" w14:textId="2BD69D0D" w:rsidR="00BC3F84" w:rsidRDefault="00BC3F84" w:rsidP="00BC3F84">
      <w:r w:rsidRPr="00BC3F84">
        <w:t>3.用1台PC去ping另外1台PC，并分析结果;</w:t>
      </w:r>
    </w:p>
    <w:p w14:paraId="725FF9E9" w14:textId="1D922789" w:rsidR="00BC3F84" w:rsidRPr="00BC3F84" w:rsidRDefault="00BC3F84" w:rsidP="00BC3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3F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4FB1AD" wp14:editId="6B1B9E3B">
            <wp:extent cx="5274310" cy="2352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D07EB" w14:textId="77777777" w:rsidR="00BC3F84" w:rsidRDefault="00BC3F84" w:rsidP="00BC3F84">
      <w:r w:rsidRPr="00BC3F84">
        <w:t>4、依次查看每个交换机的STP信息:RID及MAC、BID和MAC、各端口角色 Role和状态 Sts;</w:t>
      </w:r>
    </w:p>
    <w:p w14:paraId="7CAB11C9" w14:textId="7CF59F81" w:rsidR="00BC3F84" w:rsidRDefault="00BC3F84" w:rsidP="00BC3F84">
      <w:r w:rsidRPr="00BC3F84">
        <w:t>5.确认根交换机;</w:t>
      </w:r>
    </w:p>
    <w:p w14:paraId="75F50F99" w14:textId="7711EE9B" w:rsidR="00BC3F84" w:rsidRDefault="00BC3F84" w:rsidP="00BC3F84">
      <w:r>
        <w:rPr>
          <w:noProof/>
        </w:rPr>
        <w:drawing>
          <wp:inline distT="0" distB="0" distL="0" distR="0" wp14:anchorId="1B1D1837" wp14:editId="0CFA3D64">
            <wp:extent cx="5274310" cy="2800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BA2E1" w14:textId="2032D06C" w:rsidR="00BC3F84" w:rsidRDefault="00BC3F84" w:rsidP="00BC3F84">
      <w:r w:rsidRPr="00BC3F84">
        <w:t>6.断开某个交换机的其中一个端口，观察链路情况;</w:t>
      </w:r>
    </w:p>
    <w:p w14:paraId="58727DB9" w14:textId="1CD10EEF" w:rsidR="003F7B8F" w:rsidRPr="003F7B8F" w:rsidRDefault="003F7B8F" w:rsidP="00BC3F84">
      <w:r>
        <w:rPr>
          <w:noProof/>
        </w:rPr>
        <w:lastRenderedPageBreak/>
        <w:drawing>
          <wp:inline distT="0" distB="0" distL="0" distR="0" wp14:anchorId="6199160A" wp14:editId="6A3F3D9D">
            <wp:extent cx="5274310" cy="2288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44CE" w14:textId="77777777" w:rsidR="00BC3F84" w:rsidRDefault="00BC3F84" w:rsidP="00BC3F84">
      <w:r w:rsidRPr="00BC3F84">
        <w:t>7．重新查看每个交换机的STP信息:RID及 MAC、BID和MAC、各端口角色Role和状态Sts;</w:t>
      </w:r>
    </w:p>
    <w:p w14:paraId="41D29C88" w14:textId="35FC4A5C" w:rsidR="00BC3F84" w:rsidRDefault="00BC3F84" w:rsidP="00BC3F84">
      <w:r w:rsidRPr="00BC3F84">
        <w:t>8.确认根交换机;</w:t>
      </w:r>
    </w:p>
    <w:p w14:paraId="2ABD75C1" w14:textId="1997E003" w:rsidR="00BC3F84" w:rsidRDefault="00BC3F84" w:rsidP="00BC3F84">
      <w:r>
        <w:rPr>
          <w:noProof/>
        </w:rPr>
        <w:drawing>
          <wp:inline distT="0" distB="0" distL="0" distR="0" wp14:anchorId="641FB573" wp14:editId="140832F7">
            <wp:extent cx="5274310" cy="28530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981FE" w14:textId="1BDEBE16" w:rsidR="00BC3F84" w:rsidRDefault="00BC3F84" w:rsidP="00BC3F84">
      <w:r w:rsidRPr="00BC3F84">
        <w:rPr>
          <w:rFonts w:hint="eastAsia"/>
        </w:rPr>
        <w:t>第二阶段</w:t>
      </w:r>
      <w:r w:rsidRPr="00BC3F84">
        <w:t>:关闭/御载STP，发送广播帧，体会网络风暴对网络的影响</w:t>
      </w:r>
    </w:p>
    <w:p w14:paraId="4B2F1700" w14:textId="302BB51C" w:rsidR="00D54C98" w:rsidRDefault="00D54C98" w:rsidP="00D54C98">
      <w:pPr>
        <w:pStyle w:val="a3"/>
        <w:numPr>
          <w:ilvl w:val="0"/>
          <w:numId w:val="1"/>
        </w:numPr>
        <w:ind w:firstLineChars="0"/>
      </w:pPr>
      <w:r w:rsidRPr="00D54C98">
        <w:t>依次选择交换机，关闭其STP;</w:t>
      </w:r>
    </w:p>
    <w:p w14:paraId="1B8331A7" w14:textId="1BEFA437" w:rsidR="00D54C98" w:rsidRPr="00D54C98" w:rsidRDefault="00D54C98" w:rsidP="00D54C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4C98">
        <w:rPr>
          <w:noProof/>
        </w:rPr>
        <w:lastRenderedPageBreak/>
        <w:drawing>
          <wp:inline distT="0" distB="0" distL="0" distR="0" wp14:anchorId="5DAB9BC1" wp14:editId="36E8CC3A">
            <wp:extent cx="5274310" cy="28549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14D34" w14:textId="5EF77BC6" w:rsidR="00D54C98" w:rsidRDefault="00D54C98" w:rsidP="00D54C98">
      <w:pPr>
        <w:pStyle w:val="a3"/>
        <w:ind w:left="360" w:firstLineChars="0" w:firstLine="0"/>
      </w:pPr>
      <w:r w:rsidRPr="00D54C98">
        <w:t>2.查看链路状况:有无堵塞端口?</w:t>
      </w:r>
    </w:p>
    <w:p w14:paraId="57544BC6" w14:textId="1C7E98B7" w:rsidR="00D54C98" w:rsidRDefault="00D54C98" w:rsidP="00D54C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4C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B4D5D6" wp14:editId="34E7A8B5">
            <wp:extent cx="5274310" cy="25190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8B73D" w14:textId="6279CA74" w:rsidR="00D54C98" w:rsidRPr="00D54C98" w:rsidRDefault="00D54C98" w:rsidP="00D54C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4C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6FC36B" wp14:editId="71D0632E">
            <wp:extent cx="5274310" cy="2794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59E8" w14:textId="6D7401F4" w:rsidR="00D54C98" w:rsidRDefault="00D54C98" w:rsidP="00D54C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4C98">
        <w:rPr>
          <w:rFonts w:ascii="宋体" w:eastAsia="宋体" w:hAnsi="宋体" w:cs="宋体"/>
          <w:kern w:val="0"/>
          <w:sz w:val="24"/>
          <w:szCs w:val="24"/>
        </w:rPr>
        <w:lastRenderedPageBreak/>
        <w:t>6.尝试用1台PC 去 ping 另外1台PC，并分析结果原因;</w:t>
      </w:r>
    </w:p>
    <w:p w14:paraId="167BE468" w14:textId="3CF06894" w:rsidR="00D54C98" w:rsidRDefault="00D54C98" w:rsidP="00D54C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4C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B5955F" wp14:editId="282702F9">
            <wp:extent cx="5274310" cy="23317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56B10" w14:textId="31BDF3C2" w:rsidR="00D54C98" w:rsidRDefault="00D54C98" w:rsidP="00D54C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4C98">
        <w:rPr>
          <w:rFonts w:ascii="宋体" w:eastAsia="宋体" w:hAnsi="宋体" w:cs="宋体"/>
          <w:kern w:val="0"/>
          <w:sz w:val="24"/>
          <w:szCs w:val="24"/>
        </w:rPr>
        <w:t>第三阶段:开启/加载 STP</w:t>
      </w:r>
    </w:p>
    <w:p w14:paraId="5F3D163E" w14:textId="31C48B4C" w:rsidR="008240B2" w:rsidRDefault="008240B2" w:rsidP="00D54C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0B2">
        <w:rPr>
          <w:rFonts w:ascii="宋体" w:eastAsia="宋体" w:hAnsi="宋体" w:cs="宋体"/>
          <w:kern w:val="0"/>
          <w:sz w:val="24"/>
          <w:szCs w:val="24"/>
        </w:rPr>
        <w:t>1．依次给每个交换机的开启/加载STP(广播事件不清除delete);</w:t>
      </w:r>
    </w:p>
    <w:p w14:paraId="5F451214" w14:textId="7199DCCD" w:rsidR="00D54C98" w:rsidRPr="00D54C98" w:rsidRDefault="00D54C98" w:rsidP="00D54C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4C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7C0126" wp14:editId="51C79B33">
            <wp:extent cx="5274310" cy="28244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9F3A" w14:textId="77777777" w:rsidR="008240B2" w:rsidRDefault="008240B2" w:rsidP="008240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0B2">
        <w:rPr>
          <w:rFonts w:ascii="宋体" w:eastAsia="宋体" w:hAnsi="宋体" w:cs="宋体"/>
          <w:kern w:val="0"/>
          <w:sz w:val="24"/>
          <w:szCs w:val="24"/>
        </w:rPr>
        <w:t>2.观察链路情况;</w:t>
      </w:r>
    </w:p>
    <w:p w14:paraId="1A00269D" w14:textId="12EDE31E" w:rsidR="008240B2" w:rsidRDefault="008240B2" w:rsidP="008240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0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561F6C" wp14:editId="5AE96AB6">
            <wp:extent cx="5274310" cy="25412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A04F" w14:textId="1C1DA8C7" w:rsidR="008240B2" w:rsidRPr="008240B2" w:rsidRDefault="008240B2" w:rsidP="008240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0B2">
        <w:rPr>
          <w:rFonts w:ascii="宋体" w:eastAsia="宋体" w:hAnsi="宋体" w:cs="宋体"/>
          <w:kern w:val="0"/>
          <w:sz w:val="24"/>
          <w:szCs w:val="24"/>
        </w:rPr>
        <w:lastRenderedPageBreak/>
        <w:t>3.依次查看每个交换机的STP信息:RID 及MAC、BID和MAC、各端口角色.Role和状态Sts;</w:t>
      </w:r>
    </w:p>
    <w:p w14:paraId="175A4005" w14:textId="1E2DAC51" w:rsidR="00D54C98" w:rsidRPr="008240B2" w:rsidRDefault="008240B2" w:rsidP="00D54C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0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50F45F" wp14:editId="26E4C889">
            <wp:extent cx="5274310" cy="28479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4C98" w:rsidRPr="008240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3314C"/>
    <w:multiLevelType w:val="hybridMultilevel"/>
    <w:tmpl w:val="06763FB6"/>
    <w:lvl w:ilvl="0" w:tplc="1D96659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F84"/>
    <w:rsid w:val="003F7B8F"/>
    <w:rsid w:val="008240B2"/>
    <w:rsid w:val="00A879E4"/>
    <w:rsid w:val="00BC3F84"/>
    <w:rsid w:val="00D5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3BAE2"/>
  <w15:chartTrackingRefBased/>
  <w15:docId w15:val="{BC44D272-4D0C-480E-B442-CF9B1672F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4C9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2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8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7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洁敏 许</dc:creator>
  <cp:keywords/>
  <dc:description/>
  <cp:lastModifiedBy>洁敏 许</cp:lastModifiedBy>
  <cp:revision>2</cp:revision>
  <dcterms:created xsi:type="dcterms:W3CDTF">2021-05-15T15:18:00Z</dcterms:created>
  <dcterms:modified xsi:type="dcterms:W3CDTF">2021-05-15T15:54:00Z</dcterms:modified>
</cp:coreProperties>
</file>