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468" w:before="0" w:after="240"/>
        <w:textAlignment w:val="baseline"/>
        <w:outlineLvl w:val="1"/>
        <w:rPr>
          <w:rFonts w:ascii="Arial" w:hAnsi="Arial" w:eastAsia="Times New Roman" w:cs="Arial"/>
          <w:b/>
          <w:b/>
          <w:bCs/>
          <w:color w:val="FFFFFF" w:themeColor="background1"/>
          <w:sz w:val="36"/>
          <w:szCs w:val="36"/>
        </w:rPr>
      </w:pPr>
      <w:r>
        <w:rPr>
          <w:rFonts w:ascii="Arial" w:hAnsi="Arial" w:eastAsia="Times New Roman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 xml:space="preserve">מהם השינויים העיקריים ב </w:t>
      </w:r>
      <w:r>
        <w:rPr>
          <w:rFonts w:eastAsia="Times New Roman" w:cs="Arial" w:ascii="Arial" w:hAnsi="Arial"/>
          <w:b/>
          <w:bCs/>
          <w:color w:val="FFFFFF" w:themeColor="background1"/>
          <w:sz w:val="36"/>
          <w:szCs w:val="36"/>
          <w:highlight w:val="black"/>
        </w:rPr>
        <w:t>CSS3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/>
      </w:pPr>
      <w:r>
        <w:rPr>
          <w:rFonts w:eastAsia="Times New Roman" w:cs="Arial" w:ascii="inherit" w:hAnsi="inherit"/>
          <w:color w:val="504E4F"/>
          <w:sz w:val="24"/>
          <w:szCs w:val="24"/>
        </w:rPr>
        <w:t>CSS3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מציע הרבה יותר סלקטורים ופסאודו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-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אלמנטים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טיפול פשוט יותר בעמודות מרובות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,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בלי צורך בהצפת אלמנטים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גמישות רבה בשינוי גודל תיבה לפי הצורך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/>
      </w:pP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הוספת אלמנטים ויזואליים מתקדמים לאתר ללא צורך בפוטושופ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: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בכלל כך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,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הוספת צל לתיבות ולטקסט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,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פינות מעוגלות לתיבות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,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אפקטים של שקיפות ומעברי צבע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אפשרות לאנימציה ו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-</w:t>
      </w:r>
      <w:r>
        <w:rPr>
          <w:rFonts w:eastAsia="Times New Roman" w:cs="Arial" w:ascii="inherit" w:hAnsi="inherit"/>
          <w:color w:val="504E4F"/>
          <w:sz w:val="24"/>
          <w:szCs w:val="24"/>
        </w:rPr>
        <w:t>Roll-over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 xml:space="preserve"> </w:t>
      </w: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ללא צורך ב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-</w:t>
      </w:r>
      <w:r>
        <w:rPr>
          <w:rFonts w:eastAsia="Times New Roman" w:cs="Arial" w:ascii="inherit" w:hAnsi="inherit"/>
          <w:color w:val="504E4F"/>
          <w:sz w:val="24"/>
          <w:szCs w:val="24"/>
        </w:rPr>
        <w:t>JavaScript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תכונות רקע חדשות ומתקדמות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ואפילו עיצוב אתר רספונסיבי עם תצוגה מותאמת ל</w:t>
      </w:r>
      <w:bookmarkStart w:id="0" w:name="_GoBack"/>
      <w:bookmarkEnd w:id="0"/>
      <w:r>
        <w:rPr>
          <w:rFonts w:ascii="inherit" w:hAnsi="inherit" w:eastAsia="Times New Roman"/>
          <w:color w:val="504E4F"/>
          <w:sz w:val="24"/>
          <w:sz w:val="24"/>
          <w:szCs w:val="24"/>
          <w:rtl w:val="true"/>
        </w:rPr>
        <w:t>רוחב המסך</w:t>
      </w: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  <w:t>.</w:t>
      </w:r>
    </w:p>
    <w:p>
      <w:pPr>
        <w:pStyle w:val="Normal"/>
        <w:shd w:val="clear" w:color="auto" w:fill="FFFFFF"/>
        <w:spacing w:lineRule="atLeast" w:line="384" w:before="0" w:after="0"/>
        <w:ind w:right="300" w:hanging="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68" w:before="0" w:after="240"/>
        <w:textAlignment w:val="baseline"/>
        <w:outlineLvl w:val="1"/>
        <w:rPr>
          <w:rFonts w:ascii="Arial" w:hAnsi="Arial" w:eastAsia="Times New Roman" w:cs="Arial"/>
          <w:b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eastAsia="Times New Roman" w:cs="Arial" w:ascii="Arial" w:hAnsi="Arial"/>
          <w:b/>
          <w:bCs/>
          <w:color w:val="FFFFFF" w:themeColor="background1"/>
          <w:sz w:val="36"/>
          <w:szCs w:val="36"/>
          <w:highlight w:val="black"/>
        </w:rPr>
        <w:t>CSS3</w:t>
      </w:r>
      <w:r>
        <w:rPr>
          <w:rFonts w:eastAsia="Times New Roman" w:cs="Arial" w:ascii="Arial" w:hAnsi="Arial"/>
          <w:b/>
          <w:bCs/>
          <w:color w:val="FFFFFF" w:themeColor="background1"/>
          <w:sz w:val="36"/>
          <w:szCs w:val="36"/>
          <w:highlight w:val="black"/>
          <w:rtl w:val="true"/>
        </w:rPr>
        <w:t xml:space="preserve">   </w:t>
      </w:r>
      <w:r>
        <w:rPr>
          <w:rFonts w:ascii="Arial" w:hAnsi="Arial" w:eastAsia="Times New Roman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>סלקטורים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ascii="inherit" w:hAnsi="inherit" w:cs="Arial"/>
          <w:color w:val="504E4F"/>
          <w:rtl w:val="true"/>
        </w:rPr>
        <w:t xml:space="preserve">סלקטורים </w:t>
      </w:r>
      <w:r>
        <w:rPr>
          <w:rFonts w:ascii="Arial" w:hAnsi="Arial" w:cs="Arial"/>
          <w:color w:val="504E4F"/>
          <w:rtl w:val="true"/>
        </w:rPr>
        <w:t xml:space="preserve">מאפשרים לבחור לאיזה אלמנטים להוסיף איזה כללי </w:t>
      </w:r>
      <w:r>
        <w:rPr>
          <w:rFonts w:cs="Arial" w:ascii="Arial" w:hAnsi="Arial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נוספו מספר רב של סלקטורים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ולכן אנחנו יכולים להיות מאוד מדויקים בבחירת האלמנטים שעליהם נפעיל את כללי העיצוב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באמצעות הסלקטורים החדשים אנחנו יכולים להכיל את כללי העיצוב לפי התאמה למיקום בהיררכיה ולפי יכולות מתקדמות שנכיר בחלק זה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 xml:space="preserve">סלקטורים של  </w:t>
      </w:r>
      <w:r>
        <w:rPr>
          <w:rFonts w:cs="Arial" w:ascii="Arial" w:hAnsi="Arial"/>
          <w:color w:val="FFFFFF" w:themeColor="background1"/>
          <w:highlight w:val="black"/>
        </w:rPr>
        <w:t>attributes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מחלקות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class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 xml:space="preserve">ומזהים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id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 xml:space="preserve">שימשו לאבחנה בין אלמנטים שונים בדף אינטרנט כבר בגרסאות קודמות של </w:t>
      </w:r>
      <w:r>
        <w:rPr>
          <w:rFonts w:cs="Arial" w:ascii="Arial" w:hAnsi="Arial"/>
          <w:color w:val="504E4F"/>
        </w:rPr>
        <w:t>CCS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אבל 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מאפשר בחירה על סמך כל 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של </w:t>
      </w:r>
      <w:r>
        <w:rPr>
          <w:rFonts w:cs="Arial" w:ascii="Arial" w:hAnsi="Arial"/>
          <w:color w:val="504E4F"/>
        </w:rPr>
        <w:t>HTML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על סמך  </w:t>
      </w:r>
      <w:r>
        <w:rPr>
          <w:rFonts w:cs="Arial" w:ascii="Arial" w:hAnsi="Arial"/>
          <w:color w:val="504E4F"/>
        </w:rPr>
        <w:t>href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לבחור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בתור סלקטור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נוסיף אותו בתוך סוגריים מרובעים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אנחנו רוצים לבחור בכל האלמנטים שה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שלהם הוא </w:t>
      </w:r>
      <w:r>
        <w:rPr>
          <w:rFonts w:cs="Arial" w:ascii="Arial" w:hAnsi="Arial"/>
          <w:color w:val="504E4F"/>
        </w:rPr>
        <w:t>href</w:t>
      </w:r>
      <w:r>
        <w:rPr>
          <w:rFonts w:cs="Arial" w:ascii="Arial" w:hAnsi="Arial"/>
          <w:color w:val="504E4F"/>
          <w:rtl w:val="true"/>
        </w:rPr>
        <w:t xml:space="preserve">  </w:t>
      </w:r>
      <w:r>
        <w:rPr>
          <w:rFonts w:ascii="Arial" w:hAnsi="Arial" w:cs="Arial"/>
          <w:color w:val="504E4F"/>
          <w:rtl w:val="true"/>
        </w:rPr>
        <w:t>זה הקוד שבו נשתמש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block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="https://www.facebook.com"&gt;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facebook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rtl w:val="tru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  <w:rtl w:val="true"/>
        </w:rPr>
        <w:t>&gt;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עכשיו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אם נרצה לבחור על סמך 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וערך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נוסיף את הערך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בתוך הסוגריים המרובעים </w:t>
      </w:r>
      <w:r>
        <w:rPr>
          <w:rStyle w:val="Rteleft1"/>
          <w:rFonts w:cs="Arial" w:ascii="inherit" w:hAnsi="inherit"/>
          <w:b/>
          <w:bCs/>
          <w:color w:val="504E4F"/>
          <w:rtl w:val="true"/>
        </w:rPr>
        <w:t>["</w:t>
      </w:r>
      <w:r>
        <w:rPr>
          <w:rStyle w:val="Rteleft1"/>
          <w:rFonts w:cs="Arial" w:ascii="inherit" w:hAnsi="inherit"/>
          <w:b/>
          <w:bCs/>
          <w:color w:val="504E4F"/>
        </w:rPr>
        <w:t>attribute="value</w:t>
      </w:r>
      <w:r>
        <w:rPr>
          <w:rStyle w:val="Rteleft1"/>
          <w:rFonts w:cs="Arial" w:ascii="inherit" w:hAnsi="inherit"/>
          <w:b/>
          <w:bCs/>
          <w:color w:val="504E4F"/>
          <w:rtl w:val="true"/>
        </w:rPr>
        <w:t>"]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  </w:t>
      </w:r>
      <w:r>
        <w:rPr>
          <w:rFonts w:ascii="Arial" w:hAnsi="Arial" w:cs="Arial"/>
          <w:color w:val="504E4F"/>
          <w:rtl w:val="true"/>
        </w:rPr>
        <w:t>נבחר את כל הלינקים שה</w:t>
      </w:r>
      <w:r>
        <w:rPr>
          <w:rFonts w:cs="Arial" w:ascii="Arial" w:hAnsi="Arial"/>
          <w:color w:val="504E4F"/>
          <w:rtl w:val="true"/>
        </w:rPr>
        <w:t xml:space="preserve">- </w:t>
      </w:r>
      <w:r>
        <w:rPr>
          <w:rFonts w:cs="Arial" w:ascii="Arial" w:hAnsi="Arial"/>
          <w:color w:val="504E4F"/>
        </w:rPr>
        <w:t>href</w:t>
      </w:r>
      <w:r>
        <w:rPr>
          <w:rFonts w:cs="Arial" w:ascii="Arial" w:hAnsi="Arial"/>
          <w:color w:val="504E4F"/>
          <w:rtl w:val="true"/>
        </w:rPr>
        <w:t xml:space="preserve">   </w:t>
      </w:r>
      <w:r>
        <w:rPr>
          <w:rFonts w:ascii="Arial" w:hAnsi="Arial" w:cs="Arial"/>
          <w:color w:val="504E4F"/>
          <w:rtl w:val="true"/>
        </w:rPr>
        <w:t>שלהם מצביע ל</w:t>
      </w:r>
      <w:r>
        <w:rPr>
          <w:rFonts w:cs="Arial" w:ascii="Arial" w:hAnsi="Arial"/>
          <w:color w:val="504E4F"/>
          <w:rtl w:val="true"/>
        </w:rPr>
        <w:t>#: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block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[href="#"]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="https://www.facebook.com"&gt;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facebook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Rteright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להיות יותר ספציפיים בבחירה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אנחנו יכולים להוסיף את סוג הסלקטור לפני הסוגריים המרובעים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ללא רווח בין סוג הסלקטור ובין הסוגריים המרובעים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block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#a1[href="#"]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="a1"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="a2"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="a3"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="https://www.facebook.com"&gt;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facebook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Style w:val="Strong"/>
          <w:rFonts w:ascii="inherit" w:hAnsi="inherit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Style w:val="Strong"/>
          <w:rFonts w:ascii="inherit" w:hAnsi="inherit" w:cs="Arial"/>
          <w:color w:val="504E4F"/>
        </w:rPr>
      </w:pPr>
      <w:r>
        <w:rPr>
          <w:rFonts w:cs="Arial" w:ascii="inherit" w:hAnsi="inherit"/>
          <w:color w:val="504E4F"/>
          <w:rtl w:val="true"/>
        </w:rPr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 xml:space="preserve">בחירה באלמנטים על בסיס  </w:t>
      </w:r>
      <w:r>
        <w:rPr>
          <w:rFonts w:cs="Arial" w:ascii="Arial" w:hAnsi="Arial"/>
          <w:color w:val="FFFFFF" w:themeColor="background1"/>
          <w:highlight w:val="black"/>
        </w:rPr>
        <w:t>regular expressions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כפי שראינו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אנחנו יכולים לבחור לפי ערכו של 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אבל אנחנו יכולים לבחור גם על בסיס תנאי של תוכן ה </w:t>
      </w:r>
      <w:r>
        <w:rPr>
          <w:rFonts w:cs="Arial" w:ascii="Arial" w:hAnsi="Arial"/>
          <w:color w:val="504E4F"/>
        </w:rPr>
        <w:t>attribute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אנחנו רוצים שכל מה שמתחיל בביטוי מסויים יושפע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נשתמש ב</w:t>
      </w:r>
      <w:r>
        <w:rPr>
          <w:rFonts w:cs="Arial" w:ascii="Arial" w:hAnsi="Arial"/>
          <w:color w:val="504E4F"/>
          <w:rtl w:val="true"/>
        </w:rPr>
        <w:t>- =^.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אם </w:t>
      </w:r>
      <w:r>
        <w:rPr>
          <w:rFonts w:cs="Arial" w:ascii="Arial" w:hAnsi="Arial"/>
          <w:color w:val="504E4F"/>
        </w:rPr>
        <w:t>href</w:t>
      </w:r>
      <w:r>
        <w:rPr>
          <w:rFonts w:cs="Arial" w:ascii="Arial" w:hAnsi="Arial"/>
          <w:color w:val="504E4F"/>
          <w:rtl w:val="true"/>
        </w:rPr>
        <w:t xml:space="preserve">    </w:t>
      </w:r>
      <w:r>
        <w:rPr>
          <w:rFonts w:ascii="Arial" w:hAnsi="Arial" w:cs="Arial"/>
          <w:color w:val="504E4F"/>
          <w:rtl w:val="true"/>
        </w:rPr>
        <w:t>מסתיים בביטוי מסוים או מתחיל בביטוי מסוים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  </w:t>
      </w:r>
      <w:r>
        <w:rPr>
          <w:rFonts w:ascii="Arial" w:hAnsi="Arial" w:cs="Arial"/>
          <w:color w:val="504E4F"/>
          <w:rtl w:val="true"/>
        </w:rPr>
        <w:t>נבחר את כל הלינקים שה</w:t>
      </w:r>
      <w:r>
        <w:rPr>
          <w:rFonts w:cs="Arial" w:ascii="Arial" w:hAnsi="Arial"/>
          <w:color w:val="504E4F"/>
          <w:rtl w:val="true"/>
        </w:rPr>
        <w:t xml:space="preserve">- </w:t>
      </w:r>
      <w:r>
        <w:rPr>
          <w:rFonts w:cs="Arial" w:ascii="Arial" w:hAnsi="Arial"/>
          <w:color w:val="504E4F"/>
        </w:rPr>
        <w:t>id</w:t>
      </w:r>
      <w:r>
        <w:rPr>
          <w:rFonts w:cs="Arial" w:ascii="Arial" w:hAnsi="Arial"/>
          <w:color w:val="504E4F"/>
          <w:rtl w:val="true"/>
        </w:rPr>
        <w:t xml:space="preserve">   </w:t>
      </w:r>
      <w:r>
        <w:rPr>
          <w:rFonts w:ascii="Arial" w:hAnsi="Arial" w:cs="Arial"/>
          <w:color w:val="504E4F"/>
          <w:rtl w:val="true"/>
        </w:rPr>
        <w:t xml:space="preserve">שלהם מתחיל באות </w:t>
      </w:r>
      <w:r>
        <w:rPr>
          <w:rFonts w:cs="Arial" w:ascii="Arial" w:hAnsi="Arial"/>
          <w:color w:val="504E4F"/>
        </w:rPr>
        <w:t>a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block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#a1[href="#"]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a[id^="a"]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border-style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dashed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="a0"&gt;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css ex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="a1"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="a2"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="a3"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="linka"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="https://www.facebook.com"&gt;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facebook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אם אנחנו רוצים שכל מה שמופיע בו הביטוי </w:t>
      </w:r>
      <w:r>
        <w:rPr>
          <w:rFonts w:cs="Arial" w:ascii="Arial" w:hAnsi="Arial"/>
          <w:color w:val="504E4F"/>
        </w:rPr>
        <w:t>a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יושפע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ללא תלות במיקום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נשתמש ב</w:t>
      </w:r>
      <w:r>
        <w:rPr>
          <w:rFonts w:cs="Arial" w:ascii="Arial" w:hAnsi="Arial"/>
          <w:color w:val="504E4F"/>
          <w:rtl w:val="true"/>
        </w:rPr>
        <w:t>- =*.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Courier" w:hAnsi="Courier"/>
          <w:color w:val="306AA3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  </w:t>
      </w:r>
      <w:r>
        <w:rPr>
          <w:rFonts w:ascii="Arial" w:hAnsi="Arial" w:cs="Arial"/>
          <w:color w:val="504E4F"/>
          <w:rtl w:val="true"/>
        </w:rPr>
        <w:t>נבחר את כל הלינקים שה</w:t>
      </w:r>
      <w:r>
        <w:rPr>
          <w:rFonts w:cs="Arial" w:ascii="Arial" w:hAnsi="Arial"/>
          <w:color w:val="504E4F"/>
          <w:rtl w:val="true"/>
        </w:rPr>
        <w:t xml:space="preserve">- </w:t>
      </w:r>
      <w:r>
        <w:rPr>
          <w:rFonts w:cs="Arial" w:ascii="Arial" w:hAnsi="Arial"/>
          <w:color w:val="504E4F"/>
        </w:rPr>
        <w:t>id</w:t>
      </w:r>
      <w:r>
        <w:rPr>
          <w:rFonts w:cs="Arial" w:ascii="Arial" w:hAnsi="Arial"/>
          <w:color w:val="504E4F"/>
          <w:rtl w:val="true"/>
        </w:rPr>
        <w:t xml:space="preserve">   </w:t>
      </w:r>
      <w:r>
        <w:rPr>
          <w:rFonts w:ascii="Arial" w:hAnsi="Arial" w:cs="Arial"/>
          <w:color w:val="504E4F"/>
          <w:rtl w:val="true"/>
        </w:rPr>
        <w:t xml:space="preserve">שלהם מכיל את האות </w:t>
      </w:r>
      <w:r>
        <w:rPr>
          <w:rFonts w:cs="Arial" w:ascii="Arial" w:hAnsi="Arial"/>
          <w:color w:val="504E4F"/>
        </w:rPr>
        <w:t>a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Courier" w:hAnsi="Courier"/>
          <w:color w:val="306AA3"/>
        </w:rPr>
      </w:pPr>
      <w:r>
        <w:rPr>
          <w:rFonts w:ascii="Courier" w:hAnsi="Courier"/>
          <w:color w:val="306AA3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block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#a1[href="#"]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a[id*="a"]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border-style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dashed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="a0"&gt;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css ex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="a1"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="a2"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="a3"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="linka"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="https://www.facebook.com"&gt;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facebook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Rteright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Courier" w:hAnsi="Courier"/>
          <w:color w:val="306AA3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Courier" w:hAnsi="Courier"/>
          <w:color w:val="306AA3"/>
        </w:rPr>
      </w:pPr>
      <w:r>
        <w:rPr>
          <w:rFonts w:ascii="Courier" w:hAnsi="Courier"/>
          <w:color w:val="306AA3"/>
          <w:rtl w:val="true"/>
        </w:rPr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אנחנו רוצים שרק מה שמסתיים בביטוי מסויים</w:t>
      </w:r>
      <w:r>
        <w:rPr>
          <w:rFonts w:cs="Arial" w:ascii="Arial" w:hAnsi="Arial"/>
          <w:color w:val="504E4F"/>
          <w:rtl w:val="true"/>
        </w:rPr>
        <w:t xml:space="preserve">- </w:t>
      </w:r>
      <w:r>
        <w:rPr>
          <w:rFonts w:ascii="Arial" w:hAnsi="Arial" w:cs="Arial"/>
          <w:color w:val="504E4F"/>
          <w:rtl w:val="true"/>
        </w:rPr>
        <w:t>יושפע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נשתמש ב</w:t>
      </w:r>
      <w:r>
        <w:rPr>
          <w:rFonts w:cs="Arial" w:ascii="Arial" w:hAnsi="Arial"/>
          <w:color w:val="504E4F"/>
          <w:rtl w:val="true"/>
        </w:rPr>
        <w:t>- =$.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Courier" w:hAnsi="Courier"/>
          <w:color w:val="306AA3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  </w:t>
      </w:r>
      <w:r>
        <w:rPr>
          <w:rFonts w:ascii="Arial" w:hAnsi="Arial" w:cs="Arial"/>
          <w:color w:val="504E4F"/>
          <w:rtl w:val="true"/>
        </w:rPr>
        <w:t>נבחר את כל הלינקים שה</w:t>
      </w:r>
      <w:r>
        <w:rPr>
          <w:rFonts w:cs="Arial" w:ascii="Arial" w:hAnsi="Arial"/>
          <w:color w:val="504E4F"/>
          <w:rtl w:val="true"/>
        </w:rPr>
        <w:t xml:space="preserve">- </w:t>
      </w:r>
      <w:r>
        <w:rPr>
          <w:rFonts w:cs="Arial" w:ascii="Arial" w:hAnsi="Arial"/>
          <w:color w:val="504E4F"/>
        </w:rPr>
        <w:t>id</w:t>
      </w:r>
      <w:r>
        <w:rPr>
          <w:rFonts w:cs="Arial" w:ascii="Arial" w:hAnsi="Arial"/>
          <w:color w:val="504E4F"/>
          <w:rtl w:val="true"/>
        </w:rPr>
        <w:t xml:space="preserve">   </w:t>
      </w:r>
      <w:r>
        <w:rPr>
          <w:rFonts w:ascii="Arial" w:hAnsi="Arial" w:cs="Arial"/>
          <w:color w:val="504E4F"/>
          <w:rtl w:val="true"/>
        </w:rPr>
        <w:t xml:space="preserve">שלהם מסתיים עם האות </w:t>
      </w:r>
      <w:r>
        <w:rPr>
          <w:rFonts w:cs="Arial" w:ascii="Arial" w:hAnsi="Arial"/>
          <w:color w:val="504E4F"/>
        </w:rPr>
        <w:t>a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block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[href]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#a1[href="#"]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a[id$="a"]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border-style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dashed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="a0"&gt;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css ex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="a1"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1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="a2"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="a3"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="#"&gt;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here 23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="linka"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href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="https://www.facebook.com"&gt;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facebook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click 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Rteright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Rteright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</w:r>
    </w:p>
    <w:p>
      <w:pPr>
        <w:pStyle w:val="Rteright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3169A4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סלקטורים שמבוססים על מיקום בהיררכיה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אנחנו רוצים לבחור אלמנטים על בסיס מיקומם בהיררכיה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נוכל להשתמש בסלקטור </w:t>
      </w:r>
      <w:r>
        <w:rPr>
          <w:rStyle w:val="Strong"/>
          <w:rFonts w:cs="Arial" w:ascii="inherit" w:hAnsi="inherit"/>
          <w:color w:val="504E4F"/>
          <w:rtl w:val="true"/>
        </w:rPr>
        <w:t>()</w:t>
      </w:r>
      <w:r>
        <w:rPr>
          <w:rStyle w:val="Strong"/>
          <w:rFonts w:cs="Arial" w:ascii="inherit" w:hAnsi="inherit"/>
          <w:color w:val="504E4F"/>
        </w:rPr>
        <w:t>nth-child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אם אנחנו רוצים לבחור רק את השורה השנייה ברשימה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אז נשתמש בסלקטור באופן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באופן דומה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אם רוצים לבחור אלמנטים מסוף הרשימה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אז משתמשים ב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-</w:t>
      </w:r>
      <w:r>
        <w:rPr>
          <w:rStyle w:val="Strong"/>
          <w:rFonts w:cs="Arial" w:ascii="inherit" w:hAnsi="inherit"/>
          <w:color w:val="504E4F"/>
          <w:rtl w:val="true"/>
        </w:rPr>
        <w:t>()</w:t>
      </w:r>
      <w:r>
        <w:rPr>
          <w:rStyle w:val="Strong"/>
          <w:rFonts w:cs="Arial" w:ascii="inherit" w:hAnsi="inherit"/>
          <w:color w:val="504E4F"/>
        </w:rPr>
        <w:t>nth-last-child</w:t>
      </w:r>
      <w:r>
        <w:rPr>
          <w:rStyle w:val="Strong"/>
          <w:rFonts w:cs="Arial" w:ascii="inherit" w:hAnsi="inherit"/>
          <w:color w:val="504E4F"/>
          <w:rtl w:val="true"/>
        </w:rPr>
        <w:t>: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לדוגמה האלמנט השני מהסוף ברשימה יכול להראות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li:nth-last-child(2)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סלקטור מאוד שימושי ברשימות ארוכות או טבלאות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הוא סלקטור שייתן לנו דגם פסים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רקע כתום לשורות האי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ascii="Arial" w:hAnsi="Arial" w:cs="Arial"/>
          <w:color w:val="504E4F"/>
          <w:rtl w:val="true"/>
        </w:rPr>
        <w:t xml:space="preserve">זוגיות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odd</w:t>
      </w:r>
      <w:r>
        <w:rPr>
          <w:rFonts w:cs="Arial" w:ascii="Arial" w:hAnsi="Arial"/>
          <w:color w:val="504E4F"/>
          <w:rtl w:val="true"/>
        </w:rPr>
        <w:t xml:space="preserve">), </w:t>
      </w:r>
      <w:r>
        <w:rPr>
          <w:rFonts w:ascii="Arial" w:hAnsi="Arial" w:cs="Arial"/>
          <w:color w:val="504E4F"/>
          <w:rtl w:val="true"/>
        </w:rPr>
        <w:t xml:space="preserve">ורקע ירוק לשורות הזוגיות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even</w:t>
      </w:r>
      <w:r>
        <w:rPr>
          <w:rFonts w:cs="Arial" w:ascii="Arial" w:hAnsi="Arial"/>
          <w:color w:val="504E4F"/>
          <w:rtl w:val="true"/>
        </w:rPr>
        <w:t>).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li:nth-last-child(2)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li:nth-child(even)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li:nth-child(odd)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עבור כלל יותר מורכב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לדוגמה שכל אלמנט שלישי יקבל עיצוב שונה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הקוד הבא יכול לעזור לנו בכך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li:nth-last-child(2)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li:nth-child(even)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li:nth-child(odd)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li:nth-child(3n)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dashed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ואפשר גם להתחיל באלמנט הראשון במקום בשלישי על ידי שימוש בדפוס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li:nth-last-child(2)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li:nth-child(even)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li:nth-child(odd)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li:nth-child(3n)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dashed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li:nth-child(3n+1)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והקוד הבא יתחיל את הספירה מהאלמנט השני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li:nth-last-child(2)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li:nth-child(even)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li:nth-child(odd)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li:nth-child(3n)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dashed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li:nth-child(3n+1)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li:nth-child(3n+2)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magenta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 xml:space="preserve">סלקטורים חדשים למחלקות </w:t>
      </w:r>
      <w:r>
        <w:rPr>
          <w:rFonts w:cs="Arial" w:ascii="Arial" w:hAnsi="Arial"/>
          <w:color w:val="FFFFFF" w:themeColor="background1"/>
          <w:highlight w:val="black"/>
          <w:rtl w:val="true"/>
        </w:rPr>
        <w:t>(</w:t>
      </w:r>
      <w:r>
        <w:rPr>
          <w:rFonts w:cs="Arial" w:ascii="Arial" w:hAnsi="Arial"/>
          <w:color w:val="FFFFFF" w:themeColor="background1"/>
          <w:highlight w:val="black"/>
        </w:rPr>
        <w:t>class</w:t>
      </w:r>
      <w:r>
        <w:rPr>
          <w:rFonts w:cs="Arial" w:ascii="Arial" w:hAnsi="Arial"/>
          <w:color w:val="FFFFFF" w:themeColor="background1"/>
          <w:highlight w:val="black"/>
          <w:rtl w:val="true"/>
        </w:rPr>
        <w:t xml:space="preserve">) </w:t>
      </w:r>
      <w:r>
        <w:rPr>
          <w:rFonts w:ascii="Arial" w:hAnsi="Arial" w:cs="Arial"/>
          <w:color w:val="FFFFFF" w:themeColor="background1"/>
          <w:highlight w:val="black"/>
          <w:rtl w:val="true"/>
        </w:rPr>
        <w:t xml:space="preserve">ולמזהים  </w:t>
      </w:r>
      <w:r>
        <w:rPr>
          <w:rFonts w:cs="Arial" w:ascii="Arial" w:hAnsi="Arial"/>
          <w:color w:val="FFFFFF" w:themeColor="background1"/>
          <w:highlight w:val="black"/>
          <w:rtl w:val="true"/>
        </w:rPr>
        <w:t>(</w:t>
      </w:r>
      <w:r>
        <w:rPr>
          <w:rFonts w:cs="Arial" w:ascii="Arial" w:hAnsi="Arial"/>
          <w:color w:val="FFFFFF" w:themeColor="background1"/>
          <w:highlight w:val="black"/>
        </w:rPr>
        <w:t>id</w:t>
      </w:r>
      <w:r>
        <w:rPr>
          <w:rFonts w:cs="Arial" w:ascii="Arial" w:hAnsi="Arial"/>
          <w:color w:val="FFFFFF" w:themeColor="background1"/>
          <w:highlight w:val="black"/>
          <w:rtl w:val="true"/>
        </w:rPr>
        <w:t>)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מחלקות ומזהים שימשו רבות לבחירת אלמנטים בגרסאות קודמות של </w:t>
      </w:r>
      <w:r>
        <w:rPr>
          <w:rFonts w:cs="Arial" w:ascii="Arial" w:hAnsi="Arial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אולם 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, </w:t>
      </w:r>
      <w:r>
        <w:rPr>
          <w:rFonts w:ascii="Arial" w:hAnsi="Arial" w:cs="Arial"/>
          <w:color w:val="504E4F"/>
          <w:rtl w:val="true"/>
        </w:rPr>
        <w:t>מציע לנו בחירה הרבה יותר מדויקת של האלמנטים הרצויים לנו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הסלקטור הכי שימושי הוא סלקטור </w:t>
      </w:r>
      <w:r>
        <w:rPr>
          <w:rFonts w:cs="Arial" w:ascii="Arial" w:hAnsi="Arial"/>
          <w:color w:val="504E4F"/>
        </w:rPr>
        <w:t>not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שמאפשר לנו להימנע מבחירת מחלקות מסוימות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המבנה הוא  </w:t>
      </w:r>
      <w:r>
        <w:rPr>
          <w:rStyle w:val="Strong"/>
          <w:rFonts w:cs="Arial" w:ascii="inherit" w:hAnsi="inherit"/>
          <w:color w:val="504E4F"/>
        </w:rPr>
        <w:t>not(.class)</w:t>
      </w:r>
      <w:r>
        <w:rPr>
          <w:rStyle w:val="Strong"/>
          <w:rFonts w:cs="Arial" w:ascii="inherit" w:hAnsi="inherit"/>
          <w:color w:val="504E4F"/>
          <w:rtl w:val="true"/>
        </w:rPr>
        <w:t>:</w:t>
      </w:r>
      <w:r>
        <w:rPr>
          <w:rFonts w:cs="Arial" w:ascii="Arial" w:hAnsi="Arial"/>
          <w:color w:val="504E4F"/>
          <w:rtl w:val="true"/>
        </w:rPr>
        <w:t>.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בקוד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html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המצורף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אנחנו מעוניינים לצבוע את כל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li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מלבד </w:t>
      </w:r>
      <w:r>
        <w:rPr>
          <w:rFonts w:cs="Arial" w:ascii="Arial" w:hAnsi="Arial"/>
          <w:color w:val="504E4F"/>
        </w:rPr>
        <w:t>li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ששייך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class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מסוג </w:t>
      </w:r>
      <w:r>
        <w:rPr>
          <w:rFonts w:cs="Arial" w:ascii="Arial" w:hAnsi="Arial"/>
          <w:color w:val="504E4F"/>
        </w:rPr>
        <w:t>c1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שאנחנו לא רוצים לצבוע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li:not(.c1)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מעוניינים לבחור יותר מסלקטור אחד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משרשרים את הסלקטורים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li:not(.c1):not(.c2)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class 303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="l2"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="c1"&gt;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floor 3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="l3"&gt;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Hamasger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="l4"&gt;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Tel - Aviv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="l5"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="c2"&gt;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Israel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li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ul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Heading2"/>
        <w:shd w:val="clear" w:color="auto" w:fill="FFFFFF"/>
        <w:spacing w:lineRule="atLeast" w:line="468" w:beforeAutospacing="0" w:before="0" w:afterAutospacing="0" w:after="240"/>
        <w:textAlignment w:val="baseline"/>
        <w:rPr>
          <w:rFonts w:ascii="Arial" w:hAnsi="Arial" w:cs="Arial"/>
          <w:color w:val="3169A4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סלקטורים מועילים לטפסים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במקרה שתרצו לעצב באופן שונה כפתור או שדה במצב </w:t>
      </w:r>
      <w:r>
        <w:rPr>
          <w:rFonts w:cs="Arial" w:ascii="Arial" w:hAnsi="Arial"/>
          <w:color w:val="504E4F"/>
        </w:rPr>
        <w:t>enable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או </w:t>
      </w:r>
      <w:r>
        <w:rPr>
          <w:rFonts w:cs="Arial" w:ascii="Arial" w:hAnsi="Arial"/>
          <w:color w:val="504E4F"/>
        </w:rPr>
        <w:t>disable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תוכלו לעשות זאת באמצעות הסלקטורים הבאים 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input:enabled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input:disabled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type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="text"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disabled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/&gt;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type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="text"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/&gt;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shd w:val="clear" w:color="auto" w:fill="FFFFFF"/>
        <w:spacing w:lineRule="atLeast" w:line="384" w:before="0" w:after="0"/>
        <w:ind w:right="300" w:hanging="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</w:r>
    </w:p>
    <w:p>
      <w:pPr>
        <w:pStyle w:val="Normal"/>
        <w:shd w:val="clear" w:color="auto" w:fill="FFFFFF"/>
        <w:spacing w:lineRule="atLeast" w:line="384" w:before="0" w:after="0"/>
        <w:ind w:right="300" w:hanging="0"/>
        <w:textAlignment w:val="baseline"/>
        <w:rPr>
          <w:rFonts w:ascii="inherit" w:hAnsi="inherit" w:eastAsia="Times New Roman" w:cs="Arial"/>
          <w:color w:val="504E4F"/>
          <w:sz w:val="24"/>
          <w:szCs w:val="24"/>
        </w:rPr>
      </w:pPr>
      <w:r>
        <w:rPr>
          <w:rFonts w:eastAsia="Times New Roman" w:cs="Arial" w:ascii="inherit" w:hAnsi="inherit"/>
          <w:color w:val="504E4F"/>
          <w:sz w:val="24"/>
          <w:szCs w:val="24"/>
          <w:rtl w:val="true"/>
        </w:rPr>
      </w:r>
    </w:p>
    <w:p>
      <w:pPr>
        <w:pStyle w:val="Heading1"/>
        <w:spacing w:lineRule="atLeast" w:line="585" w:before="0" w:after="300"/>
        <w:textAlignment w:val="baseline"/>
        <w:rPr>
          <w:rFonts w:ascii="Arial" w:hAnsi="Arial" w:eastAsia="Times New Roman" w:cs="Arial"/>
          <w:color w:val="FFFFFF" w:themeColor="background1"/>
          <w:sz w:val="36"/>
          <w:szCs w:val="36"/>
          <w:highlight w:val="black"/>
        </w:rPr>
      </w:pP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  <w:rtl w:val="true"/>
        </w:rPr>
        <w:t xml:space="preserve"> </w:t>
      </w: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</w:rPr>
        <w:t>CSS3</w:t>
      </w:r>
      <w:r>
        <w:rPr>
          <w:rFonts w:ascii="Arial" w:hAnsi="Arial" w:eastAsia="Times New Roman" w:cs="Arial"/>
          <w:color w:val="FFFFFF" w:themeColor="background1"/>
          <w:sz w:val="36"/>
          <w:sz w:val="36"/>
          <w:szCs w:val="36"/>
          <w:highlight w:val="black"/>
          <w:rtl w:val="true"/>
        </w:rPr>
        <w:t xml:space="preserve">מודל התיבה הגמישה </w:t>
      </w: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  <w:rtl w:val="true"/>
        </w:rPr>
        <w:t xml:space="preserve">-  </w:t>
      </w: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</w:rPr>
        <w:t>flex box model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ascii="inherit" w:hAnsi="inherit" w:cs="Arial"/>
          <w:color w:val="504E4F"/>
          <w:rtl w:val="true"/>
        </w:rPr>
        <w:t>מודל התיבה הגמישה</w:t>
      </w:r>
      <w:r>
        <w:rPr>
          <w:rFonts w:ascii="Arial" w:hAnsi="Arial" w:cs="Arial"/>
          <w:color w:val="504E4F"/>
          <w:rtl w:val="true"/>
        </w:rPr>
        <w:t xml:space="preserve"> שמשמש בתקן 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נועד לענות על שני צרכים עיקריים בעיצוב דפי אינטרנט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• </w:t>
      </w:r>
      <w:r>
        <w:rPr>
          <w:rFonts w:ascii="Arial" w:hAnsi="Arial" w:cs="Arial"/>
          <w:color w:val="504E4F"/>
          <w:rtl w:val="true"/>
        </w:rPr>
        <w:t>הצורך למקם אלמנטים זה לצד זה בקלות</w:t>
      </w:r>
      <w:r>
        <w:rPr>
          <w:rFonts w:cs="Arial" w:ascii="Arial" w:hAnsi="Arial"/>
          <w:color w:val="504E4F"/>
          <w:rtl w:val="true"/>
        </w:rPr>
        <w:t>,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• </w:t>
      </w:r>
      <w:r>
        <w:rPr>
          <w:rFonts w:ascii="Arial" w:hAnsi="Arial" w:cs="Arial"/>
          <w:color w:val="504E4F"/>
          <w:rtl w:val="true"/>
        </w:rPr>
        <w:t xml:space="preserve">הצורך להתאים את גודלם של אלמנטים על המסך לממשקים שונים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ממסכים בעלי מסך רחב ועד לסמארטפונים</w:t>
      </w:r>
      <w:r>
        <w:rPr>
          <w:rFonts w:cs="Arial" w:ascii="Arial" w:hAnsi="Arial"/>
          <w:color w:val="504E4F"/>
          <w:rtl w:val="true"/>
        </w:rPr>
        <w:t>)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עד עכשיו ב</w:t>
      </w:r>
      <w:r>
        <w:rPr>
          <w:rFonts w:cs="Arial" w:ascii="Arial" w:hAnsi="Arial"/>
          <w:color w:val="504E4F"/>
          <w:rtl w:val="true"/>
        </w:rPr>
        <w:t xml:space="preserve">- </w:t>
      </w:r>
      <w:r>
        <w:rPr>
          <w:rFonts w:cs="Arial" w:ascii="Arial" w:hAnsi="Arial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היינו צריכים להשתמש בהצפת אלמנטים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float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>כדי לסדר אלמנטים ועמודות האחד לצד השני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בתקן 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נוכל להשתמש בתכונה חדישה ומתקדמת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  <w:rtl w:val="true"/>
        </w:rPr>
        <w:t> </w:t>
      </w:r>
      <w:r>
        <w:rPr>
          <w:rStyle w:val="Strong"/>
          <w:rFonts w:cs="Arial" w:ascii="inherit" w:hAnsi="inherit"/>
          <w:color w:val="504E4F"/>
        </w:rPr>
        <w:t>box-orient</w:t>
      </w:r>
      <w:r>
        <w:rPr>
          <w:rFonts w:cs="Arial" w:ascii="Arial" w:hAnsi="Arial"/>
          <w:color w:val="504E4F"/>
          <w:rtl w:val="true"/>
        </w:rPr>
        <w:t xml:space="preserve">  </w:t>
      </w:r>
      <w:r>
        <w:rPr>
          <w:rFonts w:ascii="Arial" w:hAnsi="Arial" w:cs="Arial"/>
          <w:color w:val="504E4F"/>
          <w:rtl w:val="true"/>
        </w:rPr>
        <w:t>שהיא ידידותית בהרבה למטרה זו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בנוסף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נוכל להשתמש בתכונת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inherit" w:hAnsi="inherit" w:cs="Arial"/>
          <w:b/>
          <w:b/>
          <w:bCs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כדי להתאים ביתר קלות את גודלם של אלמנטים בדף לגודלו של ההתקן שבו אנחנו משתמשים</w:t>
      </w:r>
      <w:r>
        <w:rPr>
          <w:rFonts w:cs="Arial" w:ascii="Arial" w:hAnsi="Arial"/>
          <w:color w:val="504E4F"/>
          <w:rtl w:val="true"/>
        </w:rPr>
        <w:t>.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b/>
          <w:b/>
          <w:bCs/>
          <w:color w:val="3169A4"/>
          <w:sz w:val="36"/>
          <w:szCs w:val="36"/>
        </w:rPr>
      </w:pPr>
      <w:r>
        <w:rPr>
          <w:rFonts w:cs="Arial" w:ascii="Arial" w:hAnsi="Arial"/>
          <w:b/>
          <w:bCs/>
          <w:color w:val="3169A4"/>
          <w:sz w:val="36"/>
          <w:szCs w:val="36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כדי להתחיל לעבוד עם ערכת התיבה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webkit-box</w:t>
      </w:r>
      <w:r>
        <w:rPr>
          <w:rFonts w:cs="Arial" w:ascii="Arial" w:hAnsi="Arial"/>
          <w:color w:val="504E4F"/>
          <w:rtl w:val="true"/>
        </w:rPr>
        <w:t xml:space="preserve">-) </w:t>
      </w:r>
      <w:r>
        <w:rPr>
          <w:rFonts w:ascii="Arial" w:hAnsi="Arial" w:cs="Arial"/>
          <w:color w:val="504E4F"/>
          <w:rtl w:val="true"/>
        </w:rPr>
        <w:t xml:space="preserve">שמציע לנו </w:t>
      </w:r>
      <w:r>
        <w:rPr>
          <w:rFonts w:cs="Arial" w:ascii="Arial" w:hAnsi="Arial"/>
          <w:color w:val="504E4F"/>
        </w:rPr>
        <w:t>Chrome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אנחנו חייבים לעשות את שני הדברים הבאים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ascii="inherit" w:hAnsi="inherit" w:cs="Arial"/>
          <w:color w:val="504E4F"/>
          <w:rtl w:val="true"/>
        </w:rPr>
        <w:t>ברמת ה</w:t>
      </w:r>
      <w:r>
        <w:rPr>
          <w:rStyle w:val="Strong"/>
          <w:rFonts w:cs="Arial" w:ascii="inherit" w:hAnsi="inherit"/>
          <w:color w:val="504E4F"/>
          <w:rtl w:val="true"/>
        </w:rPr>
        <w:t>-</w:t>
      </w:r>
      <w:r>
        <w:rPr>
          <w:rStyle w:val="Strong"/>
          <w:rFonts w:cs="Arial" w:ascii="inherit" w:hAnsi="inherit"/>
          <w:color w:val="504E4F"/>
        </w:rPr>
        <w:t>HTML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נגדיר אלמנט אב כלשהו ומספר אלמנטים בנים שישבו בתוכו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בדוגמת הקוד הבאה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אנחנו מייצרים שלוש פסקאות שיושבות בתוך אלמנט אב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Style w:val="Strong"/>
          <w:rFonts w:ascii="inherit" w:hAnsi="inherit" w:cs="Arial"/>
          <w:color w:val="504E4F"/>
        </w:rPr>
      </w:pPr>
      <w:r>
        <w:rPr>
          <w:rFonts w:cs="Arial" w:ascii="inherit" w:hAnsi="inherit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ascii="inherit" w:hAnsi="inherit" w:cs="Arial"/>
          <w:color w:val="504E4F"/>
          <w:rtl w:val="true"/>
        </w:rPr>
        <w:t>ברמת ה</w:t>
      </w:r>
      <w:r>
        <w:rPr>
          <w:rStyle w:val="Strong"/>
          <w:rFonts w:cs="Arial" w:ascii="inherit" w:hAnsi="inherit"/>
          <w:color w:val="504E4F"/>
          <w:rtl w:val="true"/>
        </w:rPr>
        <w:t>-</w:t>
      </w:r>
      <w:r>
        <w:rPr>
          <w:rStyle w:val="Strong"/>
          <w:rFonts w:cs="Arial" w:ascii="inherit" w:hAnsi="inherit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נגדיר בתוך האלמנט האב 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3169A4"/>
        </w:rPr>
      </w:pPr>
      <w:r>
        <w:rPr>
          <w:rFonts w:cs="Arial" w:ascii="Arial" w:hAnsi="Arial"/>
          <w:color w:val="3169A4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Heading2"/>
        <w:shd w:val="clear" w:color="auto" w:fill="FFFFFF"/>
        <w:spacing w:lineRule="atLeast" w:line="468" w:beforeAutospacing="0" w:before="0" w:afterAutospacing="0" w:after="240"/>
        <w:textAlignment w:val="baseline"/>
        <w:rPr>
          <w:rFonts w:ascii="Arial" w:hAnsi="Arial" w:cs="Arial"/>
          <w:color w:val="3169A4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סידור אלמנטים זה לצד זה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כעת נוסיף מעט הגדרות בחלק העיצוב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numPr>
          <w:ilvl w:val="0"/>
          <w:numId w:val="3"/>
        </w:numPr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נשים לב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שהוספנו </w:t>
      </w:r>
      <w:r>
        <w:rPr>
          <w:rFonts w:cs="Arial" w:ascii="Arial" w:hAnsi="Arial"/>
          <w:color w:val="504E4F"/>
        </w:rPr>
        <w:t>webkit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לאלמנט האב </w:t>
      </w:r>
      <w:r>
        <w:rPr>
          <w:rFonts w:cs="Arial" w:ascii="Arial" w:hAnsi="Arial"/>
          <w:color w:val="504E4F"/>
        </w:rPr>
        <w:t>wrapper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ולא לילדים</w:t>
      </w:r>
      <w:r>
        <w:rPr>
          <w:rFonts w:cs="Arial" w:ascii="Arial" w:hAnsi="Arial"/>
          <w:color w:val="504E4F"/>
          <w:rtl w:val="true"/>
        </w:rPr>
        <w:t>. (</w:t>
      </w:r>
      <w:r>
        <w:rPr>
          <w:rFonts w:cs="Arial" w:ascii="Arial" w:hAnsi="Arial"/>
          <w:color w:val="504E4F"/>
        </w:rPr>
        <w:t>column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>התוצאה שהעמודות מסודרות אחת לצד השנייה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numPr>
          <w:ilvl w:val="0"/>
          <w:numId w:val="3"/>
        </w:numPr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הערכים ש </w:t>
      </w:r>
      <w:r>
        <w:rPr>
          <w:rStyle w:val="Strong"/>
          <w:rFonts w:cs="Arial" w:ascii="inherit" w:hAnsi="inherit"/>
          <w:color w:val="504E4F"/>
        </w:rPr>
        <w:t>webkit-box-orient</w:t>
      </w:r>
      <w:r>
        <w:rPr>
          <w:rStyle w:val="Strong"/>
          <w:rFonts w:cs="Arial" w:ascii="inherit" w:hAnsi="inherit"/>
          <w:color w:val="504E4F"/>
          <w:rtl w:val="true"/>
        </w:rPr>
        <w:t>-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יכול לקבל הם</w:t>
      </w:r>
      <w:r>
        <w:rPr>
          <w:rFonts w:cs="Arial" w:ascii="Arial" w:hAnsi="Arial"/>
          <w:color w:val="504E4F"/>
          <w:rtl w:val="true"/>
        </w:rPr>
        <w:t>: </w:t>
      </w:r>
      <w:r>
        <w:rPr>
          <w:rStyle w:val="Strong"/>
          <w:rFonts w:cs="Arial" w:ascii="inherit" w:hAnsi="inherit"/>
          <w:color w:val="504E4F"/>
        </w:rPr>
        <w:t>horizontal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לסידור האלמנטים זה לצד זה או </w:t>
      </w:r>
      <w:r>
        <w:rPr>
          <w:rStyle w:val="Strong"/>
          <w:rFonts w:cs="Arial" w:ascii="inherit" w:hAnsi="inherit"/>
          <w:color w:val="504E4F"/>
        </w:rPr>
        <w:t>vertical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לסידור האלמנטים האחד מעל לשני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ind w:firstLine="6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מרכוז האלמנטים בדף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אלמנטים של </w:t>
      </w:r>
      <w:r>
        <w:rPr>
          <w:rFonts w:cs="Arial" w:ascii="Arial" w:hAnsi="Arial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ניתן למרכז לרוחב הדף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באופן הוריזוטלי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 xml:space="preserve">ולגובה הדף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באופן ורטיקלי</w:t>
      </w:r>
      <w:r>
        <w:rPr>
          <w:rFonts w:cs="Arial" w:ascii="Arial" w:hAnsi="Arial"/>
          <w:color w:val="504E4F"/>
          <w:rtl w:val="true"/>
        </w:rPr>
        <w:t xml:space="preserve">). </w:t>
      </w:r>
      <w:r>
        <w:rPr>
          <w:rFonts w:ascii="Arial" w:hAnsi="Arial" w:cs="Arial"/>
          <w:color w:val="504E4F"/>
          <w:rtl w:val="true"/>
        </w:rPr>
        <w:t>כדי למרכז צריך להכיר שתי תכונות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• </w:t>
      </w:r>
      <w:r>
        <w:rPr>
          <w:rStyle w:val="Strong"/>
          <w:rFonts w:cs="Arial" w:ascii="inherit" w:hAnsi="inherit"/>
          <w:color w:val="504E4F"/>
        </w:rPr>
        <w:t>webkit-box-pack</w:t>
      </w:r>
      <w:r>
        <w:rPr>
          <w:rStyle w:val="Strong"/>
          <w:rFonts w:cs="Arial" w:ascii="inherit" w:hAnsi="inherit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שמיישר את האלמנט לפי הציר שקבענו באמצעות </w:t>
      </w:r>
      <w:r>
        <w:rPr>
          <w:rFonts w:cs="Arial" w:ascii="Arial" w:hAnsi="Arial"/>
          <w:color w:val="504E4F"/>
        </w:rPr>
        <w:t>webkit-box-orient</w:t>
      </w:r>
      <w:r>
        <w:rPr>
          <w:rFonts w:cs="Arial" w:ascii="Arial" w:hAnsi="Arial"/>
          <w:color w:val="504E4F"/>
          <w:rtl w:val="true"/>
        </w:rPr>
        <w:t>-.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• </w:t>
      </w:r>
      <w:r>
        <w:rPr>
          <w:rStyle w:val="Strong"/>
          <w:rFonts w:cs="Arial" w:ascii="inherit" w:hAnsi="inherit"/>
          <w:color w:val="504E4F"/>
        </w:rPr>
        <w:t>webkit-box-align</w:t>
      </w:r>
      <w:r>
        <w:rPr>
          <w:rStyle w:val="Strong"/>
          <w:rFonts w:cs="Arial" w:ascii="inherit" w:hAnsi="inherit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שמיישר את האלמנט בציר השני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אם קבענו שה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box-orient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יהיה </w:t>
      </w:r>
      <w:r>
        <w:rPr>
          <w:rFonts w:cs="Arial" w:ascii="Arial" w:hAnsi="Arial"/>
          <w:color w:val="504E4F"/>
        </w:rPr>
        <w:t>horizontal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אז קובע את היישור בציר הורטיקלי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ולהפך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b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>יישור למרכז לרוחב הדף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את התכונה הזו מוסיפים לאלמנט שעוטף את העמודות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cs="Arial" w:ascii="Arial" w:hAnsi="Arial"/>
          <w:color w:val="504E4F"/>
        </w:rPr>
        <w:t>wrapper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הקוד ייראה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b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>יישור למרכז אורך הדף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webkit-box-pack</w:t>
      </w:r>
      <w:r>
        <w:rPr>
          <w:rFonts w:cs="Arial" w:ascii="Arial" w:hAnsi="Arial"/>
          <w:color w:val="504E4F"/>
          <w:rtl w:val="true"/>
        </w:rPr>
        <w:t xml:space="preserve">  </w:t>
      </w:r>
      <w:r>
        <w:rPr>
          <w:rFonts w:ascii="Arial" w:hAnsi="Arial" w:cs="Arial"/>
          <w:color w:val="504E4F"/>
          <w:rtl w:val="true"/>
        </w:rPr>
        <w:t>יכול למרכז את האלמנטים אם הוא מקבל את הערך </w:t>
      </w:r>
      <w:r>
        <w:rPr>
          <w:rStyle w:val="Strong"/>
          <w:rFonts w:cs="Arial" w:ascii="inherit" w:hAnsi="inherit"/>
          <w:color w:val="504E4F"/>
        </w:rPr>
        <w:t>center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בנוסף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אם יקבל את הערך </w:t>
      </w:r>
      <w:r>
        <w:rPr>
          <w:rStyle w:val="Strong"/>
          <w:rFonts w:cs="Arial" w:ascii="inherit" w:hAnsi="inherit"/>
          <w:color w:val="504E4F"/>
        </w:rPr>
        <w:t>end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ידביק את האלמנטים לצד השמאלי של האלמנט האב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ואם יקבל את הערך </w:t>
      </w:r>
      <w:r>
        <w:rPr>
          <w:rStyle w:val="Strong"/>
          <w:rFonts w:cs="Arial" w:ascii="inherit" w:hAnsi="inherit"/>
          <w:color w:val="504E4F"/>
        </w:rPr>
        <w:t>start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ידביק את האלמנטים לצד הימני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כמובן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שאם היינו ממקמים את האלמנטים אחד מעל לשני ולא אחד לצד השני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cs="Arial" w:ascii="Arial" w:hAnsi="Arial"/>
          <w:color w:val="504E4F"/>
        </w:rPr>
        <w:t>start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היה מדביק את האלמנטים במעלה הדף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end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היה מדביק את האלמנטים בתחתית הדף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504E4F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יכולות</w:t>
      </w:r>
      <w:r>
        <w:rPr>
          <w:rFonts w:cs="Arial" w:ascii="Arial" w:hAnsi="Arial"/>
          <w:color w:val="504E4F"/>
          <w:rtl w:val="true"/>
        </w:rPr>
        <w:t>-</w:t>
      </w:r>
      <w:r>
        <w:rPr>
          <w:rStyle w:val="Strong"/>
          <w:rFonts w:cs="Arial" w:ascii="inherit" w:hAnsi="inherit"/>
          <w:color w:val="504E4F"/>
        </w:rPr>
        <w:t>webkit-box-align</w:t>
      </w:r>
      <w:r>
        <w:rPr>
          <w:rFonts w:cs="Arial" w:ascii="Arial" w:hAnsi="Arial"/>
          <w:color w:val="504E4F"/>
          <w:rtl w:val="true"/>
        </w:rPr>
        <w:t> :</w:t>
      </w:r>
    </w:p>
    <w:p>
      <w:pPr>
        <w:pStyle w:val="NormalWeb"/>
        <w:numPr>
          <w:ilvl w:val="0"/>
          <w:numId w:val="4"/>
        </w:numPr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Style w:val="Strong"/>
          <w:rFonts w:ascii="Arial" w:hAnsi="Arial" w:cs="Arial"/>
          <w:b w:val="false"/>
          <w:b w:val="false"/>
          <w:bCs w:val="false"/>
          <w:color w:val="504E4F"/>
        </w:rPr>
      </w:pPr>
      <w:r>
        <w:rPr>
          <w:rFonts w:ascii="Arial" w:hAnsi="Arial" w:cs="Arial"/>
          <w:color w:val="504E4F"/>
          <w:rtl w:val="true"/>
        </w:rPr>
        <w:t>יכול למקם אלמנטים במרכז הדף כשמשתמשים בערך</w:t>
      </w:r>
      <w:r>
        <w:rPr>
          <w:rStyle w:val="Strong"/>
          <w:rFonts w:ascii="inherit" w:hAnsi="inherit" w:cs="Arial"/>
          <w:color w:val="504E4F"/>
          <w:rtl w:val="true"/>
        </w:rPr>
        <w:t xml:space="preserve"> </w:t>
      </w:r>
      <w:r>
        <w:rPr>
          <w:rStyle w:val="Strong"/>
          <w:rFonts w:cs="Arial" w:ascii="inherit" w:hAnsi="inherit"/>
          <w:color w:val="504E4F"/>
        </w:rPr>
        <w:t>center</w:t>
      </w:r>
      <w:r>
        <w:rPr>
          <w:rStyle w:val="Strong"/>
          <w:rFonts w:cs="Arial" w:ascii="Arial" w:hAnsi="Arial"/>
          <w:b w:val="false"/>
          <w:bCs w:val="false"/>
          <w:color w:val="504E4F"/>
          <w:rtl w:val="true"/>
        </w:rPr>
        <w:t xml:space="preserve"> </w:t>
      </w:r>
    </w:p>
    <w:p>
      <w:pPr>
        <w:pStyle w:val="NormalWeb"/>
        <w:numPr>
          <w:ilvl w:val="0"/>
          <w:numId w:val="4"/>
        </w:numPr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הוא גם יכול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למקם אלמנטים במעלה הדף כשמשתמשים בערך </w:t>
      </w:r>
      <w:r>
        <w:rPr>
          <w:rStyle w:val="Strong"/>
          <w:rFonts w:cs="Arial" w:ascii="inherit" w:hAnsi="inherit"/>
          <w:color w:val="504E4F"/>
        </w:rPr>
        <w:t>start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numPr>
          <w:ilvl w:val="0"/>
          <w:numId w:val="4"/>
        </w:numPr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בתחתית הדף כשמשתמשים בערך </w:t>
      </w:r>
      <w:r>
        <w:rPr>
          <w:rStyle w:val="Strong"/>
          <w:rFonts w:cs="Arial" w:ascii="inherit" w:hAnsi="inherit"/>
          <w:color w:val="504E4F"/>
        </w:rPr>
        <w:t>end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numPr>
          <w:ilvl w:val="0"/>
          <w:numId w:val="4"/>
        </w:numPr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אפשר גם להשתמש בערך </w:t>
      </w:r>
      <w:r>
        <w:rPr>
          <w:rStyle w:val="Strong"/>
          <w:rFonts w:cs="Arial" w:ascii="inherit" w:hAnsi="inherit"/>
          <w:color w:val="504E4F"/>
        </w:rPr>
        <w:t>stretch</w:t>
      </w:r>
      <w:r>
        <w:rPr>
          <w:rStyle w:val="Strong"/>
          <w:rFonts w:cs="Arial" w:ascii="inherit" w:hAnsi="inherit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שיימתח את האלמנט לכל גובהו של הדף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באותה מידה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אם האלמנטים היו ממוקמים אחד מעל לשני אז </w:t>
      </w:r>
      <w:r>
        <w:rPr>
          <w:rFonts w:cs="Arial" w:ascii="Arial" w:hAnsi="Arial"/>
          <w:color w:val="504E4F"/>
        </w:rPr>
        <w:t>center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היה ממקם את האלמנטים במרכז לרוחב הדף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cs="Arial" w:ascii="Arial" w:hAnsi="Arial"/>
          <w:color w:val="504E4F"/>
        </w:rPr>
        <w:t>start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היה ממקם את האלמנטים בימין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end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בשמאל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 xml:space="preserve">מתיחת האלמנטים בלי חישובים באמצעות </w:t>
      </w:r>
      <w:r>
        <w:rPr>
          <w:rFonts w:cs="Arial" w:ascii="Arial" w:hAnsi="Arial"/>
          <w:color w:val="FFFFFF" w:themeColor="background1"/>
          <w:highlight w:val="black"/>
        </w:rPr>
        <w:t>CSS3</w:t>
      </w:r>
      <w:r>
        <w:rPr>
          <w:rFonts w:cs="Arial" w:ascii="Arial" w:hAnsi="Arial"/>
          <w:color w:val="FFFFFF" w:themeColor="background1"/>
          <w:highlight w:val="black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נניח שאנחנו רוצים שהאלמנט המרכזי ייקח את כל השטח הפנוי לכל אורך הדף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וישאיר לעמודה הראשונה והשלישית את הצדדים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לשם כך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לא צריך חישובים מסובכים כי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עומדת לרשותנו התכונה </w:t>
      </w:r>
      <w:r>
        <w:rPr>
          <w:rStyle w:val="Strong"/>
          <w:rFonts w:cs="Arial" w:ascii="inherit" w:hAnsi="inherit"/>
          <w:color w:val="504E4F"/>
        </w:rPr>
        <w:t>webkit-box-flex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אם ברצוננו למתוח רק את העמודה השנייה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נשנה את קוד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HTML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וניתן לעמודה  </w:t>
      </w:r>
      <w:r>
        <w:rPr>
          <w:rFonts w:cs="Arial" w:ascii="Arial" w:hAnsi="Arial"/>
          <w:color w:val="504E4F"/>
        </w:rPr>
        <w:t>class</w:t>
      </w:r>
      <w:r>
        <w:rPr>
          <w:rFonts w:ascii="Arial" w:hAnsi="Arial" w:cs="Arial"/>
          <w:color w:val="504E4F"/>
          <w:rtl w:val="true"/>
        </w:rPr>
        <w:t>ייחודי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בכדי למתוח את העמודה השנייה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נוסיף לקוד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את השורות עבור   </w:t>
      </w:r>
      <w:r>
        <w:rPr>
          <w:rFonts w:cs="Arial" w:ascii="Arial" w:hAnsi="Arial"/>
          <w:color w:val="504E4F"/>
        </w:rPr>
        <w:t>column_stretch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נשים לב במיוחד לשורה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  <w:r>
        <w:rPr>
          <w:rStyle w:val="Strong"/>
          <w:rFonts w:cs="Arial" w:ascii="inherit" w:hAnsi="inherit"/>
          <w:color w:val="504E4F"/>
        </w:rPr>
        <w:t>webkit-box-flex:1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שמורה לדפדפן למתוח את האלמנט לכל האורך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כך שלא יישאר </w:t>
      </w:r>
      <w:r>
        <w:rPr>
          <w:rFonts w:cs="Arial" w:ascii="Arial" w:hAnsi="Arial"/>
          <w:color w:val="504E4F"/>
          <w:rtl w:val="true"/>
        </w:rPr>
        <w:t>"</w:t>
      </w:r>
      <w:r>
        <w:rPr>
          <w:rFonts w:ascii="Arial" w:hAnsi="Arial" w:cs="Arial"/>
          <w:color w:val="504E4F"/>
          <w:rtl w:val="true"/>
        </w:rPr>
        <w:t>שטח לבן</w:t>
      </w:r>
      <w:r>
        <w:rPr>
          <w:rFonts w:cs="Arial" w:ascii="Arial" w:hAnsi="Arial"/>
          <w:color w:val="504E4F"/>
          <w:rtl w:val="true"/>
        </w:rPr>
        <w:t xml:space="preserve">" </w:t>
      </w:r>
      <w:r>
        <w:rPr>
          <w:rFonts w:ascii="Arial" w:hAnsi="Arial" w:cs="Arial"/>
          <w:color w:val="504E4F"/>
          <w:rtl w:val="true"/>
        </w:rPr>
        <w:t>מלבד שוליים</w:t>
      </w:r>
      <w:r>
        <w:rPr>
          <w:rFonts w:cs="Arial" w:ascii="Arial" w:hAnsi="Arial"/>
          <w:color w:val="504E4F"/>
          <w:rtl w:val="true"/>
        </w:rPr>
        <w:t>.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נסתכל על התוצאה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אפשר לראות שהאלמנט המרכזי עכשיו מתוח וממלא את כל החלל שבין שני האלמנטים שמצדדיו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="column_stretch"&gt;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עכשיו נאמר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שאנחנו רוצים שהאלמנטים יהיו בעלי רוחב שווה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את המטרה הזו ניתן להשיג ללא קושי באמצעות ערך 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של 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inherit" w:hAnsi="inherit" w:cs="Arial"/>
          <w:color w:val="504E4F"/>
          <w:u w:val="single"/>
          <w:rtl w:val="true"/>
        </w:rPr>
        <w:t>לכל האלמנטים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הדפדפן יידע לתת לכל האלמנטים בדיוק את אותו רוחב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ללא תלות ברוחב המסך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כך ייראה הקוד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="column_stretch"&gt;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נרצה שהעמודה האמצעית תהיה בדיוק רחבה פי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2.8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מכל עמודה אחרת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גם למקרה זה ניתן להשתמש ב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 xml:space="preserve">.  </w:t>
      </w:r>
      <w:r>
        <w:rPr>
          <w:rFonts w:ascii="Arial" w:hAnsi="Arial" w:cs="Arial"/>
          <w:color w:val="504E4F"/>
          <w:rtl w:val="true"/>
        </w:rPr>
        <w:t>פשוט נקפיד שהעמודה האמצעית תקבל ערך 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של </w:t>
      </w:r>
      <w:r>
        <w:rPr>
          <w:rFonts w:cs="Arial" w:ascii="Arial" w:hAnsi="Arial"/>
          <w:color w:val="504E4F"/>
        </w:rPr>
        <w:t>2.8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והעמודות הצדדיות יקבלו ערך 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של 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זה בדיוק מה שעושה הקוד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2.8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="column_stretch"&gt;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כך זה נראה כשנריץ על הדפדפן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אפשר לראות שרוחבו של האלמנט האמצעי תמיד יהיה פי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2.8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מהאלמנטים הצדדיים ללא תלות ברוחב המסך</w:t>
      </w:r>
      <w:r>
        <w:rPr>
          <w:rFonts w:cs="Arial" w:ascii="Arial" w:hAnsi="Arial"/>
          <w:color w:val="504E4F"/>
          <w:rtl w:val="true"/>
        </w:rPr>
        <w:t>.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נשים לב ש</w:t>
      </w:r>
      <w:r>
        <w:rPr>
          <w:rStyle w:val="Strong"/>
          <w:rFonts w:ascii="inherit" w:hAnsi="inherit" w:cs="Arial"/>
          <w:color w:val="504E4F"/>
          <w:rtl w:val="true"/>
        </w:rPr>
        <w:t xml:space="preserve"> 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יכול לקבל כל ערך שלם או בשברים עשרוניים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ערך מיוחד ש</w:t>
      </w:r>
      <w:r>
        <w:rPr>
          <w:rStyle w:val="Strong"/>
          <w:rFonts w:cs="Arial" w:ascii="inherit" w:hAnsi="inherit"/>
          <w:color w:val="504E4F"/>
        </w:rPr>
        <w:t>box-flex</w:t>
      </w:r>
      <w:r>
        <w:rPr>
          <w:rFonts w:cs="Arial" w:ascii="Arial" w:hAnsi="Arial"/>
          <w:color w:val="504E4F"/>
          <w:rtl w:val="true"/>
        </w:rPr>
        <w:t xml:space="preserve">  </w:t>
      </w:r>
      <w:r>
        <w:rPr>
          <w:rFonts w:ascii="Arial" w:hAnsi="Arial" w:cs="Arial"/>
          <w:color w:val="504E4F"/>
          <w:rtl w:val="true"/>
        </w:rPr>
        <w:t>יכול לקבל הוא ערך של אפס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ובמקרה כזה אנחנו צריכים לתת לאלמנט רוחב קבוע באמצעות התכונה </w:t>
      </w:r>
      <w:r>
        <w:rPr>
          <w:rFonts w:cs="Arial" w:ascii="Arial" w:hAnsi="Arial"/>
          <w:color w:val="504E4F"/>
        </w:rPr>
        <w:t>width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הקוד ייראה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 xml:space="preserve">שינוי סדר האלמנטים בעזרת </w:t>
      </w:r>
      <w:r>
        <w:rPr>
          <w:rFonts w:cs="Arial" w:ascii="Arial" w:hAnsi="Arial"/>
          <w:color w:val="FFFFFF" w:themeColor="background1"/>
          <w:highlight w:val="black"/>
        </w:rPr>
        <w:t>CSS3</w:t>
      </w:r>
      <w:r>
        <w:rPr>
          <w:rFonts w:cs="Arial" w:ascii="Arial" w:hAnsi="Arial"/>
          <w:color w:val="FFFFFF" w:themeColor="background1"/>
          <w:highlight w:val="black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הודות ל 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נוכל לשנות את סדר העמודות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 xml:space="preserve">• </w:t>
      </w:r>
      <w:r>
        <w:rPr>
          <w:rFonts w:ascii="Arial" w:hAnsi="Arial" w:cs="Arial"/>
          <w:color w:val="504E4F"/>
          <w:rtl w:val="true"/>
        </w:rPr>
        <w:t>קודם ניתן לכל עמודה שם מחלקה נפרד בקובץ ה</w:t>
      </w:r>
      <w:r>
        <w:rPr>
          <w:rFonts w:cs="Arial" w:ascii="Arial" w:hAnsi="Arial"/>
          <w:color w:val="504E4F"/>
        </w:rPr>
        <w:t>html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• </w:t>
      </w:r>
      <w:r>
        <w:rPr>
          <w:rFonts w:ascii="Arial" w:hAnsi="Arial" w:cs="Arial"/>
          <w:color w:val="504E4F"/>
          <w:rtl w:val="true"/>
        </w:rPr>
        <w:t>אח</w:t>
      </w:r>
      <w:r>
        <w:rPr>
          <w:rFonts w:cs="Arial" w:ascii="Arial" w:hAnsi="Arial"/>
          <w:color w:val="504E4F"/>
          <w:rtl w:val="true"/>
        </w:rPr>
        <w:t>"</w:t>
      </w:r>
      <w:r>
        <w:rPr>
          <w:rFonts w:ascii="Arial" w:hAnsi="Arial" w:cs="Arial"/>
          <w:color w:val="504E4F"/>
          <w:rtl w:val="true"/>
        </w:rPr>
        <w:t>כ נשתמש בתכונה </w:t>
      </w:r>
      <w:r>
        <w:rPr>
          <w:rStyle w:val="Strong"/>
          <w:rFonts w:cs="Arial" w:ascii="inherit" w:hAnsi="inherit"/>
          <w:color w:val="504E4F"/>
        </w:rPr>
        <w:t>ordinal-group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שתגדיר את המיקום של כל אלמנט משמאל לימין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אלמנט שיקבל ערך </w:t>
      </w:r>
      <w:r>
        <w:rPr>
          <w:rStyle w:val="Strong"/>
          <w:rFonts w:cs="Arial" w:ascii="inherit" w:hAnsi="inherit"/>
          <w:color w:val="504E4F"/>
        </w:rPr>
        <w:t>ordinal-group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של 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יהיה הכי שמאלי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זה שיקבל ערך </w:t>
      </w:r>
      <w:r>
        <w:rPr>
          <w:rFonts w:cs="Arial" w:ascii="Arial" w:hAnsi="Arial"/>
          <w:color w:val="504E4F"/>
        </w:rPr>
        <w:t>2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יהיה ימני יותר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וכיו</w:t>
      </w:r>
      <w:r>
        <w:rPr>
          <w:rFonts w:cs="Arial" w:ascii="Arial" w:hAnsi="Arial"/>
          <w:color w:val="504E4F"/>
          <w:rtl w:val="true"/>
        </w:rPr>
        <w:t>"</w:t>
      </w:r>
      <w:r>
        <w:rPr>
          <w:rFonts w:ascii="Arial" w:hAnsi="Arial" w:cs="Arial"/>
          <w:color w:val="504E4F"/>
          <w:rtl w:val="true"/>
        </w:rPr>
        <w:t>ב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הקוד ייראה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-webkit-box-ordinal-group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-webkit-box-ordinal-group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2.8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-webkit-box-ordinal-group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="column_right"&gt;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="column_stretch"&gt;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="column_left"&gt;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תכונה מאוד שימושית לאתרים דו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ascii="Arial" w:hAnsi="Arial" w:cs="Arial"/>
          <w:color w:val="504E4F"/>
          <w:rtl w:val="true"/>
        </w:rPr>
        <w:t>לשוניים שבהם עוברים בין השפה העברית שכתובה מימין לשמאל לשפה שכתובה משמאל לימין דוגמת אנגלית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במצב כזה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אנחנו יכולים להדרש להפוך את סדר העמודות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לשם כך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נוכל להשתמש בתכונה</w:t>
      </w:r>
      <w:r>
        <w:rPr>
          <w:rStyle w:val="Strong"/>
          <w:rFonts w:cs="Arial" w:ascii="inherit" w:hAnsi="inherit"/>
          <w:color w:val="504E4F"/>
        </w:rPr>
        <w:t>webkit-box-direction</w:t>
      </w:r>
      <w:r>
        <w:rPr>
          <w:rFonts w:cs="Arial" w:ascii="Arial" w:hAnsi="Arial"/>
          <w:color w:val="504E4F"/>
          <w:rtl w:val="true"/>
        </w:rPr>
        <w:t xml:space="preserve">  </w:t>
      </w:r>
      <w:r>
        <w:rPr>
          <w:rFonts w:ascii="Arial" w:hAnsi="Arial" w:cs="Arial"/>
          <w:color w:val="504E4F"/>
          <w:rtl w:val="true"/>
        </w:rPr>
        <w:t>עם ערך של </w:t>
      </w:r>
      <w:r>
        <w:rPr>
          <w:rStyle w:val="Strong"/>
          <w:rFonts w:cs="Arial" w:ascii="inherit" w:hAnsi="inherit"/>
          <w:color w:val="504E4F"/>
        </w:rPr>
        <w:t>reverse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או עם הערך ברירת המחדל</w:t>
      </w:r>
      <w:r>
        <w:rPr>
          <w:rStyle w:val="Strong"/>
          <w:rFonts w:cs="Arial" w:ascii="inherit" w:hAnsi="inherit"/>
          <w:color w:val="504E4F"/>
        </w:rPr>
        <w:t>normal</w:t>
      </w:r>
      <w:r>
        <w:rPr>
          <w:rFonts w:cs="Arial" w:ascii="Arial" w:hAnsi="Arial"/>
          <w:color w:val="504E4F"/>
          <w:rtl w:val="true"/>
        </w:rPr>
        <w:t xml:space="preserve">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#wrapper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display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-webkit-box-orient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horizontal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-webkit-box-pack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-webkit-box-direction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reverse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-webkit-box-ordinal-group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-webkit-box-ordinal-group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.column_stretch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-webkit-box-flex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2.8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padding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margin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-webkit-box-ordinal-group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="wrapper"&gt;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="column_right"&gt;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ראשונה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="column_stretch"&gt;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שנייה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="column_left"&gt;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עמודה</w:t>
      </w:r>
      <w:r>
        <w:rPr>
          <w:rFonts w:ascii="Consolas" w:hAnsi="Consolas" w:cs="Consolas"/>
          <w:color w:val="000000"/>
          <w:sz w:val="19"/>
          <w:sz w:val="19"/>
          <w:szCs w:val="19"/>
          <w:highlight w:val="white"/>
          <w:rtl w:val="true"/>
        </w:rPr>
        <w:t xml:space="preserve"> </w:t>
      </w:r>
      <w:r>
        <w:rPr>
          <w:rFonts w:ascii="Consolas" w:hAnsi="Consolas" w:cs="Times New Roman"/>
          <w:color w:val="000000"/>
          <w:sz w:val="19"/>
          <w:sz w:val="19"/>
          <w:szCs w:val="19"/>
          <w:highlight w:val="white"/>
          <w:rtl w:val="true"/>
        </w:rPr>
        <w:t>שלישית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cs="Arial" w:ascii="Arial" w:hAnsi="Arial"/>
          <w:color w:val="FFFFFF" w:themeColor="background1"/>
          <w:highlight w:val="black"/>
          <w:rtl w:val="true"/>
        </w:rPr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סיכום תכונות מודל התיבה הגמישה</w:t>
      </w:r>
    </w:p>
    <w:tbl>
      <w:tblPr>
        <w:tblpPr w:bottomFromText="0" w:horzAnchor="margin" w:leftFromText="180" w:rightFromText="180" w:tblpX="0" w:tblpXSpec="center" w:tblpY="424" w:topFromText="0" w:vertAnchor="text"/>
        <w:bidiVisual w:val="true"/>
        <w:tblW w:w="9967" w:type="dxa"/>
        <w:jc w:val="center"/>
        <w:tblInd w:w="0" w:type="dxa"/>
        <w:shd w:fill="FFFFFF" w:val="clear"/>
        <w:tblCellMar>
          <w:top w:w="150" w:type="dxa"/>
          <w:left w:w="300" w:type="dxa"/>
          <w:bottom w:w="150" w:type="dxa"/>
          <w:right w:w="300" w:type="dxa"/>
        </w:tblCellMar>
        <w:tblLook w:noVBand="1" w:val="04a0" w:noHBand="0" w:lastColumn="0" w:firstColumn="1" w:lastRow="0" w:firstRow="1"/>
      </w:tblPr>
      <w:tblGrid>
        <w:gridCol w:w="4694"/>
        <w:gridCol w:w="2571"/>
        <w:gridCol w:w="2702"/>
      </w:tblGrid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b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b/>
                <w:b/>
                <w:bCs/>
                <w:color w:val="555555"/>
                <w:sz w:val="20"/>
                <w:sz w:val="20"/>
                <w:szCs w:val="20"/>
                <w:rtl w:val="true"/>
              </w:rPr>
              <w:t>משמעות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b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b/>
                <w:b/>
                <w:bCs/>
                <w:color w:val="555555"/>
                <w:sz w:val="20"/>
                <w:sz w:val="20"/>
                <w:szCs w:val="20"/>
                <w:rtl w:val="true"/>
              </w:rPr>
              <w:t>ערכים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b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b/>
                <w:bCs/>
                <w:color w:val="555555"/>
                <w:sz w:val="20"/>
                <w:szCs w:val="20"/>
              </w:rPr>
              <w:t>Chrome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מאתחל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אין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display: -webkit-box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מסדר אלמנטים לגובה או לרוחב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horizontal | vertical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webkit-box-orient-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Web"/>
              <w:bidi w:val="1"/>
              <w:spacing w:lineRule="atLeast" w:line="360" w:beforeAutospacing="0" w:before="0" w:afterAutospacing="0" w:after="240"/>
              <w:jc w:val="center"/>
              <w:textAlignment w:val="baseline"/>
              <w:rPr>
                <w:rFonts w:ascii="Arial" w:hAnsi="Arial" w:cs="Arial" w:asciiTheme="minorBidi" w:cstheme="minorBidi" w:hAnsiTheme="minorBidi"/>
                <w:color w:val="555555"/>
                <w:sz w:val="20"/>
                <w:szCs w:val="20"/>
              </w:rPr>
            </w:pP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</w:rPr>
              <w:t>0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 xml:space="preserve">   </w:t>
            </w:r>
            <w:r>
              <w:rPr>
                <w:rFonts w:ascii="Arial" w:hAnsi="Arial" w:cs="Arial" w:asciiTheme="minorBidi" w:cstheme="minorBidi" w:hAnsiTheme="minorBidi"/>
                <w:color w:val="555555"/>
                <w:sz w:val="20"/>
                <w:sz w:val="20"/>
                <w:szCs w:val="20"/>
                <w:rtl w:val="true"/>
              </w:rPr>
              <w:t>רוחב קבוע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>,</w:t>
            </w:r>
          </w:p>
          <w:p>
            <w:pPr>
              <w:pStyle w:val="NormalWeb"/>
              <w:bidi w:val="1"/>
              <w:spacing w:lineRule="atLeast" w:line="360" w:beforeAutospacing="0" w:before="0" w:afterAutospacing="0" w:after="240"/>
              <w:jc w:val="center"/>
              <w:textAlignment w:val="baseline"/>
              <w:rPr>
                <w:rFonts w:ascii="Arial" w:hAnsi="Arial" w:cs="Arial" w:asciiTheme="minorBidi" w:cstheme="minorBidi" w:hAnsiTheme="minorBidi"/>
                <w:color w:val="555555"/>
                <w:sz w:val="20"/>
                <w:szCs w:val="20"/>
              </w:rPr>
            </w:pP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</w:rPr>
              <w:t>1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 xml:space="preserve"> </w:t>
            </w:r>
            <w:r>
              <w:rPr>
                <w:rFonts w:ascii="Arial" w:hAnsi="Arial" w:cs="Arial" w:asciiTheme="minorBidi" w:cstheme="minorBidi" w:hAnsiTheme="minorBidi"/>
                <w:color w:val="555555"/>
                <w:sz w:val="20"/>
                <w:sz w:val="20"/>
                <w:szCs w:val="20"/>
                <w:rtl w:val="true"/>
              </w:rPr>
              <w:t>רוחב גמיש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>,</w:t>
            </w:r>
          </w:p>
          <w:p>
            <w:pPr>
              <w:pStyle w:val="NormalWeb"/>
              <w:bidi w:val="1"/>
              <w:spacing w:lineRule="atLeast" w:line="360" w:beforeAutospacing="0" w:before="0" w:afterAutospacing="0" w:after="240"/>
              <w:jc w:val="center"/>
              <w:textAlignment w:val="baseline"/>
              <w:rPr>
                <w:rFonts w:ascii="Arial" w:hAnsi="Arial" w:cs="Arial" w:asciiTheme="minorBidi" w:cs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cs="Arial" w:asciiTheme="minorBidi" w:cstheme="minorBidi" w:hAnsiTheme="minorBidi"/>
                <w:color w:val="555555"/>
                <w:sz w:val="20"/>
                <w:sz w:val="20"/>
                <w:szCs w:val="20"/>
                <w:rtl w:val="true"/>
              </w:rPr>
              <w:t>גדול מ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>-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</w:rPr>
              <w:t>1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 xml:space="preserve"> - </w:t>
            </w:r>
            <w:r>
              <w:rPr>
                <w:rFonts w:ascii="Arial" w:hAnsi="Arial" w:cs="Arial" w:asciiTheme="minorBidi" w:cstheme="minorBidi" w:hAnsiTheme="minorBidi"/>
                <w:color w:val="555555"/>
                <w:sz w:val="20"/>
                <w:sz w:val="20"/>
                <w:szCs w:val="20"/>
                <w:rtl w:val="true"/>
              </w:rPr>
              <w:t>רחב פי כמה מאלמנט שמוגדר כ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  <w:rtl w:val="true"/>
              </w:rPr>
              <w:t>-</w:t>
            </w:r>
            <w:r>
              <w:rPr>
                <w:rFonts w:cs="Arial" w:ascii="Arial" w:hAnsi="Arial" w:asciiTheme="minorBidi" w:cstheme="minorBidi" w:hAnsiTheme="minorBidi"/>
                <w:color w:val="555555"/>
                <w:sz w:val="20"/>
                <w:szCs w:val="20"/>
              </w:rPr>
              <w:t>1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0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  <w:rtl w:val="true"/>
              </w:rPr>
              <w:t xml:space="preserve">, 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1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  <w:rtl w:val="true"/>
              </w:rPr>
              <w:t xml:space="preserve"> </w:t>
            </w: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או כל ערך גבוה מ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  <w:rtl w:val="true"/>
              </w:rPr>
              <w:t>-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1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  <w:rtl w:val="true"/>
              </w:rPr>
              <w:t xml:space="preserve"> </w:t>
            </w: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כולל עשרוני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webkit-box-flex-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 xml:space="preserve">ממקם את האלמנט ביחס לציר שנקבע על ידי 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  <w:rtl w:val="true"/>
              </w:rPr>
              <w:t>-</w:t>
            </w: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box-orient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start | end | center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webkit-box-pack-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ממקם את האלמנט בציר ההפוך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start | end | center | stretch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webkit-box-align-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סידור האלמנטים הילדים מימין לשמאל או מלמעלה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normal | reverse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webkit-box-direction-</w:t>
            </w:r>
          </w:p>
        </w:tc>
      </w:tr>
      <w:tr>
        <w:trPr/>
        <w:tc>
          <w:tcPr>
            <w:tcW w:w="4694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מיקום האלמנט </w:t>
            </w:r>
          </w:p>
        </w:tc>
        <w:tc>
          <w:tcPr>
            <w:tcW w:w="2571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 w:val="20"/>
                <w:szCs w:val="20"/>
                <w:rtl w:val="true"/>
              </w:rPr>
              <w:t>מספר שלם</w:t>
            </w:r>
          </w:p>
        </w:tc>
        <w:tc>
          <w:tcPr>
            <w:tcW w:w="2702" w:type="dxa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atLeast" w:line="300" w:before="0" w:after="200"/>
              <w:jc w:val="center"/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</w:pPr>
            <w:r>
              <w:rPr>
                <w:rFonts w:ascii="Arial" w:hAnsi="Arial" w:asciiTheme="minorBidi" w:hAnsiTheme="minorBidi"/>
                <w:color w:val="555555"/>
                <w:sz w:val="20"/>
                <w:szCs w:val="20"/>
              </w:rPr>
              <w:t>webkit-box-ordinal-group-</w:t>
            </w:r>
          </w:p>
        </w:tc>
      </w:tr>
    </w:tbl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1"/>
        <w:spacing w:lineRule="atLeast" w:line="585" w:before="0" w:after="300"/>
        <w:textAlignment w:val="baseline"/>
        <w:rPr>
          <w:rFonts w:ascii="Arial" w:hAnsi="Arial" w:eastAsia="Times New Roman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eastAsia="Times New Roman" w:cs="Arial"/>
          <w:color w:val="FFFFFF" w:themeColor="background1"/>
          <w:sz w:val="36"/>
          <w:sz w:val="36"/>
          <w:szCs w:val="36"/>
          <w:highlight w:val="black"/>
          <w:rtl w:val="true"/>
        </w:rPr>
        <w:t xml:space="preserve">פינות מעוגלות בעזרת  </w:t>
      </w: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</w:rPr>
        <w:t>CSS3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ניתן להוסיף לתיבות באתר האינטרנט פינות מעוגלות ממש בקלות עם </w:t>
      </w:r>
      <w:r>
        <w:rPr>
          <w:rFonts w:cs="Arial" w:ascii="inherit" w:hAnsi="inherit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באמצעות התכונה </w:t>
      </w:r>
      <w:r>
        <w:rPr>
          <w:rFonts w:ascii="inherit" w:hAnsi="inherit" w:cs="Arial"/>
          <w:color w:val="504E4F"/>
          <w:rtl w:val="true"/>
        </w:rPr>
        <w:t> </w:t>
      </w:r>
      <w:r>
        <w:rPr>
          <w:rFonts w:cs="Arial" w:ascii="inherit" w:hAnsi="inherit"/>
          <w:color w:val="504E4F"/>
          <w:rtl w:val="true"/>
        </w:rPr>
        <w:t>.</w:t>
      </w:r>
      <w:r>
        <w:rPr>
          <w:rStyle w:val="Strong"/>
          <w:rFonts w:cs="Arial" w:ascii="inherit" w:hAnsi="inherit"/>
          <w:color w:val="504E4F"/>
        </w:rPr>
        <w:t>border-radius</w:t>
      </w:r>
      <w:r>
        <w:rPr>
          <w:rFonts w:cs="Arial" w:ascii="inherit" w:hAnsi="inherit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כשהערך בפיקסלים או באחוזים מציין את מידת העיגול</w:t>
      </w:r>
      <w:r>
        <w:rPr>
          <w:rFonts w:cs="Arial" w:ascii="Arial" w:hAnsi="Arial"/>
          <w:color w:val="504E4F"/>
          <w:rtl w:val="true"/>
        </w:rPr>
        <w:t xml:space="preserve">,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ערך גבוה יותר פירושו פינות מעוגלות יותר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וערך של 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פירושו פינות מרובעות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ניתן להשתמש ביחידות של פיקסלים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אבל גם באחוזים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הקוד הבא שמשתמש בפיקסלים כדי לעצב פינות תיבה ברדיוס </w:t>
      </w:r>
      <w:r>
        <w:rPr>
          <w:rFonts w:cs="Arial" w:ascii="Arial" w:hAnsi="Arial"/>
          <w:color w:val="504E4F"/>
        </w:rPr>
        <w:t>25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פיקסלים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בגלל שהשתמשנו בערכים מוחלטים בפיקסלים אפשר לראות שהפינות מעוגלות במידה שווה בציר האנכי והאופקי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לעומת זאת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שימוש באחוזים ייתן מידה שונה של עיגול בציר האנכי והאופקי כתלות באורך וברוחב של התיבה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כדי לראות את ההבדל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נחליף את ערך </w:t>
      </w:r>
      <w:r>
        <w:rPr>
          <w:rStyle w:val="Strong"/>
          <w:rFonts w:cs="Arial" w:ascii="inherit" w:hAnsi="inherit"/>
          <w:color w:val="504E4F"/>
        </w:rPr>
        <w:t>border-radius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מ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25px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25%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25%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אפשר לראות שהציר האופקי ארוך יותר מהציר האנכי בגלל שאחוזים נותנים תוצאה יחסית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ערכים שונים לפינות שונות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בעוד הדוגמה שלמעלה נותנת לנו ארבע פינות מעוגלות באותה מידה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ייתכן שנרצה לגוון כך שרק חלק מהפינות יהיו מעוגלות או שחלק מהפינות יהיו מעוגלות יותר מאחרות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לצורך כך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נוכל לפרק את תכונת </w:t>
      </w:r>
      <w:r>
        <w:rPr>
          <w:rStyle w:val="Strong"/>
          <w:rFonts w:cs="Arial" w:ascii="inherit" w:hAnsi="inherit"/>
          <w:color w:val="504E4F"/>
        </w:rPr>
        <w:t>border-radius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4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תכונות נפרדות</w:t>
      </w:r>
      <w:r>
        <w:rPr>
          <w:rFonts w:cs="Arial" w:ascii="inherit" w:hAnsi="inherit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border-bottom-left-radius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border-bottom-right-radius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27.5px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border-top-left-radius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border-top-right-radius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אפשר לראות שפינות שונות קיבלו מידה שונה של עיגול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עוד אפשרות מעניינת שמציע </w:t>
      </w:r>
      <w:r>
        <w:rPr>
          <w:rFonts w:cs="Arial" w:ascii="inherit" w:hAnsi="inherit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היא לעגל באופן סימטרי את שתי זוגות הפינות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לשם כך משתמשים ב</w:t>
      </w:r>
      <w:r>
        <w:rPr>
          <w:rStyle w:val="Strong"/>
          <w:rFonts w:cs="Arial" w:ascii="inherit" w:hAnsi="inherit"/>
          <w:color w:val="504E4F"/>
        </w:rPr>
        <w:t>radius-border</w:t>
      </w:r>
      <w:r>
        <w:rPr>
          <w:rStyle w:val="Strong"/>
          <w:rFonts w:cs="Arial" w:ascii="inherit" w:hAnsi="inherit"/>
          <w:color w:val="504E4F"/>
          <w:rtl w:val="true"/>
        </w:rPr>
        <w:t>-</w:t>
      </w:r>
      <w:r>
        <w:rPr>
          <w:rFonts w:cs="Arial" w:ascii="Arial" w:hAnsi="Arial"/>
          <w:color w:val="504E4F"/>
          <w:rtl w:val="true"/>
        </w:rPr>
        <w:t xml:space="preserve">  </w:t>
      </w:r>
      <w:r>
        <w:rPr>
          <w:rFonts w:ascii="Arial" w:hAnsi="Arial" w:cs="Arial"/>
          <w:color w:val="504E4F"/>
          <w:rtl w:val="true"/>
        </w:rPr>
        <w:t>ואחריו שני ערכים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הערך הראשון מעגל את הפינה השמאלית העליונה והימנית התחתונה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והערך השני מעגל את שתי הפינות הנותרות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ערכים שונים בציר אופקי ואנכי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אנחנו יכולים לתת לכל תכונה של </w:t>
      </w:r>
      <w:r>
        <w:rPr>
          <w:rStyle w:val="Strong"/>
          <w:rFonts w:cs="Arial" w:ascii="inherit" w:hAnsi="inherit"/>
          <w:color w:val="504E4F"/>
        </w:rPr>
        <w:t>border-radius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שני ערכים במקום אחד כדי לשלוט טוב יותר במידת העיגול בציר האופקי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הוריזונטלי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 xml:space="preserve">והאנכי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ורטיקלי</w:t>
      </w:r>
      <w:r>
        <w:rPr>
          <w:rFonts w:cs="Arial" w:ascii="Arial" w:hAnsi="Arial"/>
          <w:color w:val="504E4F"/>
          <w:rtl w:val="true"/>
        </w:rPr>
        <w:t xml:space="preserve">). </w:t>
      </w:r>
      <w:r>
        <w:rPr>
          <w:rFonts w:ascii="Arial" w:hAnsi="Arial" w:cs="Arial"/>
          <w:color w:val="504E4F"/>
          <w:rtl w:val="true"/>
        </w:rPr>
        <w:t>הערך הראשון מתייחס לציר האופקי והערך השני מתייחס לציר האנכי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border-top-left-radius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אם נותנים ערך אחד אופקי וערך אחד אנכי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התוצאה תהיה </w:t>
      </w:r>
      <w:r>
        <w:rPr>
          <w:rFonts w:cs="Arial" w:ascii="Arial" w:hAnsi="Arial"/>
          <w:color w:val="504E4F"/>
        </w:rPr>
        <w:t>4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פינות מעוגלות באותו אופן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נסתכל על הדוגמה הבאה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ניתן לתת ערכים שונים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4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פינות התיבה באמצעות </w:t>
      </w:r>
      <w:r>
        <w:rPr>
          <w:rStyle w:val="Strong"/>
          <w:rFonts w:cs="Arial" w:ascii="inherit" w:hAnsi="inherit"/>
          <w:color w:val="504E4F"/>
        </w:rPr>
        <w:t>border-radius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ואחריו </w:t>
      </w:r>
      <w:r>
        <w:rPr>
          <w:rFonts w:cs="Arial" w:ascii="Arial" w:hAnsi="Arial"/>
          <w:color w:val="504E4F"/>
        </w:rPr>
        <w:t>4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ערכים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סדר הערכים הוא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top-left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top-right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bottom-right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bottom-left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הערכים מופרדים ברווח בודד ללא פסיקים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text-align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80px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0"/>
        <w:jc w:val="left"/>
        <w:textAlignment w:val="baseline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  <w:rtl w:val="true"/>
        </w:rPr>
        <w:t>שימוש ב </w:t>
      </w:r>
      <w:r>
        <w:rPr>
          <w:rFonts w:cs="Arial" w:ascii="Arial" w:hAnsi="Arial"/>
          <w:color w:val="FFFFFF" w:themeColor="background1"/>
          <w:highlight w:val="black"/>
        </w:rPr>
        <w:t>border-radius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שימוש יצירתי ב</w:t>
      </w:r>
      <w:r>
        <w:rPr>
          <w:rFonts w:ascii="inherit" w:hAnsi="inherit" w:cs="Arial"/>
          <w:color w:val="504E4F"/>
          <w:rtl w:val="true"/>
        </w:rPr>
        <w:t> </w:t>
      </w:r>
      <w:r>
        <w:rPr>
          <w:rStyle w:val="Strong"/>
          <w:rFonts w:cs="Arial" w:ascii="inherit" w:hAnsi="inherit"/>
          <w:color w:val="504E4F"/>
        </w:rPr>
        <w:t>border-radius</w:t>
      </w:r>
      <w:r>
        <w:rPr>
          <w:rFonts w:ascii="Arial" w:hAnsi="Arial" w:cs="Arial"/>
          <w:color w:val="504E4F"/>
          <w:rtl w:val="true"/>
        </w:rPr>
        <w:t>יכול להניב תוצאות יצירתיות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אם ניתן לכל הפינות </w:t>
      </w:r>
      <w:r>
        <w:rPr>
          <w:rFonts w:cs="Arial" w:ascii="inherit" w:hAnsi="inherit"/>
          <w:color w:val="504E4F"/>
        </w:rPr>
        <w:t>border-radius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של מחצית מהרוחב והאורך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ונקפיד על אורך ורוחב שווים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תתקבל צורת עיגול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קוד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הבא יוצר עיגול באמצעות אורך ורוחב של </w:t>
      </w:r>
      <w:r>
        <w:rPr>
          <w:rFonts w:cs="Arial" w:ascii="Arial" w:hAnsi="Arial"/>
          <w:color w:val="504E4F"/>
        </w:rPr>
        <w:t>100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פיקסלים ו</w:t>
      </w:r>
      <w:r>
        <w:rPr>
          <w:rFonts w:cs="Arial" w:ascii="Arial" w:hAnsi="Arial"/>
          <w:color w:val="504E4F"/>
          <w:rtl w:val="true"/>
        </w:rPr>
        <w:t>- </w:t>
      </w:r>
      <w:r>
        <w:rPr>
          <w:rFonts w:cs="Arial" w:ascii="inherit" w:hAnsi="inherit"/>
          <w:color w:val="504E4F"/>
        </w:rPr>
        <w:t>border-radius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של </w:t>
      </w:r>
      <w:r>
        <w:rPr>
          <w:rFonts w:cs="Arial" w:ascii="Arial" w:hAnsi="Arial"/>
          <w:color w:val="504E4F"/>
        </w:rPr>
        <w:t>50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פיקסלים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אפשרות אחרת היא ליצור חצי עיגול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הקוד הבא מדגים יכולת זו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בגלל שאנחנו רוצים חצי עיגול לרוחב המסך נקפיד על רוחב כפול מאורך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ואחר כך נמחק את החלקים שהם </w:t>
      </w:r>
      <w:r>
        <w:rPr>
          <w:rFonts w:cs="Arial" w:ascii="inherit" w:hAnsi="inherit"/>
          <w:color w:val="504E4F"/>
        </w:rPr>
        <w:t>top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באמצעות ערך 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ולחלקים שמהווים את חלקו התחתון של המסך ניתן ערך של </w:t>
      </w:r>
      <w:r>
        <w:rPr>
          <w:rFonts w:cs="Arial" w:ascii="Arial" w:hAnsi="Arial"/>
          <w:color w:val="504E4F"/>
        </w:rPr>
        <w:t>200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פיקסלים כמו שנתנו לרוחב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ולסיום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את צורת העלה שפונה ימינה ומסומן ב</w:t>
      </w:r>
      <w:r>
        <w:rPr>
          <w:rFonts w:cs="Arial" w:ascii="Arial" w:hAnsi="Arial"/>
          <w:color w:val="504E4F"/>
          <w:rtl w:val="true"/>
        </w:rPr>
        <w:t>- (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>מייצר הקוד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ואת צורת העלה שפונה לצד ההפוך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2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>מייצר קוד זהה שבו הפכנו את ערכי ה</w:t>
      </w:r>
      <w:r>
        <w:rPr>
          <w:rFonts w:cs="Arial" w:ascii="inherit" w:hAnsi="inherit"/>
          <w:color w:val="504E4F"/>
        </w:rPr>
        <w:t>radius</w:t>
      </w:r>
      <w:r>
        <w:rPr>
          <w:rFonts w:cs="Arial" w:ascii="Arial" w:hAnsi="Arial"/>
          <w:color w:val="504E4F"/>
        </w:rPr>
        <w:t>-</w:t>
      </w:r>
      <w:r>
        <w:rPr>
          <w:rFonts w:cs="Arial" w:ascii="inherit" w:hAnsi="inherit"/>
          <w:color w:val="504E4F"/>
        </w:rPr>
        <w:t>border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באופן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border-radius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b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 xml:space="preserve">מדריך </w:t>
      </w:r>
      <w:r>
        <w:rPr>
          <w:rFonts w:cs="Arial" w:ascii="Arial" w:hAnsi="Arial"/>
          <w:b/>
          <w:bCs/>
          <w:color w:val="FFFFFF" w:themeColor="background1"/>
          <w:sz w:val="36"/>
          <w:szCs w:val="36"/>
          <w:highlight w:val="black"/>
        </w:rPr>
        <w:t>CSS3</w:t>
      </w:r>
      <w:r>
        <w:rPr>
          <w:rFonts w:cs="Arial" w:ascii="Arial" w:hAnsi="Arial"/>
          <w:b/>
          <w:bCs/>
          <w:color w:val="FFFFFF" w:themeColor="background1"/>
          <w:sz w:val="36"/>
          <w:szCs w:val="36"/>
          <w:highlight w:val="black"/>
          <w:rtl w:val="true"/>
        </w:rPr>
        <w:t xml:space="preserve"> - </w:t>
      </w:r>
      <w:r>
        <w:rPr>
          <w:rFonts w:ascii="Arial" w:hAnsi="Arial" w:cs="Arial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>הוספת צל לתיבות ולטקסט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תכונת ה</w:t>
      </w:r>
      <w:r>
        <w:rPr>
          <w:rFonts w:cs="Arial" w:ascii="inherit" w:hAnsi="inherit"/>
          <w:color w:val="504E4F"/>
        </w:rPr>
        <w:t>box-shadow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היא אחת התכונות המעולות שהתווספו ל 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inherit" w:hAnsi="inherit"/>
          <w:color w:val="504E4F"/>
          <w:rtl w:val="true"/>
        </w:rPr>
        <w:t xml:space="preserve"> </w:t>
      </w:r>
      <w:r>
        <w:rPr>
          <w:rFonts w:cs="Arial" w:ascii="inherit" w:hAnsi="inherit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והיא נתמכת בכל הדפדפנים המובילים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להוסיף צל לאלמנטים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אנחנו חייבים לציין שלושה ערכים</w:t>
      </w:r>
      <w:r>
        <w:rPr>
          <w:rFonts w:cs="Arial" w:ascii="Arial" w:hAnsi="Arial"/>
          <w:color w:val="504E4F"/>
          <w:rtl w:val="true"/>
        </w:rPr>
        <w:t xml:space="preserve">: </w:t>
      </w:r>
      <w:r>
        <w:rPr>
          <w:rFonts w:ascii="Arial" w:hAnsi="Arial" w:cs="Arial"/>
          <w:color w:val="504E4F"/>
          <w:rtl w:val="true"/>
        </w:rPr>
        <w:t>הסטה בכיוון אופקי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הסטה בכיוון אנכי וצבע הצל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9525" distL="0" distR="0">
            <wp:extent cx="5276850" cy="1552575"/>
            <wp:effectExtent l="0" t="0" r="0" b="0"/>
            <wp:docPr id="1" name="תמונה 30" descr="CSS3 box-shadow צל לתיב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0" descr="CSS3 box-shadow צל לתיבה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הערך הראשון מציין הסטה בכיוון אופקי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ואם יקבל ערך חיובי יסיט את הצל ימינה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ואם יקבל ערך שלילי יסיט את הצל שמאלה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הערך השני מציין הסטה בכיוון אנכי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ואם יקבל ערך חיובי יסיט את הצל למטה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ואם ערך שלילי יסיט את הצל כלפי מעלה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  <w:u w:val="single"/>
        </w:rPr>
      </w:pPr>
      <w:r>
        <w:rPr>
          <w:rFonts w:ascii="Arial" w:hAnsi="Arial" w:cs="Arial"/>
          <w:color w:val="504E4F"/>
          <w:u w:val="single"/>
          <w:rtl w:val="true"/>
        </w:rPr>
        <w:t>שתי הדוגמאות</w:t>
      </w:r>
      <w:r>
        <w:rPr>
          <w:rFonts w:cs="Arial" w:ascii="Arial" w:hAnsi="Arial"/>
          <w:color w:val="504E4F"/>
          <w:u w:val="single"/>
          <w:rtl w:val="true"/>
        </w:rPr>
        <w:t xml:space="preserve">: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בדוגמה</w:t>
      </w:r>
      <w:r>
        <w:rPr>
          <w:rFonts w:cs="Arial" w:ascii="Arial" w:hAnsi="Arial"/>
          <w:color w:val="504E4F"/>
          <w:rtl w:val="true"/>
        </w:rPr>
        <w:t>, </w:t>
      </w:r>
      <w:r>
        <w:rPr>
          <w:rFonts w:cs="Arial" w:ascii="inherit" w:hAnsi="inherit"/>
          <w:color w:val="504E4F"/>
        </w:rPr>
        <w:t>10px 10px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הצל פונה למטה וימינה</w:t>
      </w:r>
      <w:r>
        <w:rPr>
          <w:rFonts w:cs="Arial" w:ascii="Arial" w:hAnsi="Arial"/>
          <w:color w:val="504E4F"/>
          <w:rtl w:val="true"/>
        </w:rPr>
        <w:t xml:space="preserve">,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בדוגמה</w:t>
      </w:r>
      <w:r>
        <w:rPr>
          <w:rFonts w:cs="Arial" w:ascii="Arial" w:hAnsi="Arial"/>
          <w:color w:val="504E4F"/>
          <w:rtl w:val="true"/>
        </w:rPr>
        <w:t>, </w:t>
      </w:r>
      <w:r>
        <w:rPr>
          <w:rFonts w:cs="Arial" w:ascii="inherit" w:hAnsi="inherit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10px -10px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הצל פונה למעלה ושמאלה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0" distL="0" distR="0">
            <wp:extent cx="5372100" cy="1562100"/>
            <wp:effectExtent l="0" t="0" r="0" b="0"/>
            <wp:docPr id="2" name="תמונה 29" descr="CSS3 כוון לצל התיבה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9" descr="CSS3 כוון לצל התיבה box-shad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הערך השלישי מציין את צבעו של הצל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כדי ליצור גוון צל אפור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אני חוזר שלוש פעמים על אותו מספר </w:t>
      </w:r>
      <w:r>
        <w:rPr>
          <w:rFonts w:cs="Arial" w:ascii="inherit" w:hAnsi="inherit"/>
          <w:color w:val="504E4F"/>
        </w:rPr>
        <w:t>RGB)</w:t>
      </w:r>
      <w:r>
        <w:rPr>
          <w:rFonts w:cs="Arial" w:ascii="Arial" w:hAnsi="Arial"/>
          <w:color w:val="504E4F"/>
        </w:rPr>
        <w:t> RGB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מערבב בין הצבעים אדום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ירוק וכחול להשגת הגוון המבוקש</w:t>
      </w:r>
      <w:r>
        <w:rPr>
          <w:rFonts w:cs="Arial" w:ascii="Arial" w:hAnsi="Arial"/>
          <w:color w:val="504E4F"/>
          <w:rtl w:val="true"/>
        </w:rPr>
        <w:t xml:space="preserve">).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ככל שהמספרים יתקרבו יותר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225</w:t>
      </w:r>
      <w:r>
        <w:rPr>
          <w:rFonts w:cs="Arial" w:ascii="Arial" w:hAnsi="Arial"/>
          <w:color w:val="504E4F"/>
          <w:rtl w:val="true"/>
        </w:rPr>
        <w:t xml:space="preserve"> (</w:t>
      </w:r>
      <w:r>
        <w:rPr>
          <w:rFonts w:ascii="Arial" w:hAnsi="Arial" w:cs="Arial"/>
          <w:color w:val="504E4F"/>
          <w:rtl w:val="true"/>
        </w:rPr>
        <w:t>הערך המקסימלי של </w:t>
      </w:r>
      <w:r>
        <w:rPr>
          <w:rFonts w:cs="Arial" w:ascii="inherit" w:hAnsi="inherit"/>
          <w:color w:val="504E4F"/>
          <w:rtl w:val="true"/>
        </w:rPr>
        <w:t>(</w:t>
      </w:r>
      <w:r>
        <w:rPr>
          <w:rFonts w:cs="Arial" w:ascii="inherit" w:hAnsi="inherit"/>
          <w:color w:val="504E4F"/>
        </w:rPr>
        <w:t>RGB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כך יהיה הגוון כהה יותר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וכלל שהערכים ייטו יותר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כך הם יהיו כהים יותר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Heading3"/>
        <w:shd w:val="clear" w:color="auto" w:fill="FFFFFF"/>
        <w:spacing w:lineRule="atLeast" w:line="390" w:before="0" w:after="240"/>
        <w:textAlignment w:val="baseline"/>
        <w:rPr>
          <w:rFonts w:ascii="Arial" w:hAnsi="Arial" w:cs="Arial"/>
          <w:color w:val="3169A4"/>
          <w:sz w:val="30"/>
          <w:szCs w:val="30"/>
        </w:rPr>
      </w:pPr>
      <w:r>
        <w:rPr>
          <w:rFonts w:cs="Arial" w:ascii="Arial" w:hAnsi="Arial"/>
          <w:color w:val="3169A4"/>
          <w:sz w:val="30"/>
          <w:szCs w:val="30"/>
          <w:rtl w:val="true"/>
        </w:rPr>
      </w:r>
    </w:p>
    <w:p>
      <w:pPr>
        <w:pStyle w:val="Heading3"/>
        <w:shd w:val="clear" w:color="auto" w:fill="FFFFFF"/>
        <w:spacing w:lineRule="atLeast" w:line="390" w:before="0" w:after="240"/>
        <w:textAlignment w:val="baseline"/>
        <w:rPr>
          <w:rFonts w:ascii="Arial" w:hAnsi="Arial" w:eastAsia="Times New Roman" w:cs="Arial"/>
          <w:color w:val="504E4F"/>
          <w:sz w:val="36"/>
          <w:szCs w:val="36"/>
          <w:u w:val="single"/>
        </w:rPr>
      </w:pPr>
      <w:r>
        <w:rPr>
          <w:rFonts w:ascii="Arial" w:hAnsi="Arial" w:eastAsia="Times New Roman" w:cs="Arial"/>
          <w:color w:val="504E4F"/>
          <w:sz w:val="36"/>
          <w:sz w:val="36"/>
          <w:szCs w:val="36"/>
          <w:u w:val="single"/>
          <w:rtl w:val="true"/>
        </w:rPr>
        <w:t>טשטוש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ערך נוסף שאינו הכרחי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אבל תורם מאוד לתחושה של צל הוא ערך הטשטוש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inherit" w:hAnsi="inherit"/>
          <w:color w:val="504E4F"/>
        </w:rPr>
        <w:t>blur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>שמקבל ערכים בפיקסלים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ככל שערך זה גבוה יותר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כך יקבל הצל מידה גדולה יותר של טשטוש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9525" distL="0" distR="0">
            <wp:extent cx="5276850" cy="1552575"/>
            <wp:effectExtent l="0" t="0" r="0" b="0"/>
            <wp:docPr id="3" name="תמונה 28" descr="CSS3 אפקט טשטוש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8" descr="CSS3 אפקט טשטוש box-shado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3"/>
        <w:shd w:val="clear" w:color="auto" w:fill="FFFFFF"/>
        <w:spacing w:lineRule="atLeast" w:line="390" w:before="0" w:after="240"/>
        <w:textAlignment w:val="baseline"/>
        <w:rPr>
          <w:rFonts w:ascii="Arial" w:hAnsi="Arial" w:eastAsia="Times New Roman" w:cs="Arial"/>
          <w:color w:val="504E4F"/>
          <w:sz w:val="36"/>
          <w:szCs w:val="36"/>
          <w:u w:val="single"/>
        </w:rPr>
      </w:pPr>
      <w:r>
        <w:rPr>
          <w:rFonts w:ascii="Arial" w:hAnsi="Arial" w:eastAsia="Times New Roman" w:cs="Arial"/>
          <w:color w:val="504E4F"/>
          <w:sz w:val="36"/>
          <w:sz w:val="36"/>
          <w:szCs w:val="36"/>
          <w:u w:val="single"/>
          <w:rtl w:val="true"/>
        </w:rPr>
        <w:t>שקיפות</w:t>
      </w:r>
    </w:p>
    <w:p>
      <w:pPr>
        <w:pStyle w:val="Rteright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דרך נוספת שעשויה לגרום לצל להראות טבעי יותר היא באמצעות הוספת שקיפות לצבע הצל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כדי להוסיף שקיפות משתמשים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rgba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שדומה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rgb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ומוסיפה לו ערך רביעי של שקיפות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cs="Arial" w:ascii="Arial" w:hAnsi="Arial"/>
          <w:color w:val="504E4F"/>
        </w:rPr>
        <w:t>a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משמעותו ערוץ אלפא ששולט בשקיפות</w:t>
      </w:r>
      <w:r>
        <w:rPr>
          <w:rFonts w:cs="Arial" w:ascii="Arial" w:hAnsi="Arial"/>
          <w:color w:val="504E4F"/>
          <w:rtl w:val="true"/>
        </w:rPr>
        <w:t xml:space="preserve">).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9525" distL="0" distR="0">
            <wp:extent cx="4991100" cy="1628775"/>
            <wp:effectExtent l="0" t="0" r="0" b="0"/>
            <wp:docPr id="4" name="תמונה 27" descr="CSS3 הוספת שקיפות באמצעות rgba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27" descr="CSS3 הוספת שקיפות באמצעות rgba box-shad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ערך השקיפות יכול לקבל ערכים שבין 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 (</w:t>
      </w:r>
      <w:r>
        <w:rPr>
          <w:rFonts w:ascii="Arial" w:hAnsi="Arial" w:cs="Arial"/>
          <w:color w:val="504E4F"/>
          <w:rtl w:val="true"/>
        </w:rPr>
        <w:t>הכי שקוף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 xml:space="preserve">ועד 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 xml:space="preserve"> (</w:t>
      </w:r>
      <w:r>
        <w:rPr>
          <w:rFonts w:ascii="Arial" w:hAnsi="Arial" w:cs="Arial"/>
          <w:color w:val="504E4F"/>
          <w:rtl w:val="true"/>
        </w:rPr>
        <w:t>הכי אטום</w:t>
      </w:r>
      <w:r>
        <w:rPr>
          <w:rFonts w:cs="Arial" w:ascii="Arial" w:hAnsi="Arial"/>
          <w:color w:val="504E4F"/>
          <w:rtl w:val="true"/>
        </w:rPr>
        <w:t xml:space="preserve">). </w:t>
      </w:r>
      <w:r>
        <w:rPr>
          <w:rFonts w:ascii="Arial" w:hAnsi="Arial" w:cs="Arial"/>
          <w:color w:val="504E4F"/>
          <w:rtl w:val="true"/>
        </w:rPr>
        <w:t>בדוגמה הבאה נתתי לצל מידה שונה של שקיפות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ואפשר לראות את ההבדלים בגוון הצל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9525" distL="0" distR="0">
            <wp:extent cx="5657850" cy="942975"/>
            <wp:effectExtent l="0" t="0" r="0" b="0"/>
            <wp:docPr id="5" name="תמונה 26" descr="CSS3 רמות שונות של שקיפות rgba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26" descr="CSS3 רמות שונות של שקיפות rgba box-shad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3"/>
        <w:shd w:val="clear" w:color="auto" w:fill="FFFFFF"/>
        <w:spacing w:lineRule="atLeast" w:line="390" w:before="0" w:after="240"/>
        <w:textAlignment w:val="baseline"/>
        <w:rPr>
          <w:rFonts w:ascii="Arial" w:hAnsi="Arial" w:eastAsia="Times New Roman" w:cs="Arial"/>
          <w:color w:val="504E4F"/>
          <w:sz w:val="36"/>
          <w:szCs w:val="36"/>
          <w:u w:val="single"/>
        </w:rPr>
      </w:pPr>
      <w:r>
        <w:rPr>
          <w:rFonts w:ascii="Arial" w:hAnsi="Arial" w:eastAsia="Times New Roman" w:cs="Arial"/>
          <w:color w:val="504E4F"/>
          <w:sz w:val="36"/>
          <w:sz w:val="36"/>
          <w:szCs w:val="36"/>
          <w:u w:val="single"/>
          <w:rtl w:val="true"/>
        </w:rPr>
        <w:t>יצירת צל פנימי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לגרום לצל לפנות פנימה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נשתמש בערך </w:t>
      </w:r>
      <w:r>
        <w:rPr>
          <w:rFonts w:cs="Arial" w:ascii="inherit" w:hAnsi="inherit"/>
          <w:color w:val="504E4F"/>
        </w:rPr>
        <w:t>inset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קוד זה ייראה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  <w:t>box-shadow: </w:t>
      </w:r>
      <w:r>
        <w:rPr>
          <w:rStyle w:val="Strong"/>
          <w:rFonts w:cs="Arial" w:ascii="inherit" w:hAnsi="inherit"/>
          <w:color w:val="504E4F"/>
        </w:rPr>
        <w:t>inset</w:t>
      </w:r>
      <w:r>
        <w:rPr>
          <w:rFonts w:cs="Arial" w:ascii="Arial" w:hAnsi="Arial"/>
          <w:color w:val="504E4F"/>
        </w:rPr>
        <w:t> 10px 10px 14px rgb(140,140,140)</w:t>
      </w:r>
      <w:r>
        <w:rPr>
          <w:rFonts w:cs="Arial" w:ascii="Arial" w:hAnsi="Arial"/>
          <w:color w:val="504E4F"/>
          <w:rtl w:val="true"/>
        </w:rPr>
        <w:t>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והוא יגרום לתוצאה הבאה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שמדמה כפתור שנלחץ פנימה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9525" distL="0" distR="0">
            <wp:extent cx="4095750" cy="828675"/>
            <wp:effectExtent l="0" t="0" r="0" b="0"/>
            <wp:docPr id="6" name="תמונה 25" descr="CSS3 צל שפונה פנימה inset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25" descr="CSS3 צל שפונה פנימה inset box-shado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3"/>
        <w:shd w:val="clear" w:color="auto" w:fill="FFFFFF"/>
        <w:spacing w:lineRule="atLeast" w:line="390" w:before="0" w:after="240"/>
        <w:textAlignment w:val="baseline"/>
        <w:rPr>
          <w:rFonts w:ascii="Arial" w:hAnsi="Arial" w:eastAsia="Times New Roman" w:cs="Arial"/>
          <w:color w:val="504E4F"/>
          <w:sz w:val="36"/>
          <w:szCs w:val="36"/>
          <w:u w:val="single"/>
        </w:rPr>
      </w:pPr>
      <w:r>
        <w:rPr>
          <w:rFonts w:ascii="Arial" w:hAnsi="Arial" w:eastAsia="Times New Roman" w:cs="Arial"/>
          <w:color w:val="504E4F"/>
          <w:sz w:val="36"/>
          <w:sz w:val="36"/>
          <w:szCs w:val="36"/>
          <w:u w:val="single"/>
          <w:rtl w:val="true"/>
        </w:rPr>
        <w:t>נסכם את תכונות הצל של תיבה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0" distL="0" distR="0">
            <wp:extent cx="5372100" cy="1466850"/>
            <wp:effectExtent l="0" t="0" r="0" b="0"/>
            <wp:docPr id="7" name="תמונה 24" descr="CSS3 סיכום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24" descr="CSS3 סיכום box-shad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כדי לייצר צל שפונה פנימה נוסיף את הערך </w:t>
      </w:r>
      <w:r>
        <w:rPr>
          <w:rFonts w:cs="Arial" w:ascii="Arial" w:hAnsi="Arial"/>
          <w:color w:val="504E4F"/>
        </w:rPr>
        <w:t>inset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3"/>
        <w:shd w:val="clear" w:color="auto" w:fill="FFFFFF"/>
        <w:spacing w:lineRule="atLeast" w:line="390" w:before="0" w:after="240"/>
        <w:textAlignment w:val="baseline"/>
        <w:rPr>
          <w:rFonts w:ascii="Arial" w:hAnsi="Arial" w:eastAsia="Times New Roman" w:cs="Arial"/>
          <w:color w:val="504E4F"/>
          <w:sz w:val="36"/>
          <w:szCs w:val="36"/>
          <w:u w:val="single"/>
        </w:rPr>
      </w:pPr>
      <w:r>
        <w:rPr>
          <w:rFonts w:ascii="Arial" w:hAnsi="Arial" w:eastAsia="Times New Roman" w:cs="Arial"/>
          <w:color w:val="504E4F"/>
          <w:sz w:val="36"/>
          <w:sz w:val="36"/>
          <w:szCs w:val="36"/>
          <w:u w:val="single"/>
          <w:rtl w:val="true"/>
        </w:rPr>
        <w:t>תאימות </w:t>
      </w:r>
      <w:r>
        <w:rPr>
          <w:rFonts w:eastAsia="Times New Roman" w:cs="Arial" w:ascii="Arial" w:hAnsi="Arial"/>
          <w:color w:val="504E4F"/>
          <w:sz w:val="36"/>
          <w:szCs w:val="36"/>
          <w:u w:val="single"/>
        </w:rPr>
        <w:t>box-shaddow</w:t>
      </w:r>
      <w:r>
        <w:rPr>
          <w:rFonts w:eastAsia="Times New Roman" w:cs="Arial" w:ascii="Arial" w:hAnsi="Arial"/>
          <w:color w:val="504E4F"/>
          <w:sz w:val="36"/>
          <w:szCs w:val="36"/>
          <w:u w:val="single"/>
          <w:rtl w:val="true"/>
        </w:rPr>
        <w:t> </w:t>
      </w:r>
      <w:r>
        <w:rPr>
          <w:rFonts w:ascii="Arial" w:hAnsi="Arial" w:eastAsia="Times New Roman" w:cs="Arial"/>
          <w:color w:val="504E4F"/>
          <w:sz w:val="36"/>
          <w:sz w:val="36"/>
          <w:szCs w:val="36"/>
          <w:u w:val="single"/>
          <w:rtl w:val="true"/>
        </w:rPr>
        <w:t>לדפדפנים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תכונת </w:t>
      </w:r>
      <w:r>
        <w:rPr>
          <w:rFonts w:cs="Arial" w:ascii="inherit" w:hAnsi="inherit"/>
          <w:color w:val="504E4F"/>
        </w:rPr>
        <w:t>box-shadow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פועלת בכל הגרסאות האחרונות של הדפדפנים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אפילו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IE9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אבל כדי למנוע בעיה עם גרסאות מיושנות של </w:t>
      </w:r>
      <w:r>
        <w:rPr>
          <w:rFonts w:cs="Arial" w:ascii="inherit" w:hAnsi="inherit"/>
          <w:color w:val="504E4F"/>
        </w:rPr>
        <w:t>Chrome</w:t>
      </w:r>
      <w:r>
        <w:rPr>
          <w:rFonts w:cs="Arial" w:ascii="Arial" w:hAnsi="Arial"/>
          <w:color w:val="504E4F"/>
        </w:rPr>
        <w:t>, </w:t>
      </w:r>
      <w:r>
        <w:rPr>
          <w:rFonts w:cs="Arial" w:ascii="inherit" w:hAnsi="inherit"/>
          <w:color w:val="504E4F"/>
        </w:rPr>
        <w:t>Safari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firefox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נוסיף את הקידומות </w:t>
      </w:r>
      <w:r>
        <w:rPr>
          <w:rFonts w:ascii="inherit" w:hAnsi="inherit" w:cs="Arial"/>
          <w:color w:val="504E4F"/>
          <w:rtl w:val="true"/>
        </w:rPr>
        <w:t>–</w:t>
      </w:r>
      <w:r>
        <w:rPr>
          <w:rFonts w:cs="Arial" w:ascii="inherit" w:hAnsi="inherit"/>
          <w:color w:val="504E4F"/>
        </w:rPr>
        <w:t>moz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inherit" w:hAnsi="inherit"/>
          <w:color w:val="504E4F"/>
          <w:rtl w:val="true"/>
        </w:rPr>
        <w:t>-</w:t>
      </w:r>
      <w:r>
        <w:rPr>
          <w:rFonts w:cs="Arial" w:ascii="inherit" w:hAnsi="inherit"/>
          <w:color w:val="504E4F"/>
        </w:rPr>
        <w:t>webkit</w:t>
      </w:r>
      <w:r>
        <w:rPr>
          <w:rFonts w:cs="Arial" w:ascii="inherit" w:hAnsi="inherit"/>
          <w:color w:val="504E4F"/>
          <w:rtl w:val="true"/>
        </w:rPr>
        <w:t> 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הקוד ייראה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box-shadow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14px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rgb(140,140,140)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-moz-box-shadow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14px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rgb(140,140,140)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-webkit-box-shadow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14px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rgb(140,140,140)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504E4F"/>
          <w:u w:val="single"/>
        </w:rPr>
      </w:pPr>
      <w:r>
        <w:rPr>
          <w:rFonts w:ascii="Arial" w:hAnsi="Arial" w:cs="Arial"/>
          <w:color w:val="504E4F"/>
          <w:u w:val="single"/>
          <w:rtl w:val="true"/>
        </w:rPr>
        <w:t>הצללה של טקסט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כפי שניתן להוסיף צל לתיבות באמצעות התכונה </w:t>
      </w:r>
      <w:r>
        <w:rPr>
          <w:rStyle w:val="Strong"/>
          <w:rFonts w:cs="Arial" w:ascii="inherit" w:hAnsi="inherit"/>
          <w:color w:val="504E4F"/>
        </w:rPr>
        <w:t>box-shadow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ניתן להוסיף צל לטקסט באמצעות התכונה </w:t>
      </w:r>
      <w:r>
        <w:rPr>
          <w:rStyle w:val="Strong"/>
          <w:rFonts w:cs="Arial" w:ascii="inherit" w:hAnsi="inherit"/>
          <w:color w:val="504E4F"/>
        </w:rPr>
        <w:t>text-shadow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635" distL="0" distR="2540">
            <wp:extent cx="5274310" cy="1257300"/>
            <wp:effectExtent l="0" t="0" r="0" b="0"/>
            <wp:docPr id="8" name="תמונה 23" descr="CSS3 הוספת צל לטקסט text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23" descr="CSS3 הוספת צל לטקסט text-shado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נראה דוגמה לקוד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text-shadow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rgb(170,170,170)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ואם נרצה להוסיף אפקט של טשטוש ושל שקיפות</w:t>
      </w:r>
      <w:r>
        <w:rPr>
          <w:rFonts w:cs="Arial" w:ascii="Arial" w:hAnsi="Arial"/>
          <w:color w:val="504E4F"/>
          <w:rtl w:val="true"/>
        </w:rPr>
        <w:t>,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0" distL="0" distR="2540">
            <wp:extent cx="5274310" cy="1224915"/>
            <wp:effectExtent l="0" t="0" r="0" b="0"/>
            <wp:docPr id="9" name="תמונה 22" descr="CSS3 צל לטקסט עם טשטוש ושקיפות text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22" descr="CSS3 צל לטקסט עם טשטוש ושקיפות text-shado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נוכל להוסיף אותם כמו שהוספנו ל </w:t>
      </w:r>
      <w:r>
        <w:rPr>
          <w:rFonts w:cs="Arial" w:ascii="inherit" w:hAnsi="inherit"/>
          <w:color w:val="504E4F"/>
        </w:rPr>
        <w:t>box-shadow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נראה דוגמה לקוד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text-shadow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3px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rgba(170,170,170,0.7)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  <w:r>
        <w:rPr>
          <w:rFonts w:cs="Arial" w:ascii="Arial" w:hAnsi="Arial"/>
          <w:color w:val="504E4F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b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1"/>
        <w:spacing w:lineRule="atLeast" w:line="585" w:before="0" w:after="300"/>
        <w:textAlignment w:val="baseline"/>
        <w:rPr>
          <w:rFonts w:ascii="Arial" w:hAnsi="Arial" w:eastAsia="Times New Roman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eastAsia="Times New Roman" w:cs="Arial"/>
          <w:color w:val="FFFFFF" w:themeColor="background1"/>
          <w:sz w:val="36"/>
          <w:sz w:val="36"/>
          <w:szCs w:val="36"/>
          <w:highlight w:val="black"/>
          <w:rtl w:val="true"/>
        </w:rPr>
        <w:t xml:space="preserve">צבע רקע מדורג באמצעות גרדיאנטים של </w:t>
      </w: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</w:rPr>
        <w:t>CSS3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inherit" w:hAnsi="inherit"/>
          <w:color w:val="504E4F"/>
          <w:rtl w:val="true"/>
        </w:rPr>
        <w:t xml:space="preserve"> </w:t>
      </w:r>
      <w:r>
        <w:rPr>
          <w:rFonts w:cs="Arial" w:ascii="inherit" w:hAnsi="inherit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 xml:space="preserve">מאפשר ליצור מעברים הדרגתיים מצבע לצבע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גרדיאנטים</w:t>
      </w:r>
      <w:r>
        <w:rPr>
          <w:rFonts w:cs="Arial" w:ascii="Arial" w:hAnsi="Arial"/>
          <w:color w:val="504E4F"/>
          <w:rtl w:val="true"/>
        </w:rPr>
        <w:t xml:space="preserve">) </w:t>
      </w:r>
      <w:r>
        <w:rPr>
          <w:rFonts w:ascii="Arial" w:hAnsi="Arial" w:cs="Arial"/>
          <w:color w:val="504E4F"/>
          <w:rtl w:val="true"/>
        </w:rPr>
        <w:t>ביתר קלות באמצעות התכונה </w:t>
      </w:r>
      <w:r>
        <w:rPr>
          <w:rFonts w:ascii="inherit" w:hAnsi="inherit" w:cs="Arial"/>
          <w:color w:val="504E4F"/>
          <w:rtl w:val="true"/>
        </w:rPr>
        <w:t> </w:t>
      </w:r>
      <w:r>
        <w:rPr>
          <w:rFonts w:cs="Arial" w:ascii="inherit" w:hAnsi="inherit"/>
          <w:color w:val="504E4F"/>
        </w:rPr>
        <w:t>gradient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כאשר הגרדיאנט השימושי ביותר הוא גרדיאנט לינארי</w:t>
      </w:r>
      <w:r>
        <w:rPr>
          <w:rFonts w:cs="Arial" w:ascii="inherit" w:hAnsi="inherit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b/>
          <w:b/>
          <w:bCs/>
          <w:color w:val="504E4F"/>
          <w:sz w:val="36"/>
          <w:szCs w:val="36"/>
          <w:u w:val="single"/>
        </w:rPr>
      </w:pPr>
      <w:r>
        <w:rPr>
          <w:rFonts w:ascii="Arial" w:hAnsi="Arial" w:cs="Arial"/>
          <w:b/>
          <w:b/>
          <w:bCs/>
          <w:color w:val="504E4F"/>
          <w:sz w:val="36"/>
          <w:sz w:val="36"/>
          <w:szCs w:val="36"/>
          <w:u w:val="single"/>
          <w:rtl w:val="true"/>
        </w:rPr>
        <w:t xml:space="preserve">גרדיאנט לינארי באמצעות  </w:t>
      </w:r>
      <w:r>
        <w:rPr>
          <w:rFonts w:cs="Arial" w:ascii="Arial" w:hAnsi="Arial"/>
          <w:b/>
          <w:bCs/>
          <w:color w:val="504E4F"/>
          <w:sz w:val="36"/>
          <w:szCs w:val="36"/>
          <w:u w:val="single"/>
        </w:rPr>
        <w:t>CSS3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גרדיאנט לינארי אפשר ליצור באמצעות התכונה </w:t>
      </w:r>
      <w:r>
        <w:rPr>
          <w:rFonts w:cs="Arial" w:ascii="Arial" w:hAnsi="Arial"/>
          <w:color w:val="504E4F"/>
        </w:rPr>
        <w:t>linear-gradient</w:t>
      </w:r>
      <w:r>
        <w:rPr>
          <w:rFonts w:cs="Arial" w:ascii="Arial" w:hAnsi="Arial"/>
          <w:color w:val="504E4F"/>
          <w:rtl w:val="true"/>
        </w:rPr>
        <w:t xml:space="preserve"> , </w:t>
      </w:r>
      <w:r>
        <w:rPr>
          <w:rFonts w:ascii="Arial" w:hAnsi="Arial" w:cs="Arial"/>
          <w:color w:val="504E4F"/>
          <w:rtl w:val="true"/>
        </w:rPr>
        <w:t>ותחביר שנראה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Rteleft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6985" distL="0" distR="0">
            <wp:extent cx="4763135" cy="1212215"/>
            <wp:effectExtent l="0" t="0" r="0" b="0"/>
            <wp:docPr id="10" name="תמונה 35" descr="גרדיאנט לינארי באמצעות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35" descr="גרדיאנט לינארי באמצעות CSS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הצבע משמאל יופיע למעלה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והצבע מימין יופיע בהדרגה מתחתיו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בדפדפנים </w:t>
      </w:r>
      <w:r>
        <w:rPr>
          <w:rFonts w:cs="Arial" w:ascii="Arial" w:hAnsi="Arial"/>
          <w:color w:val="504E4F"/>
        </w:rPr>
        <w:t>Firefox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Chrome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הקוד ייראה כך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 xml:space="preserve">שימו לב לקידומת </w:t>
      </w:r>
      <w:r>
        <w:rPr>
          <w:rFonts w:cs="Arial" w:ascii="Arial" w:hAnsi="Arial"/>
          <w:color w:val="504E4F"/>
        </w:rPr>
        <w:t>moz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webkit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שבגלל נושא התאימות בין דפדפנים שונים אנחנו צריכים להשתמש בקידומות שונות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וכדי לתמוך בגרסאות שונות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ובדפדפנים מיושנים יותר כדאי להוסיף ברירת מחדל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504E4F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/*default*/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-webkit-linear-gradient(top,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#00FF00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#FFFF00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/*Chrome 11*/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-webkit-gradient(linear,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top,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bottom,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color-stop(0,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#00FF00),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color-stop(1,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#FFFF00))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/*Chrome 10, Safari*/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-moz-linear-gradient(top,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#00FF00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#FFFF00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/*Firefox*/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-ms-linear-gradient(top,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#00FF00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#FFFF00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/*IE10*/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linear-gradient(to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bottom,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#00FF00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#FFFF00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/*W3C Markup*/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504E4F"/>
          <w:u w:val="single"/>
        </w:rPr>
      </w:pPr>
      <w:r>
        <w:rPr>
          <w:rFonts w:ascii="Arial" w:hAnsi="Arial" w:cs="Arial"/>
          <w:color w:val="504E4F"/>
          <w:u w:val="single"/>
          <w:rtl w:val="true"/>
        </w:rPr>
        <w:t>כיוון הגרדיאנט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לשלוט בכיוון הגרדיאנט נוסיף ערך שלישי לפני הצבעים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 xml:space="preserve">והוא הערך </w:t>
      </w:r>
      <w:r>
        <w:rPr>
          <w:rFonts w:cs="Arial" w:ascii="Arial" w:hAnsi="Arial"/>
          <w:color w:val="504E4F"/>
        </w:rPr>
        <w:t>direction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  <w:t>direction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הוא הכיוון ממנו מתחיל הגרדיאנט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הכיוון יכול להיות במילים</w:t>
      </w:r>
      <w:r>
        <w:rPr>
          <w:rFonts w:cs="Arial" w:ascii="Arial" w:hAnsi="Arial"/>
          <w:color w:val="504E4F"/>
          <w:rtl w:val="true"/>
        </w:rPr>
        <w:t>- "</w:t>
      </w:r>
      <w:r>
        <w:rPr>
          <w:rFonts w:cs="Arial" w:ascii="Arial" w:hAnsi="Arial"/>
          <w:color w:val="504E4F"/>
        </w:rPr>
        <w:t>left", "right</w:t>
      </w:r>
      <w:r>
        <w:rPr>
          <w:rFonts w:cs="Arial" w:ascii="Arial" w:hAnsi="Arial"/>
          <w:color w:val="504E4F"/>
          <w:rtl w:val="true"/>
        </w:rPr>
        <w:t xml:space="preserve">" </w:t>
      </w:r>
      <w:r>
        <w:rPr>
          <w:rFonts w:ascii="Arial" w:hAnsi="Arial" w:cs="Arial"/>
          <w:color w:val="504E4F"/>
          <w:rtl w:val="true"/>
        </w:rPr>
        <w:t>עבור גרדיאנט אופקי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-"</w:t>
      </w:r>
      <w:r>
        <w:rPr>
          <w:rFonts w:cs="Arial" w:ascii="Arial" w:hAnsi="Arial"/>
          <w:color w:val="504E4F"/>
        </w:rPr>
        <w:t>top", "bottom</w:t>
      </w:r>
      <w:r>
        <w:rPr>
          <w:rFonts w:cs="Arial" w:ascii="Arial" w:hAnsi="Arial"/>
          <w:color w:val="504E4F"/>
          <w:rtl w:val="true"/>
        </w:rPr>
        <w:t xml:space="preserve">" </w:t>
      </w:r>
      <w:r>
        <w:rPr>
          <w:rFonts w:ascii="Arial" w:hAnsi="Arial" w:cs="Arial"/>
          <w:color w:val="504E4F"/>
          <w:rtl w:val="true"/>
        </w:rPr>
        <w:t>עבור גרדיאנט אנכי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נראה את הדוגמאות הבאות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tl w:val="true"/>
        </w:rPr>
        <w:drawing>
          <wp:inline distT="0" distB="635" distL="0" distR="0">
            <wp:extent cx="4763135" cy="1732915"/>
            <wp:effectExtent l="0" t="0" r="0" b="0"/>
            <wp:docPr id="11" name="תמונה 34" descr="כיוון גרדיאנט לינארי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34" descr="כיוון גרדיאנט לינארי CSS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כדי לראות את האפשרויות השונות נסו להחליף את </w:t>
      </w:r>
      <w:r>
        <w:rPr>
          <w:rFonts w:cs="Arial" w:ascii="Arial" w:hAnsi="Arial"/>
          <w:color w:val="504E4F"/>
        </w:rPr>
        <w:t>left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עם האפשרויות הבאות</w:t>
      </w:r>
      <w:r>
        <w:rPr>
          <w:rFonts w:cs="Arial" w:ascii="Arial" w:hAnsi="Arial"/>
          <w:color w:val="504E4F"/>
          <w:rtl w:val="true"/>
        </w:rPr>
        <w:t>: 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cs="Arial"/>
          <w:color w:val="504E4F"/>
        </w:rPr>
      </w:pPr>
      <w:r>
        <w:rPr>
          <w:rStyle w:val="Strong"/>
          <w:rFonts w:cs="Arial" w:ascii="inherit" w:hAnsi="inherit"/>
          <w:color w:val="504E4F"/>
          <w:rtl w:val="true"/>
        </w:rPr>
        <w:t xml:space="preserve"> </w:t>
      </w:r>
      <w:r>
        <w:rPr>
          <w:rStyle w:val="Strong"/>
          <w:rFonts w:cs="Arial" w:ascii="inherit" w:hAnsi="inherit"/>
          <w:color w:val="504E4F"/>
        </w:rPr>
        <w:t>right</w:t>
      </w:r>
      <w:r>
        <w:rPr>
          <w:rFonts w:cs="Arial" w:ascii="inherit" w:hAnsi="inherit"/>
          <w:color w:val="504E4F"/>
          <w:rtl w:val="true"/>
        </w:rPr>
        <w:t> </w:t>
      </w:r>
      <w:r>
        <w:rPr>
          <w:rFonts w:ascii="inherit" w:hAnsi="inherit"/>
          <w:color w:val="504E4F"/>
          <w:rtl w:val="true"/>
        </w:rPr>
        <w:t>כדי לראות גרדיאנט שמתחיל מימין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top</w:t>
      </w:r>
      <w:r>
        <w:rPr>
          <w:rFonts w:cs="Arial" w:ascii="inherit" w:hAnsi="inherit"/>
          <w:color w:val="504E4F"/>
          <w:rtl w:val="true"/>
        </w:rPr>
        <w:t xml:space="preserve">  </w:t>
      </w:r>
      <w:r>
        <w:rPr>
          <w:rFonts w:ascii="inherit" w:hAnsi="inherit"/>
          <w:color w:val="504E4F"/>
          <w:rtl w:val="true"/>
        </w:rPr>
        <w:t>לגרדיאנט שמתחיל מלמעלה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bottom</w:t>
      </w:r>
      <w:r>
        <w:rPr>
          <w:rFonts w:cs="Arial" w:ascii="inherit" w:hAnsi="inherit"/>
          <w:color w:val="504E4F"/>
          <w:rtl w:val="true"/>
        </w:rPr>
        <w:t xml:space="preserve">  </w:t>
      </w:r>
      <w:r>
        <w:rPr>
          <w:rFonts w:ascii="inherit" w:hAnsi="inherit"/>
          <w:color w:val="504E4F"/>
          <w:rtl w:val="true"/>
        </w:rPr>
        <w:t>בשביל גרדיאנט שמתחיל מלמטה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top left</w:t>
      </w:r>
      <w:r>
        <w:rPr>
          <w:rFonts w:cs="Arial" w:ascii="inherit" w:hAnsi="inherit"/>
          <w:color w:val="504E4F"/>
          <w:rtl w:val="true"/>
        </w:rPr>
        <w:t xml:space="preserve">  </w:t>
      </w:r>
      <w:r>
        <w:rPr>
          <w:rFonts w:ascii="inherit" w:hAnsi="inherit"/>
          <w:color w:val="504E4F"/>
          <w:rtl w:val="true"/>
        </w:rPr>
        <w:t>לגרדיאנט שמתחיל בפינה שמאלית עליונה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cs="Arial"/>
          <w:color w:val="504E4F"/>
        </w:rPr>
      </w:pPr>
      <w:r>
        <w:rPr>
          <w:rStyle w:val="Strong"/>
          <w:rFonts w:cs="Arial" w:ascii="inherit" w:hAnsi="inherit"/>
          <w:color w:val="504E4F"/>
          <w:rtl w:val="true"/>
        </w:rPr>
        <w:t xml:space="preserve"> </w:t>
      </w:r>
      <w:r>
        <w:rPr>
          <w:rStyle w:val="Strong"/>
          <w:rFonts w:cs="Arial" w:ascii="inherit" w:hAnsi="inherit"/>
          <w:color w:val="504E4F"/>
        </w:rPr>
        <w:t>top left</w:t>
      </w:r>
      <w:r>
        <w:rPr>
          <w:rFonts w:cs="Arial" w:ascii="inherit" w:hAnsi="inherit"/>
          <w:color w:val="504E4F"/>
          <w:rtl w:val="true"/>
        </w:rPr>
        <w:t> </w:t>
      </w:r>
      <w:r>
        <w:rPr>
          <w:rFonts w:ascii="inherit" w:hAnsi="inherit"/>
          <w:color w:val="504E4F"/>
          <w:rtl w:val="true"/>
        </w:rPr>
        <w:t>לגרדיאנט שמתחיל בפינה שמאלית עליונה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="0"/>
        <w:ind w:left="0" w:right="300" w:hanging="360"/>
        <w:textAlignment w:val="baseline"/>
        <w:rPr>
          <w:rFonts w:ascii="inherit" w:hAnsi="inherit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bottom right</w:t>
      </w:r>
      <w:r>
        <w:rPr>
          <w:rFonts w:cs="Arial" w:ascii="inherit" w:hAnsi="inherit"/>
          <w:color w:val="504E4F"/>
          <w:rtl w:val="true"/>
        </w:rPr>
        <w:t xml:space="preserve">  </w:t>
      </w:r>
      <w:r>
        <w:rPr>
          <w:rFonts w:ascii="inherit" w:hAnsi="inherit"/>
          <w:color w:val="504E4F"/>
          <w:rtl w:val="true"/>
        </w:rPr>
        <w:t>מתחיל בפינה ימנית תחתונה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504E4F"/>
          <w:u w:val="single"/>
        </w:rPr>
      </w:pPr>
      <w:r>
        <w:rPr>
          <w:rFonts w:ascii="Arial" w:hAnsi="Arial" w:cs="Arial"/>
          <w:color w:val="504E4F"/>
          <w:u w:val="single"/>
          <w:rtl w:val="true"/>
        </w:rPr>
        <w:t>כיצד ליצור גרדיאנטים עם יותר משני גוונים</w:t>
      </w:r>
      <w:r>
        <w:rPr>
          <w:rFonts w:cs="Arial" w:ascii="Arial" w:hAnsi="Arial"/>
          <w:color w:val="504E4F"/>
          <w:u w:val="single"/>
          <w:rtl w:val="true"/>
        </w:rPr>
        <w:t>?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ליצור גרדיאנטים ובהם יותר משני גוונים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פשוט נוסיף מספר גוונים לקוד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-webkit-linear-gradient(white,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Webkit (Chrome 11+)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-moz-linear-gradient(white,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red,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Firefox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באופן דומה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אפשר להציג את שבעת צבעי הקשת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באמצעות הקוד הפשוט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504E4F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-webkit-linear-gradient(left,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indigo,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violet)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Webkit (Chrome 11+)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-moz-linear-gradient(left,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indigo,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violet)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Firefox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504E4F"/>
          <w:u w:val="single"/>
        </w:rPr>
      </w:pPr>
      <w:r>
        <w:rPr>
          <w:rFonts w:ascii="Arial" w:hAnsi="Arial" w:cs="Arial"/>
          <w:color w:val="504E4F"/>
          <w:u w:val="single"/>
          <w:rtl w:val="true"/>
        </w:rPr>
        <w:t>חלוקה בלתי שווה של הגרדיאנט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Courier" w:hAnsi="Courier"/>
          <w:color w:val="306AA3"/>
        </w:rPr>
      </w:pPr>
      <w:r>
        <w:rPr>
          <w:rFonts w:ascii="Arial" w:hAnsi="Arial" w:cs="Arial"/>
          <w:color w:val="504E4F"/>
          <w:rtl w:val="true"/>
        </w:rPr>
        <w:t>בדוגמת הקשת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אנחנו יכולים לגרום לכך שכל צבע יתפוס שונה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לשם כך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נוסיף את המקום שעד אליו אנחנו רוצים לפרוס את הגוון באחוזים או בפיקסלים לצד הגוון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ניישם את התחביר בדוגמה שלהלן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שעובד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Chrome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וב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Firefox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-webkit-linear-gradient(left,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50%,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75%,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87%,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94%,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indigo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98%,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violet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Webkit (Chrome 11+)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-moz-linear-gradient(left,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orange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50%,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yellow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75%,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green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87%,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94%,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indigo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98%,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violet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/*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Firefox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6400"/>
          <w:sz w:val="19"/>
          <w:szCs w:val="19"/>
          <w:highlight w:val="white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הכתום נפרש עד לאמצע האלמנט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אחריו הירוק נפרש מהאמצע ועד 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75%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מהאלמנט</w:t>
      </w:r>
      <w:r>
        <w:rPr>
          <w:rFonts w:cs="Arial" w:ascii="Arial" w:hAnsi="Arial"/>
          <w:color w:val="504E4F"/>
          <w:rtl w:val="true"/>
        </w:rPr>
        <w:t xml:space="preserve">, </w:t>
      </w:r>
    </w:p>
    <w:p>
      <w:pPr>
        <w:pStyle w:val="Rteleft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Heading2"/>
        <w:shd w:val="clear" w:color="auto" w:fill="FFFFFF"/>
        <w:bidi w:val="1"/>
        <w:spacing w:lineRule="atLeast" w:line="468" w:beforeAutospacing="0" w:before="0" w:afterAutospacing="0" w:after="240"/>
        <w:jc w:val="left"/>
        <w:textAlignment w:val="baseline"/>
        <w:rPr>
          <w:rFonts w:ascii="Arial" w:hAnsi="Arial" w:cs="Arial"/>
          <w:color w:val="504E4F"/>
          <w:u w:val="single"/>
        </w:rPr>
      </w:pPr>
      <w:r>
        <w:rPr>
          <w:rFonts w:ascii="Arial" w:hAnsi="Arial" w:cs="Arial"/>
          <w:color w:val="504E4F"/>
          <w:u w:val="single"/>
          <w:rtl w:val="true"/>
        </w:rPr>
        <w:t>שקיפות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להוסיף שקיפות משתמשים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rgba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עם ארבעה ערכים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שלושה ערכים ראשונים מציינים לפי סדר אדום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ירוק וכחול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וערך רביעי שמציין שקיפות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 xml:space="preserve">שלושת הערכים הראשונים יכולים לקבל ערכים בין 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ל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255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והשקיפות יכולה להיות מ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ועד 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cs="Arial" w:ascii="Arial" w:hAnsi="Arial"/>
          <w:color w:val="504E4F"/>
        </w:rPr>
        <w:t>1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מציין אטום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שקוף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  <w:t>rgba(xxx, xxx, xxx, 0.x)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הגרדיאנט הבא שכולל שני גוונים ושקיפות של </w:t>
      </w:r>
      <w:r>
        <w:rPr>
          <w:rFonts w:cs="Arial" w:ascii="Arial" w:hAnsi="Arial"/>
          <w:color w:val="504E4F"/>
        </w:rPr>
        <w:t>0.6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.rcbox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black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linear-gradient(rgba(255,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0.6),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rgba(0,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255,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0.6))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="rcbox"&gt;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jc w:val="both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spacing w:lineRule="atLeast" w:line="585" w:before="0" w:after="300"/>
        <w:textAlignment w:val="baseline"/>
        <w:rPr>
          <w:rFonts w:ascii="Arial" w:hAnsi="Arial" w:eastAsia="Times New Roman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eastAsia="Times New Roman" w:cs="Arial"/>
          <w:color w:val="FFFFFF" w:themeColor="background1"/>
          <w:sz w:val="36"/>
          <w:sz w:val="36"/>
          <w:szCs w:val="36"/>
          <w:highlight w:val="black"/>
          <w:rtl w:val="true"/>
        </w:rPr>
        <w:t xml:space="preserve">אנימציות באמצעות  </w:t>
      </w:r>
      <w:r>
        <w:rPr>
          <w:rFonts w:eastAsia="Times New Roman" w:cs="Arial" w:ascii="Arial" w:hAnsi="Arial"/>
          <w:color w:val="FFFFFF" w:themeColor="background1"/>
          <w:sz w:val="36"/>
          <w:szCs w:val="36"/>
          <w:highlight w:val="black"/>
        </w:rPr>
        <w:t>CSS3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מה שמייצר אנימציות זו התכונה </w:t>
      </w:r>
      <w:r>
        <w:rPr>
          <w:rStyle w:val="Strong"/>
          <w:rFonts w:cs="Arial" w:ascii="inherit" w:hAnsi="inherit"/>
          <w:color w:val="504E4F"/>
        </w:rPr>
        <w:t>transition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שקובעת את משך הזמן שבו מתבצע השינוי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התחביר הוא זה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FF0000"/>
          <w:sz w:val="19"/>
          <w:szCs w:val="19"/>
          <w:highlight w:val="white"/>
        </w:rPr>
        <w:t>transition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&lt;property&gt;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&lt;time&gt;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הערך הראשון הוא התכונה שאותה רוצים לשנות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והערך השני הוא משך הזמן לשינוי התכונה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במידה ונרצה לשנות יותר מתכונה אחת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נצטרך לציין כל אחת מהתכונות שאנחנו רוצים לשנות ואת משך הזמן לשינוי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אם נרצה לסובב את האלמנט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לשנות את צבעו של הרקע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ולשנות את תכונות הטקסט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נשתמש בקוד הבא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שימו לב שבין התכונות שרוצים לשנות צריך להוסיף פסיק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504E4F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.text_box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rgb(230,238,242)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border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solid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blue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opacity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transition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transform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opacity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.text_box:hover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transform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rotate(360deg)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violet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opacity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0.5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="text_box"&gt;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hello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div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/>
      </w:pP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b/>
          <w:b/>
          <w:bCs/>
          <w:color w:val="FFFFFF" w:themeColor="background1"/>
          <w:sz w:val="36"/>
          <w:sz w:val="36"/>
          <w:szCs w:val="36"/>
          <w:highlight w:val="black"/>
          <w:rtl w:val="true"/>
        </w:rPr>
        <w:t xml:space="preserve">תכונות רקע חדשות שמציע </w:t>
      </w:r>
      <w:r>
        <w:rPr>
          <w:rFonts w:cs="Arial" w:ascii="Arial" w:hAnsi="Arial"/>
          <w:b/>
          <w:bCs/>
          <w:color w:val="FFFFFF" w:themeColor="background1"/>
          <w:sz w:val="36"/>
          <w:szCs w:val="36"/>
          <w:highlight w:val="black"/>
        </w:rPr>
        <w:t>CSS3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במדריך זה אסביר כיצד ניתן להשתמש בתכונות רקע חדשות שמציע </w:t>
      </w:r>
      <w:r>
        <w:rPr>
          <w:rFonts w:cs="Arial" w:ascii="Arial" w:hAnsi="Arial"/>
          <w:color w:val="504E4F"/>
        </w:rPr>
        <w:t>CSS3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וגם כיצד להציג יותר מרקע אחד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במדריך השתמשתי ב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תמונות רקע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אבל אפשר בהחלט להשתמש ביותר מ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תמונות רקע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קוד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css</w:t>
      </w:r>
      <w:r>
        <w:rPr>
          <w:rFonts w:cs="Arial" w:ascii="Arial" w:hAnsi="Arial"/>
          <w:color w:val="504E4F"/>
          <w:rtl w:val="true"/>
        </w:rPr>
        <w:t xml:space="preserve">  </w:t>
      </w:r>
      <w:r>
        <w:rPr>
          <w:rFonts w:ascii="Arial" w:hAnsi="Arial" w:cs="Arial"/>
          <w:color w:val="504E4F"/>
          <w:rtl w:val="true"/>
        </w:rPr>
        <w:t>בשורה הראשונה </w:t>
      </w:r>
      <w:r>
        <w:rPr>
          <w:rStyle w:val="Strong"/>
          <w:rFonts w:cs="Arial" w:ascii="inherit" w:hAnsi="inherit"/>
          <w:color w:val="504E4F"/>
        </w:rPr>
        <w:t>background-image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אפשר למצוא את המקור לשתי התמונות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כשביניהן פסיק</w:t>
      </w:r>
      <w:r>
        <w:rPr>
          <w:rFonts w:cs="Arial" w:ascii="Arial" w:hAnsi="Arial"/>
          <w:color w:val="504E4F"/>
          <w:rtl w:val="true"/>
        </w:rPr>
        <w:t xml:space="preserve">. 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!DOCTYPE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title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name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="viewport"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content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="initial-scale=1.0, user-scalable=no"&gt;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meta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charset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="utf-8"&gt;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background-image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url(http://nebula.wsimg.com/ddaf4cba581f3acb21b541028382651f?AccessKeyId=7AB77D0C3703B086C02A&amp;disposition=0&amp;alloworigin=1)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url(http://cdn.newsapi.com.au/image/v1/a0dcdb6534c2153758dd64818d260f6e)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background-position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center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background-repeat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no-repeat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no-repeat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background-size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600px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width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1200px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height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600px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style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head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body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&lt;/</w:t>
      </w:r>
      <w:r>
        <w:rPr>
          <w:rFonts w:cs="Consolas" w:ascii="Consolas" w:hAnsi="Consolas"/>
          <w:color w:val="800000"/>
          <w:sz w:val="19"/>
          <w:szCs w:val="19"/>
          <w:highlight w:val="white"/>
        </w:rPr>
        <w:t>html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&gt;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אחר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ascii="Arial" w:hAnsi="Arial" w:cs="Arial"/>
          <w:color w:val="504E4F"/>
          <w:rtl w:val="true"/>
        </w:rPr>
        <w:t>כך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מוסיפים תכונות נוספות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ובכל אחת מהן הערך שמשמאל מתייחס לתמונה הראשונה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ואחריו מופרד בפסיק הערך שמיועד לתמונה הבאה בתור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 xml:space="preserve">התכונות שאותן מוסיפים </w:t>
      </w:r>
      <w:r>
        <w:rPr>
          <w:rFonts w:cs="Arial" w:ascii="Arial" w:hAnsi="Arial"/>
          <w:color w:val="504E4F"/>
          <w:rtl w:val="true"/>
        </w:rPr>
        <w:t>(</w:t>
      </w:r>
      <w:r>
        <w:rPr>
          <w:rFonts w:ascii="Arial" w:hAnsi="Arial" w:cs="Arial"/>
          <w:color w:val="504E4F"/>
          <w:rtl w:val="true"/>
        </w:rPr>
        <w:t>כולן הכרחיות</w:t>
      </w:r>
      <w:r>
        <w:rPr>
          <w:rFonts w:cs="Arial" w:ascii="Arial" w:hAnsi="Arial"/>
          <w:color w:val="504E4F"/>
          <w:rtl w:val="true"/>
        </w:rPr>
        <w:t>)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  <w:rtl w:val="true"/>
          <w:lang w:val="en"/>
        </w:rPr>
        <w:t xml:space="preserve"> </w:t>
      </w:r>
      <w:r>
        <w:rPr>
          <w:rStyle w:val="Strong"/>
          <w:rFonts w:cs="Arial" w:ascii="inherit" w:hAnsi="inherit"/>
          <w:color w:val="504E4F"/>
          <w:lang w:val="en"/>
        </w:rPr>
        <w:t>background-position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מאפשר למקם את התמונות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והוא יכול לקבל </w:t>
      </w:r>
      <w:r>
        <w:rPr>
          <w:rFonts w:cs="Arial" w:ascii="Arial" w:hAnsi="Arial"/>
          <w:color w:val="504E4F"/>
        </w:rPr>
        <w:t>2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ערכים לפי הפירוט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background-position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  <w:rtl w:val="true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כש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מזיז את האלמנט לרוחב המסך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y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לגובהו של המסך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בהתאם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הערך של </w:t>
      </w:r>
      <w:r>
        <w:rPr>
          <w:rFonts w:cs="Arial" w:ascii="Arial" w:hAnsi="Arial"/>
          <w:color w:val="504E4F"/>
        </w:rPr>
        <w:t>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יכול להיות </w:t>
      </w:r>
      <w:r>
        <w:rPr>
          <w:rFonts w:cs="Arial" w:ascii="Arial" w:hAnsi="Arial"/>
          <w:color w:val="504E4F"/>
        </w:rPr>
        <w:t>right|center|left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והערך של </w:t>
      </w:r>
      <w:r>
        <w:rPr>
          <w:rFonts w:cs="Arial" w:ascii="Arial" w:hAnsi="Arial"/>
          <w:color w:val="504E4F"/>
        </w:rPr>
        <w:t>y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יכול להיות </w:t>
      </w:r>
      <w:r>
        <w:rPr>
          <w:rFonts w:cs="Arial" w:ascii="Arial" w:hAnsi="Arial"/>
          <w:color w:val="504E4F"/>
        </w:rPr>
        <w:t>top|center|bottom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כדי למקם אלמנט בפינה הימנית התחתונה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נשתמש בקוד הבא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background-position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bottom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כדי למקם אלמנטים באופן מדויק יותר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 xml:space="preserve">ניתן להשתמש באחוזים כאשר </w:t>
      </w:r>
      <w:r>
        <w:rPr>
          <w:rFonts w:cs="Arial" w:ascii="Arial" w:hAnsi="Arial"/>
          <w:color w:val="504E4F"/>
        </w:rPr>
        <w:t>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cs="Arial" w:ascii="Arial" w:hAnsi="Arial"/>
          <w:color w:val="504E4F"/>
        </w:rPr>
        <w:t>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ימקם את האלמנט בפינה השמאלית העליונה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cs="Arial" w:ascii="Arial" w:hAnsi="Arial"/>
          <w:color w:val="504E4F"/>
        </w:rPr>
        <w:t>100%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cs="Arial" w:ascii="Arial" w:hAnsi="Arial"/>
          <w:color w:val="504E4F"/>
        </w:rPr>
        <w:t>100%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בפינה הימנית התחתונה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cs="Arial" w:ascii="Arial" w:hAnsi="Arial"/>
          <w:color w:val="504E4F"/>
        </w:rPr>
        <w:t>50%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cs="Arial" w:ascii="Arial" w:hAnsi="Arial"/>
          <w:color w:val="504E4F"/>
        </w:rPr>
        <w:t>50%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במרכז שני הצירים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וכן הלאה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>ניתן לקבל שליטה יותר מדויקת כשמשתמשים בארבעה ערכים במקום בשניים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spacing w:lineRule="atLeast" w:line="360" w:beforeAutospacing="0" w:before="0" w:afterAutospacing="0" w:after="24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background-position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bottom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20px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Arial" w:hAnsi="Arial" w:cs="Arial"/>
          <w:color w:val="504E4F"/>
        </w:rPr>
      </w:pPr>
      <w:r>
        <w:rPr>
          <w:rFonts w:ascii="Arial" w:hAnsi="Arial" w:cs="Arial"/>
          <w:color w:val="504E4F"/>
          <w:rtl w:val="true"/>
        </w:rPr>
        <w:t xml:space="preserve">קוד זה יגרום למיקום הרקע </w:t>
      </w:r>
      <w:r>
        <w:rPr>
          <w:rFonts w:cs="Arial" w:ascii="Arial" w:hAnsi="Arial"/>
          <w:color w:val="504E4F"/>
        </w:rPr>
        <w:t>10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פיקסלים מימין ו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20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פיקסלים מתחתית האלמנט המכיל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background-repeat</w:t>
      </w:r>
      <w:r>
        <w:rPr>
          <w:rFonts w:cs="Arial" w:ascii="Arial" w:hAnsi="Arial"/>
          <w:color w:val="504E4F"/>
          <w:rtl w:val="true"/>
        </w:rPr>
        <w:t xml:space="preserve">  </w:t>
      </w:r>
      <w:r>
        <w:rPr>
          <w:rFonts w:ascii="Arial" w:hAnsi="Arial" w:cs="Arial"/>
          <w:color w:val="504E4F"/>
          <w:rtl w:val="true"/>
        </w:rPr>
        <w:t>מאפשר לקבוע חזרה על התמונות בציר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או בציר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Y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או למנוע חזרה על התמונות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הערכים המשמשים לכך הם</w:t>
      </w:r>
      <w:r>
        <w:rPr>
          <w:rFonts w:cs="Arial" w:ascii="Arial" w:hAnsi="Arial"/>
          <w:color w:val="504E4F"/>
          <w:rtl w:val="true"/>
        </w:rPr>
        <w:t xml:space="preserve">: </w:t>
      </w:r>
      <w:r>
        <w:rPr>
          <w:rFonts w:cs="Arial" w:ascii="Arial" w:hAnsi="Arial"/>
          <w:color w:val="504E4F"/>
        </w:rPr>
        <w:t>repeat-x, repeat-y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 xml:space="preserve">ו </w:t>
      </w:r>
      <w:r>
        <w:rPr>
          <w:rFonts w:cs="Arial" w:ascii="Arial" w:hAnsi="Arial"/>
          <w:color w:val="504E4F"/>
        </w:rPr>
        <w:t>no-repeat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background-size</w:t>
      </w:r>
      <w:r>
        <w:rPr>
          <w:rFonts w:cs="Arial" w:ascii="Arial" w:hAnsi="Arial"/>
          <w:color w:val="504E4F"/>
          <w:rtl w:val="true"/>
        </w:rPr>
        <w:t xml:space="preserve">  </w:t>
      </w:r>
      <w:r>
        <w:rPr>
          <w:rFonts w:ascii="Arial" w:hAnsi="Arial" w:cs="Arial"/>
          <w:color w:val="504E4F"/>
          <w:rtl w:val="true"/>
        </w:rPr>
        <w:t>קובע את ממדי התמונות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כל תמונה מטופלת בנפרד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תכונה זו יכולה לקבל ערכים בפיקסלים ובאחוזים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הערך הימני מתייחס לציר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x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והערך השמאלי מתייחס לציר ה</w:t>
      </w:r>
      <w:r>
        <w:rPr>
          <w:rFonts w:cs="Arial" w:ascii="Arial" w:hAnsi="Arial"/>
          <w:color w:val="504E4F"/>
          <w:rtl w:val="true"/>
        </w:rPr>
        <w:t>-</w:t>
      </w:r>
      <w:r>
        <w:rPr>
          <w:rFonts w:cs="Arial" w:ascii="Arial" w:hAnsi="Arial"/>
          <w:color w:val="504E4F"/>
        </w:rPr>
        <w:t>y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 xml:space="preserve">בדוגמה זו ראינו שימוש בפיקסלים אבל השימוש באחוזים יכול להתאים יותר להצגה במסכים בגדלים שונים 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לדוגמה</w:t>
      </w:r>
      <w:r>
        <w:rPr>
          <w:rFonts w:cs="Arial" w:ascii="Arial" w:hAnsi="Arial"/>
          <w:color w:val="504E4F"/>
          <w:rtl w:val="true"/>
        </w:rPr>
        <w:t xml:space="preserve">: </w:t>
      </w:r>
      <w:r>
        <w:rPr>
          <w:rFonts w:ascii="Arial" w:hAnsi="Arial" w:cs="Arial"/>
          <w:color w:val="504E4F"/>
          <w:rtl w:val="true"/>
        </w:rPr>
        <w:t xml:space="preserve">אם נקבע את הערך על </w:t>
      </w:r>
      <w:r>
        <w:rPr>
          <w:rFonts w:cs="Arial" w:ascii="Arial" w:hAnsi="Arial"/>
          <w:color w:val="504E4F"/>
        </w:rPr>
        <w:t>100%</w:t>
      </w:r>
      <w:r>
        <w:rPr>
          <w:rFonts w:cs="Arial" w:ascii="Arial" w:hAnsi="Arial"/>
          <w:color w:val="504E4F"/>
          <w:rtl w:val="true"/>
        </w:rPr>
        <w:t xml:space="preserve"> </w:t>
      </w:r>
      <w:r>
        <w:rPr>
          <w:rFonts w:ascii="Arial" w:hAnsi="Arial" w:cs="Arial"/>
          <w:color w:val="504E4F"/>
          <w:rtl w:val="true"/>
        </w:rPr>
        <w:t>התמונה תמלא את כל המסך בכל סוגי המסכים</w:t>
      </w:r>
      <w:r>
        <w:rPr>
          <w:rFonts w:cs="Arial" w:ascii="Arial" w:hAnsi="Arial"/>
          <w:color w:val="504E4F"/>
          <w:rtl w:val="true"/>
        </w:rPr>
        <w:t xml:space="preserve">, </w:t>
      </w:r>
      <w:r>
        <w:rPr>
          <w:rFonts w:ascii="Arial" w:hAnsi="Arial" w:cs="Arial"/>
          <w:color w:val="504E4F"/>
          <w:rtl w:val="true"/>
        </w:rPr>
        <w:t>ממכשירים ניידים ועד למסכים גדולים שמיועדים למחשבים שולחניים</w:t>
      </w:r>
      <w:r>
        <w:rPr>
          <w:rFonts w:cs="Arial" w:ascii="Arial" w:hAnsi="Arial"/>
          <w:color w:val="504E4F"/>
          <w:rtl w:val="true"/>
        </w:rPr>
        <w:t xml:space="preserve">. </w:t>
      </w:r>
      <w:r>
        <w:rPr>
          <w:rFonts w:ascii="Arial" w:hAnsi="Arial" w:cs="Arial"/>
          <w:color w:val="504E4F"/>
          <w:rtl w:val="true"/>
        </w:rPr>
        <w:t>הקוד נראה כך</w:t>
      </w:r>
      <w:r>
        <w:rPr>
          <w:rFonts w:cs="Arial" w:ascii="Arial" w:hAnsi="Arial"/>
          <w:color w:val="504E4F"/>
          <w:rtl w:val="true"/>
        </w:rPr>
        <w:t>: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Consolas" w:ascii="Consolas" w:hAnsi="Consolas"/>
          <w:color w:val="FF0000"/>
          <w:sz w:val="19"/>
          <w:szCs w:val="19"/>
          <w:highlight w:val="white"/>
        </w:rPr>
        <w:t>background-size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100%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;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textAlignment w:val="baseline"/>
        <w:rPr>
          <w:rFonts w:ascii="Arial" w:hAnsi="Arial" w:cs="Arial"/>
          <w:color w:val="504E4F"/>
        </w:rPr>
      </w:pPr>
      <w:r>
        <w:rPr>
          <w:rFonts w:cs="Arial" w:ascii="Arial" w:hAnsi="Arial"/>
          <w:color w:val="504E4F"/>
        </w:rPr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0"/>
        <w:jc w:val="left"/>
        <w:textAlignment w:val="baseline"/>
        <w:rPr>
          <w:rFonts w:ascii="Arial" w:hAnsi="Arial" w:cs="Arial"/>
          <w:color w:val="504E4F"/>
        </w:rPr>
      </w:pPr>
      <w:r>
        <w:rPr>
          <w:rStyle w:val="Strong"/>
          <w:rFonts w:cs="Arial" w:ascii="inherit" w:hAnsi="inherit"/>
          <w:color w:val="504E4F"/>
        </w:rPr>
        <w:t>width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ו</w:t>
      </w:r>
      <w:r>
        <w:rPr>
          <w:rFonts w:cs="Arial" w:ascii="Arial" w:hAnsi="Arial"/>
          <w:color w:val="504E4F"/>
          <w:rtl w:val="true"/>
        </w:rPr>
        <w:t>-</w:t>
      </w:r>
      <w:r>
        <w:rPr>
          <w:rStyle w:val="Strong"/>
          <w:rFonts w:cs="Arial" w:ascii="inherit" w:hAnsi="inherit"/>
          <w:color w:val="504E4F"/>
        </w:rPr>
        <w:t>height</w:t>
      </w:r>
      <w:r>
        <w:rPr>
          <w:rFonts w:cs="Arial" w:ascii="Arial" w:hAnsi="Arial"/>
          <w:color w:val="504E4F"/>
          <w:rtl w:val="true"/>
        </w:rPr>
        <w:t> </w:t>
      </w:r>
      <w:r>
        <w:rPr>
          <w:rFonts w:ascii="Arial" w:hAnsi="Arial" w:cs="Arial"/>
          <w:color w:val="504E4F"/>
          <w:rtl w:val="true"/>
        </w:rPr>
        <w:t>קובעים את ממדיה של התמונה הגדולה ביותר</w:t>
      </w:r>
      <w:r>
        <w:rPr>
          <w:rFonts w:cs="Arial" w:ascii="Arial" w:hAnsi="Arial"/>
          <w:color w:val="504E4F"/>
          <w:rtl w:val="true"/>
        </w:rPr>
        <w:t>.</w:t>
      </w:r>
    </w:p>
    <w:p>
      <w:pPr>
        <w:pStyle w:val="NormalWeb"/>
        <w:shd w:val="clear" w:color="auto" w:fill="FFFFFF"/>
        <w:bidi w:val="1"/>
        <w:spacing w:lineRule="atLeast" w:line="360" w:beforeAutospacing="0" w:before="0" w:afterAutospacing="0" w:after="240"/>
        <w:jc w:val="left"/>
        <w:textAlignment w:val="baseline"/>
        <w:rPr>
          <w:rFonts w:ascii="Courier" w:hAnsi="Courier"/>
          <w:color w:val="306AA3"/>
        </w:rPr>
      </w:pPr>
      <w:r>
        <w:rPr>
          <w:rFonts w:cs="Arial" w:ascii="Arial" w:hAnsi="Arial"/>
          <w:color w:val="504E4F"/>
          <w:rtl w:val="true"/>
        </w:rPr>
        <w:t> </w:t>
      </w:r>
    </w:p>
    <w:p>
      <w:pPr>
        <w:pStyle w:val="Normal"/>
        <w:spacing w:before="0" w:after="200"/>
        <w:jc w:val="both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5c49c5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qFormat/>
    <w:rsid w:val="005c49c5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1c7598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כותרת 2 תו"/>
    <w:basedOn w:val="DefaultParagraphFont"/>
    <w:link w:val="2"/>
    <w:uiPriority w:val="9"/>
    <w:qFormat/>
    <w:rsid w:val="005c49c5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1" w:customStyle="1">
    <w:name w:val="כותרת 1 תו"/>
    <w:basedOn w:val="DefaultParagraphFont"/>
    <w:link w:val="1"/>
    <w:uiPriority w:val="9"/>
    <w:qFormat/>
    <w:rsid w:val="005c49c5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כתובת HTML תו"/>
    <w:basedOn w:val="DefaultParagraphFont"/>
    <w:link w:val="HTML"/>
    <w:uiPriority w:val="99"/>
    <w:semiHidden/>
    <w:qFormat/>
    <w:rsid w:val="005c49c5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5c49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49c5"/>
    <w:rPr>
      <w:b/>
      <w:bCs/>
    </w:rPr>
  </w:style>
  <w:style w:type="character" w:styleId="Rteleft1" w:customStyle="1">
    <w:name w:val="rteleft1"/>
    <w:basedOn w:val="DefaultParagraphFont"/>
    <w:qFormat/>
    <w:rsid w:val="005c49c5"/>
    <w:rPr/>
  </w:style>
  <w:style w:type="character" w:styleId="HTML1" w:customStyle="1">
    <w:name w:val="HTML מעוצב מראש תו"/>
    <w:basedOn w:val="DefaultParagraphFont"/>
    <w:link w:val="HTML1"/>
    <w:uiPriority w:val="99"/>
    <w:qFormat/>
    <w:rsid w:val="005c49c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c49c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טקסט בלונים תו"/>
    <w:basedOn w:val="DefaultParagraphFont"/>
    <w:link w:val="a4"/>
    <w:uiPriority w:val="99"/>
    <w:semiHidden/>
    <w:qFormat/>
    <w:rsid w:val="005c49c5"/>
    <w:rPr>
      <w:rFonts w:ascii="Tahoma" w:hAnsi="Tahoma" w:cs="Tahoma"/>
      <w:sz w:val="16"/>
      <w:szCs w:val="16"/>
    </w:rPr>
  </w:style>
  <w:style w:type="character" w:styleId="3" w:customStyle="1">
    <w:name w:val="כותרת 3 תו"/>
    <w:basedOn w:val="DefaultParagraphFont"/>
    <w:link w:val="3"/>
    <w:uiPriority w:val="9"/>
    <w:semiHidden/>
    <w:qFormat/>
    <w:rsid w:val="001c759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Grnnotes" w:customStyle="1">
    <w:name w:val="grn_notes"/>
    <w:basedOn w:val="DefaultParagraphFont"/>
    <w:qFormat/>
    <w:rsid w:val="001c7598"/>
    <w:rPr/>
  </w:style>
  <w:style w:type="character" w:styleId="Red" w:customStyle="1">
    <w:name w:val="red"/>
    <w:basedOn w:val="DefaultParagraphFont"/>
    <w:qFormat/>
    <w:rsid w:val="001c7598"/>
    <w:rPr/>
  </w:style>
  <w:style w:type="character" w:styleId="Z" w:customStyle="1">
    <w:name w:val="z-ראש טופס תו"/>
    <w:basedOn w:val="DefaultParagraphFont"/>
    <w:link w:val="z-"/>
    <w:uiPriority w:val="99"/>
    <w:semiHidden/>
    <w:qFormat/>
    <w:rsid w:val="001c7598"/>
    <w:rPr>
      <w:rFonts w:ascii="Arial" w:hAnsi="Arial" w:eastAsia="Times New Roman" w:cs="Arial"/>
      <w:vanish/>
      <w:sz w:val="16"/>
      <w:szCs w:val="16"/>
    </w:rPr>
  </w:style>
  <w:style w:type="character" w:styleId="Z1" w:customStyle="1">
    <w:name w:val="z-תחתית טופס תו"/>
    <w:basedOn w:val="DefaultParagraphFont"/>
    <w:link w:val="z-1"/>
    <w:uiPriority w:val="99"/>
    <w:semiHidden/>
    <w:qFormat/>
    <w:rsid w:val="001c7598"/>
    <w:rPr>
      <w:rFonts w:ascii="Arial" w:hAnsi="Arial" w:eastAsia="Times New Roman" w:cs="Arial"/>
      <w:vanish/>
      <w:sz w:val="16"/>
      <w:szCs w:val="16"/>
    </w:rPr>
  </w:style>
  <w:style w:type="character" w:styleId="ListLabel1">
    <w:name w:val="ListLabel 1"/>
    <w:qFormat/>
    <w:rPr>
      <w:rFonts w:ascii="inherit" w:hAnsi="inherit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inherit" w:hAnsi="inherit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Address">
    <w:name w:val="HTML Address"/>
    <w:basedOn w:val="Normal"/>
    <w:link w:val="HTML0"/>
    <w:uiPriority w:val="99"/>
    <w:semiHidden/>
    <w:unhideWhenUsed/>
    <w:qFormat/>
    <w:rsid w:val="005c49c5"/>
    <w:pPr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c49c5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notes" w:customStyle="1">
    <w:name w:val="p_notes"/>
    <w:basedOn w:val="Normal"/>
    <w:qFormat/>
    <w:rsid w:val="005c49c5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Rteleft" w:customStyle="1">
    <w:name w:val="rteleft"/>
    <w:basedOn w:val="Normal"/>
    <w:qFormat/>
    <w:rsid w:val="005c49c5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Rteright" w:customStyle="1">
    <w:name w:val="rteright"/>
    <w:basedOn w:val="Normal"/>
    <w:qFormat/>
    <w:rsid w:val="005c49c5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2"/>
    <w:uiPriority w:val="99"/>
    <w:unhideWhenUsed/>
    <w:qFormat/>
    <w:rsid w:val="005c49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c49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boxanimation" w:customStyle="1">
    <w:name w:val="text_box_animation"/>
    <w:basedOn w:val="Normal"/>
    <w:qFormat/>
    <w:rsid w:val="001c759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Textboxanimation1" w:customStyle="1">
    <w:name w:val="text_box_animation1"/>
    <w:basedOn w:val="Normal"/>
    <w:qFormat/>
    <w:rsid w:val="001c759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1c7598"/>
    <w:pPr>
      <w:pBdr>
        <w:bottom w:val="single" w:sz="6" w:space="1" w:color="000000"/>
      </w:pBdr>
      <w:bidi w:val="0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1c7598"/>
    <w:pPr>
      <w:pBdr>
        <w:top w:val="single" w:sz="6" w:space="1" w:color="000000"/>
      </w:pBdr>
      <w:bidi w:val="0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LibreOffice/6.2.3.2$Linux_X86_64 LibreOffice_project/6bd8f51f0bb0f42344f66a65ca86e692fe0f70bc</Application>
  <Pages>42</Pages>
  <Words>5188</Words>
  <Characters>33903</Characters>
  <CharactersWithSpaces>45061</CharactersWithSpaces>
  <Paragraphs>1523</Paragraphs>
  <Company>Cellcom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2017-10-25T05:08:00Z</dcterms:created>
  <dc:creator>Anna Nechama Karp</dc:creator>
  <dc:description/>
  <dc:language>en</dc:language>
  <cp:lastModifiedBy/>
  <dcterms:modified xsi:type="dcterms:W3CDTF">2019-05-05T09:16:33Z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Cellcom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