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EBD5D" w14:textId="732C333D" w:rsidR="00E962B8" w:rsidRPr="0009134E" w:rsidRDefault="00E962B8" w:rsidP="0009134E">
      <w:pPr>
        <w:pStyle w:val="Title"/>
        <w:rPr>
          <w:rtl/>
        </w:rPr>
      </w:pPr>
      <w:r w:rsidRPr="0009134E">
        <w:rPr>
          <w:rtl/>
        </w:rPr>
        <w:t xml:space="preserve">חיזוי </w:t>
      </w:r>
      <w:r w:rsidR="00973A55">
        <w:rPr>
          <w:rFonts w:hint="cs"/>
          <w:rtl/>
        </w:rPr>
        <w:t>טמפרטורה</w:t>
      </w:r>
      <w:r w:rsidRPr="0009134E">
        <w:rPr>
          <w:rtl/>
        </w:rPr>
        <w:t xml:space="preserve"> בהינתן היסטוריית מדידות קודמת</w:t>
      </w:r>
    </w:p>
    <w:p w14:paraId="36C4D443" w14:textId="6C4986F9" w:rsidR="00E962B8" w:rsidRPr="00926EB5" w:rsidRDefault="00E962B8" w:rsidP="008F7EEE">
      <w:pPr>
        <w:rPr>
          <w:rStyle w:val="BookTitle"/>
          <w:rFonts w:asciiTheme="minorBidi" w:hAnsiTheme="minorBidi"/>
        </w:rPr>
      </w:pPr>
    </w:p>
    <w:p w14:paraId="3A26AB6D" w14:textId="5AF7B909" w:rsidR="00E962B8" w:rsidRPr="0009134E" w:rsidRDefault="0009134E" w:rsidP="0009134E">
      <w:pPr>
        <w:pStyle w:val="Title"/>
        <w:rPr>
          <w:rFonts w:asciiTheme="minorBidi" w:hAnsiTheme="minorBidi" w:cstheme="minorBidi"/>
          <w:sz w:val="32"/>
          <w:szCs w:val="32"/>
          <w:rtl/>
        </w:rPr>
      </w:pPr>
      <w:r w:rsidRPr="0009134E">
        <w:rPr>
          <w:rFonts w:asciiTheme="minorBidi" w:hAnsiTheme="minorBidi" w:cstheme="minorBidi"/>
          <w:sz w:val="32"/>
          <w:szCs w:val="32"/>
          <w:rtl/>
        </w:rPr>
        <w:t>פרוייקט בבינה מלאכותית</w:t>
      </w:r>
    </w:p>
    <w:p w14:paraId="6C82664F" w14:textId="1017AB5D" w:rsidR="0009134E" w:rsidRPr="0009134E" w:rsidRDefault="0009134E" w:rsidP="0009134E">
      <w:pPr>
        <w:jc w:val="center"/>
        <w:rPr>
          <w:rFonts w:asciiTheme="minorBidi" w:hAnsiTheme="minorBidi"/>
          <w:sz w:val="32"/>
          <w:szCs w:val="32"/>
          <w:rtl/>
        </w:rPr>
      </w:pPr>
      <w:r w:rsidRPr="0009134E">
        <w:rPr>
          <w:rFonts w:asciiTheme="minorBidi" w:hAnsiTheme="minorBidi"/>
          <w:sz w:val="32"/>
          <w:szCs w:val="32"/>
          <w:rtl/>
        </w:rPr>
        <w:t>236502</w:t>
      </w:r>
    </w:p>
    <w:p w14:paraId="7715D331" w14:textId="03CC0A25" w:rsidR="0009134E" w:rsidRPr="0009134E" w:rsidRDefault="0009134E" w:rsidP="0009134E">
      <w:pPr>
        <w:jc w:val="center"/>
        <w:rPr>
          <w:rFonts w:asciiTheme="minorBidi" w:hAnsiTheme="minorBidi"/>
          <w:sz w:val="32"/>
          <w:szCs w:val="32"/>
          <w:rtl/>
        </w:rPr>
      </w:pPr>
      <w:r w:rsidRPr="0009134E">
        <w:rPr>
          <w:rFonts w:asciiTheme="minorBidi" w:hAnsiTheme="minorBidi"/>
          <w:sz w:val="32"/>
          <w:szCs w:val="32"/>
          <w:rtl/>
        </w:rPr>
        <w:t>הפקולטה למדעי המחשב, טכניון</w:t>
      </w:r>
    </w:p>
    <w:p w14:paraId="45ADD501" w14:textId="38D15D9B" w:rsidR="0009134E" w:rsidRDefault="0009134E" w:rsidP="0009134E">
      <w:pPr>
        <w:jc w:val="center"/>
        <w:rPr>
          <w:rtl/>
        </w:rPr>
      </w:pPr>
    </w:p>
    <w:p w14:paraId="5300DFC5" w14:textId="639567F3" w:rsidR="0009134E" w:rsidRDefault="0009134E" w:rsidP="0009134E">
      <w:pPr>
        <w:jc w:val="center"/>
        <w:rPr>
          <w:rtl/>
        </w:rPr>
      </w:pPr>
    </w:p>
    <w:p w14:paraId="75C1B7E1" w14:textId="16D4AB88" w:rsidR="0009134E" w:rsidRPr="0009134E" w:rsidRDefault="0009134E" w:rsidP="0009134E">
      <w:pPr>
        <w:jc w:val="center"/>
        <w:rPr>
          <w:sz w:val="32"/>
          <w:szCs w:val="32"/>
          <w:u w:val="single"/>
          <w:rtl/>
        </w:rPr>
      </w:pPr>
      <w:r w:rsidRPr="0009134E">
        <w:rPr>
          <w:rFonts w:hint="cs"/>
          <w:sz w:val="32"/>
          <w:szCs w:val="32"/>
          <w:u w:val="single"/>
          <w:rtl/>
        </w:rPr>
        <w:t>מגישים:</w:t>
      </w:r>
    </w:p>
    <w:p w14:paraId="77C54CAE" w14:textId="2F748643" w:rsidR="0009134E" w:rsidRPr="0009134E" w:rsidRDefault="0009134E" w:rsidP="0009134E">
      <w:pPr>
        <w:jc w:val="center"/>
        <w:rPr>
          <w:sz w:val="32"/>
          <w:szCs w:val="32"/>
          <w:rtl/>
        </w:rPr>
      </w:pPr>
      <w:r w:rsidRPr="0009134E">
        <w:rPr>
          <w:rFonts w:hint="cs"/>
          <w:sz w:val="32"/>
          <w:szCs w:val="32"/>
          <w:rtl/>
        </w:rPr>
        <w:t>טל פרצ׳וק, 203969522</w:t>
      </w:r>
    </w:p>
    <w:p w14:paraId="244F92B5" w14:textId="0914CC8C" w:rsidR="0009134E" w:rsidRPr="0009134E" w:rsidRDefault="0009134E" w:rsidP="0009134E">
      <w:pPr>
        <w:jc w:val="center"/>
        <w:rPr>
          <w:sz w:val="32"/>
          <w:szCs w:val="32"/>
        </w:rPr>
      </w:pPr>
      <w:r w:rsidRPr="0009134E">
        <w:rPr>
          <w:rFonts w:hint="cs"/>
          <w:sz w:val="32"/>
          <w:szCs w:val="32"/>
          <w:rtl/>
        </w:rPr>
        <w:t xml:space="preserve">בן מלצר, </w:t>
      </w:r>
      <w:r w:rsidR="00A20513">
        <w:rPr>
          <w:rFonts w:hint="cs"/>
          <w:color w:val="000000" w:themeColor="text1"/>
          <w:sz w:val="32"/>
          <w:szCs w:val="32"/>
          <w:rtl/>
        </w:rPr>
        <w:t>204095038</w:t>
      </w:r>
    </w:p>
    <w:p w14:paraId="14C57F6C" w14:textId="6F7ED516" w:rsidR="00E962B8" w:rsidRPr="00926EB5" w:rsidRDefault="00E962B8" w:rsidP="0009134E">
      <w:pPr>
        <w:pStyle w:val="Title"/>
        <w:rPr>
          <w:rtl/>
        </w:rPr>
      </w:pPr>
    </w:p>
    <w:p w14:paraId="6FC1A506" w14:textId="72E4D714" w:rsidR="00077500" w:rsidRPr="00926EB5" w:rsidRDefault="00077500" w:rsidP="008F7EEE">
      <w:pPr>
        <w:rPr>
          <w:rtl/>
        </w:rPr>
      </w:pPr>
    </w:p>
    <w:p w14:paraId="501C1CDD" w14:textId="618C3B33" w:rsidR="00077500" w:rsidRPr="00926EB5" w:rsidRDefault="00077500" w:rsidP="008F7EEE">
      <w:pPr>
        <w:rPr>
          <w:rtl/>
        </w:rPr>
      </w:pPr>
    </w:p>
    <w:p w14:paraId="5BC80977" w14:textId="241FF053" w:rsidR="00077500" w:rsidRPr="00926EB5" w:rsidRDefault="00077500" w:rsidP="008F7EEE">
      <w:pPr>
        <w:rPr>
          <w:rtl/>
        </w:rPr>
      </w:pPr>
    </w:p>
    <w:p w14:paraId="78536EAD" w14:textId="33C9CA79" w:rsidR="00077500" w:rsidRPr="00926EB5" w:rsidRDefault="00077500" w:rsidP="008F7EEE">
      <w:pPr>
        <w:rPr>
          <w:rtl/>
        </w:rPr>
      </w:pPr>
    </w:p>
    <w:p w14:paraId="5F6965E3" w14:textId="69769ED0" w:rsidR="00077500" w:rsidRPr="00926EB5" w:rsidRDefault="00077500" w:rsidP="008F7EEE">
      <w:pPr>
        <w:rPr>
          <w:rtl/>
        </w:rPr>
      </w:pPr>
    </w:p>
    <w:p w14:paraId="06B77A3E" w14:textId="47D9467C" w:rsidR="00077500" w:rsidRPr="00926EB5" w:rsidRDefault="00077500" w:rsidP="008F7EEE">
      <w:pPr>
        <w:rPr>
          <w:rtl/>
        </w:rPr>
      </w:pPr>
    </w:p>
    <w:p w14:paraId="7571D218" w14:textId="2A95D4C3" w:rsidR="00077500" w:rsidRPr="00926EB5" w:rsidRDefault="00077500" w:rsidP="008F7EEE">
      <w:pPr>
        <w:rPr>
          <w:rtl/>
        </w:rPr>
      </w:pPr>
    </w:p>
    <w:p w14:paraId="511001FF" w14:textId="6E298693" w:rsidR="00077500" w:rsidRPr="00926EB5" w:rsidRDefault="00077500" w:rsidP="008F7EEE">
      <w:pPr>
        <w:rPr>
          <w:rtl/>
        </w:rPr>
      </w:pPr>
    </w:p>
    <w:p w14:paraId="4A1CA7AB" w14:textId="4859251C" w:rsidR="00077500" w:rsidRPr="00926EB5" w:rsidRDefault="00077500" w:rsidP="008F7EEE">
      <w:pPr>
        <w:rPr>
          <w:rtl/>
        </w:rPr>
      </w:pPr>
    </w:p>
    <w:p w14:paraId="1EF182C8" w14:textId="323303CE" w:rsidR="00077500" w:rsidRPr="00926EB5" w:rsidRDefault="00077500" w:rsidP="008F7EEE">
      <w:pPr>
        <w:rPr>
          <w:rtl/>
        </w:rPr>
      </w:pPr>
    </w:p>
    <w:p w14:paraId="6A25C4CF" w14:textId="45FC2446" w:rsidR="00077500" w:rsidRPr="00926EB5" w:rsidRDefault="00077500" w:rsidP="008F7EEE">
      <w:pPr>
        <w:rPr>
          <w:rtl/>
        </w:rPr>
      </w:pPr>
    </w:p>
    <w:p w14:paraId="75085A8F" w14:textId="5C870494" w:rsidR="00077500" w:rsidRPr="00926EB5" w:rsidRDefault="00077500" w:rsidP="008F7EEE">
      <w:pPr>
        <w:rPr>
          <w:rtl/>
        </w:rPr>
      </w:pPr>
    </w:p>
    <w:p w14:paraId="42C77982" w14:textId="798D3E99" w:rsidR="00077500" w:rsidRPr="00926EB5" w:rsidRDefault="00077500" w:rsidP="008F7EEE">
      <w:pPr>
        <w:rPr>
          <w:rtl/>
        </w:rPr>
      </w:pPr>
    </w:p>
    <w:p w14:paraId="1936BD04" w14:textId="77777777" w:rsidR="00077500" w:rsidRPr="00926EB5" w:rsidRDefault="00077500" w:rsidP="008F7EEE"/>
    <w:bookmarkStart w:id="0" w:name="_Toc23004038" w:displacedByCustomXml="next"/>
    <w:bookmarkStart w:id="1" w:name="_Toc22981976" w:displacedByCustomXml="next"/>
    <w:sdt>
      <w:sdtPr>
        <w:rPr>
          <w:rFonts w:asciiTheme="minorHAnsi" w:eastAsiaTheme="minorHAnsi" w:hAnsiTheme="minorHAnsi"/>
          <w:b/>
          <w:bCs/>
          <w:i/>
          <w:iCs/>
          <w:color w:val="auto"/>
          <w:spacing w:val="5"/>
          <w:sz w:val="22"/>
          <w:szCs w:val="22"/>
          <w:rtl/>
        </w:rPr>
        <w:id w:val="1263721649"/>
        <w:docPartObj>
          <w:docPartGallery w:val="Table of Contents"/>
          <w:docPartUnique/>
        </w:docPartObj>
      </w:sdtPr>
      <w:sdtEndPr>
        <w:rPr>
          <w:noProof/>
        </w:rPr>
      </w:sdtEndPr>
      <w:sdtContent>
        <w:p w14:paraId="5B70EF60" w14:textId="77777777" w:rsidR="0009134E" w:rsidRDefault="00C20985" w:rsidP="0009134E">
          <w:pPr>
            <w:pStyle w:val="Heading1"/>
            <w:tabs>
              <w:tab w:val="center" w:pos="4680"/>
            </w:tabs>
            <w:rPr>
              <w:noProof/>
            </w:rPr>
          </w:pPr>
          <w:r>
            <w:rPr>
              <w:rFonts w:hint="cs"/>
              <w:rtl/>
            </w:rPr>
            <w:t>תוכן עניינים</w:t>
          </w:r>
          <w:bookmarkEnd w:id="1"/>
          <w:bookmarkEnd w:id="0"/>
          <w:r w:rsidR="006F7FC6">
            <w:rPr>
              <w:rtl/>
            </w:rPr>
            <w:tab/>
          </w:r>
          <w:r w:rsidR="00607D9F">
            <w:rPr>
              <w:b/>
              <w:bCs/>
            </w:rPr>
            <w:fldChar w:fldCharType="begin"/>
          </w:r>
          <w:r w:rsidR="00607D9F">
            <w:instrText xml:space="preserve"> TOC \o "1-5" \h \z \u </w:instrText>
          </w:r>
          <w:r w:rsidR="00607D9F">
            <w:rPr>
              <w:b/>
              <w:bCs/>
            </w:rPr>
            <w:fldChar w:fldCharType="separate"/>
          </w:r>
        </w:p>
        <w:p w14:paraId="7FFEE404" w14:textId="35C66282" w:rsidR="0009134E" w:rsidRDefault="0009134E" w:rsidP="0009134E">
          <w:pPr>
            <w:pStyle w:val="TOC1"/>
            <w:rPr>
              <w:rFonts w:eastAsiaTheme="minorEastAsia" w:cstheme="minorBidi"/>
              <w:b w:val="0"/>
              <w:bCs w:val="0"/>
              <w:i w:val="0"/>
              <w:iCs w:val="0"/>
              <w:noProof/>
            </w:rPr>
          </w:pPr>
          <w:hyperlink w:anchor="_Toc23004039" w:history="1">
            <w:r w:rsidRPr="00B7419A">
              <w:rPr>
                <w:rStyle w:val="Hyperlink"/>
                <w:rFonts w:hint="eastAsia"/>
                <w:noProof/>
                <w:rtl/>
              </w:rPr>
              <w:t>מבוא</w:t>
            </w:r>
            <w:r>
              <w:rPr>
                <w:noProof/>
                <w:webHidden/>
              </w:rPr>
              <w:tab/>
            </w:r>
            <w:r>
              <w:rPr>
                <w:noProof/>
                <w:webHidden/>
              </w:rPr>
              <w:fldChar w:fldCharType="begin"/>
            </w:r>
            <w:r>
              <w:rPr>
                <w:noProof/>
                <w:webHidden/>
              </w:rPr>
              <w:instrText xml:space="preserve"> PAGEREF _Toc23004039 \h </w:instrText>
            </w:r>
            <w:r>
              <w:rPr>
                <w:noProof/>
                <w:webHidden/>
              </w:rPr>
            </w:r>
            <w:r>
              <w:rPr>
                <w:noProof/>
                <w:webHidden/>
              </w:rPr>
              <w:fldChar w:fldCharType="separate"/>
            </w:r>
            <w:r w:rsidR="006E2BFA">
              <w:rPr>
                <w:noProof/>
                <w:webHidden/>
                <w:rtl/>
              </w:rPr>
              <w:t>3</w:t>
            </w:r>
            <w:r>
              <w:rPr>
                <w:noProof/>
                <w:webHidden/>
              </w:rPr>
              <w:fldChar w:fldCharType="end"/>
            </w:r>
          </w:hyperlink>
        </w:p>
        <w:p w14:paraId="707E5A65" w14:textId="4E51F91C" w:rsidR="0009134E" w:rsidRDefault="0009134E" w:rsidP="0009134E">
          <w:pPr>
            <w:pStyle w:val="TOC1"/>
            <w:rPr>
              <w:rFonts w:eastAsiaTheme="minorEastAsia" w:cstheme="minorBidi"/>
              <w:b w:val="0"/>
              <w:bCs w:val="0"/>
              <w:i w:val="0"/>
              <w:iCs w:val="0"/>
              <w:noProof/>
            </w:rPr>
          </w:pPr>
          <w:hyperlink w:anchor="_Toc23004040"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פתרון</w:t>
            </w:r>
            <w:r w:rsidRPr="00B7419A">
              <w:rPr>
                <w:rStyle w:val="Hyperlink"/>
                <w:noProof/>
                <w:rtl/>
              </w:rPr>
              <w:t xml:space="preserve"> </w:t>
            </w:r>
            <w:r w:rsidRPr="00B7419A">
              <w:rPr>
                <w:rStyle w:val="Hyperlink"/>
                <w:rFonts w:hint="eastAsia"/>
                <w:noProof/>
                <w:rtl/>
              </w:rPr>
              <w:t>הבעיה</w:t>
            </w:r>
            <w:r>
              <w:rPr>
                <w:noProof/>
                <w:webHidden/>
              </w:rPr>
              <w:tab/>
            </w:r>
            <w:r>
              <w:rPr>
                <w:noProof/>
                <w:webHidden/>
              </w:rPr>
              <w:fldChar w:fldCharType="begin"/>
            </w:r>
            <w:r>
              <w:rPr>
                <w:noProof/>
                <w:webHidden/>
              </w:rPr>
              <w:instrText xml:space="preserve"> PAGEREF _Toc23004040 \h </w:instrText>
            </w:r>
            <w:r>
              <w:rPr>
                <w:noProof/>
                <w:webHidden/>
              </w:rPr>
            </w:r>
            <w:r>
              <w:rPr>
                <w:noProof/>
                <w:webHidden/>
              </w:rPr>
              <w:fldChar w:fldCharType="separate"/>
            </w:r>
            <w:r w:rsidR="006E2BFA">
              <w:rPr>
                <w:noProof/>
                <w:webHidden/>
                <w:rtl/>
              </w:rPr>
              <w:t>5</w:t>
            </w:r>
            <w:r>
              <w:rPr>
                <w:noProof/>
                <w:webHidden/>
              </w:rPr>
              <w:fldChar w:fldCharType="end"/>
            </w:r>
          </w:hyperlink>
        </w:p>
        <w:p w14:paraId="3A5ED917" w14:textId="40A5B3DE" w:rsidR="0009134E" w:rsidRDefault="0009134E" w:rsidP="0009134E">
          <w:pPr>
            <w:pStyle w:val="TOC2"/>
            <w:rPr>
              <w:rFonts w:eastAsiaTheme="minorEastAsia" w:cstheme="minorBidi"/>
              <w:b w:val="0"/>
              <w:bCs w:val="0"/>
              <w:noProof/>
              <w:sz w:val="24"/>
              <w:szCs w:val="24"/>
            </w:rPr>
          </w:pPr>
          <w:hyperlink w:anchor="_Toc23004041" w:history="1">
            <w:r w:rsidRPr="00B7419A">
              <w:rPr>
                <w:rStyle w:val="Hyperlink"/>
                <w:noProof/>
              </w:rPr>
              <w:t>1.</w:t>
            </w:r>
            <w:r>
              <w:rPr>
                <w:rFonts w:eastAsiaTheme="minorEastAsia" w:cstheme="minorBidi"/>
                <w:b w:val="0"/>
                <w:bCs w:val="0"/>
                <w:noProof/>
                <w:sz w:val="24"/>
                <w:szCs w:val="24"/>
              </w:rPr>
              <w:tab/>
            </w:r>
            <w:r w:rsidRPr="00B7419A">
              <w:rPr>
                <w:rStyle w:val="Hyperlink"/>
                <w:rFonts w:hint="eastAsia"/>
                <w:noProof/>
                <w:rtl/>
              </w:rPr>
              <w:t>קבלת</w:t>
            </w:r>
            <w:r w:rsidRPr="00B7419A">
              <w:rPr>
                <w:rStyle w:val="Hyperlink"/>
                <w:noProof/>
                <w:rtl/>
              </w:rPr>
              <w:t xml:space="preserve"> </w:t>
            </w:r>
            <w:r w:rsidRPr="00B7419A">
              <w:rPr>
                <w:rStyle w:val="Hyperlink"/>
                <w:rFonts w:hint="eastAsia"/>
                <w:noProof/>
                <w:rtl/>
              </w:rPr>
              <w:t>רקע</w:t>
            </w:r>
            <w:r w:rsidRPr="00B7419A">
              <w:rPr>
                <w:rStyle w:val="Hyperlink"/>
                <w:noProof/>
                <w:rtl/>
              </w:rPr>
              <w:t xml:space="preserve"> </w:t>
            </w:r>
            <w:r w:rsidRPr="00B7419A">
              <w:rPr>
                <w:rStyle w:val="Hyperlink"/>
                <w:rFonts w:hint="eastAsia"/>
                <w:noProof/>
                <w:rtl/>
              </w:rPr>
              <w:t>כללי</w:t>
            </w:r>
            <w:r w:rsidRPr="00B7419A">
              <w:rPr>
                <w:rStyle w:val="Hyperlink"/>
                <w:noProof/>
                <w:rtl/>
              </w:rPr>
              <w:t xml:space="preserve"> </w:t>
            </w:r>
            <w:r w:rsidRPr="00B7419A">
              <w:rPr>
                <w:rStyle w:val="Hyperlink"/>
                <w:rFonts w:hint="eastAsia"/>
                <w:noProof/>
                <w:rtl/>
              </w:rPr>
              <w:t>על</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מזג</w:t>
            </w:r>
            <w:r w:rsidRPr="00B7419A">
              <w:rPr>
                <w:rStyle w:val="Hyperlink"/>
                <w:noProof/>
                <w:rtl/>
              </w:rPr>
              <w:t xml:space="preserve"> </w:t>
            </w:r>
            <w:r w:rsidRPr="00B7419A">
              <w:rPr>
                <w:rStyle w:val="Hyperlink"/>
                <w:rFonts w:hint="eastAsia"/>
                <w:noProof/>
                <w:rtl/>
              </w:rPr>
              <w:t>אוויר</w:t>
            </w:r>
            <w:r>
              <w:rPr>
                <w:noProof/>
                <w:webHidden/>
              </w:rPr>
              <w:tab/>
            </w:r>
            <w:r>
              <w:rPr>
                <w:noProof/>
                <w:webHidden/>
              </w:rPr>
              <w:fldChar w:fldCharType="begin"/>
            </w:r>
            <w:r>
              <w:rPr>
                <w:noProof/>
                <w:webHidden/>
              </w:rPr>
              <w:instrText xml:space="preserve"> PAGEREF _Toc23004041 \h </w:instrText>
            </w:r>
            <w:r>
              <w:rPr>
                <w:noProof/>
                <w:webHidden/>
              </w:rPr>
            </w:r>
            <w:r>
              <w:rPr>
                <w:noProof/>
                <w:webHidden/>
              </w:rPr>
              <w:fldChar w:fldCharType="separate"/>
            </w:r>
            <w:r w:rsidR="006E2BFA">
              <w:rPr>
                <w:noProof/>
                <w:webHidden/>
                <w:rtl/>
              </w:rPr>
              <w:t>5</w:t>
            </w:r>
            <w:r>
              <w:rPr>
                <w:noProof/>
                <w:webHidden/>
              </w:rPr>
              <w:fldChar w:fldCharType="end"/>
            </w:r>
          </w:hyperlink>
        </w:p>
        <w:p w14:paraId="63BB1FB2" w14:textId="77BD3C45" w:rsidR="0009134E" w:rsidRDefault="0009134E" w:rsidP="0009134E">
          <w:pPr>
            <w:pStyle w:val="TOC2"/>
            <w:rPr>
              <w:rFonts w:eastAsiaTheme="minorEastAsia" w:cstheme="minorBidi"/>
              <w:b w:val="0"/>
              <w:bCs w:val="0"/>
              <w:noProof/>
              <w:sz w:val="24"/>
              <w:szCs w:val="24"/>
            </w:rPr>
          </w:pPr>
          <w:hyperlink w:anchor="_Toc23004042" w:history="1">
            <w:r w:rsidRPr="00B7419A">
              <w:rPr>
                <w:rStyle w:val="Hyperlink"/>
                <w:noProof/>
              </w:rPr>
              <w:t>2.</w:t>
            </w:r>
            <w:r>
              <w:rPr>
                <w:rFonts w:eastAsiaTheme="minorEastAsia" w:cstheme="minorBidi"/>
                <w:b w:val="0"/>
                <w:bCs w:val="0"/>
                <w:noProof/>
                <w:sz w:val="24"/>
                <w:szCs w:val="24"/>
              </w:rPr>
              <w:tab/>
            </w:r>
            <w:r w:rsidRPr="00B7419A">
              <w:rPr>
                <w:rStyle w:val="Hyperlink"/>
                <w:rFonts w:hint="eastAsia"/>
                <w:noProof/>
                <w:rtl/>
              </w:rPr>
              <w:t>סוג</w:t>
            </w:r>
            <w:r w:rsidRPr="00B7419A">
              <w:rPr>
                <w:rStyle w:val="Hyperlink"/>
                <w:noProof/>
                <w:rtl/>
              </w:rPr>
              <w:t xml:space="preserve"> </w:t>
            </w:r>
            <w:r w:rsidRPr="00B7419A">
              <w:rPr>
                <w:rStyle w:val="Hyperlink"/>
                <w:rFonts w:hint="eastAsia"/>
                <w:noProof/>
                <w:rtl/>
              </w:rPr>
              <w:t>המסווג</w:t>
            </w:r>
            <w:r>
              <w:rPr>
                <w:noProof/>
                <w:webHidden/>
              </w:rPr>
              <w:tab/>
            </w:r>
            <w:r>
              <w:rPr>
                <w:noProof/>
                <w:webHidden/>
              </w:rPr>
              <w:fldChar w:fldCharType="begin"/>
            </w:r>
            <w:r>
              <w:rPr>
                <w:noProof/>
                <w:webHidden/>
              </w:rPr>
              <w:instrText xml:space="preserve"> PAGEREF _Toc23004042 \h </w:instrText>
            </w:r>
            <w:r>
              <w:rPr>
                <w:noProof/>
                <w:webHidden/>
              </w:rPr>
            </w:r>
            <w:r>
              <w:rPr>
                <w:noProof/>
                <w:webHidden/>
              </w:rPr>
              <w:fldChar w:fldCharType="separate"/>
            </w:r>
            <w:r w:rsidR="006E2BFA">
              <w:rPr>
                <w:noProof/>
                <w:webHidden/>
                <w:rtl/>
              </w:rPr>
              <w:t>6</w:t>
            </w:r>
            <w:r>
              <w:rPr>
                <w:noProof/>
                <w:webHidden/>
              </w:rPr>
              <w:fldChar w:fldCharType="end"/>
            </w:r>
          </w:hyperlink>
        </w:p>
        <w:p w14:paraId="1CBBCF6D" w14:textId="636501F4" w:rsidR="0009134E" w:rsidRDefault="0009134E" w:rsidP="0009134E">
          <w:pPr>
            <w:pStyle w:val="TOC2"/>
            <w:rPr>
              <w:rFonts w:eastAsiaTheme="minorEastAsia" w:cstheme="minorBidi"/>
              <w:b w:val="0"/>
              <w:bCs w:val="0"/>
              <w:noProof/>
              <w:sz w:val="24"/>
              <w:szCs w:val="24"/>
            </w:rPr>
          </w:pPr>
          <w:hyperlink w:anchor="_Toc23004043" w:history="1">
            <w:r w:rsidRPr="00B7419A">
              <w:rPr>
                <w:rStyle w:val="Hyperlink"/>
                <w:noProof/>
              </w:rPr>
              <w:t>3.</w:t>
            </w:r>
            <w:r>
              <w:rPr>
                <w:rFonts w:eastAsiaTheme="minorEastAsia" w:cstheme="minorBidi"/>
                <w:b w:val="0"/>
                <w:bCs w:val="0"/>
                <w:noProof/>
                <w:sz w:val="24"/>
                <w:szCs w:val="24"/>
              </w:rPr>
              <w:tab/>
            </w:r>
            <w:r w:rsidRPr="00B7419A">
              <w:rPr>
                <w:rStyle w:val="Hyperlink"/>
                <w:rFonts w:hint="eastAsia"/>
                <w:noProof/>
                <w:rtl/>
              </w:rPr>
              <w:t>איסוף</w:t>
            </w:r>
            <w:r w:rsidRPr="00B7419A">
              <w:rPr>
                <w:rStyle w:val="Hyperlink"/>
                <w:noProof/>
                <w:rtl/>
              </w:rPr>
              <w:t xml:space="preserve"> </w:t>
            </w:r>
            <w:r w:rsidRPr="00B7419A">
              <w:rPr>
                <w:rStyle w:val="Hyperlink"/>
                <w:rFonts w:hint="eastAsia"/>
                <w:noProof/>
                <w:rtl/>
              </w:rPr>
              <w:t>נתונים</w:t>
            </w:r>
            <w:r>
              <w:rPr>
                <w:noProof/>
                <w:webHidden/>
              </w:rPr>
              <w:tab/>
            </w:r>
            <w:r>
              <w:rPr>
                <w:noProof/>
                <w:webHidden/>
              </w:rPr>
              <w:fldChar w:fldCharType="begin"/>
            </w:r>
            <w:r>
              <w:rPr>
                <w:noProof/>
                <w:webHidden/>
              </w:rPr>
              <w:instrText xml:space="preserve"> PAGEREF _Toc23004043 \h </w:instrText>
            </w:r>
            <w:r>
              <w:rPr>
                <w:noProof/>
                <w:webHidden/>
              </w:rPr>
            </w:r>
            <w:r>
              <w:rPr>
                <w:noProof/>
                <w:webHidden/>
              </w:rPr>
              <w:fldChar w:fldCharType="separate"/>
            </w:r>
            <w:r w:rsidR="006E2BFA">
              <w:rPr>
                <w:noProof/>
                <w:webHidden/>
                <w:rtl/>
              </w:rPr>
              <w:t>6</w:t>
            </w:r>
            <w:r>
              <w:rPr>
                <w:noProof/>
                <w:webHidden/>
              </w:rPr>
              <w:fldChar w:fldCharType="end"/>
            </w:r>
          </w:hyperlink>
        </w:p>
        <w:p w14:paraId="6C114151" w14:textId="2FE4884F" w:rsidR="0009134E" w:rsidRDefault="0009134E" w:rsidP="0009134E">
          <w:pPr>
            <w:pStyle w:val="TOC2"/>
            <w:rPr>
              <w:rFonts w:eastAsiaTheme="minorEastAsia" w:cstheme="minorBidi"/>
              <w:b w:val="0"/>
              <w:bCs w:val="0"/>
              <w:noProof/>
              <w:sz w:val="24"/>
              <w:szCs w:val="24"/>
            </w:rPr>
          </w:pPr>
          <w:hyperlink w:anchor="_Toc23004044" w:history="1">
            <w:r w:rsidRPr="00B7419A">
              <w:rPr>
                <w:rStyle w:val="Hyperlink"/>
                <w:noProof/>
              </w:rPr>
              <w:t>4.</w:t>
            </w:r>
            <w:r>
              <w:rPr>
                <w:rFonts w:eastAsiaTheme="minorEastAsia" w:cstheme="minorBidi"/>
                <w:b w:val="0"/>
                <w:bCs w:val="0"/>
                <w:noProof/>
                <w:sz w:val="24"/>
                <w:szCs w:val="24"/>
              </w:rPr>
              <w:tab/>
            </w:r>
            <w:r w:rsidRPr="00B7419A">
              <w:rPr>
                <w:rStyle w:val="Hyperlink"/>
                <w:rFonts w:hint="eastAsia"/>
                <w:noProof/>
                <w:rtl/>
              </w:rPr>
              <w:t>עיבוד</w:t>
            </w:r>
            <w:r w:rsidRPr="00B7419A">
              <w:rPr>
                <w:rStyle w:val="Hyperlink"/>
                <w:noProof/>
                <w:rtl/>
              </w:rPr>
              <w:t xml:space="preserve"> </w:t>
            </w:r>
            <w:r w:rsidRPr="00B7419A">
              <w:rPr>
                <w:rStyle w:val="Hyperlink"/>
                <w:rFonts w:hint="eastAsia"/>
                <w:noProof/>
                <w:rtl/>
              </w:rPr>
              <w:t>הדוגמאות</w:t>
            </w:r>
            <w:r>
              <w:rPr>
                <w:noProof/>
                <w:webHidden/>
              </w:rPr>
              <w:tab/>
            </w:r>
            <w:r>
              <w:rPr>
                <w:noProof/>
                <w:webHidden/>
              </w:rPr>
              <w:fldChar w:fldCharType="begin"/>
            </w:r>
            <w:r>
              <w:rPr>
                <w:noProof/>
                <w:webHidden/>
              </w:rPr>
              <w:instrText xml:space="preserve"> PAGEREF _Toc23004044 \h </w:instrText>
            </w:r>
            <w:r>
              <w:rPr>
                <w:noProof/>
                <w:webHidden/>
              </w:rPr>
            </w:r>
            <w:r>
              <w:rPr>
                <w:noProof/>
                <w:webHidden/>
              </w:rPr>
              <w:fldChar w:fldCharType="separate"/>
            </w:r>
            <w:r w:rsidR="006E2BFA">
              <w:rPr>
                <w:noProof/>
                <w:webHidden/>
                <w:rtl/>
              </w:rPr>
              <w:t>7</w:t>
            </w:r>
            <w:r>
              <w:rPr>
                <w:noProof/>
                <w:webHidden/>
              </w:rPr>
              <w:fldChar w:fldCharType="end"/>
            </w:r>
          </w:hyperlink>
        </w:p>
        <w:p w14:paraId="6D03AD85" w14:textId="675B1FF3" w:rsidR="0009134E" w:rsidRDefault="0009134E" w:rsidP="0009134E">
          <w:pPr>
            <w:pStyle w:val="TOC2"/>
            <w:rPr>
              <w:rFonts w:eastAsiaTheme="minorEastAsia" w:cstheme="minorBidi"/>
              <w:b w:val="0"/>
              <w:bCs w:val="0"/>
              <w:noProof/>
              <w:sz w:val="24"/>
              <w:szCs w:val="24"/>
            </w:rPr>
          </w:pPr>
          <w:hyperlink w:anchor="_Toc23004045" w:history="1">
            <w:r w:rsidRPr="00B7419A">
              <w:rPr>
                <w:rStyle w:val="Hyperlink"/>
                <w:noProof/>
                <w:rtl/>
              </w:rPr>
              <w:t>5.</w:t>
            </w:r>
            <w:r>
              <w:rPr>
                <w:rFonts w:eastAsiaTheme="minorEastAsia" w:cstheme="minorBidi"/>
                <w:b w:val="0"/>
                <w:bCs w:val="0"/>
                <w:noProof/>
                <w:sz w:val="24"/>
                <w:szCs w:val="24"/>
              </w:rPr>
              <w:tab/>
            </w:r>
            <w:r w:rsidRPr="00B7419A">
              <w:rPr>
                <w:rStyle w:val="Hyperlink"/>
                <w:rFonts w:hint="eastAsia"/>
                <w:noProof/>
                <w:rtl/>
              </w:rPr>
              <w:t>בניית</w:t>
            </w:r>
            <w:r w:rsidRPr="00B7419A">
              <w:rPr>
                <w:rStyle w:val="Hyperlink"/>
                <w:noProof/>
                <w:rtl/>
              </w:rPr>
              <w:t xml:space="preserve"> </w:t>
            </w:r>
            <w:r w:rsidRPr="00B7419A">
              <w:rPr>
                <w:rStyle w:val="Hyperlink"/>
                <w:rFonts w:hint="eastAsia"/>
                <w:noProof/>
                <w:rtl/>
              </w:rPr>
              <w:t>רגרסורים</w:t>
            </w:r>
            <w:r w:rsidRPr="00B7419A">
              <w:rPr>
                <w:rStyle w:val="Hyperlink"/>
                <w:noProof/>
                <w:rtl/>
              </w:rPr>
              <w:t xml:space="preserve"> </w:t>
            </w:r>
            <w:r w:rsidRPr="00B7419A">
              <w:rPr>
                <w:rStyle w:val="Hyperlink"/>
                <w:rFonts w:hint="eastAsia"/>
                <w:noProof/>
                <w:rtl/>
              </w:rPr>
              <w:t>ולמידה</w:t>
            </w:r>
            <w:r>
              <w:rPr>
                <w:noProof/>
                <w:webHidden/>
              </w:rPr>
              <w:tab/>
            </w:r>
            <w:r>
              <w:rPr>
                <w:noProof/>
                <w:webHidden/>
              </w:rPr>
              <w:fldChar w:fldCharType="begin"/>
            </w:r>
            <w:r>
              <w:rPr>
                <w:noProof/>
                <w:webHidden/>
              </w:rPr>
              <w:instrText xml:space="preserve"> PAGEREF _Toc23004045 \h </w:instrText>
            </w:r>
            <w:r>
              <w:rPr>
                <w:noProof/>
                <w:webHidden/>
              </w:rPr>
            </w:r>
            <w:r>
              <w:rPr>
                <w:noProof/>
                <w:webHidden/>
              </w:rPr>
              <w:fldChar w:fldCharType="separate"/>
            </w:r>
            <w:r w:rsidR="006E2BFA">
              <w:rPr>
                <w:noProof/>
                <w:webHidden/>
                <w:rtl/>
              </w:rPr>
              <w:t>8</w:t>
            </w:r>
            <w:r>
              <w:rPr>
                <w:noProof/>
                <w:webHidden/>
              </w:rPr>
              <w:fldChar w:fldCharType="end"/>
            </w:r>
          </w:hyperlink>
        </w:p>
        <w:p w14:paraId="4124B323" w14:textId="5DD8A964" w:rsidR="0009134E" w:rsidRDefault="0009134E" w:rsidP="0009134E">
          <w:pPr>
            <w:pStyle w:val="TOC1"/>
            <w:rPr>
              <w:rFonts w:eastAsiaTheme="minorEastAsia" w:cstheme="minorBidi"/>
              <w:b w:val="0"/>
              <w:bCs w:val="0"/>
              <w:i w:val="0"/>
              <w:iCs w:val="0"/>
              <w:noProof/>
            </w:rPr>
          </w:pPr>
          <w:hyperlink w:anchor="_Toc23004046"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המערכת</w:t>
            </w:r>
            <w:r>
              <w:rPr>
                <w:noProof/>
                <w:webHidden/>
              </w:rPr>
              <w:tab/>
            </w:r>
            <w:r>
              <w:rPr>
                <w:noProof/>
                <w:webHidden/>
              </w:rPr>
              <w:fldChar w:fldCharType="begin"/>
            </w:r>
            <w:r>
              <w:rPr>
                <w:noProof/>
                <w:webHidden/>
              </w:rPr>
              <w:instrText xml:space="preserve"> PAGEREF _Toc23004046 \h </w:instrText>
            </w:r>
            <w:r>
              <w:rPr>
                <w:noProof/>
                <w:webHidden/>
              </w:rPr>
            </w:r>
            <w:r>
              <w:rPr>
                <w:noProof/>
                <w:webHidden/>
              </w:rPr>
              <w:fldChar w:fldCharType="separate"/>
            </w:r>
            <w:r w:rsidR="006E2BFA">
              <w:rPr>
                <w:noProof/>
                <w:webHidden/>
                <w:rtl/>
              </w:rPr>
              <w:t>9</w:t>
            </w:r>
            <w:r>
              <w:rPr>
                <w:noProof/>
                <w:webHidden/>
              </w:rPr>
              <w:fldChar w:fldCharType="end"/>
            </w:r>
          </w:hyperlink>
        </w:p>
        <w:p w14:paraId="37F92E3E" w14:textId="529BDDDC" w:rsidR="0009134E" w:rsidRDefault="0009134E" w:rsidP="0009134E">
          <w:pPr>
            <w:pStyle w:val="TOC2"/>
            <w:rPr>
              <w:rFonts w:eastAsiaTheme="minorEastAsia" w:cstheme="minorBidi"/>
              <w:b w:val="0"/>
              <w:bCs w:val="0"/>
              <w:noProof/>
              <w:sz w:val="24"/>
              <w:szCs w:val="24"/>
            </w:rPr>
          </w:pPr>
          <w:hyperlink w:anchor="_Toc23004047" w:history="1">
            <w:r w:rsidRPr="00B7419A">
              <w:rPr>
                <w:rStyle w:val="Hyperlink"/>
                <w:noProof/>
                <w:rtl/>
              </w:rPr>
              <w:t>1.</w:t>
            </w:r>
            <w:r>
              <w:rPr>
                <w:rFonts w:eastAsiaTheme="minorEastAsia" w:cstheme="minorBidi"/>
                <w:b w:val="0"/>
                <w:bCs w:val="0"/>
                <w:noProof/>
                <w:sz w:val="24"/>
                <w:szCs w:val="24"/>
              </w:rPr>
              <w:tab/>
            </w:r>
            <w:r w:rsidRPr="00B7419A">
              <w:rPr>
                <w:rStyle w:val="Hyperlink"/>
                <w:rFonts w:hint="eastAsia"/>
                <w:noProof/>
                <w:rtl/>
              </w:rPr>
              <w:t>איסוף</w:t>
            </w:r>
            <w:r w:rsidRPr="00B7419A">
              <w:rPr>
                <w:rStyle w:val="Hyperlink"/>
                <w:noProof/>
                <w:rtl/>
              </w:rPr>
              <w:t xml:space="preserve"> </w:t>
            </w:r>
            <w:r w:rsidRPr="00B7419A">
              <w:rPr>
                <w:rStyle w:val="Hyperlink"/>
                <w:rFonts w:hint="eastAsia"/>
                <w:noProof/>
                <w:rtl/>
              </w:rPr>
              <w:t>נתונים</w:t>
            </w:r>
            <w:r>
              <w:rPr>
                <w:noProof/>
                <w:webHidden/>
              </w:rPr>
              <w:tab/>
            </w:r>
            <w:r>
              <w:rPr>
                <w:noProof/>
                <w:webHidden/>
              </w:rPr>
              <w:fldChar w:fldCharType="begin"/>
            </w:r>
            <w:r>
              <w:rPr>
                <w:noProof/>
                <w:webHidden/>
              </w:rPr>
              <w:instrText xml:space="preserve"> PAGEREF _Toc23004047 \h </w:instrText>
            </w:r>
            <w:r>
              <w:rPr>
                <w:noProof/>
                <w:webHidden/>
              </w:rPr>
            </w:r>
            <w:r>
              <w:rPr>
                <w:noProof/>
                <w:webHidden/>
              </w:rPr>
              <w:fldChar w:fldCharType="separate"/>
            </w:r>
            <w:r w:rsidR="006E2BFA">
              <w:rPr>
                <w:noProof/>
                <w:webHidden/>
                <w:rtl/>
              </w:rPr>
              <w:t>9</w:t>
            </w:r>
            <w:r>
              <w:rPr>
                <w:noProof/>
                <w:webHidden/>
              </w:rPr>
              <w:fldChar w:fldCharType="end"/>
            </w:r>
          </w:hyperlink>
        </w:p>
        <w:p w14:paraId="6D6FC2E8" w14:textId="19757B7B" w:rsidR="0009134E" w:rsidRDefault="0009134E" w:rsidP="0009134E">
          <w:pPr>
            <w:pStyle w:val="TOC2"/>
            <w:rPr>
              <w:rFonts w:eastAsiaTheme="minorEastAsia" w:cstheme="minorBidi"/>
              <w:b w:val="0"/>
              <w:bCs w:val="0"/>
              <w:noProof/>
              <w:sz w:val="24"/>
              <w:szCs w:val="24"/>
            </w:rPr>
          </w:pPr>
          <w:hyperlink w:anchor="_Toc23004048" w:history="1">
            <w:r w:rsidRPr="00B7419A">
              <w:rPr>
                <w:rStyle w:val="Hyperlink"/>
                <w:noProof/>
                <w:rtl/>
              </w:rPr>
              <w:t>2.</w:t>
            </w:r>
            <w:r>
              <w:rPr>
                <w:rFonts w:eastAsiaTheme="minorEastAsia" w:cstheme="minorBidi"/>
                <w:b w:val="0"/>
                <w:bCs w:val="0"/>
                <w:noProof/>
                <w:sz w:val="24"/>
                <w:szCs w:val="24"/>
              </w:rPr>
              <w:tab/>
            </w:r>
            <w:r w:rsidRPr="00B7419A">
              <w:rPr>
                <w:rStyle w:val="Hyperlink"/>
                <w:rFonts w:hint="eastAsia"/>
                <w:noProof/>
                <w:rtl/>
              </w:rPr>
              <w:t>בניית</w:t>
            </w:r>
            <w:r w:rsidRPr="00B7419A">
              <w:rPr>
                <w:rStyle w:val="Hyperlink"/>
                <w:noProof/>
                <w:rtl/>
              </w:rPr>
              <w:t xml:space="preserve"> </w:t>
            </w:r>
            <w:r w:rsidRPr="00B7419A">
              <w:rPr>
                <w:rStyle w:val="Hyperlink"/>
                <w:rFonts w:hint="eastAsia"/>
                <w:noProof/>
                <w:rtl/>
              </w:rPr>
              <w:t>סט</w:t>
            </w:r>
            <w:r w:rsidRPr="00B7419A">
              <w:rPr>
                <w:rStyle w:val="Hyperlink"/>
                <w:noProof/>
                <w:rtl/>
              </w:rPr>
              <w:t xml:space="preserve"> </w:t>
            </w:r>
            <w:r w:rsidRPr="00B7419A">
              <w:rPr>
                <w:rStyle w:val="Hyperlink"/>
                <w:rFonts w:hint="eastAsia"/>
                <w:noProof/>
                <w:rtl/>
              </w:rPr>
              <w:t>מידע</w:t>
            </w:r>
            <w:r w:rsidRPr="00B7419A">
              <w:rPr>
                <w:rStyle w:val="Hyperlink"/>
                <w:noProof/>
                <w:rtl/>
              </w:rPr>
              <w:t xml:space="preserve"> </w:t>
            </w:r>
            <w:r w:rsidRPr="00B7419A">
              <w:rPr>
                <w:rStyle w:val="Hyperlink"/>
                <w:rFonts w:hint="eastAsia"/>
                <w:noProof/>
                <w:rtl/>
              </w:rPr>
              <w:t>נוח</w:t>
            </w:r>
            <w:r w:rsidRPr="00B7419A">
              <w:rPr>
                <w:rStyle w:val="Hyperlink"/>
                <w:noProof/>
                <w:rtl/>
              </w:rPr>
              <w:t xml:space="preserve"> </w:t>
            </w:r>
            <w:r w:rsidRPr="00B7419A">
              <w:rPr>
                <w:rStyle w:val="Hyperlink"/>
                <w:rFonts w:hint="eastAsia"/>
                <w:noProof/>
                <w:rtl/>
              </w:rPr>
              <w:t>לעבודה</w:t>
            </w:r>
            <w:r>
              <w:rPr>
                <w:noProof/>
                <w:webHidden/>
              </w:rPr>
              <w:tab/>
            </w:r>
            <w:r>
              <w:rPr>
                <w:noProof/>
                <w:webHidden/>
              </w:rPr>
              <w:fldChar w:fldCharType="begin"/>
            </w:r>
            <w:r>
              <w:rPr>
                <w:noProof/>
                <w:webHidden/>
              </w:rPr>
              <w:instrText xml:space="preserve"> PAGEREF _Toc23004048 \h </w:instrText>
            </w:r>
            <w:r>
              <w:rPr>
                <w:noProof/>
                <w:webHidden/>
              </w:rPr>
            </w:r>
            <w:r>
              <w:rPr>
                <w:noProof/>
                <w:webHidden/>
              </w:rPr>
              <w:fldChar w:fldCharType="separate"/>
            </w:r>
            <w:r w:rsidR="006E2BFA">
              <w:rPr>
                <w:noProof/>
                <w:webHidden/>
                <w:rtl/>
              </w:rPr>
              <w:t>9</w:t>
            </w:r>
            <w:r>
              <w:rPr>
                <w:noProof/>
                <w:webHidden/>
              </w:rPr>
              <w:fldChar w:fldCharType="end"/>
            </w:r>
          </w:hyperlink>
        </w:p>
        <w:p w14:paraId="73953BEF" w14:textId="13389B09" w:rsidR="0009134E" w:rsidRDefault="0009134E" w:rsidP="0009134E">
          <w:pPr>
            <w:pStyle w:val="TOC2"/>
            <w:rPr>
              <w:rFonts w:eastAsiaTheme="minorEastAsia" w:cstheme="minorBidi"/>
              <w:b w:val="0"/>
              <w:bCs w:val="0"/>
              <w:noProof/>
              <w:sz w:val="24"/>
              <w:szCs w:val="24"/>
            </w:rPr>
          </w:pPr>
          <w:hyperlink w:anchor="_Toc23004049" w:history="1">
            <w:r w:rsidRPr="00B7419A">
              <w:rPr>
                <w:rStyle w:val="Hyperlink"/>
                <w:noProof/>
                <w:rtl/>
              </w:rPr>
              <w:t>3.</w:t>
            </w:r>
            <w:r>
              <w:rPr>
                <w:rFonts w:eastAsiaTheme="minorEastAsia" w:cstheme="minorBidi"/>
                <w:b w:val="0"/>
                <w:bCs w:val="0"/>
                <w:noProof/>
                <w:sz w:val="24"/>
                <w:szCs w:val="24"/>
              </w:rPr>
              <w:tab/>
            </w:r>
            <w:r w:rsidRPr="00B7419A">
              <w:rPr>
                <w:rStyle w:val="Hyperlink"/>
                <w:rFonts w:hint="eastAsia"/>
                <w:noProof/>
                <w:rtl/>
              </w:rPr>
              <w:t>עיבוד</w:t>
            </w:r>
            <w:r w:rsidRPr="00B7419A">
              <w:rPr>
                <w:rStyle w:val="Hyperlink"/>
                <w:noProof/>
                <w:rtl/>
              </w:rPr>
              <w:t xml:space="preserve"> </w:t>
            </w:r>
            <w:r w:rsidRPr="00B7419A">
              <w:rPr>
                <w:rStyle w:val="Hyperlink"/>
                <w:rFonts w:hint="eastAsia"/>
                <w:noProof/>
                <w:rtl/>
              </w:rPr>
              <w:t>המידע</w:t>
            </w:r>
            <w:r w:rsidRPr="00B7419A">
              <w:rPr>
                <w:rStyle w:val="Hyperlink"/>
                <w:noProof/>
                <w:rtl/>
              </w:rPr>
              <w:t xml:space="preserve"> </w:t>
            </w:r>
            <w:r w:rsidRPr="00B7419A">
              <w:rPr>
                <w:rStyle w:val="Hyperlink"/>
                <w:rFonts w:hint="eastAsia"/>
                <w:noProof/>
                <w:rtl/>
              </w:rPr>
              <w:t>והרחבת</w:t>
            </w:r>
            <w:r w:rsidRPr="00B7419A">
              <w:rPr>
                <w:rStyle w:val="Hyperlink"/>
                <w:noProof/>
                <w:rtl/>
              </w:rPr>
              <w:t xml:space="preserve"> </w:t>
            </w:r>
            <w:r w:rsidRPr="00B7419A">
              <w:rPr>
                <w:rStyle w:val="Hyperlink"/>
                <w:rFonts w:hint="eastAsia"/>
                <w:noProof/>
                <w:rtl/>
              </w:rPr>
              <w:t>הפיצ׳רים</w:t>
            </w:r>
            <w:r>
              <w:rPr>
                <w:noProof/>
                <w:webHidden/>
              </w:rPr>
              <w:tab/>
            </w:r>
            <w:r>
              <w:rPr>
                <w:noProof/>
                <w:webHidden/>
              </w:rPr>
              <w:fldChar w:fldCharType="begin"/>
            </w:r>
            <w:r>
              <w:rPr>
                <w:noProof/>
                <w:webHidden/>
              </w:rPr>
              <w:instrText xml:space="preserve"> PAGEREF _Toc23004049 \h </w:instrText>
            </w:r>
            <w:r>
              <w:rPr>
                <w:noProof/>
                <w:webHidden/>
              </w:rPr>
            </w:r>
            <w:r>
              <w:rPr>
                <w:noProof/>
                <w:webHidden/>
              </w:rPr>
              <w:fldChar w:fldCharType="separate"/>
            </w:r>
            <w:r w:rsidR="006E2BFA">
              <w:rPr>
                <w:noProof/>
                <w:webHidden/>
                <w:rtl/>
              </w:rPr>
              <w:t>9</w:t>
            </w:r>
            <w:r>
              <w:rPr>
                <w:noProof/>
                <w:webHidden/>
              </w:rPr>
              <w:fldChar w:fldCharType="end"/>
            </w:r>
          </w:hyperlink>
        </w:p>
        <w:p w14:paraId="3F293131" w14:textId="0B5706C9" w:rsidR="0009134E" w:rsidRDefault="0009134E" w:rsidP="0009134E">
          <w:pPr>
            <w:pStyle w:val="TOC2"/>
            <w:rPr>
              <w:rFonts w:eastAsiaTheme="minorEastAsia" w:cstheme="minorBidi"/>
              <w:b w:val="0"/>
              <w:bCs w:val="0"/>
              <w:noProof/>
              <w:sz w:val="24"/>
              <w:szCs w:val="24"/>
            </w:rPr>
          </w:pPr>
          <w:hyperlink w:anchor="_Toc23004050" w:history="1">
            <w:r w:rsidRPr="00B7419A">
              <w:rPr>
                <w:rStyle w:val="Hyperlink"/>
                <w:noProof/>
                <w:rtl/>
              </w:rPr>
              <w:t>4.</w:t>
            </w:r>
            <w:r>
              <w:rPr>
                <w:rFonts w:eastAsiaTheme="minorEastAsia" w:cstheme="minorBidi"/>
                <w:b w:val="0"/>
                <w:bCs w:val="0"/>
                <w:noProof/>
                <w:sz w:val="24"/>
                <w:szCs w:val="24"/>
              </w:rPr>
              <w:tab/>
            </w:r>
            <w:r w:rsidRPr="00B7419A">
              <w:rPr>
                <w:rStyle w:val="Hyperlink"/>
                <w:rFonts w:hint="eastAsia"/>
                <w:noProof/>
                <w:rtl/>
              </w:rPr>
              <w:t>שלב</w:t>
            </w:r>
            <w:r w:rsidRPr="00B7419A">
              <w:rPr>
                <w:rStyle w:val="Hyperlink"/>
                <w:noProof/>
                <w:rtl/>
              </w:rPr>
              <w:t xml:space="preserve"> </w:t>
            </w:r>
            <w:r w:rsidRPr="00B7419A">
              <w:rPr>
                <w:rStyle w:val="Hyperlink"/>
                <w:rFonts w:hint="eastAsia"/>
                <w:noProof/>
                <w:rtl/>
              </w:rPr>
              <w:t>הלמידה</w:t>
            </w:r>
            <w:r>
              <w:rPr>
                <w:noProof/>
                <w:webHidden/>
              </w:rPr>
              <w:tab/>
            </w:r>
            <w:r>
              <w:rPr>
                <w:noProof/>
                <w:webHidden/>
              </w:rPr>
              <w:fldChar w:fldCharType="begin"/>
            </w:r>
            <w:r>
              <w:rPr>
                <w:noProof/>
                <w:webHidden/>
              </w:rPr>
              <w:instrText xml:space="preserve"> PAGEREF _Toc23004050 \h </w:instrText>
            </w:r>
            <w:r>
              <w:rPr>
                <w:noProof/>
                <w:webHidden/>
              </w:rPr>
            </w:r>
            <w:r>
              <w:rPr>
                <w:noProof/>
                <w:webHidden/>
              </w:rPr>
              <w:fldChar w:fldCharType="separate"/>
            </w:r>
            <w:r w:rsidR="006E2BFA">
              <w:rPr>
                <w:noProof/>
                <w:webHidden/>
                <w:rtl/>
              </w:rPr>
              <w:t>10</w:t>
            </w:r>
            <w:r>
              <w:rPr>
                <w:noProof/>
                <w:webHidden/>
              </w:rPr>
              <w:fldChar w:fldCharType="end"/>
            </w:r>
          </w:hyperlink>
        </w:p>
        <w:p w14:paraId="2A50F7E6" w14:textId="78EEB386" w:rsidR="0009134E" w:rsidRDefault="0009134E" w:rsidP="0009134E">
          <w:pPr>
            <w:pStyle w:val="TOC2"/>
            <w:rPr>
              <w:rFonts w:eastAsiaTheme="minorEastAsia" w:cstheme="minorBidi"/>
              <w:b w:val="0"/>
              <w:bCs w:val="0"/>
              <w:noProof/>
              <w:sz w:val="24"/>
              <w:szCs w:val="24"/>
            </w:rPr>
          </w:pPr>
          <w:hyperlink w:anchor="_Toc23004051" w:history="1">
            <w:r w:rsidRPr="00B7419A">
              <w:rPr>
                <w:rStyle w:val="Hyperlink"/>
                <w:noProof/>
                <w:rtl/>
              </w:rPr>
              <w:t>5.</w:t>
            </w:r>
            <w:r>
              <w:rPr>
                <w:rFonts w:eastAsiaTheme="minorEastAsia" w:cstheme="minorBidi"/>
                <w:b w:val="0"/>
                <w:bCs w:val="0"/>
                <w:noProof/>
                <w:sz w:val="24"/>
                <w:szCs w:val="24"/>
              </w:rPr>
              <w:tab/>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טמפרטורה</w:t>
            </w:r>
            <w:r>
              <w:rPr>
                <w:noProof/>
                <w:webHidden/>
              </w:rPr>
              <w:tab/>
            </w:r>
            <w:r>
              <w:rPr>
                <w:noProof/>
                <w:webHidden/>
              </w:rPr>
              <w:fldChar w:fldCharType="begin"/>
            </w:r>
            <w:r>
              <w:rPr>
                <w:noProof/>
                <w:webHidden/>
              </w:rPr>
              <w:instrText xml:space="preserve"> PAGEREF _Toc23004051 \h </w:instrText>
            </w:r>
            <w:r>
              <w:rPr>
                <w:noProof/>
                <w:webHidden/>
              </w:rPr>
            </w:r>
            <w:r>
              <w:rPr>
                <w:noProof/>
                <w:webHidden/>
              </w:rPr>
              <w:fldChar w:fldCharType="separate"/>
            </w:r>
            <w:r w:rsidR="006E2BFA">
              <w:rPr>
                <w:noProof/>
                <w:webHidden/>
                <w:rtl/>
              </w:rPr>
              <w:t>10</w:t>
            </w:r>
            <w:r>
              <w:rPr>
                <w:noProof/>
                <w:webHidden/>
              </w:rPr>
              <w:fldChar w:fldCharType="end"/>
            </w:r>
          </w:hyperlink>
        </w:p>
        <w:p w14:paraId="7F42F6E3" w14:textId="1AD6322D" w:rsidR="0009134E" w:rsidRDefault="0009134E" w:rsidP="0009134E">
          <w:pPr>
            <w:pStyle w:val="TOC1"/>
            <w:rPr>
              <w:rFonts w:eastAsiaTheme="minorEastAsia" w:cstheme="minorBidi"/>
              <w:b w:val="0"/>
              <w:bCs w:val="0"/>
              <w:i w:val="0"/>
              <w:iCs w:val="0"/>
              <w:noProof/>
            </w:rPr>
          </w:pPr>
          <w:hyperlink w:anchor="_Toc23004052" w:history="1">
            <w:r w:rsidRPr="00B7419A">
              <w:rPr>
                <w:rStyle w:val="Hyperlink"/>
                <w:rFonts w:hint="eastAsia"/>
                <w:noProof/>
                <w:rtl/>
              </w:rPr>
              <w:t>מתודולוגיה</w:t>
            </w:r>
            <w:r w:rsidRPr="00B7419A">
              <w:rPr>
                <w:rStyle w:val="Hyperlink"/>
                <w:noProof/>
                <w:rtl/>
              </w:rPr>
              <w:t xml:space="preserve"> </w:t>
            </w:r>
            <w:r w:rsidRPr="00B7419A">
              <w:rPr>
                <w:rStyle w:val="Hyperlink"/>
                <w:rFonts w:hint="eastAsia"/>
                <w:noProof/>
                <w:rtl/>
              </w:rPr>
              <w:t>ניסויית</w:t>
            </w:r>
            <w:r>
              <w:rPr>
                <w:noProof/>
                <w:webHidden/>
              </w:rPr>
              <w:tab/>
            </w:r>
            <w:r>
              <w:rPr>
                <w:noProof/>
                <w:webHidden/>
              </w:rPr>
              <w:fldChar w:fldCharType="begin"/>
            </w:r>
            <w:r>
              <w:rPr>
                <w:noProof/>
                <w:webHidden/>
              </w:rPr>
              <w:instrText xml:space="preserve"> PAGEREF _Toc23004052 \h </w:instrText>
            </w:r>
            <w:r>
              <w:rPr>
                <w:noProof/>
                <w:webHidden/>
              </w:rPr>
            </w:r>
            <w:r>
              <w:rPr>
                <w:noProof/>
                <w:webHidden/>
              </w:rPr>
              <w:fldChar w:fldCharType="separate"/>
            </w:r>
            <w:r w:rsidR="006E2BFA">
              <w:rPr>
                <w:noProof/>
                <w:webHidden/>
                <w:rtl/>
              </w:rPr>
              <w:t>11</w:t>
            </w:r>
            <w:r>
              <w:rPr>
                <w:noProof/>
                <w:webHidden/>
              </w:rPr>
              <w:fldChar w:fldCharType="end"/>
            </w:r>
          </w:hyperlink>
        </w:p>
        <w:p w14:paraId="4706557B" w14:textId="5ACE54A5" w:rsidR="0009134E" w:rsidRDefault="0009134E" w:rsidP="0009134E">
          <w:pPr>
            <w:pStyle w:val="TOC2"/>
            <w:rPr>
              <w:rFonts w:eastAsiaTheme="minorEastAsia" w:cstheme="minorBidi"/>
              <w:b w:val="0"/>
              <w:bCs w:val="0"/>
              <w:noProof/>
              <w:sz w:val="24"/>
              <w:szCs w:val="24"/>
            </w:rPr>
          </w:pPr>
          <w:hyperlink w:anchor="_Toc23004053" w:history="1">
            <w:r w:rsidRPr="00B7419A">
              <w:rPr>
                <w:rStyle w:val="Hyperlink"/>
                <w:noProof/>
              </w:rPr>
              <w:t>1.</w:t>
            </w:r>
            <w:r>
              <w:rPr>
                <w:rFonts w:eastAsiaTheme="minorEastAsia" w:cstheme="minorBidi"/>
                <w:b w:val="0"/>
                <w:bCs w:val="0"/>
                <w:noProof/>
                <w:sz w:val="24"/>
                <w:szCs w:val="24"/>
              </w:rPr>
              <w:tab/>
            </w:r>
            <w:r w:rsidRPr="00B7419A">
              <w:rPr>
                <w:rStyle w:val="Hyperlink"/>
                <w:rFonts w:hint="eastAsia"/>
                <w:noProof/>
                <w:rtl/>
              </w:rPr>
              <w:t>המסווגים</w:t>
            </w:r>
            <w:r w:rsidRPr="00B7419A">
              <w:rPr>
                <w:rStyle w:val="Hyperlink"/>
                <w:noProof/>
                <w:rtl/>
              </w:rPr>
              <w:t xml:space="preserve"> </w:t>
            </w:r>
            <w:r w:rsidRPr="00B7419A">
              <w:rPr>
                <w:rStyle w:val="Hyperlink"/>
                <w:rFonts w:hint="eastAsia"/>
                <w:noProof/>
                <w:rtl/>
              </w:rPr>
              <w:t>אותם</w:t>
            </w:r>
            <w:r w:rsidRPr="00B7419A">
              <w:rPr>
                <w:rStyle w:val="Hyperlink"/>
                <w:noProof/>
                <w:rtl/>
              </w:rPr>
              <w:t xml:space="preserve"> </w:t>
            </w:r>
            <w:r w:rsidRPr="00B7419A">
              <w:rPr>
                <w:rStyle w:val="Hyperlink"/>
                <w:rFonts w:hint="eastAsia"/>
                <w:noProof/>
                <w:rtl/>
              </w:rPr>
              <w:t>נבדוק</w:t>
            </w:r>
            <w:r w:rsidRPr="00B7419A">
              <w:rPr>
                <w:rStyle w:val="Hyperlink"/>
                <w:noProof/>
                <w:rtl/>
              </w:rPr>
              <w:t xml:space="preserve"> </w:t>
            </w:r>
            <w:r w:rsidRPr="00B7419A">
              <w:rPr>
                <w:rStyle w:val="Hyperlink"/>
                <w:rFonts w:hint="eastAsia"/>
                <w:noProof/>
                <w:rtl/>
              </w:rPr>
              <w:t>בניסויים</w:t>
            </w:r>
            <w:r w:rsidRPr="00B7419A">
              <w:rPr>
                <w:rStyle w:val="Hyperlink"/>
                <w:noProof/>
                <w:rtl/>
              </w:rPr>
              <w:t>:</w:t>
            </w:r>
            <w:r>
              <w:rPr>
                <w:noProof/>
                <w:webHidden/>
              </w:rPr>
              <w:tab/>
            </w:r>
            <w:r>
              <w:rPr>
                <w:noProof/>
                <w:webHidden/>
              </w:rPr>
              <w:fldChar w:fldCharType="begin"/>
            </w:r>
            <w:r>
              <w:rPr>
                <w:noProof/>
                <w:webHidden/>
              </w:rPr>
              <w:instrText xml:space="preserve"> PAGEREF _Toc23004053 \h </w:instrText>
            </w:r>
            <w:r>
              <w:rPr>
                <w:noProof/>
                <w:webHidden/>
              </w:rPr>
            </w:r>
            <w:r>
              <w:rPr>
                <w:noProof/>
                <w:webHidden/>
              </w:rPr>
              <w:fldChar w:fldCharType="separate"/>
            </w:r>
            <w:r w:rsidR="006E2BFA">
              <w:rPr>
                <w:noProof/>
                <w:webHidden/>
                <w:rtl/>
              </w:rPr>
              <w:t>11</w:t>
            </w:r>
            <w:r>
              <w:rPr>
                <w:noProof/>
                <w:webHidden/>
              </w:rPr>
              <w:fldChar w:fldCharType="end"/>
            </w:r>
          </w:hyperlink>
        </w:p>
        <w:p w14:paraId="590A22A1" w14:textId="5AC081A2" w:rsidR="0009134E" w:rsidRDefault="0009134E" w:rsidP="0009134E">
          <w:pPr>
            <w:pStyle w:val="TOC2"/>
            <w:rPr>
              <w:rFonts w:eastAsiaTheme="minorEastAsia" w:cstheme="minorBidi"/>
              <w:b w:val="0"/>
              <w:bCs w:val="0"/>
              <w:noProof/>
              <w:sz w:val="24"/>
              <w:szCs w:val="24"/>
            </w:rPr>
          </w:pPr>
          <w:hyperlink w:anchor="_Toc23004054" w:history="1">
            <w:r w:rsidRPr="00B7419A">
              <w:rPr>
                <w:rStyle w:val="Hyperlink"/>
                <w:noProof/>
                <w:rtl/>
              </w:rPr>
              <w:t>2.</w:t>
            </w:r>
            <w:r>
              <w:rPr>
                <w:rFonts w:eastAsiaTheme="minorEastAsia" w:cstheme="minorBidi"/>
                <w:b w:val="0"/>
                <w:bCs w:val="0"/>
                <w:noProof/>
                <w:sz w:val="24"/>
                <w:szCs w:val="24"/>
              </w:rPr>
              <w:tab/>
            </w:r>
            <w:r w:rsidRPr="00B7419A">
              <w:rPr>
                <w:rStyle w:val="Hyperlink"/>
                <w:rFonts w:hint="eastAsia"/>
                <w:noProof/>
                <w:rtl/>
              </w:rPr>
              <w:t>דרכי</w:t>
            </w:r>
            <w:r w:rsidRPr="00B7419A">
              <w:rPr>
                <w:rStyle w:val="Hyperlink"/>
                <w:noProof/>
                <w:rtl/>
              </w:rPr>
              <w:t xml:space="preserve"> </w:t>
            </w:r>
            <w:r w:rsidRPr="00B7419A">
              <w:rPr>
                <w:rStyle w:val="Hyperlink"/>
                <w:rFonts w:hint="eastAsia"/>
                <w:noProof/>
                <w:rtl/>
              </w:rPr>
              <w:t>דילול</w:t>
            </w:r>
            <w:r w:rsidRPr="00B7419A">
              <w:rPr>
                <w:rStyle w:val="Hyperlink"/>
                <w:noProof/>
                <w:rtl/>
              </w:rPr>
              <w:t xml:space="preserve"> </w:t>
            </w:r>
            <w:r w:rsidRPr="00B7419A">
              <w:rPr>
                <w:rStyle w:val="Hyperlink"/>
                <w:rFonts w:hint="eastAsia"/>
                <w:noProof/>
                <w:rtl/>
              </w:rPr>
              <w:t>ועיבוי</w:t>
            </w:r>
            <w:r w:rsidRPr="00B7419A">
              <w:rPr>
                <w:rStyle w:val="Hyperlink"/>
                <w:noProof/>
                <w:rtl/>
              </w:rPr>
              <w:t xml:space="preserve"> </w:t>
            </w:r>
            <w:r w:rsidRPr="00B7419A">
              <w:rPr>
                <w:rStyle w:val="Hyperlink"/>
                <w:rFonts w:hint="eastAsia"/>
                <w:noProof/>
                <w:rtl/>
              </w:rPr>
              <w:t>מידע</w:t>
            </w:r>
            <w:r w:rsidRPr="00B7419A">
              <w:rPr>
                <w:rStyle w:val="Hyperlink"/>
                <w:noProof/>
                <w:rtl/>
              </w:rPr>
              <w:t xml:space="preserve"> </w:t>
            </w:r>
            <w:r w:rsidRPr="00B7419A">
              <w:rPr>
                <w:rStyle w:val="Hyperlink"/>
                <w:rFonts w:hint="eastAsia"/>
                <w:noProof/>
                <w:rtl/>
              </w:rPr>
              <w:t>בהן</w:t>
            </w:r>
            <w:r w:rsidRPr="00B7419A">
              <w:rPr>
                <w:rStyle w:val="Hyperlink"/>
                <w:noProof/>
                <w:rtl/>
              </w:rPr>
              <w:t xml:space="preserve"> </w:t>
            </w:r>
            <w:r w:rsidRPr="00B7419A">
              <w:rPr>
                <w:rStyle w:val="Hyperlink"/>
                <w:rFonts w:hint="eastAsia"/>
                <w:noProof/>
                <w:rtl/>
              </w:rPr>
              <w:t>נשתמש</w:t>
            </w:r>
            <w:r w:rsidRPr="00B7419A">
              <w:rPr>
                <w:rStyle w:val="Hyperlink"/>
                <w:noProof/>
                <w:rtl/>
              </w:rPr>
              <w:t>:</w:t>
            </w:r>
            <w:r>
              <w:rPr>
                <w:noProof/>
                <w:webHidden/>
              </w:rPr>
              <w:tab/>
            </w:r>
            <w:r>
              <w:rPr>
                <w:noProof/>
                <w:webHidden/>
              </w:rPr>
              <w:fldChar w:fldCharType="begin"/>
            </w:r>
            <w:r>
              <w:rPr>
                <w:noProof/>
                <w:webHidden/>
              </w:rPr>
              <w:instrText xml:space="preserve"> PAGEREF _Toc23004054 \h </w:instrText>
            </w:r>
            <w:r>
              <w:rPr>
                <w:noProof/>
                <w:webHidden/>
              </w:rPr>
            </w:r>
            <w:r>
              <w:rPr>
                <w:noProof/>
                <w:webHidden/>
              </w:rPr>
              <w:fldChar w:fldCharType="separate"/>
            </w:r>
            <w:r w:rsidR="006E2BFA">
              <w:rPr>
                <w:noProof/>
                <w:webHidden/>
                <w:rtl/>
              </w:rPr>
              <w:t>15</w:t>
            </w:r>
            <w:r>
              <w:rPr>
                <w:noProof/>
                <w:webHidden/>
              </w:rPr>
              <w:fldChar w:fldCharType="end"/>
            </w:r>
          </w:hyperlink>
        </w:p>
        <w:p w14:paraId="74DF573F" w14:textId="1BBA6A79" w:rsidR="0009134E" w:rsidRDefault="0009134E" w:rsidP="0009134E">
          <w:pPr>
            <w:pStyle w:val="TOC1"/>
            <w:rPr>
              <w:rFonts w:eastAsiaTheme="minorEastAsia" w:cstheme="minorBidi"/>
              <w:b w:val="0"/>
              <w:bCs w:val="0"/>
              <w:i w:val="0"/>
              <w:iCs w:val="0"/>
              <w:noProof/>
            </w:rPr>
          </w:pPr>
          <w:hyperlink w:anchor="_Toc23004055" w:history="1">
            <w:r w:rsidRPr="00B7419A">
              <w:rPr>
                <w:rStyle w:val="Hyperlink"/>
                <w:rFonts w:hint="eastAsia"/>
                <w:noProof/>
                <w:rtl/>
              </w:rPr>
              <w:t>תיאור</w:t>
            </w:r>
            <w:r w:rsidRPr="00B7419A">
              <w:rPr>
                <w:rStyle w:val="Hyperlink"/>
                <w:noProof/>
                <w:rtl/>
              </w:rPr>
              <w:t xml:space="preserve"> </w:t>
            </w:r>
            <w:r w:rsidRPr="00B7419A">
              <w:rPr>
                <w:rStyle w:val="Hyperlink"/>
                <w:rFonts w:hint="eastAsia"/>
                <w:noProof/>
                <w:rtl/>
              </w:rPr>
              <w:t>הניסויים</w:t>
            </w:r>
            <w:r w:rsidRPr="00B7419A">
              <w:rPr>
                <w:rStyle w:val="Hyperlink"/>
                <w:noProof/>
                <w:rtl/>
              </w:rPr>
              <w:t>:</w:t>
            </w:r>
            <w:r>
              <w:rPr>
                <w:noProof/>
                <w:webHidden/>
              </w:rPr>
              <w:tab/>
            </w:r>
            <w:r>
              <w:rPr>
                <w:noProof/>
                <w:webHidden/>
              </w:rPr>
              <w:fldChar w:fldCharType="begin"/>
            </w:r>
            <w:r>
              <w:rPr>
                <w:noProof/>
                <w:webHidden/>
              </w:rPr>
              <w:instrText xml:space="preserve"> PAGEREF _Toc23004055 \h </w:instrText>
            </w:r>
            <w:r>
              <w:rPr>
                <w:noProof/>
                <w:webHidden/>
              </w:rPr>
            </w:r>
            <w:r>
              <w:rPr>
                <w:noProof/>
                <w:webHidden/>
              </w:rPr>
              <w:fldChar w:fldCharType="separate"/>
            </w:r>
            <w:r w:rsidR="006E2BFA">
              <w:rPr>
                <w:noProof/>
                <w:webHidden/>
                <w:rtl/>
              </w:rPr>
              <w:t>17</w:t>
            </w:r>
            <w:r>
              <w:rPr>
                <w:noProof/>
                <w:webHidden/>
              </w:rPr>
              <w:fldChar w:fldCharType="end"/>
            </w:r>
          </w:hyperlink>
        </w:p>
        <w:p w14:paraId="37230725" w14:textId="0642FB58" w:rsidR="0009134E" w:rsidRDefault="0009134E" w:rsidP="0009134E">
          <w:pPr>
            <w:pStyle w:val="TOC2"/>
            <w:rPr>
              <w:rFonts w:eastAsiaTheme="minorEastAsia" w:cstheme="minorBidi"/>
              <w:b w:val="0"/>
              <w:bCs w:val="0"/>
              <w:noProof/>
              <w:sz w:val="24"/>
              <w:szCs w:val="24"/>
            </w:rPr>
          </w:pPr>
          <w:hyperlink w:anchor="_Toc23004056" w:history="1">
            <w:r w:rsidRPr="00B7419A">
              <w:rPr>
                <w:rStyle w:val="Hyperlink"/>
                <w:noProof/>
                <w:rtl/>
              </w:rPr>
              <w:t>1.</w:t>
            </w:r>
            <w:r>
              <w:rPr>
                <w:rFonts w:eastAsiaTheme="minorEastAsia" w:cstheme="minorBidi"/>
                <w:b w:val="0"/>
                <w:bCs w:val="0"/>
                <w:noProof/>
                <w:sz w:val="24"/>
                <w:szCs w:val="24"/>
              </w:rPr>
              <w:tab/>
            </w:r>
            <w:r w:rsidRPr="00B7419A">
              <w:rPr>
                <w:rStyle w:val="Hyperlink"/>
                <w:rFonts w:hint="eastAsia"/>
                <w:noProof/>
                <w:rtl/>
              </w:rPr>
              <w:t>שלב</w:t>
            </w:r>
            <w:r w:rsidRPr="00B7419A">
              <w:rPr>
                <w:rStyle w:val="Hyperlink"/>
                <w:noProof/>
                <w:rtl/>
              </w:rPr>
              <w:t xml:space="preserve"> </w:t>
            </w:r>
            <w:r w:rsidRPr="00B7419A">
              <w:rPr>
                <w:rStyle w:val="Hyperlink"/>
                <w:rFonts w:hint="eastAsia"/>
                <w:noProof/>
                <w:rtl/>
              </w:rPr>
              <w:t>הלמידה</w:t>
            </w:r>
            <w:r w:rsidRPr="00B7419A">
              <w:rPr>
                <w:rStyle w:val="Hyperlink"/>
                <w:noProof/>
                <w:rtl/>
              </w:rPr>
              <w:t>:</w:t>
            </w:r>
            <w:r>
              <w:rPr>
                <w:noProof/>
                <w:webHidden/>
              </w:rPr>
              <w:tab/>
            </w:r>
            <w:r>
              <w:rPr>
                <w:noProof/>
                <w:webHidden/>
              </w:rPr>
              <w:fldChar w:fldCharType="begin"/>
            </w:r>
            <w:r>
              <w:rPr>
                <w:noProof/>
                <w:webHidden/>
              </w:rPr>
              <w:instrText xml:space="preserve"> PAGEREF _Toc23004056 \h </w:instrText>
            </w:r>
            <w:r>
              <w:rPr>
                <w:noProof/>
                <w:webHidden/>
              </w:rPr>
            </w:r>
            <w:r>
              <w:rPr>
                <w:noProof/>
                <w:webHidden/>
              </w:rPr>
              <w:fldChar w:fldCharType="separate"/>
            </w:r>
            <w:r w:rsidR="006E2BFA">
              <w:rPr>
                <w:noProof/>
                <w:webHidden/>
                <w:rtl/>
              </w:rPr>
              <w:t>17</w:t>
            </w:r>
            <w:r>
              <w:rPr>
                <w:noProof/>
                <w:webHidden/>
              </w:rPr>
              <w:fldChar w:fldCharType="end"/>
            </w:r>
          </w:hyperlink>
        </w:p>
        <w:p w14:paraId="55D5E8A3" w14:textId="6C294796" w:rsidR="0009134E" w:rsidRDefault="0009134E" w:rsidP="0009134E">
          <w:pPr>
            <w:pStyle w:val="TOC2"/>
            <w:tabs>
              <w:tab w:val="left" w:pos="5366"/>
            </w:tabs>
            <w:rPr>
              <w:rFonts w:eastAsiaTheme="minorEastAsia" w:cstheme="minorBidi"/>
              <w:b w:val="0"/>
              <w:bCs w:val="0"/>
              <w:noProof/>
              <w:sz w:val="24"/>
              <w:szCs w:val="24"/>
            </w:rPr>
          </w:pPr>
          <w:hyperlink w:anchor="_Toc23004057" w:history="1">
            <w:r w:rsidRPr="00B7419A">
              <w:rPr>
                <w:rStyle w:val="Hyperlink"/>
                <w:noProof/>
              </w:rPr>
              <w:t>2.</w:t>
            </w:r>
            <w:r>
              <w:rPr>
                <w:rFonts w:eastAsiaTheme="minorEastAsia" w:cstheme="minorBidi"/>
                <w:b w:val="0"/>
                <w:bCs w:val="0"/>
                <w:noProof/>
                <w:sz w:val="24"/>
                <w:szCs w:val="24"/>
              </w:rPr>
              <w:tab/>
            </w:r>
            <w:r w:rsidRPr="00B7419A">
              <w:rPr>
                <w:rStyle w:val="Hyperlink"/>
                <w:rFonts w:hint="eastAsia"/>
                <w:noProof/>
                <w:rtl/>
              </w:rPr>
              <w:t>סיכום</w:t>
            </w:r>
            <w:r w:rsidRPr="00B7419A">
              <w:rPr>
                <w:rStyle w:val="Hyperlink"/>
                <w:noProof/>
                <w:rtl/>
              </w:rPr>
              <w:t xml:space="preserve"> </w:t>
            </w:r>
            <w:r w:rsidRPr="00B7419A">
              <w:rPr>
                <w:rStyle w:val="Hyperlink"/>
                <w:rFonts w:hint="eastAsia"/>
                <w:noProof/>
                <w:rtl/>
              </w:rPr>
              <w:t>התוצאות</w:t>
            </w:r>
            <w:r w:rsidRPr="00B7419A">
              <w:rPr>
                <w:rStyle w:val="Hyperlink"/>
                <w:noProof/>
                <w:rtl/>
              </w:rPr>
              <w:t xml:space="preserve"> </w:t>
            </w:r>
            <w:r w:rsidRPr="00B7419A">
              <w:rPr>
                <w:rStyle w:val="Hyperlink"/>
                <w:rFonts w:hint="eastAsia"/>
                <w:noProof/>
                <w:rtl/>
              </w:rPr>
              <w:t>עבור</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הטמפרטורה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תחנת</w:t>
            </w:r>
            <w:r w:rsidRPr="00B7419A">
              <w:rPr>
                <w:rStyle w:val="Hyperlink"/>
                <w:noProof/>
                <w:rtl/>
              </w:rPr>
              <w:t xml:space="preserve"> </w:t>
            </w:r>
            <w:r w:rsidRPr="00B7419A">
              <w:rPr>
                <w:rStyle w:val="Hyperlink"/>
                <w:rFonts w:hint="eastAsia"/>
                <w:noProof/>
                <w:rtl/>
              </w:rPr>
              <w:t>הטכניון</w:t>
            </w:r>
            <w:r w:rsidRPr="00B7419A">
              <w:rPr>
                <w:rStyle w:val="Hyperlink"/>
                <w:noProof/>
                <w:rtl/>
              </w:rPr>
              <w:t>:</w:t>
            </w:r>
            <w:r>
              <w:rPr>
                <w:noProof/>
                <w:webHidden/>
              </w:rPr>
              <w:tab/>
            </w:r>
            <w:r>
              <w:rPr>
                <w:noProof/>
                <w:webHidden/>
              </w:rPr>
              <w:fldChar w:fldCharType="begin"/>
            </w:r>
            <w:r>
              <w:rPr>
                <w:noProof/>
                <w:webHidden/>
              </w:rPr>
              <w:instrText xml:space="preserve"> PAGEREF _Toc23004057 \h </w:instrText>
            </w:r>
            <w:r>
              <w:rPr>
                <w:noProof/>
                <w:webHidden/>
              </w:rPr>
            </w:r>
            <w:r>
              <w:rPr>
                <w:noProof/>
                <w:webHidden/>
              </w:rPr>
              <w:fldChar w:fldCharType="separate"/>
            </w:r>
            <w:r w:rsidR="006E2BFA">
              <w:rPr>
                <w:noProof/>
                <w:webHidden/>
                <w:rtl/>
              </w:rPr>
              <w:t>36</w:t>
            </w:r>
            <w:r>
              <w:rPr>
                <w:noProof/>
                <w:webHidden/>
              </w:rPr>
              <w:fldChar w:fldCharType="end"/>
            </w:r>
          </w:hyperlink>
        </w:p>
        <w:p w14:paraId="0A4A9906" w14:textId="1823249F" w:rsidR="0009134E" w:rsidRDefault="0009134E" w:rsidP="0009134E">
          <w:pPr>
            <w:pStyle w:val="TOC2"/>
            <w:tabs>
              <w:tab w:val="left" w:pos="7692"/>
            </w:tabs>
            <w:rPr>
              <w:rFonts w:eastAsiaTheme="minorEastAsia" w:cstheme="minorBidi"/>
              <w:b w:val="0"/>
              <w:bCs w:val="0"/>
              <w:noProof/>
              <w:sz w:val="24"/>
              <w:szCs w:val="24"/>
            </w:rPr>
          </w:pPr>
          <w:hyperlink w:anchor="_Toc23004058" w:history="1">
            <w:r w:rsidRPr="00B7419A">
              <w:rPr>
                <w:rStyle w:val="Hyperlink"/>
                <w:noProof/>
                <w:rtl/>
              </w:rPr>
              <w:t>3.</w:t>
            </w:r>
            <w:r>
              <w:rPr>
                <w:rFonts w:eastAsiaTheme="minorEastAsia" w:cstheme="minorBidi"/>
                <w:b w:val="0"/>
                <w:bCs w:val="0"/>
                <w:noProof/>
                <w:sz w:val="24"/>
                <w:szCs w:val="24"/>
              </w:rPr>
              <w:tab/>
            </w:r>
            <w:r w:rsidRPr="00B7419A">
              <w:rPr>
                <w:rStyle w:val="Hyperlink"/>
                <w:rFonts w:hint="eastAsia"/>
                <w:noProof/>
                <w:rtl/>
              </w:rPr>
              <w:t>השוואת</w:t>
            </w:r>
            <w:r w:rsidRPr="00B7419A">
              <w:rPr>
                <w:rStyle w:val="Hyperlink"/>
                <w:noProof/>
                <w:rtl/>
              </w:rPr>
              <w:t xml:space="preserve"> </w:t>
            </w:r>
            <w:r w:rsidRPr="00B7419A">
              <w:rPr>
                <w:rStyle w:val="Hyperlink"/>
                <w:rFonts w:hint="eastAsia"/>
                <w:noProof/>
                <w:rtl/>
              </w:rPr>
              <w:t>תוצא</w:t>
            </w:r>
            <w:r w:rsidRPr="00B7419A">
              <w:rPr>
                <w:rStyle w:val="Hyperlink"/>
                <w:rFonts w:hint="eastAsia"/>
                <w:noProof/>
                <w:rtl/>
              </w:rPr>
              <w:t>ו</w:t>
            </w:r>
            <w:r w:rsidRPr="00B7419A">
              <w:rPr>
                <w:rStyle w:val="Hyperlink"/>
                <w:rFonts w:hint="eastAsia"/>
                <w:noProof/>
                <w:rtl/>
              </w:rPr>
              <w:t>ת</w:t>
            </w:r>
            <w:r w:rsidRPr="00B7419A">
              <w:rPr>
                <w:rStyle w:val="Hyperlink"/>
                <w:noProof/>
                <w:rtl/>
              </w:rPr>
              <w:t xml:space="preserve"> </w:t>
            </w:r>
            <w:r w:rsidRPr="00B7419A">
              <w:rPr>
                <w:rStyle w:val="Hyperlink"/>
                <w:rFonts w:hint="eastAsia"/>
                <w:noProof/>
                <w:rtl/>
              </w:rPr>
              <w:t>סופיות</w:t>
            </w:r>
            <w:r w:rsidRPr="00B7419A">
              <w:rPr>
                <w:rStyle w:val="Hyperlink"/>
                <w:noProof/>
                <w:rtl/>
              </w:rPr>
              <w:t xml:space="preserve"> </w:t>
            </w:r>
            <w:r w:rsidRPr="00B7419A">
              <w:rPr>
                <w:rStyle w:val="Hyperlink"/>
                <w:rFonts w:hint="eastAsia"/>
                <w:noProof/>
                <w:rtl/>
              </w:rPr>
              <w:t>של</w:t>
            </w:r>
            <w:r w:rsidRPr="00B7419A">
              <w:rPr>
                <w:rStyle w:val="Hyperlink"/>
                <w:noProof/>
                <w:rtl/>
              </w:rPr>
              <w:t xml:space="preserve"> </w:t>
            </w:r>
            <w:r w:rsidRPr="00B7419A">
              <w:rPr>
                <w:rStyle w:val="Hyperlink"/>
                <w:rFonts w:hint="eastAsia"/>
                <w:noProof/>
                <w:rtl/>
              </w:rPr>
              <w:t>חיזוי</w:t>
            </w:r>
            <w:r w:rsidRPr="00B7419A">
              <w:rPr>
                <w:rStyle w:val="Hyperlink"/>
                <w:noProof/>
                <w:rtl/>
              </w:rPr>
              <w:t xml:space="preserve"> </w:t>
            </w:r>
            <w:r w:rsidRPr="00B7419A">
              <w:rPr>
                <w:rStyle w:val="Hyperlink"/>
                <w:rFonts w:hint="eastAsia"/>
                <w:noProof/>
                <w:rtl/>
              </w:rPr>
              <w:t>טמפרטורה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הטכניון</w:t>
            </w:r>
            <w:r w:rsidRPr="00B7419A">
              <w:rPr>
                <w:rStyle w:val="Hyperlink"/>
                <w:noProof/>
                <w:rtl/>
              </w:rPr>
              <w:t xml:space="preserve"> </w:t>
            </w:r>
            <w:r w:rsidRPr="00B7419A">
              <w:rPr>
                <w:rStyle w:val="Hyperlink"/>
                <w:rFonts w:hint="eastAsia"/>
                <w:noProof/>
                <w:rtl/>
              </w:rPr>
              <w:t>לחיזוי</w:t>
            </w:r>
            <w:r w:rsidRPr="00B7419A">
              <w:rPr>
                <w:rStyle w:val="Hyperlink"/>
                <w:noProof/>
                <w:rtl/>
              </w:rPr>
              <w:t xml:space="preserve"> </w:t>
            </w:r>
            <w:r>
              <w:rPr>
                <w:rStyle w:val="Hyperlink"/>
                <w:rFonts w:hint="cs"/>
                <w:noProof/>
                <w:rtl/>
              </w:rPr>
              <w:t xml:space="preserve">  </w:t>
            </w:r>
            <w:r w:rsidR="00053832">
              <w:rPr>
                <w:rStyle w:val="Hyperlink"/>
                <w:rFonts w:hint="cs"/>
                <w:noProof/>
                <w:rtl/>
              </w:rPr>
              <w:t xml:space="preserve">   </w:t>
            </w:r>
            <w:r w:rsidR="00053832">
              <w:rPr>
                <w:rStyle w:val="Hyperlink"/>
                <w:noProof/>
                <w:rtl/>
              </w:rPr>
              <w:br/>
            </w:r>
            <w:r w:rsidR="00053832">
              <w:rPr>
                <w:rStyle w:val="Hyperlink"/>
                <w:rFonts w:hint="cs"/>
                <w:noProof/>
                <w:rtl/>
              </w:rPr>
              <w:t xml:space="preserve">                                                                   ט</w:t>
            </w:r>
            <w:r w:rsidRPr="00B7419A">
              <w:rPr>
                <w:rStyle w:val="Hyperlink"/>
                <w:rFonts w:hint="eastAsia"/>
                <w:noProof/>
                <w:rtl/>
              </w:rPr>
              <w:t>מפרטורה</w:t>
            </w:r>
            <w:r w:rsidRPr="00B7419A">
              <w:rPr>
                <w:rStyle w:val="Hyperlink"/>
                <w:noProof/>
                <w:rtl/>
              </w:rPr>
              <w:t xml:space="preserve"> </w:t>
            </w:r>
            <w:r w:rsidRPr="00B7419A">
              <w:rPr>
                <w:rStyle w:val="Hyperlink"/>
                <w:rFonts w:hint="eastAsia"/>
                <w:noProof/>
                <w:rtl/>
              </w:rPr>
              <w:t>באיזור</w:t>
            </w:r>
            <w:r w:rsidRPr="00B7419A">
              <w:rPr>
                <w:rStyle w:val="Hyperlink"/>
                <w:noProof/>
                <w:rtl/>
              </w:rPr>
              <w:t xml:space="preserve"> </w:t>
            </w:r>
            <w:r w:rsidRPr="00B7419A">
              <w:rPr>
                <w:rStyle w:val="Hyperlink"/>
                <w:rFonts w:hint="eastAsia"/>
                <w:noProof/>
                <w:rtl/>
              </w:rPr>
              <w:t>ירושל</w:t>
            </w:r>
            <w:r w:rsidRPr="00B7419A">
              <w:rPr>
                <w:rStyle w:val="Hyperlink"/>
                <w:rFonts w:hint="eastAsia"/>
                <w:noProof/>
                <w:rtl/>
              </w:rPr>
              <w:t>י</w:t>
            </w:r>
            <w:r w:rsidRPr="00B7419A">
              <w:rPr>
                <w:rStyle w:val="Hyperlink"/>
                <w:rFonts w:hint="eastAsia"/>
                <w:noProof/>
                <w:rtl/>
              </w:rPr>
              <w:t>ם</w:t>
            </w:r>
            <w:r w:rsidR="00053832">
              <w:rPr>
                <w:rStyle w:val="Hyperlink"/>
                <w:rFonts w:hint="cs"/>
                <w:noProof/>
                <w:rtl/>
              </w:rPr>
              <w:t>......................................</w:t>
            </w:r>
            <w:r>
              <w:rPr>
                <w:noProof/>
                <w:webHidden/>
              </w:rPr>
              <w:tab/>
            </w:r>
            <w:r>
              <w:rPr>
                <w:noProof/>
                <w:webHidden/>
              </w:rPr>
              <w:fldChar w:fldCharType="begin"/>
            </w:r>
            <w:r>
              <w:rPr>
                <w:noProof/>
                <w:webHidden/>
              </w:rPr>
              <w:instrText xml:space="preserve"> PAGEREF _Toc23004058 \h </w:instrText>
            </w:r>
            <w:r>
              <w:rPr>
                <w:noProof/>
                <w:webHidden/>
              </w:rPr>
            </w:r>
            <w:r>
              <w:rPr>
                <w:noProof/>
                <w:webHidden/>
              </w:rPr>
              <w:fldChar w:fldCharType="separate"/>
            </w:r>
            <w:r w:rsidR="006E2BFA">
              <w:rPr>
                <w:noProof/>
                <w:webHidden/>
                <w:rtl/>
              </w:rPr>
              <w:t>37</w:t>
            </w:r>
            <w:r>
              <w:rPr>
                <w:noProof/>
                <w:webHidden/>
              </w:rPr>
              <w:fldChar w:fldCharType="end"/>
            </w:r>
          </w:hyperlink>
        </w:p>
        <w:p w14:paraId="6ADD2C8E" w14:textId="2916B0B7" w:rsidR="0009134E" w:rsidRDefault="0009134E" w:rsidP="0009134E">
          <w:pPr>
            <w:pStyle w:val="TOC1"/>
            <w:rPr>
              <w:rFonts w:eastAsiaTheme="minorEastAsia" w:cstheme="minorBidi"/>
              <w:b w:val="0"/>
              <w:bCs w:val="0"/>
              <w:i w:val="0"/>
              <w:iCs w:val="0"/>
              <w:noProof/>
            </w:rPr>
          </w:pPr>
          <w:hyperlink w:anchor="_Toc23004059" w:history="1">
            <w:r w:rsidRPr="00B7419A">
              <w:rPr>
                <w:rStyle w:val="Hyperlink"/>
                <w:rFonts w:eastAsia="Times New Roman" w:hint="eastAsia"/>
                <w:noProof/>
                <w:rtl/>
              </w:rPr>
              <w:t>סיכום</w:t>
            </w:r>
            <w:r>
              <w:rPr>
                <w:noProof/>
                <w:webHidden/>
              </w:rPr>
              <w:tab/>
            </w:r>
            <w:r>
              <w:rPr>
                <w:noProof/>
                <w:webHidden/>
              </w:rPr>
              <w:fldChar w:fldCharType="begin"/>
            </w:r>
            <w:r>
              <w:rPr>
                <w:noProof/>
                <w:webHidden/>
              </w:rPr>
              <w:instrText xml:space="preserve"> PAGEREF _Toc23004059 \h </w:instrText>
            </w:r>
            <w:r>
              <w:rPr>
                <w:noProof/>
                <w:webHidden/>
              </w:rPr>
            </w:r>
            <w:r>
              <w:rPr>
                <w:noProof/>
                <w:webHidden/>
              </w:rPr>
              <w:fldChar w:fldCharType="separate"/>
            </w:r>
            <w:r w:rsidR="006E2BFA">
              <w:rPr>
                <w:noProof/>
                <w:webHidden/>
                <w:rtl/>
              </w:rPr>
              <w:t>39</w:t>
            </w:r>
            <w:r>
              <w:rPr>
                <w:noProof/>
                <w:webHidden/>
              </w:rPr>
              <w:fldChar w:fldCharType="end"/>
            </w:r>
          </w:hyperlink>
        </w:p>
        <w:p w14:paraId="42033853" w14:textId="44212D82" w:rsidR="0009134E" w:rsidRDefault="0009134E" w:rsidP="0009134E">
          <w:pPr>
            <w:pStyle w:val="TOC1"/>
            <w:rPr>
              <w:rFonts w:eastAsiaTheme="minorEastAsia" w:cstheme="minorBidi"/>
              <w:b w:val="0"/>
              <w:bCs w:val="0"/>
              <w:i w:val="0"/>
              <w:iCs w:val="0"/>
              <w:noProof/>
            </w:rPr>
          </w:pPr>
          <w:hyperlink w:anchor="_Toc23004060" w:history="1">
            <w:r w:rsidRPr="00B7419A">
              <w:rPr>
                <w:rStyle w:val="Hyperlink"/>
                <w:rFonts w:eastAsia="Times New Roman" w:hint="eastAsia"/>
                <w:noProof/>
                <w:rtl/>
              </w:rPr>
              <w:t>הערות</w:t>
            </w:r>
            <w:r>
              <w:rPr>
                <w:noProof/>
                <w:webHidden/>
              </w:rPr>
              <w:tab/>
            </w:r>
            <w:r>
              <w:rPr>
                <w:noProof/>
                <w:webHidden/>
              </w:rPr>
              <w:fldChar w:fldCharType="begin"/>
            </w:r>
            <w:r>
              <w:rPr>
                <w:noProof/>
                <w:webHidden/>
              </w:rPr>
              <w:instrText xml:space="preserve"> PAGEREF _Toc23004060 \h </w:instrText>
            </w:r>
            <w:r>
              <w:rPr>
                <w:noProof/>
                <w:webHidden/>
              </w:rPr>
            </w:r>
            <w:r>
              <w:rPr>
                <w:noProof/>
                <w:webHidden/>
              </w:rPr>
              <w:fldChar w:fldCharType="separate"/>
            </w:r>
            <w:r w:rsidR="006E2BFA">
              <w:rPr>
                <w:noProof/>
                <w:webHidden/>
                <w:rtl/>
              </w:rPr>
              <w:t>39</w:t>
            </w:r>
            <w:r>
              <w:rPr>
                <w:noProof/>
                <w:webHidden/>
              </w:rPr>
              <w:fldChar w:fldCharType="end"/>
            </w:r>
          </w:hyperlink>
        </w:p>
        <w:p w14:paraId="1094A1FF" w14:textId="4F9DCBC6" w:rsidR="0009134E" w:rsidRDefault="0009134E" w:rsidP="0009134E">
          <w:pPr>
            <w:pStyle w:val="TOC1"/>
            <w:rPr>
              <w:rFonts w:eastAsiaTheme="minorEastAsia" w:cstheme="minorBidi"/>
              <w:b w:val="0"/>
              <w:bCs w:val="0"/>
              <w:i w:val="0"/>
              <w:iCs w:val="0"/>
              <w:noProof/>
            </w:rPr>
          </w:pPr>
          <w:hyperlink w:anchor="_Toc23004061" w:history="1">
            <w:r w:rsidRPr="00B7419A">
              <w:rPr>
                <w:rStyle w:val="Hyperlink"/>
                <w:rFonts w:eastAsia="Times New Roman" w:hint="eastAsia"/>
                <w:noProof/>
                <w:rtl/>
              </w:rPr>
              <w:t>כיווני</w:t>
            </w:r>
            <w:r w:rsidRPr="00B7419A">
              <w:rPr>
                <w:rStyle w:val="Hyperlink"/>
                <w:rFonts w:eastAsia="Times New Roman"/>
                <w:noProof/>
                <w:rtl/>
              </w:rPr>
              <w:t xml:space="preserve"> </w:t>
            </w:r>
            <w:r w:rsidRPr="00B7419A">
              <w:rPr>
                <w:rStyle w:val="Hyperlink"/>
                <w:rFonts w:eastAsia="Times New Roman" w:hint="eastAsia"/>
                <w:noProof/>
                <w:rtl/>
              </w:rPr>
              <w:t>מחקר</w:t>
            </w:r>
            <w:r w:rsidRPr="00B7419A">
              <w:rPr>
                <w:rStyle w:val="Hyperlink"/>
                <w:rFonts w:eastAsia="Times New Roman"/>
                <w:noProof/>
                <w:rtl/>
              </w:rPr>
              <w:t xml:space="preserve"> </w:t>
            </w:r>
            <w:r w:rsidRPr="00B7419A">
              <w:rPr>
                <w:rStyle w:val="Hyperlink"/>
                <w:rFonts w:eastAsia="Times New Roman" w:hint="eastAsia"/>
                <w:noProof/>
                <w:rtl/>
              </w:rPr>
              <w:t>ע</w:t>
            </w:r>
            <w:r w:rsidRPr="00B7419A">
              <w:rPr>
                <w:rStyle w:val="Hyperlink"/>
                <w:rFonts w:eastAsia="Times New Roman" w:hint="eastAsia"/>
                <w:noProof/>
                <w:rtl/>
              </w:rPr>
              <w:t>תידיים</w:t>
            </w:r>
            <w:r>
              <w:rPr>
                <w:noProof/>
                <w:webHidden/>
              </w:rPr>
              <w:tab/>
            </w:r>
            <w:r>
              <w:rPr>
                <w:noProof/>
                <w:webHidden/>
              </w:rPr>
              <w:fldChar w:fldCharType="begin"/>
            </w:r>
            <w:r>
              <w:rPr>
                <w:noProof/>
                <w:webHidden/>
              </w:rPr>
              <w:instrText xml:space="preserve"> PAGEREF _Toc23004061 \h </w:instrText>
            </w:r>
            <w:r>
              <w:rPr>
                <w:noProof/>
                <w:webHidden/>
              </w:rPr>
            </w:r>
            <w:r>
              <w:rPr>
                <w:noProof/>
                <w:webHidden/>
              </w:rPr>
              <w:fldChar w:fldCharType="separate"/>
            </w:r>
            <w:r w:rsidR="006E2BFA">
              <w:rPr>
                <w:noProof/>
                <w:webHidden/>
                <w:rtl/>
              </w:rPr>
              <w:t>40</w:t>
            </w:r>
            <w:r>
              <w:rPr>
                <w:noProof/>
                <w:webHidden/>
              </w:rPr>
              <w:fldChar w:fldCharType="end"/>
            </w:r>
          </w:hyperlink>
        </w:p>
        <w:p w14:paraId="3A26AF16" w14:textId="514E63D5" w:rsidR="00C04E01" w:rsidRDefault="00607D9F" w:rsidP="0009134E">
          <w:pPr>
            <w:rPr>
              <w:rFonts w:cstheme="minorHAnsi"/>
              <w:i/>
              <w:iCs/>
              <w:sz w:val="24"/>
              <w:szCs w:val="24"/>
              <w:rtl/>
            </w:rPr>
          </w:pPr>
          <w:r>
            <w:rPr>
              <w:rFonts w:cstheme="minorHAnsi"/>
              <w:i/>
              <w:iCs/>
              <w:sz w:val="24"/>
              <w:szCs w:val="24"/>
            </w:rPr>
            <w:fldChar w:fldCharType="end"/>
          </w:r>
        </w:p>
        <w:p w14:paraId="1BADB0FD" w14:textId="664549A0" w:rsidR="00C04E01" w:rsidRDefault="00C04E01" w:rsidP="0009134E">
          <w:pPr>
            <w:rPr>
              <w:rtl/>
            </w:rPr>
          </w:pPr>
        </w:p>
        <w:p w14:paraId="0B2669D4" w14:textId="77777777" w:rsidR="006F7FC6" w:rsidRDefault="006F7FC6" w:rsidP="00C04E01">
          <w:pPr>
            <w:rPr>
              <w:rtl/>
            </w:rPr>
          </w:pPr>
        </w:p>
        <w:p w14:paraId="5B4E92BC" w14:textId="7917A8A5" w:rsidR="00114B8E" w:rsidRPr="00C04E01" w:rsidRDefault="00696263" w:rsidP="00C04E01"/>
      </w:sdtContent>
    </w:sdt>
    <w:p w14:paraId="7D2B79E9" w14:textId="0C3B5593" w:rsidR="00077500" w:rsidRPr="00926EB5" w:rsidRDefault="00077500" w:rsidP="008F7EEE">
      <w:pPr>
        <w:pStyle w:val="Heading1"/>
      </w:pPr>
      <w:bookmarkStart w:id="2" w:name="_Toc23004039"/>
      <w:r w:rsidRPr="00926EB5">
        <w:rPr>
          <w:rtl/>
        </w:rPr>
        <w:lastRenderedPageBreak/>
        <w:t>מבוא</w:t>
      </w:r>
      <w:bookmarkEnd w:id="2"/>
    </w:p>
    <w:p w14:paraId="6438B87F" w14:textId="339F6B4D" w:rsidR="004B3FF9" w:rsidRPr="00926EB5" w:rsidRDefault="004168B4" w:rsidP="008F7EEE">
      <w:pPr>
        <w:rPr>
          <w:i/>
          <w:iCs/>
        </w:rPr>
      </w:pPr>
      <w:r w:rsidRPr="00926EB5">
        <w:rPr>
          <w:rtl/>
        </w:rPr>
        <w:t xml:space="preserve">מזג האוויר משפיע על חיינו באופן יום יומי, החל מהשלב המוקדם בבוקר של </w:t>
      </w:r>
      <w:r w:rsidR="009D4A0E">
        <w:rPr>
          <w:rFonts w:hint="cs"/>
          <w:rtl/>
        </w:rPr>
        <w:t>"</w:t>
      </w:r>
      <w:r w:rsidRPr="00926EB5">
        <w:rPr>
          <w:rtl/>
        </w:rPr>
        <w:t>מה אלבש היום?</w:t>
      </w:r>
      <w:r w:rsidR="009D4A0E">
        <w:rPr>
          <w:rFonts w:hint="cs"/>
          <w:rtl/>
        </w:rPr>
        <w:t>"</w:t>
      </w:r>
      <w:r w:rsidRPr="00926EB5">
        <w:rPr>
          <w:rtl/>
        </w:rPr>
        <w:t xml:space="preserve"> ועד השפעה על </w:t>
      </w:r>
      <w:r w:rsidR="009D4A0E">
        <w:rPr>
          <w:rFonts w:hint="cs"/>
          <w:rtl/>
        </w:rPr>
        <w:t>"</w:t>
      </w:r>
      <w:r w:rsidRPr="00926EB5">
        <w:rPr>
          <w:rtl/>
        </w:rPr>
        <w:t>מה אעשה היום?</w:t>
      </w:r>
      <w:r w:rsidR="009D4A0E">
        <w:rPr>
          <w:rFonts w:hint="cs"/>
          <w:rtl/>
        </w:rPr>
        <w:t xml:space="preserve">" </w:t>
      </w:r>
      <w:r w:rsidRPr="00926EB5">
        <w:rPr>
          <w:rtl/>
        </w:rPr>
        <w:t xml:space="preserve">או </w:t>
      </w:r>
      <w:r w:rsidR="009D4A0E">
        <w:rPr>
          <w:rFonts w:hint="cs"/>
          <w:rtl/>
        </w:rPr>
        <w:t>"</w:t>
      </w:r>
      <w:r w:rsidR="007579E9">
        <w:rPr>
          <w:rFonts w:hint="cs"/>
          <w:rtl/>
        </w:rPr>
        <w:t>היכן</w:t>
      </w:r>
      <w:r w:rsidRPr="00926EB5">
        <w:rPr>
          <w:rtl/>
        </w:rPr>
        <w:t xml:space="preserve"> נטייל בחופש?</w:t>
      </w:r>
      <w:r w:rsidR="009D4A0E">
        <w:rPr>
          <w:rFonts w:hint="cs"/>
          <w:rtl/>
        </w:rPr>
        <w:t>"</w:t>
      </w:r>
      <w:r w:rsidR="00952EA0" w:rsidRPr="00926EB5">
        <w:rPr>
          <w:rtl/>
        </w:rPr>
        <w:t xml:space="preserve"> ואף החלטות </w:t>
      </w:r>
      <w:r w:rsidR="009D4A0E">
        <w:rPr>
          <w:rFonts w:hint="cs"/>
          <w:rtl/>
        </w:rPr>
        <w:t xml:space="preserve">הרות </w:t>
      </w:r>
      <w:r w:rsidR="005E175E">
        <w:rPr>
          <w:rFonts w:hint="cs"/>
          <w:rtl/>
        </w:rPr>
        <w:t>גורל,</w:t>
      </w:r>
      <w:r w:rsidR="00952EA0" w:rsidRPr="00926EB5">
        <w:rPr>
          <w:rtl/>
        </w:rPr>
        <w:t xml:space="preserve"> כמו למשל </w:t>
      </w:r>
      <w:r w:rsidR="009D4A0E">
        <w:rPr>
          <w:rFonts w:hint="cs"/>
          <w:rtl/>
        </w:rPr>
        <w:t>"</w:t>
      </w:r>
      <w:r w:rsidR="00952EA0" w:rsidRPr="00926EB5">
        <w:rPr>
          <w:rtl/>
        </w:rPr>
        <w:t>האם מזג האוויר יפגע ביתרוננו במלחמה?</w:t>
      </w:r>
      <w:r w:rsidR="005E175E">
        <w:rPr>
          <w:rFonts w:hint="cs"/>
          <w:rtl/>
        </w:rPr>
        <w:t>"</w:t>
      </w:r>
      <w:r w:rsidR="00952EA0" w:rsidRPr="00926EB5">
        <w:rPr>
          <w:rtl/>
        </w:rPr>
        <w:t xml:space="preserve"> – כלומר, השפעתו כלל אינה זניחה, וניכר שיש למזג האוויר חלק נרחב ביותר בקבלת ההחלטות של האדם החל מהפשוטות ביותר ועד לכבדות </w:t>
      </w:r>
      <w:r w:rsidR="00783E8A">
        <w:rPr>
          <w:rFonts w:hint="cs"/>
          <w:rtl/>
        </w:rPr>
        <w:t>ביותר</w:t>
      </w:r>
      <w:r w:rsidR="00952EA0" w:rsidRPr="00926EB5">
        <w:rPr>
          <w:rtl/>
        </w:rPr>
        <w:t xml:space="preserve">. </w:t>
      </w:r>
      <w:r w:rsidR="00952EA0" w:rsidRPr="00926EB5">
        <w:rPr>
          <w:rtl/>
        </w:rPr>
        <w:br/>
      </w:r>
      <w:r w:rsidR="004B3FF9" w:rsidRPr="00926EB5">
        <w:rPr>
          <w:rtl/>
        </w:rPr>
        <w:t xml:space="preserve">מהו </w:t>
      </w:r>
      <w:r w:rsidR="00952EA0" w:rsidRPr="00926EB5">
        <w:rPr>
          <w:rtl/>
        </w:rPr>
        <w:t xml:space="preserve">בעצם </w:t>
      </w:r>
      <w:r w:rsidR="004B3FF9" w:rsidRPr="00926EB5">
        <w:rPr>
          <w:b/>
          <w:bCs/>
          <w:rtl/>
        </w:rPr>
        <w:t>מזג האוויר</w:t>
      </w:r>
      <w:r w:rsidR="004B3FF9" w:rsidRPr="00926EB5">
        <w:rPr>
          <w:rtl/>
        </w:rPr>
        <w:t>?</w:t>
      </w:r>
      <w:r w:rsidR="004B3FF9" w:rsidRPr="00926EB5">
        <w:t xml:space="preserve"> </w:t>
      </w:r>
      <w:r w:rsidR="004B3FF9" w:rsidRPr="00926EB5">
        <w:rPr>
          <w:i/>
          <w:iCs/>
          <w:rtl/>
        </w:rPr>
        <w:t>כלל המאפיינים המתארים את מצב האטמוספירה, כאשר רוב התופעות הנבדקות הינן בסמיכות לפני הקרקע</w:t>
      </w:r>
      <w:r w:rsidR="00872FB1" w:rsidRPr="00926EB5">
        <w:rPr>
          <w:rStyle w:val="FootnoteReference"/>
          <w:rFonts w:asciiTheme="minorBidi" w:hAnsiTheme="minorBidi"/>
          <w:i/>
          <w:iCs/>
          <w:rtl/>
        </w:rPr>
        <w:footnoteReference w:id="1"/>
      </w:r>
      <w:r w:rsidR="004B3FF9" w:rsidRPr="00926EB5">
        <w:rPr>
          <w:i/>
          <w:iCs/>
          <w:rtl/>
        </w:rPr>
        <w:t>.</w:t>
      </w:r>
      <w:r w:rsidR="004B3FF9" w:rsidRPr="00926EB5">
        <w:rPr>
          <w:rtl/>
        </w:rPr>
        <w:br/>
        <w:t>לכן, נוכל להגדיר</w:t>
      </w:r>
      <w:r w:rsidR="00C21C23" w:rsidRPr="00926EB5">
        <w:rPr>
          <w:rtl/>
        </w:rPr>
        <w:t>:</w:t>
      </w:r>
      <w:r w:rsidR="004B3FF9" w:rsidRPr="00926EB5">
        <w:rPr>
          <w:rtl/>
        </w:rPr>
        <w:t xml:space="preserve"> </w:t>
      </w:r>
      <w:r w:rsidR="004B3FF9" w:rsidRPr="00926EB5">
        <w:rPr>
          <w:b/>
          <w:bCs/>
          <w:rtl/>
        </w:rPr>
        <w:t>חיזוי מזג אוויר</w:t>
      </w:r>
      <w:r w:rsidR="004B3FF9" w:rsidRPr="00926EB5">
        <w:rPr>
          <w:rtl/>
        </w:rPr>
        <w:t xml:space="preserve"> </w:t>
      </w:r>
      <w:r w:rsidR="00C21C23" w:rsidRPr="00926EB5">
        <w:rPr>
          <w:i/>
          <w:iCs/>
          <w:rtl/>
        </w:rPr>
        <w:t xml:space="preserve">הוא </w:t>
      </w:r>
      <w:r w:rsidR="004B3FF9" w:rsidRPr="00926EB5">
        <w:rPr>
          <w:i/>
          <w:iCs/>
          <w:rtl/>
        </w:rPr>
        <w:t>תחום במדעים העוסק בפעילות חיזוי מצב מאפייני האטמוספירה בהינתן מיקום וזמן.</w:t>
      </w:r>
    </w:p>
    <w:p w14:paraId="764D0810" w14:textId="20278713" w:rsidR="006B216F" w:rsidRDefault="00C21C23" w:rsidP="008F7EEE">
      <w:pPr>
        <w:rPr>
          <w:rtl/>
        </w:rPr>
      </w:pPr>
      <w:r w:rsidRPr="00926EB5">
        <w:rPr>
          <w:rtl/>
        </w:rPr>
        <w:t xml:space="preserve">בני האדם החלו בניסיונות לחזות את מזג האוויר </w:t>
      </w:r>
      <w:r w:rsidR="00A91FDE">
        <w:rPr>
          <w:rFonts w:hint="cs"/>
          <w:rtl/>
        </w:rPr>
        <w:t>עוד</w:t>
      </w:r>
      <w:r w:rsidRPr="00926EB5">
        <w:rPr>
          <w:rtl/>
        </w:rPr>
        <w:t xml:space="preserve"> בעת העתיקה, כאשר העדויות הראשונות החלו כבר ב650 לפנה״ס. בתקופה זו הופיעו בתרבויות שונות ניסיונות החיזוי, כאשר כל תרבות ביצעה </w:t>
      </w:r>
      <w:r w:rsidR="00696263">
        <w:rPr>
          <w:rFonts w:hint="cs"/>
          <w:rtl/>
        </w:rPr>
        <w:t>זאת</w:t>
      </w:r>
      <w:r w:rsidRPr="00926EB5">
        <w:rPr>
          <w:rtl/>
        </w:rPr>
        <w:t xml:space="preserve"> בצורה שונה, לדוגמא:</w:t>
      </w:r>
    </w:p>
    <w:p w14:paraId="7121B702" w14:textId="0CB335EF" w:rsidR="00B4076F" w:rsidRPr="006B216F" w:rsidRDefault="00C21C23" w:rsidP="008F7EEE">
      <w:pPr>
        <w:rPr>
          <w:rtl/>
        </w:rPr>
      </w:pPr>
      <w:r w:rsidRPr="00926EB5">
        <w:rPr>
          <w:rtl/>
        </w:rPr>
        <w:t>- תבניות עננים בשילוב עם אסטרולוגיה.</w:t>
      </w:r>
      <w:r w:rsidRPr="00926EB5">
        <w:rPr>
          <w:rtl/>
        </w:rPr>
        <w:br/>
        <w:t>-</w:t>
      </w:r>
      <w:r w:rsidR="00872FB1" w:rsidRPr="00926EB5">
        <w:rPr>
          <w:rtl/>
        </w:rPr>
        <w:t xml:space="preserve"> צבעי השמיים בערב שלפני מחר.</w:t>
      </w:r>
      <w:r w:rsidR="00872FB1" w:rsidRPr="00926EB5">
        <w:rPr>
          <w:rtl/>
        </w:rPr>
        <w:br/>
        <w:t xml:space="preserve">- ככל שהשקיעה אדומה יותר, היום שלמחרת יהיה נעים יותר. </w:t>
      </w:r>
      <w:r w:rsidR="00872FB1" w:rsidRPr="00926EB5">
        <w:rPr>
          <w:rtl/>
        </w:rPr>
        <w:br/>
        <w:t>במרוצת השנים, ככל שהתפתח המדע, ככה שוכללו השיטות. בעת הנוכחית, השיטה המודרנית הראשונה הופיע רק לאחר המצאת הטלגרף</w:t>
      </w:r>
      <w:r w:rsidR="00872FB1" w:rsidRPr="00926EB5">
        <w:rPr>
          <w:rStyle w:val="FootnoteReference"/>
          <w:rFonts w:asciiTheme="minorBidi" w:hAnsiTheme="minorBidi"/>
          <w:rtl/>
        </w:rPr>
        <w:footnoteReference w:id="2"/>
      </w:r>
      <w:r w:rsidR="00551DA7" w:rsidRPr="00926EB5">
        <w:rPr>
          <w:rtl/>
        </w:rPr>
        <w:t xml:space="preserve">, </w:t>
      </w:r>
      <w:r w:rsidR="00B4076F" w:rsidRPr="00926EB5">
        <w:rPr>
          <w:rtl/>
        </w:rPr>
        <w:t>וזאת על ידי העברת המידע מאיזור לאיזור באופן מהיר ומיידי, דבר שאפשר שקלול מידע מאיזור נרחב יותר, תוך הבנת התנאים המתפתחים בא</w:t>
      </w:r>
      <w:r w:rsidR="00F77516">
        <w:rPr>
          <w:rFonts w:hint="cs"/>
          <w:rtl/>
        </w:rPr>
        <w:t>י</w:t>
      </w:r>
      <w:r w:rsidR="00B4076F" w:rsidRPr="00926EB5">
        <w:rPr>
          <w:rtl/>
        </w:rPr>
        <w:t xml:space="preserve">זורים רחוקים יותר. </w:t>
      </w:r>
      <w:r w:rsidR="006B216F">
        <w:rPr>
          <w:rtl/>
        </w:rPr>
        <w:br/>
      </w:r>
      <w:r w:rsidR="00B4076F" w:rsidRPr="00926EB5">
        <w:rPr>
          <w:rtl/>
        </w:rPr>
        <w:t>כיום, קיימות מגוון שיטות חיזוי, כאשר השתיים העיקריות הן:</w:t>
      </w:r>
    </w:p>
    <w:p w14:paraId="1660C7A6" w14:textId="6562943A" w:rsidR="00FA5F3E" w:rsidRPr="00FA5F3E" w:rsidRDefault="00B4076F" w:rsidP="00AB347C">
      <w:pPr>
        <w:pStyle w:val="ListParagraph"/>
        <w:numPr>
          <w:ilvl w:val="0"/>
          <w:numId w:val="5"/>
        </w:numPr>
      </w:pPr>
      <w:r w:rsidRPr="00926EB5">
        <w:rPr>
          <w:u w:val="single"/>
          <w:rtl/>
        </w:rPr>
        <w:t>חיזוי נומרי</w:t>
      </w:r>
      <w:r w:rsidRPr="00926EB5">
        <w:rPr>
          <w:rtl/>
        </w:rPr>
        <w:t>: תהליך המאחד תוצאות ממגוון רחב של מודלים מתמטיים</w:t>
      </w:r>
      <w:r w:rsidR="005E459C" w:rsidRPr="00926EB5">
        <w:rPr>
          <w:rtl/>
        </w:rPr>
        <w:t xml:space="preserve"> בהתבסס על תנאי מזג אוויר עכשוויים.</w:t>
      </w:r>
      <w:r w:rsidR="00AF741A">
        <w:rPr>
          <w:rFonts w:hint="cs"/>
          <w:rtl/>
        </w:rPr>
        <w:t xml:space="preserve"> לרוב, כחלק מתהליכים אלה, מחולק העולם למעין סריג תלת ממדי, כאשר בכל תא בסריג מחושב כיצד ישתנו המאפיינים בהינתן פרק זמן כלשהו שנקרא ״צעד זמן״. </w:t>
      </w:r>
      <w:r w:rsidR="00AF741A">
        <w:rPr>
          <w:rtl/>
        </w:rPr>
        <w:br/>
      </w:r>
      <w:r w:rsidR="003356C5">
        <w:rPr>
          <w:rFonts w:hint="cs"/>
          <w:rtl/>
        </w:rPr>
        <w:t xml:space="preserve">על מנת לחשב את צעד הזמן הראשון נדרש איסוף מידע מקדים, שעל בסיסו יחושב הצעד וכך הלאה שאר הצעדים. </w:t>
      </w:r>
      <w:r w:rsidR="003356C5">
        <w:rPr>
          <w:rtl/>
        </w:rPr>
        <w:br/>
      </w:r>
      <w:r w:rsidR="003356C5">
        <w:rPr>
          <w:rFonts w:hint="cs"/>
          <w:rtl/>
        </w:rPr>
        <w:t xml:space="preserve">מודל מרכזי המשתמש בעיקר בחישובים נומריים </w:t>
      </w:r>
      <w:r w:rsidR="00FA5F3E">
        <w:rPr>
          <w:rFonts w:hint="cs"/>
          <w:rtl/>
        </w:rPr>
        <w:t>לשם חישוב מאפייני מזג אוויר הוא</w:t>
      </w:r>
      <w:r w:rsidR="00FA5F3E">
        <w:t>Global Forecast System (GFS)</w:t>
      </w:r>
      <w:r w:rsidR="00AB347C">
        <w:rPr>
          <w:rFonts w:hint="cs"/>
          <w:rtl/>
        </w:rPr>
        <w:t xml:space="preserve"> - </w:t>
      </w:r>
      <w:r w:rsidR="00FA5F3E">
        <w:rPr>
          <w:rFonts w:hint="cs"/>
          <w:rtl/>
        </w:rPr>
        <w:t>מודל זה מייצר מאגרי מידע המשמשים מודלים אחרים לחיזוי של עד 16 ימים קדימה, והוא מורכ</w:t>
      </w:r>
      <w:r w:rsidR="00696263">
        <w:rPr>
          <w:rFonts w:hint="cs"/>
          <w:rtl/>
        </w:rPr>
        <w:t>ב</w:t>
      </w:r>
      <w:r w:rsidR="00FA5F3E">
        <w:rPr>
          <w:rFonts w:hint="cs"/>
          <w:rtl/>
        </w:rPr>
        <w:t xml:space="preserve"> מארבעה תתי מודלים המחולקים למשימות שונות</w:t>
      </w:r>
      <w:r w:rsidR="00FA5F3E">
        <w:rPr>
          <w:rStyle w:val="FootnoteReference"/>
          <w:rFonts w:asciiTheme="minorBidi" w:hAnsiTheme="minorBidi"/>
          <w:rtl/>
        </w:rPr>
        <w:footnoteReference w:id="3"/>
      </w:r>
      <w:r w:rsidR="00FA5F3E">
        <w:rPr>
          <w:rFonts w:hint="cs"/>
          <w:rtl/>
        </w:rPr>
        <w:t>.</w:t>
      </w:r>
    </w:p>
    <w:p w14:paraId="251F60B4" w14:textId="61C8DFA7" w:rsidR="00DB026C" w:rsidRDefault="005E459C" w:rsidP="00CA7FD7">
      <w:pPr>
        <w:pStyle w:val="ListParagraph"/>
        <w:numPr>
          <w:ilvl w:val="0"/>
          <w:numId w:val="5"/>
        </w:numPr>
      </w:pPr>
      <w:r w:rsidRPr="00926EB5">
        <w:rPr>
          <w:u w:val="single"/>
          <w:rtl/>
        </w:rPr>
        <w:t>מודלים מטאורולוגיים</w:t>
      </w:r>
      <w:r w:rsidRPr="00926EB5">
        <w:rPr>
          <w:rtl/>
        </w:rPr>
        <w:t xml:space="preserve">: </w:t>
      </w:r>
      <w:r w:rsidR="0084375F">
        <w:rPr>
          <w:rFonts w:hint="cs"/>
          <w:rtl/>
        </w:rPr>
        <w:t>תהליך המבוסס על ניתוח חיזויים נומריים רבים תוך שימוש בנתונים עדכניים של שכבות האטמוספירה וכן הוספת סימולציות רבות</w:t>
      </w:r>
      <w:r w:rsidR="00A0198D">
        <w:rPr>
          <w:rFonts w:hint="cs"/>
          <w:rtl/>
        </w:rPr>
        <w:t xml:space="preserve"> שמתבססות על תוצאות המודלים הנומריים. </w:t>
      </w:r>
      <w:r w:rsidR="00DB026C">
        <w:rPr>
          <w:highlight w:val="red"/>
          <w:rtl/>
        </w:rPr>
        <w:br/>
      </w:r>
      <w:r w:rsidR="00DB026C" w:rsidRPr="00DB026C">
        <w:rPr>
          <w:rFonts w:hint="cs"/>
          <w:rtl/>
        </w:rPr>
        <w:t>שני המודלים</w:t>
      </w:r>
      <w:r w:rsidR="00DB026C">
        <w:rPr>
          <w:rFonts w:hint="cs"/>
          <w:rtl/>
        </w:rPr>
        <w:t xml:space="preserve"> המרכזיים היום הינם:</w:t>
      </w:r>
    </w:p>
    <w:p w14:paraId="3D3A173C" w14:textId="77777777" w:rsidR="00DB026C" w:rsidRDefault="00DB026C" w:rsidP="00CA7FD7">
      <w:pPr>
        <w:pStyle w:val="ListParagraph"/>
        <w:numPr>
          <w:ilvl w:val="0"/>
          <w:numId w:val="9"/>
        </w:numPr>
      </w:pPr>
      <w:r>
        <w:rPr>
          <w:rFonts w:hint="cs"/>
          <w:rtl/>
        </w:rPr>
        <w:t xml:space="preserve">המודל האמריקאי: </w:t>
      </w:r>
      <w:r>
        <w:t>National Weather Service’s Global Forecast System (GFS)</w:t>
      </w:r>
    </w:p>
    <w:p w14:paraId="391F48D8" w14:textId="77777777" w:rsidR="006E00A0" w:rsidRDefault="00DB026C" w:rsidP="00CA7FD7">
      <w:pPr>
        <w:pStyle w:val="ListParagraph"/>
        <w:numPr>
          <w:ilvl w:val="0"/>
          <w:numId w:val="9"/>
        </w:numPr>
      </w:pPr>
      <w:r>
        <w:rPr>
          <w:rFonts w:hint="cs"/>
          <w:rtl/>
        </w:rPr>
        <w:t xml:space="preserve">המודל האירופאי: </w:t>
      </w:r>
      <w:r>
        <w:t>European Center for Medium-Range Weather Forecast (ECMWF)</w:t>
      </w:r>
    </w:p>
    <w:p w14:paraId="16E231E3" w14:textId="22683FE1" w:rsidR="004B3FF9" w:rsidRPr="006E00A0" w:rsidRDefault="006E00A0" w:rsidP="008F7EEE">
      <w:pPr>
        <w:rPr>
          <w:rtl/>
        </w:rPr>
      </w:pPr>
      <w:r>
        <w:rPr>
          <w:rFonts w:hint="cs"/>
          <w:rtl/>
        </w:rPr>
        <w:t xml:space="preserve">נכון לתקופה זו, המודל הנחשב יותר מבין השניים הינו המודל האירופאי, שבאופן ממוצע מציע חיזוי מדויק יותר, ואף היה הראשון לחזות את פגיעת ההוריקן </w:t>
      </w:r>
      <w:r>
        <w:t>Sandy</w:t>
      </w:r>
      <w:r>
        <w:rPr>
          <w:rFonts w:hint="cs"/>
          <w:rtl/>
        </w:rPr>
        <w:t xml:space="preserve"> על אדמת ארצות הברית, </w:t>
      </w:r>
      <w:r w:rsidR="0024219C">
        <w:rPr>
          <w:rFonts w:hint="cs"/>
          <w:rtl/>
        </w:rPr>
        <w:t>כאשר המודל</w:t>
      </w:r>
      <w:r w:rsidR="006B216F">
        <w:rPr>
          <w:rFonts w:hint="cs"/>
          <w:rtl/>
        </w:rPr>
        <w:t xml:space="preserve"> </w:t>
      </w:r>
      <w:r w:rsidR="0024219C">
        <w:rPr>
          <w:rFonts w:hint="cs"/>
          <w:rtl/>
        </w:rPr>
        <w:t>האמריקאי חזה שההוריקן ימשיך לים ולא יפגע בחוף במלוא עוצמתו</w:t>
      </w:r>
      <w:r w:rsidR="0024219C">
        <w:t xml:space="preserve"> </w:t>
      </w:r>
      <w:r w:rsidR="0024219C">
        <w:rPr>
          <w:rStyle w:val="FootnoteReference"/>
          <w:rFonts w:asciiTheme="minorBidi" w:hAnsiTheme="minorBidi"/>
        </w:rPr>
        <w:footnoteReference w:id="4"/>
      </w:r>
      <w:r w:rsidR="0024219C">
        <w:rPr>
          <w:rFonts w:hint="cs"/>
          <w:rtl/>
        </w:rPr>
        <w:t>.</w:t>
      </w:r>
      <w:r w:rsidR="0024219C">
        <w:rPr>
          <w:rtl/>
        </w:rPr>
        <w:br/>
      </w:r>
      <w:r w:rsidR="0024219C">
        <w:rPr>
          <w:rFonts w:hint="cs"/>
          <w:rtl/>
        </w:rPr>
        <w:t xml:space="preserve">למרות זאת, בעקבות השקעה תקציבית חסרת תקדים לאחר חוסר ההצלחה עם הוריקן סנדי, עדיין קיימים מקרים </w:t>
      </w:r>
      <w:r w:rsidR="0024219C">
        <w:rPr>
          <w:rFonts w:hint="cs"/>
          <w:rtl/>
        </w:rPr>
        <w:lastRenderedPageBreak/>
        <w:t xml:space="preserve">וסיטואציות בהם המודל האמריקאי עדיף, כמו למשל זיהוי סופות שלגים. </w:t>
      </w:r>
      <w:r>
        <w:rPr>
          <w:rtl/>
        </w:rPr>
        <w:br/>
      </w:r>
      <w:r w:rsidRPr="006E00A0">
        <w:rPr>
          <w:rFonts w:hint="cs"/>
          <w:rtl/>
        </w:rPr>
        <w:t xml:space="preserve">הסיבה לכך שכל אחד מהמודלים </w:t>
      </w:r>
      <w:r>
        <w:rPr>
          <w:rFonts w:hint="cs"/>
          <w:rtl/>
        </w:rPr>
        <w:t xml:space="preserve">הנ״ל נותן תוצאת חיזוי שונה נעוצה בעובדה שכל אחד מהם אוגר את המידע בצורה שונה (ולרוב ע״י לוויינים ותחנות מדידה בעלי טכנולוגיות שונות לחלוטין פרי פיתוח עצמאי של הגוף אליו המודל שייך) וכן בכך שהנוסחאות המתמטיות שבשימוש שונות, ובפרט ההנחות המתמטיות והפיזיות שנעשות על מנת להשתמש בנוסחאות (כמו למשל רמת דיוק עשרוני). </w:t>
      </w:r>
    </w:p>
    <w:p w14:paraId="1EEAA340" w14:textId="525B74BF" w:rsidR="005E459C" w:rsidRPr="00926EB5" w:rsidRDefault="005E459C" w:rsidP="008F7EEE">
      <w:pPr>
        <w:rPr>
          <w:rtl/>
        </w:rPr>
      </w:pPr>
      <w:r w:rsidRPr="00926EB5">
        <w:rPr>
          <w:rtl/>
        </w:rPr>
        <w:t xml:space="preserve">דוגמא מרכזית לחשיבות הדיוק בחיזוי היא השפעתו </w:t>
      </w:r>
      <w:r w:rsidR="00C21C23" w:rsidRPr="00926EB5">
        <w:rPr>
          <w:rtl/>
        </w:rPr>
        <w:t xml:space="preserve">על הכלכלה. </w:t>
      </w:r>
      <w:r w:rsidRPr="00926EB5">
        <w:rPr>
          <w:rtl/>
        </w:rPr>
        <w:t>מוערך כי 20% מכלכלת ארה״ב מושפע</w:t>
      </w:r>
      <w:r w:rsidR="00E347F6">
        <w:rPr>
          <w:rFonts w:hint="cs"/>
          <w:rtl/>
        </w:rPr>
        <w:t>ת</w:t>
      </w:r>
      <w:r w:rsidRPr="00926EB5">
        <w:rPr>
          <w:rtl/>
        </w:rPr>
        <w:t xml:space="preserve"> באופן ישיר ממזג האוויר, החל בחקלאות ואנרגיה, ועד לתחומי הבנייה, תיירות ובידור. </w:t>
      </w:r>
      <w:r w:rsidRPr="00926EB5">
        <w:rPr>
          <w:rtl/>
        </w:rPr>
        <w:br/>
      </w:r>
      <w:r w:rsidR="001E3F3D" w:rsidRPr="00926EB5">
        <w:rPr>
          <w:rtl/>
        </w:rPr>
        <w:t>בשל כך, בארה״ב ובשאר העולם – ובפרט בישראל בה אנו נתמקד, יש ניסיון לאגור כמה שיותר מידע בנושא, ובפרט תיעוד מ</w:t>
      </w:r>
      <w:r w:rsidR="00F578A0">
        <w:rPr>
          <w:rFonts w:hint="cs"/>
          <w:rtl/>
        </w:rPr>
        <w:t>י</w:t>
      </w:r>
      <w:r w:rsidR="001E3F3D" w:rsidRPr="00926EB5">
        <w:rPr>
          <w:rtl/>
        </w:rPr>
        <w:t>רבי של מדידות התנאים והמדדים.</w:t>
      </w:r>
      <w:r w:rsidR="001E3F3D" w:rsidRPr="00926EB5">
        <w:rPr>
          <w:rtl/>
        </w:rPr>
        <w:br/>
        <w:t xml:space="preserve">עם זאת, רוב המודלים העכשוויים, ובפרט </w:t>
      </w:r>
      <w:r w:rsidR="00D50211">
        <w:rPr>
          <w:rFonts w:hint="cs"/>
          <w:rtl/>
        </w:rPr>
        <w:t>הנ״ל</w:t>
      </w:r>
      <w:r w:rsidR="00D27CBA">
        <w:rPr>
          <w:rFonts w:hint="cs"/>
          <w:rtl/>
        </w:rPr>
        <w:t>,</w:t>
      </w:r>
      <w:r w:rsidR="005F1076">
        <w:rPr>
          <w:rFonts w:hint="cs"/>
          <w:rtl/>
        </w:rPr>
        <w:t xml:space="preserve"> </w:t>
      </w:r>
      <w:r w:rsidR="001E3F3D" w:rsidRPr="00926EB5">
        <w:rPr>
          <w:rtl/>
        </w:rPr>
        <w:t>יודעים לתת תחזית טובה עד כשבוע קדימה, ובאופן די מדויק עד כשניים-שלושה ימים קדימה, וגם זאת תוך עדכון מתמיד של התחזית לפי הימים הקודמים.</w:t>
      </w:r>
    </w:p>
    <w:p w14:paraId="0023D521" w14:textId="0AECAD50" w:rsidR="00C21C23" w:rsidRPr="00926EB5" w:rsidRDefault="005E459C" w:rsidP="008F7EEE">
      <w:pPr>
        <w:rPr>
          <w:rtl/>
        </w:rPr>
      </w:pPr>
      <w:r w:rsidRPr="00926EB5">
        <w:rPr>
          <w:rtl/>
        </w:rPr>
        <w:t xml:space="preserve">מתוך כך, </w:t>
      </w:r>
      <w:r w:rsidR="001E3F3D" w:rsidRPr="00926EB5">
        <w:rPr>
          <w:rtl/>
        </w:rPr>
        <w:t>הבנתנו</w:t>
      </w:r>
      <w:r w:rsidRPr="00926EB5">
        <w:rPr>
          <w:rtl/>
        </w:rPr>
        <w:t xml:space="preserve"> היא שעלינו </w:t>
      </w:r>
      <w:r w:rsidR="007579E9">
        <w:rPr>
          <w:rFonts w:hint="cs"/>
          <w:rtl/>
        </w:rPr>
        <w:t>לבנות מודל</w:t>
      </w:r>
      <w:r w:rsidRPr="00926EB5">
        <w:rPr>
          <w:rtl/>
        </w:rPr>
        <w:t xml:space="preserve"> </w:t>
      </w:r>
      <w:r w:rsidR="001E3F3D" w:rsidRPr="00926EB5">
        <w:rPr>
          <w:rtl/>
        </w:rPr>
        <w:t>שייתן רמת דיוק מירבית, תוך שאיפה שיוכל לעשות זאת על כמה שיותר מאפייני מזג אוויר.</w:t>
      </w:r>
      <w:r w:rsidR="001E3F3D" w:rsidRPr="00926EB5">
        <w:rPr>
          <w:rtl/>
        </w:rPr>
        <w:br/>
        <w:t xml:space="preserve">בנוסף, בשל ההבנה כי מדידות היום הבא משפיעות מאד על הימים שלאחר מכן, ריכזנו את מירב מאמצינו על חיזוי היום הבא עבור תאריך מסוים ונתוני העבר. </w:t>
      </w:r>
    </w:p>
    <w:p w14:paraId="5A6067A6" w14:textId="42C25574" w:rsidR="00077500" w:rsidRPr="00C56B98" w:rsidRDefault="00077500" w:rsidP="008F7EEE">
      <w:pPr>
        <w:rPr>
          <w:b/>
          <w:bCs/>
          <w:rtl/>
        </w:rPr>
      </w:pPr>
      <w:r w:rsidRPr="00C56B98">
        <w:rPr>
          <w:b/>
          <w:bCs/>
          <w:rtl/>
        </w:rPr>
        <w:t>לסיכום, הבעיה אותה ניסינו לפתור היא:</w:t>
      </w:r>
    </w:p>
    <w:p w14:paraId="4F3DA625" w14:textId="6F13B9A8" w:rsidR="00051C17" w:rsidRPr="00F578A0" w:rsidRDefault="007579E9" w:rsidP="00051C17">
      <w:pPr>
        <w:pStyle w:val="NormalWeb"/>
        <w:bidi/>
        <w:spacing w:before="0" w:beforeAutospacing="0" w:after="160" w:afterAutospacing="0"/>
        <w:rPr>
          <w:rFonts w:asciiTheme="minorHAnsi" w:eastAsiaTheme="minorHAnsi" w:hAnsiTheme="minorHAnsi" w:cstheme="minorBidi"/>
          <w:sz w:val="22"/>
          <w:szCs w:val="22"/>
        </w:rPr>
      </w:pPr>
      <w:r>
        <w:rPr>
          <w:rFonts w:asciiTheme="minorBidi" w:hAnsiTheme="minorBidi" w:cstheme="minorBidi" w:hint="cs"/>
          <w:b/>
          <w:bCs/>
          <w:u w:val="single"/>
          <w:rtl/>
        </w:rPr>
        <w:t>בהינתן</w:t>
      </w:r>
      <w:r w:rsidR="00D27CBA" w:rsidRPr="00F578A0">
        <w:rPr>
          <w:rFonts w:asciiTheme="minorBidi" w:hAnsiTheme="minorBidi" w:cstheme="minorBidi"/>
          <w:b/>
          <w:bCs/>
          <w:u w:val="single"/>
          <w:rtl/>
        </w:rPr>
        <w:t xml:space="preserve"> יום </w:t>
      </w:r>
      <w:r w:rsidR="00435EEB" w:rsidRPr="00F578A0">
        <w:rPr>
          <w:rFonts w:asciiTheme="minorBidi" w:hAnsiTheme="minorBidi" w:cstheme="minorBidi"/>
          <w:b/>
          <w:bCs/>
          <w:u w:val="single"/>
          <w:rtl/>
        </w:rPr>
        <w:t>מסו</w:t>
      </w:r>
      <w:r w:rsidR="0046347F" w:rsidRPr="00F578A0">
        <w:rPr>
          <w:rFonts w:asciiTheme="minorBidi" w:hAnsiTheme="minorBidi" w:cstheme="minorBidi"/>
          <w:b/>
          <w:bCs/>
          <w:u w:val="single"/>
          <w:rtl/>
        </w:rPr>
        <w:t>י</w:t>
      </w:r>
      <w:r w:rsidR="00435EEB" w:rsidRPr="00F578A0">
        <w:rPr>
          <w:rFonts w:asciiTheme="minorBidi" w:hAnsiTheme="minorBidi" w:cstheme="minorBidi"/>
          <w:b/>
          <w:bCs/>
          <w:u w:val="single"/>
          <w:rtl/>
        </w:rPr>
        <w:t xml:space="preserve">ים, </w:t>
      </w:r>
      <w:r w:rsidR="00077500" w:rsidRPr="00F578A0">
        <w:rPr>
          <w:rFonts w:asciiTheme="minorBidi" w:hAnsiTheme="minorBidi" w:cstheme="minorBidi"/>
          <w:b/>
          <w:bCs/>
          <w:u w:val="single"/>
          <w:rtl/>
        </w:rPr>
        <w:t xml:space="preserve">מה </w:t>
      </w:r>
      <w:r w:rsidR="00973A55">
        <w:rPr>
          <w:rFonts w:asciiTheme="minorBidi" w:hAnsiTheme="minorBidi" w:cstheme="minorBidi" w:hint="cs"/>
          <w:b/>
          <w:bCs/>
          <w:u w:val="single"/>
          <w:rtl/>
        </w:rPr>
        <w:t>תהיה הטמפרטורה</w:t>
      </w:r>
      <w:r w:rsidR="007932DC" w:rsidRPr="00F578A0">
        <w:rPr>
          <w:rFonts w:asciiTheme="minorBidi" w:hAnsiTheme="minorBidi" w:cstheme="minorBidi"/>
          <w:b/>
          <w:bCs/>
          <w:u w:val="single"/>
          <w:rtl/>
        </w:rPr>
        <w:t xml:space="preserve"> באיזור תחנת מדיד</w:t>
      </w:r>
      <w:r w:rsidR="00564777" w:rsidRPr="00F578A0">
        <w:rPr>
          <w:rFonts w:asciiTheme="minorBidi" w:hAnsiTheme="minorBidi" w:cstheme="minorBidi"/>
          <w:b/>
          <w:bCs/>
          <w:u w:val="single"/>
          <w:rtl/>
        </w:rPr>
        <w:t>ה</w:t>
      </w:r>
      <w:r>
        <w:rPr>
          <w:rFonts w:asciiTheme="minorBidi" w:hAnsiTheme="minorBidi" w:cstheme="minorBidi" w:hint="cs"/>
          <w:b/>
          <w:bCs/>
          <w:u w:val="single"/>
          <w:rtl/>
        </w:rPr>
        <w:t xml:space="preserve"> ספציפית</w:t>
      </w:r>
      <w:r w:rsidR="00564777" w:rsidRPr="00F578A0">
        <w:rPr>
          <w:rFonts w:asciiTheme="minorBidi" w:hAnsiTheme="minorBidi" w:cstheme="minorBidi"/>
          <w:b/>
          <w:bCs/>
          <w:u w:val="single"/>
          <w:rtl/>
        </w:rPr>
        <w:t xml:space="preserve"> כלשהי</w:t>
      </w:r>
      <w:r w:rsidR="00973A55">
        <w:rPr>
          <w:rFonts w:asciiTheme="minorBidi" w:hAnsiTheme="minorBidi" w:cstheme="minorBidi" w:hint="cs"/>
          <w:b/>
          <w:bCs/>
          <w:u w:val="single"/>
          <w:rtl/>
        </w:rPr>
        <w:t>,</w:t>
      </w:r>
      <w:r w:rsidR="00420023" w:rsidRPr="00F578A0">
        <w:rPr>
          <w:rFonts w:asciiTheme="minorBidi" w:hAnsiTheme="minorBidi" w:cstheme="minorBidi"/>
          <w:b/>
          <w:bCs/>
          <w:u w:val="single"/>
          <w:rtl/>
        </w:rPr>
        <w:t xml:space="preserve"> בהינתן היסטוריית מדידות</w:t>
      </w:r>
      <w:r w:rsidR="00314A94" w:rsidRPr="00F578A0">
        <w:rPr>
          <w:rFonts w:asciiTheme="minorBidi" w:hAnsiTheme="minorBidi" w:cstheme="minorBidi"/>
          <w:b/>
          <w:bCs/>
          <w:highlight w:val="red"/>
          <w:u w:val="single"/>
        </w:rPr>
        <w:br/>
      </w:r>
      <w:r w:rsidR="00314A94">
        <w:rPr>
          <w:highlight w:val="red"/>
        </w:rPr>
        <w:br/>
      </w:r>
      <w:r w:rsidR="00F578A0">
        <w:rPr>
          <w:rFonts w:asciiTheme="minorHAnsi" w:eastAsiaTheme="minorHAnsi" w:hAnsiTheme="minorHAnsi" w:cstheme="minorBidi" w:hint="cs"/>
          <w:sz w:val="22"/>
          <w:szCs w:val="22"/>
          <w:rtl/>
        </w:rPr>
        <w:t>*</w:t>
      </w:r>
      <w:r w:rsidR="00051C17" w:rsidRPr="00F578A0">
        <w:rPr>
          <w:rFonts w:asciiTheme="minorHAnsi" w:eastAsiaTheme="minorHAnsi" w:hAnsiTheme="minorHAnsi" w:cstheme="minorBidi"/>
          <w:sz w:val="22"/>
          <w:szCs w:val="22"/>
          <w:rtl/>
        </w:rPr>
        <w:t>במאמר מוסגר, כדי למקד את הפתרון שלנו, ניתן את איזור תחנת הטכניון כדוגמא, ועליה נבסס את תוצאות הניסויים בחלק המתודולוגיה הניסויית.</w:t>
      </w:r>
    </w:p>
    <w:p w14:paraId="0B1BB515" w14:textId="77777777" w:rsidR="00051C17" w:rsidRPr="00051C17" w:rsidRDefault="00051C17" w:rsidP="00051C17">
      <w:pPr>
        <w:bidi w:val="0"/>
        <w:spacing w:after="0" w:line="240" w:lineRule="auto"/>
        <w:rPr>
          <w:rFonts w:ascii="Times New Roman" w:eastAsia="Times New Roman" w:hAnsi="Times New Roman" w:cs="Times New Roman"/>
          <w:sz w:val="24"/>
          <w:szCs w:val="24"/>
          <w:rtl/>
        </w:rPr>
      </w:pPr>
    </w:p>
    <w:p w14:paraId="1396A18C" w14:textId="0379981C" w:rsidR="0024219C" w:rsidRDefault="0024219C" w:rsidP="008F7EEE">
      <w:pPr>
        <w:rPr>
          <w:b/>
          <w:bCs/>
          <w:highlight w:val="yellow"/>
          <w:rtl/>
        </w:rPr>
      </w:pPr>
    </w:p>
    <w:p w14:paraId="6ACD09A4" w14:textId="56F7BD81" w:rsidR="00077282" w:rsidRDefault="00077282" w:rsidP="008F7EEE">
      <w:pPr>
        <w:rPr>
          <w:rtl/>
        </w:rPr>
      </w:pPr>
    </w:p>
    <w:p w14:paraId="792DF179" w14:textId="7295B992" w:rsidR="00077282" w:rsidRDefault="00077282" w:rsidP="008F7EEE">
      <w:pPr>
        <w:rPr>
          <w:rtl/>
        </w:rPr>
      </w:pPr>
    </w:p>
    <w:p w14:paraId="74FD17BD" w14:textId="2C8497AF" w:rsidR="00077282" w:rsidRDefault="00077282" w:rsidP="008F7EEE">
      <w:pPr>
        <w:rPr>
          <w:rtl/>
        </w:rPr>
      </w:pPr>
    </w:p>
    <w:p w14:paraId="75BBEF4F" w14:textId="45D8A8A1" w:rsidR="00077282" w:rsidRDefault="00077282" w:rsidP="008F7EEE">
      <w:pPr>
        <w:rPr>
          <w:rtl/>
        </w:rPr>
      </w:pPr>
    </w:p>
    <w:p w14:paraId="23C9F6F1" w14:textId="161335D9" w:rsidR="00077282" w:rsidRDefault="00077282" w:rsidP="008F7EEE">
      <w:pPr>
        <w:rPr>
          <w:rtl/>
        </w:rPr>
      </w:pPr>
    </w:p>
    <w:p w14:paraId="7A058571" w14:textId="40DD486C" w:rsidR="00077282" w:rsidRDefault="00077282" w:rsidP="008F7EEE">
      <w:pPr>
        <w:rPr>
          <w:rtl/>
        </w:rPr>
      </w:pPr>
    </w:p>
    <w:p w14:paraId="04302131" w14:textId="457612FE" w:rsidR="00077282" w:rsidRDefault="00077282" w:rsidP="008F7EEE">
      <w:pPr>
        <w:rPr>
          <w:rtl/>
        </w:rPr>
      </w:pPr>
    </w:p>
    <w:p w14:paraId="5DC36AF8" w14:textId="77777777" w:rsidR="00077282" w:rsidRDefault="00077282" w:rsidP="008F7EEE">
      <w:pPr>
        <w:rPr>
          <w:rtl/>
        </w:rPr>
      </w:pPr>
    </w:p>
    <w:p w14:paraId="1ED9E779" w14:textId="56C9061B" w:rsidR="0084375F" w:rsidRDefault="0084375F" w:rsidP="008F7EEE"/>
    <w:p w14:paraId="78FC209B" w14:textId="77777777" w:rsidR="00F61932" w:rsidRDefault="00F61932" w:rsidP="008F7EEE">
      <w:pPr>
        <w:rPr>
          <w:rtl/>
        </w:rPr>
      </w:pPr>
    </w:p>
    <w:p w14:paraId="7B2E4CE1" w14:textId="77777777" w:rsidR="0084375F" w:rsidRDefault="0084375F" w:rsidP="008F7EEE">
      <w:pPr>
        <w:rPr>
          <w:rtl/>
        </w:rPr>
      </w:pPr>
    </w:p>
    <w:p w14:paraId="2455ACF6" w14:textId="603FDB0E" w:rsidR="002560E6" w:rsidRPr="00D508BF" w:rsidRDefault="004E1110" w:rsidP="008F7EEE">
      <w:pPr>
        <w:pStyle w:val="Heading1"/>
        <w:rPr>
          <w:rtl/>
        </w:rPr>
      </w:pPr>
      <w:bookmarkStart w:id="3" w:name="_Toc23004040"/>
      <w:r w:rsidRPr="00D508BF">
        <w:rPr>
          <w:rFonts w:hint="cs"/>
          <w:rtl/>
        </w:rPr>
        <w:lastRenderedPageBreak/>
        <w:t xml:space="preserve">תיאור </w:t>
      </w:r>
      <w:r w:rsidR="00E76CCC" w:rsidRPr="00D508BF">
        <w:rPr>
          <w:rtl/>
        </w:rPr>
        <w:t>פתרון הבעיה</w:t>
      </w:r>
      <w:bookmarkEnd w:id="3"/>
    </w:p>
    <w:p w14:paraId="5827E8AE" w14:textId="38FEC5CA" w:rsidR="00E61DCF" w:rsidRDefault="00C01490" w:rsidP="008F7EEE">
      <w:pPr>
        <w:rPr>
          <w:rtl/>
        </w:rPr>
      </w:pPr>
      <w:r w:rsidRPr="00926EB5">
        <w:rPr>
          <w:rtl/>
        </w:rPr>
        <w:t>השיטה בה ננסה לפתור בעיה זו, תוך ניסיון מרבי להגיע לתוצאות מדויקות</w:t>
      </w:r>
      <w:r w:rsidR="00973A55">
        <w:rPr>
          <w:rFonts w:hint="cs"/>
          <w:rtl/>
        </w:rPr>
        <w:t>,</w:t>
      </w:r>
      <w:r w:rsidRPr="00926EB5">
        <w:rPr>
          <w:rtl/>
        </w:rPr>
        <w:t xml:space="preserve"> תהיה למיד</w:t>
      </w:r>
      <w:r w:rsidR="007579E9">
        <w:rPr>
          <w:rFonts w:hint="cs"/>
          <w:rtl/>
        </w:rPr>
        <w:t>ת</w:t>
      </w:r>
      <w:r w:rsidRPr="00926EB5">
        <w:rPr>
          <w:rtl/>
        </w:rPr>
        <w:t xml:space="preserve"> מכונה.  </w:t>
      </w:r>
      <w:r w:rsidR="00E61DCF" w:rsidRPr="00926EB5">
        <w:rPr>
          <w:rtl/>
        </w:rPr>
        <w:br/>
        <w:t xml:space="preserve">הסיבה בה בחרנו </w:t>
      </w:r>
      <w:r w:rsidR="00951FF4">
        <w:rPr>
          <w:rFonts w:hint="cs"/>
          <w:rtl/>
        </w:rPr>
        <w:t>ב</w:t>
      </w:r>
      <w:r w:rsidR="00E61DCF" w:rsidRPr="00926EB5">
        <w:rPr>
          <w:rtl/>
        </w:rPr>
        <w:t xml:space="preserve">שיטה זו נובעת בעיקר מהעובדה שנתוני מאפייני מזג האוויר הם מספריים, ולכן בעזרת תהליך למידה ניתן יהיה ללמוד בעזרת נתונים היסטוריים מה ניתן לצפות שיקרה ביום נתון בהינתן הימים </w:t>
      </w:r>
      <w:r w:rsidR="00E61DCF" w:rsidRPr="00973A55">
        <w:rPr>
          <w:rtl/>
        </w:rPr>
        <w:t xml:space="preserve">שלפניו </w:t>
      </w:r>
      <w:r w:rsidR="00E61DCF" w:rsidRPr="00973A55">
        <w:rPr>
          <w:color w:val="000000" w:themeColor="text1"/>
          <w:rtl/>
        </w:rPr>
        <w:t xml:space="preserve">– ולסווג את </w:t>
      </w:r>
      <w:r w:rsidR="00973A55" w:rsidRPr="00973A55">
        <w:rPr>
          <w:rFonts w:hint="cs"/>
          <w:color w:val="000000" w:themeColor="text1"/>
          <w:rtl/>
        </w:rPr>
        <w:t>הטמפרטורה</w:t>
      </w:r>
      <w:r w:rsidR="00E61DCF" w:rsidRPr="00973A55">
        <w:rPr>
          <w:color w:val="000000" w:themeColor="text1"/>
          <w:rtl/>
        </w:rPr>
        <w:t xml:space="preserve"> של היום הבא בהתאם.</w:t>
      </w:r>
      <w:r w:rsidR="00E61DCF" w:rsidRPr="00926EB5">
        <w:rPr>
          <w:rtl/>
        </w:rPr>
        <w:t xml:space="preserve"> שיטה הסיווג (או הרגרסיה) הינה קלאסית לבעיה זו. על מנת להגיע לפתרון מיוחל, חילקנו את הפרויקט למספר שלבים:</w:t>
      </w:r>
    </w:p>
    <w:p w14:paraId="6C573E88" w14:textId="3405C564" w:rsidR="00926EB5" w:rsidRPr="00D47BDE" w:rsidRDefault="00926EB5" w:rsidP="003C564F">
      <w:pPr>
        <w:pStyle w:val="Heading2"/>
      </w:pPr>
      <w:bookmarkStart w:id="4" w:name="_Toc23004041"/>
      <w:r w:rsidRPr="00D47BDE">
        <w:rPr>
          <w:rFonts w:hint="cs"/>
          <w:rtl/>
        </w:rPr>
        <w:t>קבלת רקע כללי על חיזוי מזג אוויר</w:t>
      </w:r>
      <w:bookmarkEnd w:id="4"/>
    </w:p>
    <w:p w14:paraId="6F3233F7" w14:textId="61B2B5D8" w:rsidR="00806015" w:rsidRDefault="00806015" w:rsidP="00692927">
      <w:pPr>
        <w:pStyle w:val="ListParagraph"/>
        <w:ind w:left="360"/>
        <w:rPr>
          <w:rtl/>
        </w:rPr>
      </w:pPr>
      <w:r>
        <w:rPr>
          <w:rFonts w:hint="cs"/>
          <w:rtl/>
        </w:rPr>
        <w:t xml:space="preserve">בתור התחלה, כיוון שהידע שהיה לנו בכל הנוגע למזג אוויר היה כללי ביותר היינו צריכים להעשיר את הידע בתחום זה. </w:t>
      </w:r>
      <w:r>
        <w:rPr>
          <w:rtl/>
        </w:rPr>
        <w:br/>
      </w:r>
      <w:r w:rsidR="002B2BAD">
        <w:rPr>
          <w:rFonts w:hint="cs"/>
          <w:rtl/>
        </w:rPr>
        <w:t>השלב הראשוני היה להבין מהן ההשפעות של המאפיינים השונים אחד על השני. נהוג להתייחס למאפיינים הבאים כמאפיינים הע</w:t>
      </w:r>
      <w:r w:rsidR="00DC4BC3">
        <w:rPr>
          <w:rFonts w:hint="cs"/>
          <w:rtl/>
        </w:rPr>
        <w:t>י</w:t>
      </w:r>
      <w:r w:rsidR="002B2BAD">
        <w:rPr>
          <w:rFonts w:hint="cs"/>
          <w:rtl/>
        </w:rPr>
        <w:t xml:space="preserve">קריים: </w:t>
      </w:r>
      <w:r w:rsidR="00DC4BC3">
        <w:rPr>
          <w:rFonts w:hint="cs"/>
          <w:rtl/>
        </w:rPr>
        <w:t>טמפ</w:t>
      </w:r>
      <w:r w:rsidR="000A6C6C">
        <w:rPr>
          <w:rFonts w:hint="cs"/>
          <w:rtl/>
        </w:rPr>
        <w:t xml:space="preserve">רטורה ממוצעת, מקסימלית ומינימלית, טמפרטורה בקרבת הקרקע, לחות, מהירות רוח וקרינה.  </w:t>
      </w:r>
      <w:r w:rsidR="000A6C6C">
        <w:br/>
      </w:r>
      <w:r w:rsidR="000A6C6C">
        <w:rPr>
          <w:rFonts w:hint="cs"/>
          <w:rtl/>
        </w:rPr>
        <w:t xml:space="preserve">כפי שהוסבר במבוא, </w:t>
      </w:r>
      <w:r w:rsidR="004E1110">
        <w:rPr>
          <w:rFonts w:hint="cs"/>
          <w:rtl/>
        </w:rPr>
        <w:t xml:space="preserve">למדנו שיש בשימוש שתי שיטות מרכזיות לחיזוי </w:t>
      </w:r>
      <w:r w:rsidR="004E1110">
        <w:rPr>
          <w:rtl/>
        </w:rPr>
        <w:t>–</w:t>
      </w:r>
      <w:r w:rsidR="004E1110">
        <w:rPr>
          <w:rFonts w:hint="cs"/>
          <w:rtl/>
        </w:rPr>
        <w:t xml:space="preserve"> מודלים נומריים ומודלים מטאורולוגיים. לאחר מחקר שעשינו עבור כל אחת מהשיטות, שבסיסו היה לאפיין מהן הדרישות לכל צורת חיזוי ומה נדרש לעשות כדי להגיע לפתרון בעזרת השיטה הנבדקת</w:t>
      </w:r>
      <w:r w:rsidR="00F96601">
        <w:rPr>
          <w:rFonts w:hint="cs"/>
          <w:rtl/>
        </w:rPr>
        <w:t>,</w:t>
      </w:r>
      <w:r w:rsidR="004E1110">
        <w:rPr>
          <w:rFonts w:hint="cs"/>
          <w:rtl/>
        </w:rPr>
        <w:t xml:space="preserve"> הגענו למספר תובנות ראשוניות</w:t>
      </w:r>
      <w:r w:rsidR="00F96601">
        <w:rPr>
          <w:rFonts w:hint="cs"/>
          <w:rtl/>
        </w:rPr>
        <w:t xml:space="preserve"> הקשורות לדרישות הבסיסיות ביותר לכל אחת מצורות המידול</w:t>
      </w:r>
      <w:r w:rsidR="004E1110">
        <w:rPr>
          <w:rFonts w:hint="cs"/>
          <w:rtl/>
        </w:rPr>
        <w:t>:</w:t>
      </w:r>
    </w:p>
    <w:p w14:paraId="7803774F" w14:textId="7506A291" w:rsidR="004E1110" w:rsidRDefault="00F96601" w:rsidP="00CA7FD7">
      <w:pPr>
        <w:pStyle w:val="ListParagraph"/>
        <w:numPr>
          <w:ilvl w:val="0"/>
          <w:numId w:val="7"/>
        </w:numPr>
        <w:ind w:hanging="367"/>
      </w:pPr>
      <w:r>
        <w:rPr>
          <w:rFonts w:hint="cs"/>
          <w:rtl/>
        </w:rPr>
        <w:t>מידול מטאורולוגי</w:t>
      </w:r>
      <w:r w:rsidR="00A47641">
        <w:rPr>
          <w:rFonts w:hint="cs"/>
          <w:rtl/>
        </w:rPr>
        <w:t>:</w:t>
      </w:r>
    </w:p>
    <w:p w14:paraId="698D34EE" w14:textId="4FB1C64B" w:rsidR="0038392A" w:rsidRDefault="0038392A" w:rsidP="00CA7FD7">
      <w:pPr>
        <w:pStyle w:val="ListParagraph"/>
        <w:numPr>
          <w:ilvl w:val="0"/>
          <w:numId w:val="8"/>
        </w:numPr>
      </w:pPr>
      <w:r>
        <w:rPr>
          <w:rFonts w:hint="cs"/>
          <w:rtl/>
        </w:rPr>
        <w:t>מידול דינאמי ובזמן אמת של שכבות האטמוספירה, ובפרט: תנועתה ומידע תרמודינאמי.</w:t>
      </w:r>
      <w:r>
        <w:rPr>
          <w:rtl/>
        </w:rPr>
        <w:br/>
      </w:r>
      <w:r>
        <w:rPr>
          <w:rFonts w:hint="cs"/>
          <w:rtl/>
        </w:rPr>
        <w:t xml:space="preserve">כלומר, הוצאת מידע חזותי רב ממאגרי המידע ושימוש בטכניקות </w:t>
      </w:r>
      <w:r w:rsidR="00F96601">
        <w:rPr>
          <w:rFonts w:hint="cs"/>
          <w:rtl/>
        </w:rPr>
        <w:t>עיבוד תמונה מתקדמות</w:t>
      </w:r>
      <w:r w:rsidR="00314A94">
        <w:rPr>
          <w:rStyle w:val="FootnoteReference"/>
          <w:rFonts w:asciiTheme="minorBidi" w:hAnsiTheme="minorBidi"/>
          <w:rtl/>
        </w:rPr>
        <w:footnoteReference w:id="5"/>
      </w:r>
      <w:r w:rsidR="00F96601">
        <w:rPr>
          <w:rFonts w:hint="cs"/>
          <w:rtl/>
        </w:rPr>
        <w:t>.</w:t>
      </w:r>
    </w:p>
    <w:p w14:paraId="45080E23" w14:textId="46B90E07" w:rsidR="0038392A" w:rsidRDefault="0038392A" w:rsidP="00CA7FD7">
      <w:pPr>
        <w:pStyle w:val="ListParagraph"/>
        <w:numPr>
          <w:ilvl w:val="0"/>
          <w:numId w:val="8"/>
        </w:numPr>
      </w:pPr>
      <w:r>
        <w:rPr>
          <w:rFonts w:hint="cs"/>
          <w:rtl/>
        </w:rPr>
        <w:t>ניתוח פיזיולוגיה בזמן אמת של כלל הנתונים שהתקבלו על ידי פיתוח נוסחאות מתמטיות מסובכות</w:t>
      </w:r>
      <w:r w:rsidR="00F96601">
        <w:rPr>
          <w:rStyle w:val="FootnoteReference"/>
          <w:rFonts w:asciiTheme="minorBidi" w:hAnsiTheme="minorBidi"/>
          <w:rtl/>
        </w:rPr>
        <w:footnoteReference w:id="6"/>
      </w:r>
      <w:r>
        <w:rPr>
          <w:rFonts w:hint="cs"/>
          <w:rtl/>
        </w:rPr>
        <w:t xml:space="preserve">. </w:t>
      </w:r>
    </w:p>
    <w:p w14:paraId="59717ACB" w14:textId="7F15BE46" w:rsidR="0038392A" w:rsidRDefault="0038392A" w:rsidP="00CA7FD7">
      <w:pPr>
        <w:pStyle w:val="ListParagraph"/>
        <w:numPr>
          <w:ilvl w:val="0"/>
          <w:numId w:val="8"/>
        </w:numPr>
      </w:pPr>
      <w:r>
        <w:rPr>
          <w:rFonts w:hint="cs"/>
          <w:rtl/>
        </w:rPr>
        <w:t>עדכון התחזית בזמן אמת בהתבסס על מידע שפוענח, תוך עדכונה מדי מספר שעות.</w:t>
      </w:r>
    </w:p>
    <w:p w14:paraId="7842A3DA" w14:textId="6389CBF4" w:rsidR="00F96601" w:rsidRDefault="0038392A" w:rsidP="00CA7FD7">
      <w:pPr>
        <w:pStyle w:val="ListParagraph"/>
        <w:numPr>
          <w:ilvl w:val="0"/>
          <w:numId w:val="8"/>
        </w:numPr>
      </w:pPr>
      <w:r>
        <w:rPr>
          <w:rFonts w:hint="cs"/>
          <w:rtl/>
        </w:rPr>
        <w:t>כוח עיבוד גדול ביותר (סדרי גודל של מחשבי-על) על מנת להצליח לעבד</w:t>
      </w:r>
      <w:r w:rsidR="00F96601">
        <w:rPr>
          <w:rFonts w:hint="cs"/>
          <w:rtl/>
        </w:rPr>
        <w:t xml:space="preserve"> את כלל המידע באופן כזה שאפשר יהיה להשתמש בו ולבדוק את המודל בזמן סביר. </w:t>
      </w:r>
    </w:p>
    <w:p w14:paraId="721276CA" w14:textId="2405A493" w:rsidR="00806015" w:rsidRDefault="00F96601" w:rsidP="00CA7FD7">
      <w:pPr>
        <w:pStyle w:val="ListParagraph"/>
        <w:numPr>
          <w:ilvl w:val="0"/>
          <w:numId w:val="7"/>
        </w:numPr>
      </w:pPr>
      <w:r>
        <w:rPr>
          <w:rFonts w:hint="cs"/>
          <w:rtl/>
        </w:rPr>
        <w:t>מידול נומרי:</w:t>
      </w:r>
    </w:p>
    <w:p w14:paraId="7E06FF9E" w14:textId="4CBCF211" w:rsidR="0084375F" w:rsidRDefault="00887E2D" w:rsidP="00CA7FD7">
      <w:pPr>
        <w:pStyle w:val="ListParagraph"/>
        <w:numPr>
          <w:ilvl w:val="0"/>
          <w:numId w:val="8"/>
        </w:numPr>
      </w:pPr>
      <w:r>
        <w:rPr>
          <w:rFonts w:hint="cs"/>
          <w:rtl/>
        </w:rPr>
        <w:t>משתמש בנתוני עבר רבים ככל הניתן, תוך מתן דגש על שימוש בנתונים מאומתים.</w:t>
      </w:r>
    </w:p>
    <w:p w14:paraId="623320AA" w14:textId="2C52A28A" w:rsidR="00887E2D" w:rsidRDefault="00887E2D" w:rsidP="00CA7FD7">
      <w:pPr>
        <w:pStyle w:val="ListParagraph"/>
        <w:numPr>
          <w:ilvl w:val="0"/>
          <w:numId w:val="8"/>
        </w:numPr>
      </w:pPr>
      <w:r>
        <w:rPr>
          <w:rFonts w:hint="cs"/>
          <w:rtl/>
        </w:rPr>
        <w:t>חלוקת תא השטח לאזורים (סוג של סריג).</w:t>
      </w:r>
    </w:p>
    <w:p w14:paraId="1DBA1122" w14:textId="1578BB8F" w:rsidR="00887E2D" w:rsidRDefault="00887E2D" w:rsidP="00CA7FD7">
      <w:pPr>
        <w:pStyle w:val="ListParagraph"/>
        <w:numPr>
          <w:ilvl w:val="0"/>
          <w:numId w:val="8"/>
        </w:numPr>
      </w:pPr>
      <w:r>
        <w:rPr>
          <w:rFonts w:hint="cs"/>
          <w:rtl/>
        </w:rPr>
        <w:t>הגדרת צעד זמן.</w:t>
      </w:r>
    </w:p>
    <w:p w14:paraId="53C01E23" w14:textId="65EF3509" w:rsidR="00887E2D" w:rsidRDefault="00887E2D" w:rsidP="00CA7FD7">
      <w:pPr>
        <w:pStyle w:val="ListParagraph"/>
        <w:numPr>
          <w:ilvl w:val="0"/>
          <w:numId w:val="8"/>
        </w:numPr>
      </w:pPr>
      <w:r>
        <w:rPr>
          <w:rFonts w:hint="cs"/>
          <w:rtl/>
        </w:rPr>
        <w:t xml:space="preserve">חישוב מאפייני מזג האוויר באופן מדויק ככל הניתן. </w:t>
      </w:r>
    </w:p>
    <w:p w14:paraId="570DE960" w14:textId="77777777" w:rsidR="009C51DF" w:rsidRDefault="009C51DF" w:rsidP="00692927">
      <w:pPr>
        <w:ind w:firstLine="720"/>
        <w:rPr>
          <w:rtl/>
        </w:rPr>
      </w:pPr>
    </w:p>
    <w:p w14:paraId="77641E70" w14:textId="77777777" w:rsidR="009C51DF" w:rsidRDefault="009C51DF" w:rsidP="00692927">
      <w:pPr>
        <w:ind w:firstLine="720"/>
        <w:rPr>
          <w:rtl/>
        </w:rPr>
      </w:pPr>
    </w:p>
    <w:p w14:paraId="6B412943" w14:textId="77777777" w:rsidR="009C51DF" w:rsidRDefault="009C51DF" w:rsidP="00692927">
      <w:pPr>
        <w:ind w:firstLine="720"/>
        <w:rPr>
          <w:rtl/>
        </w:rPr>
      </w:pPr>
    </w:p>
    <w:p w14:paraId="432BBEB1" w14:textId="77777777" w:rsidR="009C51DF" w:rsidRDefault="009C51DF" w:rsidP="00692927">
      <w:pPr>
        <w:ind w:firstLine="720"/>
        <w:rPr>
          <w:rtl/>
        </w:rPr>
      </w:pPr>
    </w:p>
    <w:p w14:paraId="5C6601DA" w14:textId="0F45F605" w:rsidR="009C51DF" w:rsidRDefault="009C51DF" w:rsidP="00F360D7">
      <w:pPr>
        <w:rPr>
          <w:rtl/>
        </w:rPr>
      </w:pPr>
    </w:p>
    <w:p w14:paraId="09FBC6A8" w14:textId="77777777" w:rsidR="003D5A1F" w:rsidRDefault="003D5A1F" w:rsidP="00F360D7">
      <w:pPr>
        <w:rPr>
          <w:rtl/>
        </w:rPr>
      </w:pPr>
    </w:p>
    <w:p w14:paraId="04CA2812" w14:textId="30B64AF2" w:rsidR="0084375F" w:rsidRPr="0084375F" w:rsidRDefault="0084375F" w:rsidP="00692927">
      <w:pPr>
        <w:ind w:firstLine="720"/>
        <w:rPr>
          <w:rtl/>
        </w:rPr>
      </w:pPr>
      <w:r w:rsidRPr="0084375F">
        <w:rPr>
          <w:rFonts w:hint="cs"/>
          <w:rtl/>
        </w:rPr>
        <w:lastRenderedPageBreak/>
        <w:t>דוגמא</w:t>
      </w:r>
      <w:r>
        <w:rPr>
          <w:rFonts w:hint="cs"/>
          <w:rtl/>
        </w:rPr>
        <w:t xml:space="preserve"> למורכבות הנוסחאות הנ״ל</w:t>
      </w:r>
      <w:r>
        <w:rPr>
          <w:rFonts w:hint="cs"/>
          <w:vertAlign w:val="superscript"/>
          <w:rtl/>
        </w:rPr>
        <w:t>4</w:t>
      </w:r>
      <w:r>
        <w:rPr>
          <w:rFonts w:hint="cs"/>
          <w:rtl/>
        </w:rPr>
        <w:t>:</w:t>
      </w:r>
    </w:p>
    <w:p w14:paraId="5A6FE3E6" w14:textId="16E19736" w:rsidR="0084375F" w:rsidRDefault="0084375F" w:rsidP="008F7EEE">
      <w:pPr>
        <w:rPr>
          <w:rtl/>
        </w:rPr>
      </w:pPr>
      <w:r w:rsidRPr="0084375F">
        <w:rPr>
          <w:noProof/>
          <w:rtl/>
        </w:rPr>
        <w:drawing>
          <wp:anchor distT="0" distB="0" distL="114300" distR="114300" simplePos="0" relativeHeight="251665408" behindDoc="0" locked="0" layoutInCell="1" allowOverlap="1" wp14:anchorId="7C498AC6" wp14:editId="1FD86993">
            <wp:simplePos x="0" y="0"/>
            <wp:positionH relativeFrom="column">
              <wp:posOffset>1190551</wp:posOffset>
            </wp:positionH>
            <wp:positionV relativeFrom="paragraph">
              <wp:posOffset>12065</wp:posOffset>
            </wp:positionV>
            <wp:extent cx="3895120" cy="2943104"/>
            <wp:effectExtent l="0" t="0" r="381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120" cy="2943104"/>
                    </a:xfrm>
                    <a:prstGeom prst="rect">
                      <a:avLst/>
                    </a:prstGeom>
                  </pic:spPr>
                </pic:pic>
              </a:graphicData>
            </a:graphic>
            <wp14:sizeRelH relativeFrom="page">
              <wp14:pctWidth>0</wp14:pctWidth>
            </wp14:sizeRelH>
            <wp14:sizeRelV relativeFrom="page">
              <wp14:pctHeight>0</wp14:pctHeight>
            </wp14:sizeRelV>
          </wp:anchor>
        </w:drawing>
      </w:r>
    </w:p>
    <w:p w14:paraId="1186D296" w14:textId="6520332C" w:rsidR="0084375F" w:rsidRDefault="0084375F" w:rsidP="008F7EEE">
      <w:pPr>
        <w:rPr>
          <w:rtl/>
        </w:rPr>
      </w:pPr>
    </w:p>
    <w:p w14:paraId="1B6B773D" w14:textId="02725CFA" w:rsidR="0084375F" w:rsidRDefault="0084375F" w:rsidP="008F7EEE">
      <w:pPr>
        <w:rPr>
          <w:rtl/>
        </w:rPr>
      </w:pPr>
      <w:r>
        <w:rPr>
          <w:rtl/>
        </w:rPr>
        <w:tab/>
      </w:r>
    </w:p>
    <w:p w14:paraId="1A1D5FFD" w14:textId="73F81D93" w:rsidR="0084375F" w:rsidRDefault="0084375F" w:rsidP="008F7EEE">
      <w:pPr>
        <w:rPr>
          <w:rtl/>
        </w:rPr>
      </w:pPr>
    </w:p>
    <w:p w14:paraId="10937C7D" w14:textId="6772AF3B" w:rsidR="0084375F" w:rsidRDefault="0084375F" w:rsidP="008F7EEE">
      <w:pPr>
        <w:rPr>
          <w:rtl/>
        </w:rPr>
      </w:pPr>
    </w:p>
    <w:p w14:paraId="35B9689D" w14:textId="24EF2461" w:rsidR="0084375F" w:rsidRDefault="0084375F" w:rsidP="008F7EEE">
      <w:pPr>
        <w:rPr>
          <w:rtl/>
        </w:rPr>
      </w:pPr>
    </w:p>
    <w:p w14:paraId="055372CF" w14:textId="6D68334E" w:rsidR="0084375F" w:rsidRDefault="0084375F" w:rsidP="008F7EEE">
      <w:pPr>
        <w:rPr>
          <w:rtl/>
        </w:rPr>
      </w:pPr>
    </w:p>
    <w:p w14:paraId="51853BCF" w14:textId="7F54536E" w:rsidR="0084375F" w:rsidRDefault="0084375F" w:rsidP="008F7EEE">
      <w:pPr>
        <w:rPr>
          <w:rtl/>
        </w:rPr>
      </w:pPr>
    </w:p>
    <w:p w14:paraId="61119DFE" w14:textId="7BE6FD00" w:rsidR="0084375F" w:rsidRPr="00041C96" w:rsidRDefault="0084375F" w:rsidP="008F7EEE">
      <w:pPr>
        <w:rPr>
          <w:rtl/>
        </w:rPr>
      </w:pPr>
    </w:p>
    <w:p w14:paraId="6784E022" w14:textId="77777777" w:rsidR="0084375F" w:rsidRPr="0084375F" w:rsidRDefault="0084375F" w:rsidP="008F7EEE"/>
    <w:p w14:paraId="40A2F530" w14:textId="77777777" w:rsidR="0084375F" w:rsidRPr="00607D9F" w:rsidRDefault="0084375F" w:rsidP="008F7EEE">
      <w:pPr>
        <w:rPr>
          <w:rtl/>
        </w:rPr>
      </w:pPr>
    </w:p>
    <w:p w14:paraId="22AA15C9" w14:textId="16221FC8" w:rsidR="00806015" w:rsidRDefault="00806015" w:rsidP="008F7EEE">
      <w:pPr>
        <w:pStyle w:val="Heading2"/>
      </w:pPr>
      <w:bookmarkStart w:id="5" w:name="_Toc23004042"/>
      <w:r w:rsidRPr="00806015">
        <w:rPr>
          <w:rFonts w:hint="cs"/>
          <w:rtl/>
        </w:rPr>
        <w:t>סוג המסווג</w:t>
      </w:r>
      <w:bookmarkEnd w:id="5"/>
    </w:p>
    <w:p w14:paraId="0ABADBDE" w14:textId="2CA54230" w:rsidR="00B03892" w:rsidRDefault="003E0597" w:rsidP="00692927">
      <w:pPr>
        <w:pStyle w:val="ListParagraph"/>
        <w:ind w:left="360"/>
        <w:rPr>
          <w:rtl/>
        </w:rPr>
      </w:pPr>
      <w:r w:rsidRPr="003E0597">
        <w:rPr>
          <w:rFonts w:hint="cs"/>
          <w:rtl/>
        </w:rPr>
        <w:t xml:space="preserve">כבר לפני איסוף נתונים </w:t>
      </w:r>
      <w:r>
        <w:rPr>
          <w:rFonts w:hint="cs"/>
          <w:rtl/>
        </w:rPr>
        <w:t xml:space="preserve">וקבלת החלטות על כיווני מחקר שונים, </w:t>
      </w:r>
      <w:r w:rsidR="00B03892">
        <w:rPr>
          <w:rFonts w:hint="cs"/>
          <w:rtl/>
        </w:rPr>
        <w:t>הבנו</w:t>
      </w:r>
      <w:r>
        <w:rPr>
          <w:rFonts w:hint="cs"/>
          <w:rtl/>
        </w:rPr>
        <w:t xml:space="preserve"> שעלינו להחליט באיזו שיטת סיווג להשתמש</w:t>
      </w:r>
      <w:r w:rsidR="00B03892">
        <w:rPr>
          <w:rFonts w:hint="cs"/>
          <w:rtl/>
        </w:rPr>
        <w:t>, וזאת על מנת שכאשר נאסוף מידע ונרצה לסדרו לקראת עיבוד, נרצה לדעת מהם הערכים עליהם נרצה לעבוד ומהן סוג התשובות אותן נרצה לתת. ההתלבטות הייתה בין שתי אפשרויות</w:t>
      </w:r>
      <w:r>
        <w:rPr>
          <w:rFonts w:hint="cs"/>
          <w:rtl/>
        </w:rPr>
        <w:t>:</w:t>
      </w:r>
    </w:p>
    <w:p w14:paraId="2BA86065" w14:textId="5E686AE9" w:rsidR="00B03892" w:rsidRDefault="00B03892" w:rsidP="00CA7FD7">
      <w:pPr>
        <w:pStyle w:val="ListParagraph"/>
        <w:numPr>
          <w:ilvl w:val="0"/>
          <w:numId w:val="15"/>
        </w:numPr>
      </w:pPr>
      <w:r>
        <w:t>Classifier</w:t>
      </w:r>
      <w:r>
        <w:rPr>
          <w:rFonts w:hint="cs"/>
          <w:rtl/>
        </w:rPr>
        <w:t>:</w:t>
      </w:r>
      <w:r w:rsidR="003E0597" w:rsidRPr="00B03892">
        <w:rPr>
          <w:rFonts w:hint="cs"/>
          <w:rtl/>
        </w:rPr>
        <w:t xml:space="preserve"> </w:t>
      </w:r>
      <w:r>
        <w:rPr>
          <w:rFonts w:hint="cs"/>
          <w:rtl/>
        </w:rPr>
        <w:t>מסווג בינארי העונה ב״כן״ או ״לא״. במקרה של הבעיה שלפתחנו יעבוד כך שעבור כל מאפיין שנבדק יענה לדוגמא</w:t>
      </w:r>
      <w:r w:rsidR="003E0597" w:rsidRPr="00B03892">
        <w:rPr>
          <w:rFonts w:hint="cs"/>
          <w:rtl/>
        </w:rPr>
        <w:t xml:space="preserve"> על </w:t>
      </w:r>
      <w:r>
        <w:rPr>
          <w:rFonts w:hint="cs"/>
          <w:rtl/>
        </w:rPr>
        <w:t xml:space="preserve">שאלת הטמפרטורה </w:t>
      </w:r>
      <w:r w:rsidR="003E0597" w:rsidRPr="00B03892">
        <w:rPr>
          <w:rFonts w:hint="cs"/>
          <w:rtl/>
        </w:rPr>
        <w:t xml:space="preserve">״יהיה חם״ / ״יהיה קר״ או </w:t>
      </w:r>
      <w:r>
        <w:rPr>
          <w:rFonts w:hint="cs"/>
          <w:rtl/>
        </w:rPr>
        <w:t>על שאלת הגשם</w:t>
      </w:r>
      <w:r w:rsidR="003E0597" w:rsidRPr="00B03892">
        <w:rPr>
          <w:rFonts w:hint="cs"/>
          <w:rtl/>
        </w:rPr>
        <w:t xml:space="preserve"> </w:t>
      </w:r>
      <w:r>
        <w:rPr>
          <w:rFonts w:hint="cs"/>
          <w:rtl/>
        </w:rPr>
        <w:t>ב</w:t>
      </w:r>
      <w:r w:rsidR="003E0597" w:rsidRPr="00B03892">
        <w:rPr>
          <w:rFonts w:hint="cs"/>
          <w:rtl/>
        </w:rPr>
        <w:t>״יהיה גשם״ / ״לא יהיה גשם״.</w:t>
      </w:r>
    </w:p>
    <w:p w14:paraId="4781C24F" w14:textId="2E09DF14" w:rsidR="007579E9" w:rsidRDefault="00FF398D" w:rsidP="007579E9">
      <w:pPr>
        <w:pStyle w:val="ListParagraph"/>
        <w:numPr>
          <w:ilvl w:val="0"/>
          <w:numId w:val="15"/>
        </w:numPr>
      </w:pPr>
      <w:r>
        <w:t xml:space="preserve">Linear </w:t>
      </w:r>
      <w:r w:rsidR="00B03892">
        <w:t>Regressor</w:t>
      </w:r>
      <w:r w:rsidR="00B03892">
        <w:rPr>
          <w:rFonts w:hint="cs"/>
          <w:rtl/>
        </w:rPr>
        <w:t xml:space="preserve">: </w:t>
      </w:r>
      <w:r w:rsidR="003E0597" w:rsidRPr="00B03892">
        <w:rPr>
          <w:rFonts w:hint="cs"/>
          <w:rtl/>
        </w:rPr>
        <w:t xml:space="preserve"> </w:t>
      </w:r>
      <w:r w:rsidR="00304A7B">
        <w:rPr>
          <w:rFonts w:hint="cs"/>
          <w:rtl/>
        </w:rPr>
        <w:t>משמש לשערוך ערך מספרי רציף</w:t>
      </w:r>
      <w:r w:rsidR="00EC44B9">
        <w:rPr>
          <w:rFonts w:hint="cs"/>
          <w:rtl/>
        </w:rPr>
        <w:t>.</w:t>
      </w:r>
      <w:r w:rsidR="00F578A0">
        <w:rPr>
          <w:rFonts w:hint="cs"/>
          <w:rtl/>
        </w:rPr>
        <w:t xml:space="preserve"> </w:t>
      </w:r>
    </w:p>
    <w:p w14:paraId="7944B050" w14:textId="1F6EDF9F" w:rsidR="007579E9" w:rsidRPr="00607D9F" w:rsidRDefault="00EC44B9" w:rsidP="007579E9">
      <w:pPr>
        <w:pStyle w:val="ListParagraph"/>
        <w:ind w:left="360"/>
        <w:rPr>
          <w:rFonts w:hint="cs"/>
          <w:rtl/>
        </w:rPr>
      </w:pPr>
      <w:r>
        <w:rPr>
          <w:rFonts w:hint="cs"/>
          <w:rtl/>
        </w:rPr>
        <w:t xml:space="preserve">מתוך הבנה שנתוני מזג אוויר הינם ערכים מספריים ממשיים, כך שערכם יכול להשתנות באופן דרסטי מתקופה לתקופה, וכן הם ערכים רציפים, ברור היה לנו שהדרך הנכונה תהיה להשתמש ב- </w:t>
      </w:r>
      <w:r>
        <w:t>Regressor</w:t>
      </w:r>
      <w:r>
        <w:rPr>
          <w:rFonts w:hint="cs"/>
          <w:rtl/>
        </w:rPr>
        <w:t>.</w:t>
      </w:r>
    </w:p>
    <w:p w14:paraId="23845AC3" w14:textId="4CB9691B" w:rsidR="00C12351" w:rsidRPr="007E274A" w:rsidRDefault="00C12351" w:rsidP="008F7EEE">
      <w:pPr>
        <w:pStyle w:val="Heading2"/>
      </w:pPr>
      <w:bookmarkStart w:id="6" w:name="_Toc23004043"/>
      <w:r>
        <w:rPr>
          <w:rFonts w:hint="cs"/>
          <w:rtl/>
        </w:rPr>
        <w:t>איסוף נתונים</w:t>
      </w:r>
      <w:bookmarkEnd w:id="6"/>
    </w:p>
    <w:p w14:paraId="7DD1E09B" w14:textId="29308210" w:rsidR="007E274A" w:rsidRDefault="00814DEE" w:rsidP="00692927">
      <w:pPr>
        <w:pStyle w:val="ListParagraph"/>
        <w:ind w:left="360"/>
        <w:rPr>
          <w:rtl/>
        </w:rPr>
      </w:pPr>
      <w:r>
        <w:rPr>
          <w:rFonts w:hint="cs"/>
          <w:rtl/>
        </w:rPr>
        <w:t>לאחר שהבנו שנרצה להשתמש ב</w:t>
      </w:r>
      <w:r w:rsidR="00A233EC">
        <w:rPr>
          <w:rFonts w:hint="cs"/>
          <w:rtl/>
        </w:rPr>
        <w:t xml:space="preserve">- </w:t>
      </w:r>
      <w:r>
        <w:t>Regressor</w:t>
      </w:r>
      <w:r w:rsidR="003A0D3E">
        <w:rPr>
          <w:rFonts w:hint="cs"/>
          <w:rtl/>
        </w:rPr>
        <w:t>, התקבלה החלטה לחפש מאגרי נתונים המכילים כמה שיותר מידע רציף. עם זאת, עד כמה שהדבר נשמע פשוט</w:t>
      </w:r>
      <w:r w:rsidR="004528CA">
        <w:rPr>
          <w:rFonts w:hint="cs"/>
          <w:rtl/>
        </w:rPr>
        <w:t xml:space="preserve"> </w:t>
      </w:r>
      <w:r w:rsidR="004528CA">
        <w:rPr>
          <w:rtl/>
        </w:rPr>
        <w:t>–</w:t>
      </w:r>
      <w:r w:rsidR="004528CA">
        <w:rPr>
          <w:rFonts w:hint="cs"/>
          <w:rtl/>
        </w:rPr>
        <w:t xml:space="preserve"> מסתבר שיש סוגים רבים של מידע שבו משתמשים לצורך חיזוי מזג אוויר. </w:t>
      </w:r>
      <w:r w:rsidR="004528CA">
        <w:rPr>
          <w:rtl/>
        </w:rPr>
        <w:br/>
      </w:r>
      <w:r w:rsidR="004528CA">
        <w:rPr>
          <w:rFonts w:hint="cs"/>
          <w:rtl/>
        </w:rPr>
        <w:t>בשלב הראשוני אספנו מספר מאגרי מידע המכילים נתונים שעלולים לתרום לנו, מתוך ההבנה שיש קשר בין תופעות טבע למדידות:</w:t>
      </w:r>
    </w:p>
    <w:p w14:paraId="5E742D11" w14:textId="35F52F52" w:rsidR="004528CA" w:rsidRDefault="00EC35BC" w:rsidP="00CA7FD7">
      <w:pPr>
        <w:pStyle w:val="ListParagraph"/>
        <w:numPr>
          <w:ilvl w:val="0"/>
          <w:numId w:val="11"/>
        </w:numPr>
      </w:pPr>
      <w:r>
        <w:rPr>
          <w:rFonts w:hint="cs"/>
          <w:rtl/>
        </w:rPr>
        <w:t>מדידות רעידות אדמה שנערכו על ידי הגיאופיסי לישראל.</w:t>
      </w:r>
    </w:p>
    <w:p w14:paraId="2FFE8F04" w14:textId="444D3B38" w:rsidR="00EC35BC" w:rsidRDefault="00EC35BC" w:rsidP="00732AF7">
      <w:pPr>
        <w:pStyle w:val="ListParagraph"/>
        <w:numPr>
          <w:ilvl w:val="0"/>
          <w:numId w:val="11"/>
        </w:numPr>
      </w:pPr>
      <w:r>
        <w:rPr>
          <w:rFonts w:hint="cs"/>
          <w:rtl/>
        </w:rPr>
        <w:t>מדידות נתוני מזג אוויר שנערכו על ידי השירות המטאורולוגי.</w:t>
      </w:r>
      <w:r w:rsidR="00732AF7">
        <w:rPr>
          <w:rFonts w:hint="cs"/>
          <w:rtl/>
        </w:rPr>
        <w:t xml:space="preserve"> </w:t>
      </w:r>
      <w:r w:rsidR="00732AF7">
        <w:rPr>
          <w:rtl/>
        </w:rPr>
        <w:br/>
      </w:r>
      <w:hyperlink r:id="rId9" w:history="1">
        <w:r w:rsidR="00732AF7">
          <w:rPr>
            <w:rStyle w:val="Hyperlink"/>
          </w:rPr>
          <w:t>https://ims.data</w:t>
        </w:r>
        <w:r w:rsidR="00732AF7">
          <w:rPr>
            <w:rStyle w:val="Hyperlink"/>
          </w:rPr>
          <w:t>.</w:t>
        </w:r>
        <w:r w:rsidR="00732AF7">
          <w:rPr>
            <w:rStyle w:val="Hyperlink"/>
          </w:rPr>
          <w:t>gov.il/he/node/46</w:t>
        </w:r>
      </w:hyperlink>
    </w:p>
    <w:p w14:paraId="182399DF" w14:textId="0B4ECCDD" w:rsidR="00EC35BC" w:rsidRDefault="00EC35BC" w:rsidP="00CA7FD7">
      <w:pPr>
        <w:pStyle w:val="ListParagraph"/>
        <w:numPr>
          <w:ilvl w:val="0"/>
          <w:numId w:val="11"/>
        </w:numPr>
      </w:pPr>
      <w:r>
        <w:rPr>
          <w:rFonts w:hint="cs"/>
          <w:rtl/>
        </w:rPr>
        <w:t>נתוני לוויין ומפות עננות גלובאליים ובפרט נתונים ויזואליים על שכבות האטמוספירה ותנועתה</w:t>
      </w:r>
      <w:r w:rsidR="00957EDE">
        <w:t xml:space="preserve">   </w:t>
      </w:r>
      <w:r w:rsidR="00957EDE">
        <w:rPr>
          <w:rFonts w:hint="cs"/>
          <w:rtl/>
        </w:rPr>
        <w:t>(</w:t>
      </w:r>
      <w:r w:rsidR="00957EDE">
        <w:t>NASA GIBS</w:t>
      </w:r>
      <w:r w:rsidR="00957EDE">
        <w:rPr>
          <w:rFonts w:hint="cs"/>
          <w:rtl/>
        </w:rPr>
        <w:t xml:space="preserve">) </w:t>
      </w:r>
    </w:p>
    <w:p w14:paraId="64622077" w14:textId="78E2BC0F" w:rsidR="00C12351" w:rsidRDefault="00732AF7" w:rsidP="00CA7FD7">
      <w:pPr>
        <w:pStyle w:val="ListParagraph"/>
        <w:numPr>
          <w:ilvl w:val="0"/>
          <w:numId w:val="11"/>
        </w:numPr>
      </w:pPr>
      <w:r w:rsidRPr="00957EDE">
        <w:rPr>
          <w:rFonts w:cs="Arial"/>
          <w:b/>
          <w:bCs/>
          <w:noProof/>
          <w:sz w:val="36"/>
          <w:szCs w:val="36"/>
          <w:u w:val="single"/>
          <w:rtl/>
        </w:rPr>
        <w:drawing>
          <wp:anchor distT="0" distB="0" distL="114300" distR="114300" simplePos="0" relativeHeight="251667456" behindDoc="0" locked="0" layoutInCell="1" allowOverlap="1" wp14:anchorId="0E76CF03" wp14:editId="3CB6608B">
            <wp:simplePos x="0" y="0"/>
            <wp:positionH relativeFrom="column">
              <wp:posOffset>2133600</wp:posOffset>
            </wp:positionH>
            <wp:positionV relativeFrom="paragraph">
              <wp:posOffset>383235</wp:posOffset>
            </wp:positionV>
            <wp:extent cx="1924611" cy="113284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4611" cy="1132840"/>
                    </a:xfrm>
                    <a:prstGeom prst="rect">
                      <a:avLst/>
                    </a:prstGeom>
                  </pic:spPr>
                </pic:pic>
              </a:graphicData>
            </a:graphic>
            <wp14:sizeRelH relativeFrom="page">
              <wp14:pctWidth>0</wp14:pctWidth>
            </wp14:sizeRelH>
            <wp14:sizeRelV relativeFrom="page">
              <wp14:pctHeight>0</wp14:pctHeight>
            </wp14:sizeRelV>
          </wp:anchor>
        </w:drawing>
      </w:r>
      <w:r w:rsidR="00581673" w:rsidRPr="00957EDE">
        <w:rPr>
          <w:rFonts w:cs="Arial"/>
          <w:noProof/>
          <w:rtl/>
        </w:rPr>
        <w:drawing>
          <wp:anchor distT="0" distB="0" distL="114300" distR="114300" simplePos="0" relativeHeight="251668480" behindDoc="0" locked="0" layoutInCell="1" allowOverlap="1" wp14:anchorId="24E6ED95" wp14:editId="24821C17">
            <wp:simplePos x="0" y="0"/>
            <wp:positionH relativeFrom="column">
              <wp:posOffset>11874</wp:posOffset>
            </wp:positionH>
            <wp:positionV relativeFrom="paragraph">
              <wp:posOffset>388472</wp:posOffset>
            </wp:positionV>
            <wp:extent cx="1935704" cy="1128214"/>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5704" cy="1128214"/>
                    </a:xfrm>
                    <a:prstGeom prst="rect">
                      <a:avLst/>
                    </a:prstGeom>
                  </pic:spPr>
                </pic:pic>
              </a:graphicData>
            </a:graphic>
            <wp14:sizeRelH relativeFrom="page">
              <wp14:pctWidth>0</wp14:pctWidth>
            </wp14:sizeRelH>
            <wp14:sizeRelV relativeFrom="page">
              <wp14:pctHeight>0</wp14:pctHeight>
            </wp14:sizeRelV>
          </wp:anchor>
        </w:drawing>
      </w:r>
      <w:r w:rsidR="00EC35BC">
        <w:rPr>
          <w:rFonts w:hint="cs"/>
          <w:rtl/>
        </w:rPr>
        <w:t xml:space="preserve">אתרים שונים העוסקים בתחום מזג האוויר כמו לדוגמא </w:t>
      </w:r>
      <w:hyperlink r:id="rId12" w:history="1">
        <w:r w:rsidR="00EC35BC" w:rsidRPr="00073DA9">
          <w:rPr>
            <w:rStyle w:val="Hyperlink"/>
            <w:rFonts w:asciiTheme="minorBidi" w:hAnsiTheme="minorBidi"/>
          </w:rPr>
          <w:t>https://www.wunderground.com</w:t>
        </w:r>
      </w:hyperlink>
    </w:p>
    <w:p w14:paraId="483947A2" w14:textId="5E7197FB" w:rsidR="00EC35BC" w:rsidRPr="00EC35BC" w:rsidRDefault="00F61932" w:rsidP="008F7EEE">
      <w:pPr>
        <w:rPr>
          <w:rtl/>
        </w:rPr>
      </w:pPr>
      <w:r w:rsidRPr="00957EDE">
        <w:rPr>
          <w:rFonts w:cs="Arial"/>
          <w:noProof/>
          <w:rtl/>
        </w:rPr>
        <w:drawing>
          <wp:anchor distT="0" distB="0" distL="114300" distR="114300" simplePos="0" relativeHeight="251666432" behindDoc="0" locked="0" layoutInCell="1" allowOverlap="1" wp14:anchorId="391B5DC8" wp14:editId="5C418AC4">
            <wp:simplePos x="0" y="0"/>
            <wp:positionH relativeFrom="column">
              <wp:posOffset>4267935</wp:posOffset>
            </wp:positionH>
            <wp:positionV relativeFrom="paragraph">
              <wp:posOffset>86327</wp:posOffset>
            </wp:positionV>
            <wp:extent cx="2014583" cy="1133203"/>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4583" cy="1133203"/>
                    </a:xfrm>
                    <a:prstGeom prst="rect">
                      <a:avLst/>
                    </a:prstGeom>
                  </pic:spPr>
                </pic:pic>
              </a:graphicData>
            </a:graphic>
            <wp14:sizeRelH relativeFrom="page">
              <wp14:pctWidth>0</wp14:pctWidth>
            </wp14:sizeRelH>
            <wp14:sizeRelV relativeFrom="page">
              <wp14:pctHeight>0</wp14:pctHeight>
            </wp14:sizeRelV>
          </wp:anchor>
        </w:drawing>
      </w:r>
    </w:p>
    <w:p w14:paraId="631E738D" w14:textId="296E5D7A" w:rsidR="00AA6265" w:rsidRDefault="00AA6265" w:rsidP="008F7EEE"/>
    <w:p w14:paraId="0A04D462" w14:textId="77777777" w:rsidR="00F61932" w:rsidRPr="00F61932" w:rsidRDefault="00F61932" w:rsidP="00F61932">
      <w:pPr>
        <w:rPr>
          <w:rtl/>
        </w:rPr>
      </w:pPr>
    </w:p>
    <w:p w14:paraId="29913E15" w14:textId="70898B14" w:rsidR="00D47BDE" w:rsidRDefault="00957EDE" w:rsidP="00692927">
      <w:pPr>
        <w:ind w:left="360"/>
        <w:rPr>
          <w:rtl/>
        </w:rPr>
      </w:pPr>
      <w:r>
        <w:rPr>
          <w:rFonts w:hint="cs"/>
          <w:rtl/>
        </w:rPr>
        <w:lastRenderedPageBreak/>
        <w:t xml:space="preserve">זוהי בעצם הנקודה השנייה שבה להחלטות שנעשה תהיה השפעה על המשך הפרויקט. </w:t>
      </w:r>
      <w:r w:rsidR="00D901FE">
        <w:rPr>
          <w:rFonts w:hint="cs"/>
          <w:rtl/>
        </w:rPr>
        <w:t xml:space="preserve">לאחר </w:t>
      </w:r>
      <w:r w:rsidR="00835E13">
        <w:rPr>
          <w:rFonts w:hint="cs"/>
          <w:rtl/>
        </w:rPr>
        <w:t>התעמקות בכל</w:t>
      </w:r>
      <w:r w:rsidR="00CD24B9">
        <w:rPr>
          <w:rFonts w:hint="cs"/>
          <w:rtl/>
        </w:rPr>
        <w:t>ל</w:t>
      </w:r>
      <w:r w:rsidR="00835E13">
        <w:rPr>
          <w:rFonts w:hint="cs"/>
          <w:rtl/>
        </w:rPr>
        <w:t xml:space="preserve"> מאגרי המידע</w:t>
      </w:r>
      <w:r w:rsidR="00CD24B9">
        <w:rPr>
          <w:rFonts w:hint="cs"/>
          <w:rtl/>
        </w:rPr>
        <w:t xml:space="preserve"> שאספנו</w:t>
      </w:r>
      <w:r w:rsidR="00835E13">
        <w:rPr>
          <w:rFonts w:hint="cs"/>
          <w:rtl/>
        </w:rPr>
        <w:t xml:space="preserve">, </w:t>
      </w:r>
      <w:r w:rsidR="00100F28">
        <w:rPr>
          <w:rFonts w:hint="cs"/>
          <w:rtl/>
        </w:rPr>
        <w:t>חקירת היתרונות והחסרונות בשימוש בכל מאגר, נ</w:t>
      </w:r>
      <w:r w:rsidR="00FF1EB3">
        <w:rPr>
          <w:rFonts w:hint="cs"/>
          <w:rtl/>
        </w:rPr>
        <w:t>י</w:t>
      </w:r>
      <w:r w:rsidR="00100F28">
        <w:rPr>
          <w:rFonts w:hint="cs"/>
          <w:rtl/>
        </w:rPr>
        <w:t xml:space="preserve">סיונות איחוד </w:t>
      </w:r>
      <w:r w:rsidR="00285BD8">
        <w:rPr>
          <w:rFonts w:hint="cs"/>
          <w:rtl/>
        </w:rPr>
        <w:t xml:space="preserve">ושימוש במספר </w:t>
      </w:r>
      <w:r w:rsidR="00100F28">
        <w:rPr>
          <w:rFonts w:hint="cs"/>
          <w:rtl/>
        </w:rPr>
        <w:t>מאגרים שונים</w:t>
      </w:r>
      <w:r w:rsidR="00285BD8">
        <w:rPr>
          <w:rFonts w:hint="cs"/>
          <w:rtl/>
        </w:rPr>
        <w:t xml:space="preserve">, </w:t>
      </w:r>
      <w:r w:rsidR="00100F28">
        <w:rPr>
          <w:rFonts w:hint="cs"/>
          <w:rtl/>
        </w:rPr>
        <w:t>ו</w:t>
      </w:r>
      <w:r w:rsidR="006103D9">
        <w:rPr>
          <w:rFonts w:hint="cs"/>
          <w:rtl/>
        </w:rPr>
        <w:t>למרות הרצון הגדול להימשך לתחומי ה</w:t>
      </w:r>
      <w:r w:rsidR="0004585C">
        <w:rPr>
          <w:rFonts w:hint="cs"/>
          <w:rtl/>
        </w:rPr>
        <w:t xml:space="preserve"> - </w:t>
      </w:r>
      <w:r w:rsidR="006103D9">
        <w:t>Neural Networks</w:t>
      </w:r>
      <w:r w:rsidR="006103D9">
        <w:rPr>
          <w:rFonts w:hint="cs"/>
          <w:rtl/>
        </w:rPr>
        <w:t xml:space="preserve"> ו</w:t>
      </w:r>
      <w:r w:rsidR="006103D9">
        <w:t>Vision</w:t>
      </w:r>
      <w:r w:rsidR="006103D9">
        <w:rPr>
          <w:rFonts w:hint="cs"/>
          <w:rtl/>
        </w:rPr>
        <w:t>, החלטנו להיצמד לנתונים שמצאנו בעזרת השירות המטאורולוגי</w:t>
      </w:r>
      <w:r w:rsidR="009858D8">
        <w:rPr>
          <w:rFonts w:hint="cs"/>
          <w:rtl/>
        </w:rPr>
        <w:t>, היות והיו מקיפים</w:t>
      </w:r>
      <w:r w:rsidR="007F0FFD">
        <w:rPr>
          <w:rFonts w:hint="cs"/>
          <w:rtl/>
        </w:rPr>
        <w:t xml:space="preserve"> (מאגרי מידע אחרים הניבו בעיקר כפילויות), ומספריים</w:t>
      </w:r>
      <w:r w:rsidR="006103D9">
        <w:rPr>
          <w:rFonts w:hint="cs"/>
          <w:rtl/>
        </w:rPr>
        <w:t xml:space="preserve">. </w:t>
      </w:r>
      <w:r w:rsidR="006103D9">
        <w:rPr>
          <w:rtl/>
        </w:rPr>
        <w:br/>
      </w:r>
      <w:r w:rsidR="00FA3F6E">
        <w:rPr>
          <w:rFonts w:hint="cs"/>
          <w:rtl/>
        </w:rPr>
        <w:t xml:space="preserve">לשמחתנו השירות המטאורולוגי אסף מידע רב החל מקום המדינה ועד היום. ישנם מספר סוגי של מאגרי מידע </w:t>
      </w:r>
      <w:r w:rsidR="00FA3F6E">
        <w:rPr>
          <w:rtl/>
        </w:rPr>
        <w:t>–</w:t>
      </w:r>
      <w:r w:rsidR="00FA3F6E">
        <w:rPr>
          <w:rFonts w:hint="cs"/>
          <w:rtl/>
        </w:rPr>
        <w:t xml:space="preserve"> דקותי, עשר דקותי והיסטורי. </w:t>
      </w:r>
      <w:r w:rsidR="00FA3F6E">
        <w:rPr>
          <w:rtl/>
        </w:rPr>
        <w:br/>
      </w:r>
      <w:r w:rsidR="00FA3F6E">
        <w:rPr>
          <w:rFonts w:hint="cs"/>
          <w:rtl/>
        </w:rPr>
        <w:t xml:space="preserve">המידע מחולק </w:t>
      </w:r>
      <w:r w:rsidR="00A3407F">
        <w:rPr>
          <w:rFonts w:hint="cs"/>
          <w:rtl/>
        </w:rPr>
        <w:t xml:space="preserve">לפי תחנות מדידה, כאשר לכל תחנת מדידה 16 פיצ׳רים. </w:t>
      </w:r>
      <w:r w:rsidR="00A3407F">
        <w:rPr>
          <w:rtl/>
        </w:rPr>
        <w:br/>
      </w:r>
      <w:r w:rsidR="00A3407F">
        <w:rPr>
          <w:rFonts w:hint="cs"/>
          <w:rtl/>
        </w:rPr>
        <w:t>החלטנו שמידע דקותי עלול להיות עמוס מדי בצורה שלא תוסיף הרבה למידע העשר דקותי, ובנוסף המידע ההיסטורי הכיל ״חורים״ וחוסרי מידע לא קבועים, ולכן בחרנו במידע העשר דקותי.</w:t>
      </w:r>
      <w:r w:rsidR="00A3407F">
        <w:rPr>
          <w:rtl/>
        </w:rPr>
        <w:br/>
      </w:r>
      <w:r w:rsidR="00A3407F">
        <w:rPr>
          <w:rFonts w:hint="cs"/>
          <w:rtl/>
        </w:rPr>
        <w:t>לאחר מעבר על התחנות ובדיקה איזה פיצ׳רים בהן רלוונטיים ונתוניהם מהימנים, החלנו לצבור מספר דוגמאות מדגמי לפי תחנות נקודתיות, בתחילה עבור מספר ימים בודד, ולאחר מכן חודשים ואף שנים.</w:t>
      </w:r>
      <w:r w:rsidR="00A3407F">
        <w:rPr>
          <w:rtl/>
        </w:rPr>
        <w:br/>
      </w:r>
      <w:r w:rsidR="00A3407F">
        <w:rPr>
          <w:rFonts w:hint="cs"/>
          <w:rtl/>
        </w:rPr>
        <w:t>בהמשך אף אספנו</w:t>
      </w:r>
      <w:r w:rsidR="00747D38">
        <w:rPr>
          <w:rFonts w:hint="cs"/>
          <w:rtl/>
        </w:rPr>
        <w:t xml:space="preserve"> את כלל הנתונים מכל התחנות בישראל למשך כמעט 4 שנים</w:t>
      </w:r>
      <w:r w:rsidR="00747D38">
        <w:rPr>
          <w:rFonts w:hint="cs"/>
        </w:rPr>
        <w:t xml:space="preserve"> </w:t>
      </w:r>
      <w:r w:rsidR="00747D38">
        <w:rPr>
          <w:rFonts w:hint="cs"/>
          <w:rtl/>
        </w:rPr>
        <w:t>.</w:t>
      </w:r>
      <w:r w:rsidR="00747D38">
        <w:rPr>
          <w:rtl/>
        </w:rPr>
        <w:br/>
      </w:r>
      <w:r w:rsidR="00747D38">
        <w:rPr>
          <w:rFonts w:hint="cs"/>
          <w:rtl/>
        </w:rPr>
        <w:t xml:space="preserve">בכך בעצם יצרנו מאגר מידע גדול של נתוני אמת של מדידות פיצ׳רים שונים מכל רחבי הארץ </w:t>
      </w:r>
      <w:r w:rsidR="00747D38">
        <w:rPr>
          <w:rtl/>
        </w:rPr>
        <w:t>–</w:t>
      </w:r>
      <w:r w:rsidR="00747D38">
        <w:rPr>
          <w:rFonts w:hint="cs"/>
          <w:rtl/>
        </w:rPr>
        <w:t xml:space="preserve"> דבר שבהמשך יאפשר לנו לחקור כיוונים שונים והשפעות שונות על התוצאות. </w:t>
      </w:r>
    </w:p>
    <w:p w14:paraId="41535BC9" w14:textId="504CAE43" w:rsidR="00747D38" w:rsidRDefault="00747D38" w:rsidP="008F7EEE">
      <w:pPr>
        <w:pStyle w:val="Heading2"/>
      </w:pPr>
      <w:bookmarkStart w:id="7" w:name="_Toc23004044"/>
      <w:r w:rsidRPr="00747D38">
        <w:rPr>
          <w:rFonts w:hint="cs"/>
          <w:rtl/>
        </w:rPr>
        <w:t xml:space="preserve">עיבוד </w:t>
      </w:r>
      <w:r>
        <w:rPr>
          <w:rFonts w:hint="cs"/>
          <w:rtl/>
        </w:rPr>
        <w:t>הדוגמאות</w:t>
      </w:r>
      <w:bookmarkEnd w:id="7"/>
    </w:p>
    <w:p w14:paraId="07273736" w14:textId="77777777" w:rsidR="003633AE" w:rsidRDefault="00747D38" w:rsidP="00692927">
      <w:pPr>
        <w:pStyle w:val="ListParagraph"/>
        <w:ind w:left="360"/>
        <w:rPr>
          <w:rtl/>
        </w:rPr>
      </w:pPr>
      <w:r>
        <w:rPr>
          <w:rFonts w:hint="cs"/>
          <w:rtl/>
        </w:rPr>
        <w:t>לאחר איסוף הדוגמאות החל שלב הסידור שלהן על מנת שנוכל לעבוד בצורה נוחה ויעילה.</w:t>
      </w:r>
      <w:r w:rsidR="002D77BC">
        <w:br/>
      </w:r>
      <w:r w:rsidR="00E94B4A">
        <w:rPr>
          <w:rFonts w:hint="cs"/>
          <w:rtl/>
        </w:rPr>
        <w:t>את כלל המידע שקיבלנו בעזרת ה</w:t>
      </w:r>
      <w:r w:rsidR="00E94B4A">
        <w:t>API</w:t>
      </w:r>
      <w:r w:rsidR="00E94B4A">
        <w:rPr>
          <w:rFonts w:hint="cs"/>
          <w:rtl/>
        </w:rPr>
        <w:t xml:space="preserve"> הייעודי של השירות המטאורולוגי קיבלנו בפורמט </w:t>
      </w:r>
      <w:r w:rsidR="00E94B4A">
        <w:t>Json</w:t>
      </w:r>
      <w:r w:rsidR="00E94B4A">
        <w:rPr>
          <w:rFonts w:hint="cs"/>
          <w:rtl/>
        </w:rPr>
        <w:t>, ובאופן כזה שלא מאפשר עבודה נוחה</w:t>
      </w:r>
      <w:r w:rsidR="003633AE">
        <w:rPr>
          <w:rFonts w:hint="cs"/>
          <w:rtl/>
        </w:rPr>
        <w:t xml:space="preserve"> ויעילה למול מאגד הנתונים.</w:t>
      </w:r>
      <w:r w:rsidR="003633AE">
        <w:rPr>
          <w:rtl/>
        </w:rPr>
        <w:br/>
      </w:r>
      <w:r w:rsidR="003633AE">
        <w:rPr>
          <w:rFonts w:hint="cs"/>
          <w:rtl/>
        </w:rPr>
        <w:t>כאשר התחלנו את התהליך המידע נראה כך:</w:t>
      </w:r>
    </w:p>
    <w:p w14:paraId="5EC0C98E" w14:textId="176FDB01" w:rsidR="00747D38" w:rsidRDefault="003633AE" w:rsidP="00692927">
      <w:pPr>
        <w:pStyle w:val="ListParagraph"/>
        <w:ind w:left="360"/>
        <w:rPr>
          <w:rtl/>
        </w:rPr>
      </w:pPr>
      <w:r w:rsidRPr="003633AE">
        <w:rPr>
          <w:rFonts w:cs="Arial"/>
          <w:noProof/>
          <w:rtl/>
        </w:rPr>
        <w:drawing>
          <wp:inline distT="0" distB="0" distL="0" distR="0" wp14:anchorId="2F07E8A8" wp14:editId="0FC26A30">
            <wp:extent cx="5943600" cy="1110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0615"/>
                    </a:xfrm>
                    <a:prstGeom prst="rect">
                      <a:avLst/>
                    </a:prstGeom>
                  </pic:spPr>
                </pic:pic>
              </a:graphicData>
            </a:graphic>
          </wp:inline>
        </w:drawing>
      </w:r>
      <w:r w:rsidR="00747D38">
        <w:rPr>
          <w:rtl/>
        </w:rPr>
        <w:br/>
      </w:r>
      <w:r>
        <w:rPr>
          <w:rFonts w:hint="cs"/>
          <w:rtl/>
        </w:rPr>
        <w:t xml:space="preserve">כפי שניתן לראות הרבה מאד מהנתונים כלל לא היו רלוונטיים </w:t>
      </w:r>
      <w:r>
        <w:rPr>
          <w:rtl/>
        </w:rPr>
        <w:t>–</w:t>
      </w:r>
      <w:r>
        <w:rPr>
          <w:rFonts w:hint="cs"/>
          <w:rtl/>
        </w:rPr>
        <w:t xml:space="preserve"> ולכן עיבדנו את קבצי המקור כך שמדידה</w:t>
      </w:r>
      <w:r w:rsidR="00E6785E">
        <w:rPr>
          <w:rFonts w:hint="cs"/>
          <w:rtl/>
        </w:rPr>
        <w:t xml:space="preserve"> עבור תחנה כלשהי </w:t>
      </w:r>
      <w:r>
        <w:rPr>
          <w:rFonts w:hint="cs"/>
          <w:rtl/>
        </w:rPr>
        <w:t>תראה</w:t>
      </w:r>
      <w:r w:rsidR="00E6785E">
        <w:rPr>
          <w:rFonts w:hint="cs"/>
          <w:rtl/>
        </w:rPr>
        <w:t xml:space="preserve"> כך:</w:t>
      </w:r>
    </w:p>
    <w:p w14:paraId="541FBB0F" w14:textId="12399B85" w:rsidR="00E6785E" w:rsidRDefault="00E6785E" w:rsidP="00692927">
      <w:pPr>
        <w:pStyle w:val="ListParagraph"/>
        <w:ind w:left="429"/>
        <w:rPr>
          <w:rtl/>
        </w:rPr>
      </w:pPr>
      <w:r w:rsidRPr="00E6785E">
        <w:rPr>
          <w:noProof/>
          <w:rtl/>
        </w:rPr>
        <w:drawing>
          <wp:inline distT="0" distB="0" distL="0" distR="0" wp14:anchorId="6F1CCE3C" wp14:editId="37A3276D">
            <wp:extent cx="5943600" cy="236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220"/>
                    </a:xfrm>
                    <a:prstGeom prst="rect">
                      <a:avLst/>
                    </a:prstGeom>
                  </pic:spPr>
                </pic:pic>
              </a:graphicData>
            </a:graphic>
          </wp:inline>
        </w:drawing>
      </w:r>
      <w:r>
        <w:rPr>
          <w:rFonts w:hint="cs"/>
          <w:rtl/>
        </w:rPr>
        <w:t>כפי שניתן לראות כבר מהשורה הראשונה, ישנן מספר החלטות שהיינו צריכים לקבל:</w:t>
      </w:r>
    </w:p>
    <w:p w14:paraId="1B6A3DA5" w14:textId="029A4713" w:rsidR="00E6785E" w:rsidRDefault="00E6785E" w:rsidP="00CA7FD7">
      <w:pPr>
        <w:pStyle w:val="ListParagraph"/>
        <w:numPr>
          <w:ilvl w:val="0"/>
          <w:numId w:val="12"/>
        </w:numPr>
      </w:pPr>
      <w:r>
        <w:rPr>
          <w:rFonts w:hint="cs"/>
          <w:rtl/>
        </w:rPr>
        <w:t>האם נרצה לעבד מידע עבור יום שלם או לפי שעות?</w:t>
      </w:r>
    </w:p>
    <w:p w14:paraId="4AE39C1A" w14:textId="7B2D0EE4" w:rsidR="00E6785E" w:rsidRDefault="00E6785E" w:rsidP="00CA7FD7">
      <w:pPr>
        <w:pStyle w:val="ListParagraph"/>
        <w:numPr>
          <w:ilvl w:val="0"/>
          <w:numId w:val="12"/>
        </w:numPr>
      </w:pPr>
      <w:r>
        <w:rPr>
          <w:rFonts w:hint="cs"/>
          <w:rtl/>
        </w:rPr>
        <w:t xml:space="preserve">כיצד נתמודד עם מידע חסר, כמו למשל בפיצ׳ר </w:t>
      </w:r>
      <w:r>
        <w:t>NIP</w:t>
      </w:r>
      <w:r>
        <w:rPr>
          <w:rFonts w:hint="cs"/>
          <w:rtl/>
        </w:rPr>
        <w:t xml:space="preserve"> שערכו </w:t>
      </w:r>
      <w:r>
        <w:t>nan</w:t>
      </w:r>
      <w:r>
        <w:rPr>
          <w:rFonts w:hint="cs"/>
          <w:rtl/>
        </w:rPr>
        <w:t xml:space="preserve">, דבר שנוצר בגלל חוסר מידע של תחנת המדידה או מידע לא תקין. </w:t>
      </w:r>
    </w:p>
    <w:p w14:paraId="0BBB1286" w14:textId="15FAED06" w:rsidR="00F03B36" w:rsidRPr="00E6785E" w:rsidRDefault="003633AE" w:rsidP="00692927">
      <w:pPr>
        <w:ind w:left="720"/>
        <w:rPr>
          <w:rtl/>
        </w:rPr>
      </w:pPr>
      <w:r w:rsidRPr="003633AE">
        <w:rPr>
          <w:rFonts w:cs="Arial"/>
          <w:noProof/>
          <w:rtl/>
        </w:rPr>
        <w:drawing>
          <wp:anchor distT="0" distB="0" distL="114300" distR="114300" simplePos="0" relativeHeight="251669504" behindDoc="0" locked="0" layoutInCell="1" allowOverlap="1" wp14:anchorId="303CC88D" wp14:editId="55602CC8">
            <wp:simplePos x="0" y="0"/>
            <wp:positionH relativeFrom="column">
              <wp:posOffset>-765992</wp:posOffset>
            </wp:positionH>
            <wp:positionV relativeFrom="paragraph">
              <wp:posOffset>1054554</wp:posOffset>
            </wp:positionV>
            <wp:extent cx="7341326" cy="234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1326" cy="234950"/>
                    </a:xfrm>
                    <a:prstGeom prst="rect">
                      <a:avLst/>
                    </a:prstGeom>
                  </pic:spPr>
                </pic:pic>
              </a:graphicData>
            </a:graphic>
            <wp14:sizeRelH relativeFrom="page">
              <wp14:pctWidth>0</wp14:pctWidth>
            </wp14:sizeRelH>
            <wp14:sizeRelV relativeFrom="page">
              <wp14:pctHeight>0</wp14:pctHeight>
            </wp14:sizeRelV>
          </wp:anchor>
        </w:drawing>
      </w:r>
      <w:r w:rsidR="00E6785E">
        <w:rPr>
          <w:rFonts w:hint="cs"/>
          <w:rtl/>
        </w:rPr>
        <w:t>החלטנו שמכיוון שמעניין אותנו להגיע לתוצאות עבור יום שלם, נמצע את הנתונים שהתקבלו לאורך כל היום</w:t>
      </w:r>
      <w:r w:rsidR="00F03B36">
        <w:rPr>
          <w:rFonts w:hint="cs"/>
          <w:rtl/>
        </w:rPr>
        <w:t xml:space="preserve"> </w:t>
      </w:r>
      <w:r w:rsidR="00F03B36">
        <w:rPr>
          <w:rtl/>
        </w:rPr>
        <w:t>–</w:t>
      </w:r>
      <w:r w:rsidR="00F03B36">
        <w:rPr>
          <w:rFonts w:hint="cs"/>
          <w:rtl/>
        </w:rPr>
        <w:t xml:space="preserve"> כלומר מנתונים עבור כל 10 דקות, נמצע את היום כולו ונייצג כל יום על ידי שורה אחת.</w:t>
      </w:r>
      <w:r w:rsidR="00F03B36">
        <w:rPr>
          <w:rtl/>
        </w:rPr>
        <w:br/>
      </w:r>
      <w:r w:rsidR="00F03B36">
        <w:rPr>
          <w:rFonts w:hint="cs"/>
          <w:rtl/>
        </w:rPr>
        <w:t xml:space="preserve">בנוסף, </w:t>
      </w:r>
      <w:r w:rsidR="00AF413D">
        <w:rPr>
          <w:rFonts w:hint="cs"/>
          <w:rtl/>
        </w:rPr>
        <w:t>החלטנו שבמקרה של מידע חסר עבור פיצ׳ר מסוים</w:t>
      </w:r>
      <w:r w:rsidR="00F03B36">
        <w:rPr>
          <w:rFonts w:hint="cs"/>
          <w:rtl/>
        </w:rPr>
        <w:t xml:space="preserve"> </w:t>
      </w:r>
      <w:r w:rsidR="00AF413D">
        <w:rPr>
          <w:rFonts w:hint="cs"/>
          <w:rtl/>
        </w:rPr>
        <w:t>נבצע ממוצע על המידע הקרוב ביותר מבחינת זמנים ונשתמש בו</w:t>
      </w:r>
      <w:r w:rsidR="00001ED9" w:rsidRPr="00001ED9">
        <w:rPr>
          <w:rFonts w:hint="cs"/>
          <w:rtl/>
        </w:rPr>
        <w:t xml:space="preserve"> (בהמשך נסביר כיצד התמודדנו עם חוסרי מידע)</w:t>
      </w:r>
      <w:r w:rsidR="00AF413D">
        <w:rPr>
          <w:highlight w:val="red"/>
        </w:rPr>
        <w:br/>
      </w:r>
      <w:r>
        <w:rPr>
          <w:rFonts w:hint="cs"/>
          <w:rtl/>
        </w:rPr>
        <w:t>כעת לאחר קבלת ההחלטה הנ״ל, כל שנותר הוא להציג מדידה עבור יום שלם באופן הבא:</w:t>
      </w:r>
      <w:r>
        <w:rPr>
          <w:rtl/>
        </w:rPr>
        <w:br/>
      </w:r>
    </w:p>
    <w:p w14:paraId="7BE1A089" w14:textId="429254DB" w:rsidR="00747D38" w:rsidRDefault="003633AE" w:rsidP="008F7EEE">
      <w:pPr>
        <w:rPr>
          <w:rtl/>
        </w:rPr>
      </w:pPr>
      <w:r>
        <w:rPr>
          <w:rtl/>
        </w:rPr>
        <w:tab/>
      </w:r>
      <w:r>
        <w:rPr>
          <w:rFonts w:hint="cs"/>
          <w:rtl/>
        </w:rPr>
        <w:t xml:space="preserve">כאשר כל נתון הינו הממוצע של כלל המדידות מאותו היום. </w:t>
      </w:r>
    </w:p>
    <w:p w14:paraId="7E3F0F44" w14:textId="2CEB9DFC" w:rsidR="004C3741" w:rsidRDefault="00B37A0A" w:rsidP="00692927">
      <w:pPr>
        <w:ind w:left="360"/>
        <w:rPr>
          <w:rtl/>
        </w:rPr>
      </w:pPr>
      <w:r w:rsidRPr="00A23917">
        <w:rPr>
          <w:rFonts w:hint="cs"/>
          <w:rtl/>
        </w:rPr>
        <w:t xml:space="preserve">השלב הבא היה ליישם עיקרון שנתקלנו בו בשלב למידת נושא מזג האוויר והוא שיש מקרים בהם כיוון הרוח במעלות אינו משנה </w:t>
      </w:r>
      <w:r w:rsidRPr="00A23917">
        <w:rPr>
          <w:rtl/>
        </w:rPr>
        <w:t>–</w:t>
      </w:r>
      <w:r w:rsidRPr="00A23917">
        <w:rPr>
          <w:rFonts w:hint="cs"/>
          <w:rtl/>
        </w:rPr>
        <w:t xml:space="preserve"> ועדיף לפצל ערך זה לשמונה כיווני רוח במקום. </w:t>
      </w:r>
      <w:r w:rsidRPr="00A23917">
        <w:rPr>
          <w:rtl/>
        </w:rPr>
        <w:br/>
      </w:r>
      <w:r w:rsidRPr="00A23917">
        <w:rPr>
          <w:rFonts w:hint="cs"/>
          <w:rtl/>
        </w:rPr>
        <w:t>השיטה בה עשינו את זה נקראת</w:t>
      </w:r>
      <w:r>
        <w:rPr>
          <w:rFonts w:hint="cs"/>
          <w:rtl/>
        </w:rPr>
        <w:t xml:space="preserve"> </w:t>
      </w:r>
      <w:r w:rsidR="00A23917" w:rsidRPr="00077282">
        <w:t>One Hot Encoder</w:t>
      </w:r>
      <w:r w:rsidR="00A23917" w:rsidRPr="00077282">
        <w:rPr>
          <w:rFonts w:hint="cs"/>
          <w:rtl/>
        </w:rPr>
        <w:t xml:space="preserve"> (כפי שתוסבר בהמשך)</w:t>
      </w:r>
      <w:r>
        <w:rPr>
          <w:rFonts w:hint="cs"/>
          <w:rtl/>
        </w:rPr>
        <w:t xml:space="preserve"> </w:t>
      </w:r>
      <w:r w:rsidRPr="00A23917">
        <w:rPr>
          <w:rFonts w:hint="cs"/>
          <w:rtl/>
        </w:rPr>
        <w:t xml:space="preserve">כך שבעצם לא נשתמש עוד </w:t>
      </w:r>
      <w:r w:rsidRPr="00A23917">
        <w:rPr>
          <w:rFonts w:hint="cs"/>
          <w:rtl/>
        </w:rPr>
        <w:lastRenderedPageBreak/>
        <w:t xml:space="preserve">בפיצ׳ר </w:t>
      </w:r>
      <w:r w:rsidR="004C3741" w:rsidRPr="00A23917">
        <w:t>WD</w:t>
      </w:r>
      <w:r w:rsidR="004C3741" w:rsidRPr="00A23917">
        <w:rPr>
          <w:rFonts w:hint="cs"/>
          <w:rtl/>
        </w:rPr>
        <w:t>, אלא נשתמש בערך בינארי עבור כל אחד מהפיצ׳רים הבאים:</w:t>
      </w:r>
      <w:r w:rsidR="004C3741" w:rsidRPr="00A23917">
        <w:rPr>
          <w:rtl/>
        </w:rPr>
        <w:br/>
      </w:r>
      <w:r w:rsidR="004C3741" w:rsidRPr="00A23917">
        <w:rPr>
          <w:rFonts w:hint="cs"/>
          <w:rtl/>
        </w:rPr>
        <w:t xml:space="preserve">צפון, דרום, מזרח, מערב, צפון-מזרח, צפון-מערב, דרום-מזרח, דרום-מערב </w:t>
      </w:r>
      <w:r w:rsidR="004C3741" w:rsidRPr="00A23917">
        <w:rPr>
          <w:rtl/>
        </w:rPr>
        <w:t>–</w:t>
      </w:r>
      <w:r w:rsidR="004C3741" w:rsidRPr="00A23917">
        <w:rPr>
          <w:rFonts w:hint="cs"/>
          <w:rtl/>
        </w:rPr>
        <w:t xml:space="preserve"> כך שערכם יהיה 1 אם כיוון הרוח זהה להם, ואחרת 0. כלומר, עמודת כיוון הרוח נמחקה, ובמקומה הופיעו העמודות הבאות:</w:t>
      </w:r>
      <w:r w:rsidR="004C3741">
        <w:rPr>
          <w:rtl/>
        </w:rPr>
        <w:br/>
      </w:r>
      <w:r w:rsidR="004C3741" w:rsidRPr="004C3741">
        <w:rPr>
          <w:rFonts w:cs="Arial"/>
          <w:noProof/>
          <w:rtl/>
        </w:rPr>
        <w:drawing>
          <wp:inline distT="0" distB="0" distL="0" distR="0" wp14:anchorId="71104391" wp14:editId="6E620AD3">
            <wp:extent cx="2295070" cy="2471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3414" cy="278213"/>
                    </a:xfrm>
                    <a:prstGeom prst="rect">
                      <a:avLst/>
                    </a:prstGeom>
                  </pic:spPr>
                </pic:pic>
              </a:graphicData>
            </a:graphic>
          </wp:inline>
        </w:drawing>
      </w:r>
    </w:p>
    <w:p w14:paraId="3DCB62F6" w14:textId="77C41F4A" w:rsidR="004C3741" w:rsidRDefault="004C3741" w:rsidP="008F7EEE">
      <w:pPr>
        <w:pStyle w:val="Heading2"/>
        <w:rPr>
          <w:rtl/>
        </w:rPr>
      </w:pPr>
      <w:bookmarkStart w:id="8" w:name="_Toc23004045"/>
      <w:r>
        <w:rPr>
          <w:rFonts w:hint="cs"/>
          <w:rtl/>
        </w:rPr>
        <w:t xml:space="preserve">בניית </w:t>
      </w:r>
      <w:r w:rsidR="008F0F43">
        <w:rPr>
          <w:rFonts w:hint="cs"/>
          <w:rtl/>
        </w:rPr>
        <w:t>רגרסורים</w:t>
      </w:r>
      <w:r w:rsidR="00964BA3">
        <w:rPr>
          <w:rFonts w:hint="cs"/>
          <w:rtl/>
        </w:rPr>
        <w:t xml:space="preserve"> ולמידה</w:t>
      </w:r>
      <w:bookmarkEnd w:id="8"/>
    </w:p>
    <w:p w14:paraId="752B9203" w14:textId="5C2CA4A1" w:rsidR="008B7CD2" w:rsidRPr="00A23917" w:rsidRDefault="008B7CD2" w:rsidP="008B7CD2">
      <w:pPr>
        <w:spacing w:line="240" w:lineRule="auto"/>
        <w:ind w:left="360" w:right="360"/>
        <w:rPr>
          <w:rFonts w:ascii="Times New Roman" w:eastAsia="Times New Roman" w:hAnsi="Times New Roman" w:cs="Times New Roman"/>
          <w:sz w:val="24"/>
          <w:szCs w:val="24"/>
        </w:rPr>
      </w:pPr>
      <w:r w:rsidRPr="00A23917">
        <w:rPr>
          <w:rFonts w:ascii="Arial" w:eastAsia="Times New Roman" w:hAnsi="Arial" w:cs="Arial"/>
          <w:rtl/>
        </w:rPr>
        <w:t>לאחר איסוף כל המידע משלל התחנות ברחבי הארץ, הבנו כי ניתן להתמודד עם בעיית החיזוי הנ"ל בשתי דרכים שונות. בהינתן נ</w:t>
      </w:r>
      <w:r w:rsidR="00F578A0">
        <w:rPr>
          <w:rFonts w:ascii="Arial" w:eastAsia="Times New Roman" w:hAnsi="Arial" w:cs="Arial" w:hint="cs"/>
          <w:rtl/>
        </w:rPr>
        <w:t>י</w:t>
      </w:r>
      <w:r w:rsidRPr="00A23917">
        <w:rPr>
          <w:rFonts w:ascii="Arial" w:eastAsia="Times New Roman" w:hAnsi="Arial" w:cs="Arial"/>
          <w:rtl/>
        </w:rPr>
        <w:t>סיון חיזוי טמפרטורה באיזור תחנת הטכניון:</w:t>
      </w:r>
    </w:p>
    <w:p w14:paraId="238D613C" w14:textId="77777777" w:rsidR="008B7CD2" w:rsidRPr="00A23917" w:rsidRDefault="008B7CD2" w:rsidP="00CA7FD7">
      <w:pPr>
        <w:pStyle w:val="ListParagraph"/>
        <w:numPr>
          <w:ilvl w:val="0"/>
          <w:numId w:val="16"/>
        </w:numPr>
        <w:rPr>
          <w:rFonts w:ascii="Arial" w:eastAsia="Times New Roman" w:hAnsi="Arial" w:cs="Arial"/>
          <w:rtl/>
        </w:rPr>
      </w:pPr>
      <w:r w:rsidRPr="00A23917">
        <w:rPr>
          <w:rFonts w:ascii="Arial" w:eastAsia="Times New Roman" w:hAnsi="Arial" w:cs="Arial"/>
          <w:rtl/>
        </w:rPr>
        <w:t>נשתמש במידע הנאסף מתחנת הטכניון בלבד לצורך בניית סט המידע בעזרתו נאמן ונבחן את המודל שלנו.</w:t>
      </w:r>
    </w:p>
    <w:p w14:paraId="52A1B3AE" w14:textId="662226CD" w:rsidR="008B7CD2" w:rsidRPr="00A23917" w:rsidRDefault="008B7CD2" w:rsidP="00CA7FD7">
      <w:pPr>
        <w:pStyle w:val="ListParagraph"/>
        <w:numPr>
          <w:ilvl w:val="0"/>
          <w:numId w:val="16"/>
        </w:numPr>
        <w:rPr>
          <w:rFonts w:ascii="Arial" w:eastAsia="Times New Roman" w:hAnsi="Arial" w:cs="Arial"/>
          <w:rtl/>
        </w:rPr>
      </w:pPr>
      <w:r w:rsidRPr="00A23917">
        <w:rPr>
          <w:rFonts w:ascii="Arial" w:eastAsia="Times New Roman" w:hAnsi="Arial" w:cs="Arial"/>
          <w:rtl/>
        </w:rPr>
        <w:t>נשתמש במידע הנאסף מכל תחנות המדידה בארץ לצורך בניית סט המידע בעזרתו נאמן ונבחן את המודל שלנו.</w:t>
      </w:r>
    </w:p>
    <w:p w14:paraId="05112EB7" w14:textId="5F015EE0" w:rsidR="00154817" w:rsidRDefault="00C57E2C" w:rsidP="00692927">
      <w:pPr>
        <w:ind w:left="360"/>
        <w:rPr>
          <w:rtl/>
        </w:rPr>
      </w:pPr>
      <w:r>
        <w:rPr>
          <w:rFonts w:hint="cs"/>
          <w:rtl/>
        </w:rPr>
        <w:t xml:space="preserve">בשלב זה בנינו </w:t>
      </w:r>
      <w:r w:rsidR="008F0F43">
        <w:rPr>
          <w:rFonts w:hint="cs"/>
          <w:rtl/>
        </w:rPr>
        <w:t>רגרסור</w:t>
      </w:r>
      <w:r>
        <w:rPr>
          <w:rFonts w:hint="cs"/>
          <w:rtl/>
        </w:rPr>
        <w:t xml:space="preserve"> עבור סט המידע כפי שסידרנו אותו בשלב הקודם, וזאת במטרה לתת עבור</w:t>
      </w:r>
      <w:r w:rsidR="00154817">
        <w:rPr>
          <w:rFonts w:hint="cs"/>
          <w:rtl/>
        </w:rPr>
        <w:t xml:space="preserve"> </w:t>
      </w:r>
      <w:r>
        <w:rPr>
          <w:rFonts w:hint="cs"/>
          <w:rtl/>
        </w:rPr>
        <w:t>תאריך מסוים תחזית בהינתן הימים שקדמו לו.</w:t>
      </w:r>
      <w:r w:rsidR="00154817">
        <w:rPr>
          <w:rFonts w:hint="cs"/>
          <w:rtl/>
        </w:rPr>
        <w:t xml:space="preserve"> </w:t>
      </w:r>
      <w:r w:rsidR="00154817">
        <w:rPr>
          <w:rtl/>
        </w:rPr>
        <w:br/>
      </w:r>
      <w:r w:rsidR="00154817">
        <w:rPr>
          <w:rFonts w:hint="cs"/>
          <w:rtl/>
        </w:rPr>
        <w:t xml:space="preserve">חילקנו את בניית </w:t>
      </w:r>
      <w:r w:rsidR="008F0F43">
        <w:rPr>
          <w:rFonts w:hint="cs"/>
          <w:rtl/>
        </w:rPr>
        <w:t>הרגרסור</w:t>
      </w:r>
      <w:r w:rsidR="00154817">
        <w:rPr>
          <w:rFonts w:hint="cs"/>
          <w:rtl/>
        </w:rPr>
        <w:t xml:space="preserve"> לשתי אפשרויות:</w:t>
      </w:r>
    </w:p>
    <w:p w14:paraId="7BAB208B" w14:textId="0D67C219" w:rsidR="00154817" w:rsidRDefault="00D508BF" w:rsidP="00CA7FD7">
      <w:pPr>
        <w:pStyle w:val="ListParagraph"/>
        <w:numPr>
          <w:ilvl w:val="0"/>
          <w:numId w:val="39"/>
        </w:numPr>
      </w:pPr>
      <w:r>
        <w:rPr>
          <w:rFonts w:hint="cs"/>
          <w:u w:val="single"/>
          <w:rtl/>
        </w:rPr>
        <w:t>רגרסור</w:t>
      </w:r>
      <w:r w:rsidR="00154817" w:rsidRPr="00154817">
        <w:rPr>
          <w:rFonts w:hint="cs"/>
          <w:u w:val="single"/>
          <w:rtl/>
        </w:rPr>
        <w:t xml:space="preserve"> שונה לכל תחנה</w:t>
      </w:r>
      <w:r w:rsidR="00154817">
        <w:rPr>
          <w:rFonts w:hint="cs"/>
          <w:rtl/>
        </w:rPr>
        <w:t xml:space="preserve">: מטרתו לבדוק את איכות הלמידה והחיזוי בהינתן מידע השייך לתחנה ספציפית, כך שתהליך הלמידה אותו נבדוק יתבצע על מידע הבנוי ממאפיינים הספציפיים לתחנה </w:t>
      </w:r>
      <w:r w:rsidR="00EC44B9">
        <w:rPr>
          <w:rFonts w:hint="cs"/>
          <w:rtl/>
        </w:rPr>
        <w:t xml:space="preserve">זו </w:t>
      </w:r>
      <w:r w:rsidR="00154817">
        <w:rPr>
          <w:rFonts w:hint="cs"/>
          <w:rtl/>
        </w:rPr>
        <w:t>בתקופת הזמן הנבדקת.</w:t>
      </w:r>
    </w:p>
    <w:p w14:paraId="71ABF490" w14:textId="6BF0E645" w:rsidR="00154817" w:rsidRDefault="00D508BF" w:rsidP="00CA7FD7">
      <w:pPr>
        <w:pStyle w:val="ListParagraph"/>
        <w:numPr>
          <w:ilvl w:val="0"/>
          <w:numId w:val="39"/>
        </w:numPr>
      </w:pPr>
      <w:r>
        <w:rPr>
          <w:rFonts w:hint="cs"/>
          <w:u w:val="single"/>
          <w:rtl/>
        </w:rPr>
        <w:t>רגרסור</w:t>
      </w:r>
      <w:r w:rsidR="00154817" w:rsidRPr="00154817">
        <w:rPr>
          <w:rFonts w:hint="cs"/>
          <w:u w:val="single"/>
          <w:rtl/>
        </w:rPr>
        <w:t xml:space="preserve"> מאוחד לכלל תחנות המדידה</w:t>
      </w:r>
      <w:r w:rsidR="00154817">
        <w:rPr>
          <w:rFonts w:hint="cs"/>
          <w:rtl/>
        </w:rPr>
        <w:t xml:space="preserve">: מטרתו לבדוק את איכות הלמידה בהינתן מידע השייך לכלל התחנות, והשפעתו של מידע </w:t>
      </w:r>
      <w:r w:rsidR="00154817">
        <w:t>x</w:t>
      </w:r>
      <w:r w:rsidR="00154817">
        <w:rPr>
          <w:rFonts w:hint="cs"/>
          <w:rtl/>
        </w:rPr>
        <w:t xml:space="preserve"> על תחנה </w:t>
      </w:r>
      <w:r w:rsidR="00154817">
        <w:t>y</w:t>
      </w:r>
      <w:r w:rsidR="00154817">
        <w:rPr>
          <w:rFonts w:hint="cs"/>
          <w:rtl/>
        </w:rPr>
        <w:t>, כך שתהליך הלמידה אותו נבדוק יתבצע על מידע הבנוי ממאפייני כלל התחנות</w:t>
      </w:r>
      <w:r w:rsidR="008F0F43">
        <w:rPr>
          <w:rFonts w:hint="cs"/>
          <w:rtl/>
        </w:rPr>
        <w:t xml:space="preserve">, והבדיקה תהיה עבור תחנה ספציפית כחלק מסט המידע הכולל. </w:t>
      </w:r>
    </w:p>
    <w:p w14:paraId="1FCD9196" w14:textId="499FC978" w:rsidR="008F0F43" w:rsidRDefault="008F0F43" w:rsidP="00692927">
      <w:pPr>
        <w:ind w:left="720"/>
        <w:rPr>
          <w:rtl/>
        </w:rPr>
      </w:pPr>
      <w:r>
        <w:rPr>
          <w:rFonts w:hint="cs"/>
          <w:rtl/>
        </w:rPr>
        <w:t xml:space="preserve">תהליך הבנייה של הרגרסור עצמו היה זהה מבחינת אלגוריתם עבור כל אחת מהאפשרויות, כאשר אנו בודקים מספר רגרסורים מוכרים שיפורטו בהמשך הדו״ח. </w:t>
      </w:r>
      <w:r>
        <w:rPr>
          <w:rtl/>
        </w:rPr>
        <w:br/>
      </w:r>
      <w:r>
        <w:rPr>
          <w:rFonts w:hint="cs"/>
          <w:rtl/>
        </w:rPr>
        <w:t>כל מסווג נבדק על פרמטרים שונים ובשיטות שונות שכללו:</w:t>
      </w:r>
    </w:p>
    <w:p w14:paraId="1200CAB3" w14:textId="51C028BC" w:rsidR="008F0F43" w:rsidRDefault="008F0F43" w:rsidP="00CA7FD7">
      <w:pPr>
        <w:pStyle w:val="ListParagraph"/>
        <w:numPr>
          <w:ilvl w:val="0"/>
          <w:numId w:val="17"/>
        </w:numPr>
      </w:pPr>
      <w:r>
        <w:rPr>
          <w:rFonts w:hint="cs"/>
          <w:rtl/>
        </w:rPr>
        <w:t xml:space="preserve">הוספת הפיצ׳רים של </w:t>
      </w:r>
      <w:r>
        <w:t>n</w:t>
      </w:r>
      <w:r>
        <w:rPr>
          <w:rFonts w:hint="cs"/>
          <w:rtl/>
        </w:rPr>
        <w:t xml:space="preserve"> הימים הקודמים כפיצ׳ר עבור יום כלשהו עבור </w:t>
      </w:r>
      <w:r>
        <w:t>n</w:t>
      </w:r>
      <w:r>
        <w:rPr>
          <w:rFonts w:hint="cs"/>
          <w:rtl/>
        </w:rPr>
        <w:t xml:space="preserve"> משתנה, וזאת במטרה לבדוק השפעה נוספת של ימים קודמים על חיזוי יום כלשהו.</w:t>
      </w:r>
    </w:p>
    <w:p w14:paraId="4A4B8246" w14:textId="6E1195C0" w:rsidR="008F0F43" w:rsidRDefault="008F0F43" w:rsidP="00CA7FD7">
      <w:pPr>
        <w:pStyle w:val="ListParagraph"/>
        <w:numPr>
          <w:ilvl w:val="0"/>
          <w:numId w:val="17"/>
        </w:numPr>
      </w:pPr>
      <w:r>
        <w:rPr>
          <w:rFonts w:hint="cs"/>
          <w:rtl/>
        </w:rPr>
        <w:t xml:space="preserve">השמטת פיצ׳רים שרמת הקורלציה הלינארית שלהם לפיצ׳ר מרכזי שנבדק נמוכה מערך </w:t>
      </w:r>
      <w:r>
        <w:t>c</w:t>
      </w:r>
      <w:r>
        <w:rPr>
          <w:rFonts w:hint="cs"/>
          <w:rtl/>
        </w:rPr>
        <w:t xml:space="preserve"> משתנה.</w:t>
      </w:r>
    </w:p>
    <w:p w14:paraId="028AE70B" w14:textId="373B22C9" w:rsidR="00794335" w:rsidRDefault="00794335" w:rsidP="00CA7FD7">
      <w:pPr>
        <w:pStyle w:val="ListParagraph"/>
        <w:numPr>
          <w:ilvl w:val="0"/>
          <w:numId w:val="17"/>
        </w:numPr>
      </w:pPr>
      <w:r>
        <w:rPr>
          <w:rFonts w:hint="cs"/>
          <w:rtl/>
        </w:rPr>
        <w:t xml:space="preserve">בחירת </w:t>
      </w:r>
      <w:r>
        <w:t>k</w:t>
      </w:r>
      <w:r>
        <w:rPr>
          <w:rFonts w:hint="cs"/>
          <w:rtl/>
        </w:rPr>
        <w:t xml:space="preserve"> הפיצ׳רים הטובים ביותר לפי שיטת </w:t>
      </w:r>
      <w:r>
        <w:t>Select K Best</w:t>
      </w:r>
      <w:r>
        <w:rPr>
          <w:rFonts w:hint="cs"/>
          <w:rtl/>
        </w:rPr>
        <w:t xml:space="preserve">. </w:t>
      </w:r>
    </w:p>
    <w:p w14:paraId="33AAE681" w14:textId="4E3E52B1" w:rsidR="00794335" w:rsidRDefault="00794335" w:rsidP="00CA7FD7">
      <w:pPr>
        <w:pStyle w:val="ListParagraph"/>
        <w:numPr>
          <w:ilvl w:val="0"/>
          <w:numId w:val="17"/>
        </w:numPr>
      </w:pPr>
      <w:r>
        <w:rPr>
          <w:rFonts w:hint="cs"/>
          <w:rtl/>
        </w:rPr>
        <w:t xml:space="preserve">חילוק המידע לסט אימון וסט מבחן לפי שיטת </w:t>
      </w:r>
      <w:r>
        <w:t>K Cross Validation</w:t>
      </w:r>
      <w:r>
        <w:rPr>
          <w:rFonts w:hint="cs"/>
          <w:rtl/>
        </w:rPr>
        <w:t xml:space="preserve"> עבור </w:t>
      </w:r>
      <w:r>
        <w:t>K=10</w:t>
      </w:r>
      <w:r>
        <w:rPr>
          <w:rFonts w:hint="cs"/>
          <w:rtl/>
        </w:rPr>
        <w:t>, וזאת במטרה לבדוק את רמת השגיאה עבור ימים שאינם מתויגים של התהליך עבור מספר משתנה של דוגמאות אימון.</w:t>
      </w:r>
    </w:p>
    <w:p w14:paraId="66ECF89E" w14:textId="52C70074" w:rsidR="00D508BF" w:rsidRDefault="008F0F43" w:rsidP="00692927">
      <w:pPr>
        <w:ind w:left="429"/>
        <w:rPr>
          <w:rtl/>
        </w:rPr>
      </w:pPr>
      <w:r>
        <w:rPr>
          <w:rFonts w:hint="cs"/>
          <w:rtl/>
        </w:rPr>
        <w:t>את השיטות הנ״ל שילבנו על מנת לקבל מסווג אידאלי, מתוך מטרה לקבל כמה שיותר מידע על רלוונטיות הפיצ׳רים ביחס אחד לשני, וכן השפעתם על פיצ׳ר מרכזי (כאשר פעולה זו נבדקת לכל פיצ׳ר שהוא כפי שהוגדרו במאפייני מזג אוויר)</w:t>
      </w:r>
      <w:r w:rsidR="00FF4926">
        <w:rPr>
          <w:rFonts w:hint="cs"/>
          <w:rtl/>
        </w:rPr>
        <w:t>, הטמפרטורה,</w:t>
      </w:r>
      <w:r w:rsidR="00D508BF">
        <w:rPr>
          <w:rFonts w:hint="cs"/>
          <w:rtl/>
        </w:rPr>
        <w:t xml:space="preserve"> לשם מציאת הערכים האופטימליים שיניבו רגרסור הנותן שגיאת פרדיקציה נמוכה ביותר </w:t>
      </w:r>
      <w:r w:rsidR="00D508BF">
        <w:rPr>
          <w:rtl/>
        </w:rPr>
        <w:t>–</w:t>
      </w:r>
      <w:r w:rsidR="00D508BF">
        <w:rPr>
          <w:rFonts w:hint="cs"/>
          <w:rtl/>
        </w:rPr>
        <w:t xml:space="preserve"> והוא ישמש כרגרסור האידאלי עבור התחנה במידה ונבנה לפי מידע של תחנה יחידה, או במידה ובודקים את כלל התחנות יחדיו.</w:t>
      </w:r>
      <w:r w:rsidR="00C4692B">
        <w:rPr>
          <w:rtl/>
        </w:rPr>
        <w:br/>
      </w:r>
      <w:r w:rsidR="00C4692B">
        <w:rPr>
          <w:rFonts w:hint="cs"/>
          <w:rtl/>
        </w:rPr>
        <w:t xml:space="preserve">בסופו של דבר, המסווג ה״כולל״ ישתמש במסווג האידאלי לתחנה הספציפית שעבורה בודקים את מזג האוויר.  </w:t>
      </w:r>
      <w:r w:rsidR="00D508BF">
        <w:rPr>
          <w:rFonts w:hint="cs"/>
          <w:rtl/>
        </w:rPr>
        <w:t xml:space="preserve"> </w:t>
      </w:r>
    </w:p>
    <w:p w14:paraId="7E01C3EA" w14:textId="39BFC37E" w:rsidR="008B7CD2" w:rsidRDefault="00D508BF" w:rsidP="008B7CD2">
      <w:pPr>
        <w:rPr>
          <w:rtl/>
        </w:rPr>
      </w:pPr>
      <w:r>
        <w:rPr>
          <w:rtl/>
        </w:rPr>
        <w:br/>
      </w:r>
    </w:p>
    <w:p w14:paraId="0CBB8474" w14:textId="77777777" w:rsidR="00F360D7" w:rsidRDefault="00F360D7" w:rsidP="008B7CD2">
      <w:pPr>
        <w:rPr>
          <w:rtl/>
        </w:rPr>
      </w:pPr>
    </w:p>
    <w:p w14:paraId="297A4378" w14:textId="369B470E" w:rsidR="00AA6265" w:rsidRDefault="00D508BF" w:rsidP="008B7CD2">
      <w:pPr>
        <w:pStyle w:val="Heading1"/>
        <w:rPr>
          <w:rtl/>
        </w:rPr>
      </w:pPr>
      <w:bookmarkStart w:id="9" w:name="_Toc23004046"/>
      <w:r w:rsidRPr="00D508BF">
        <w:rPr>
          <w:rFonts w:hint="cs"/>
          <w:rtl/>
        </w:rPr>
        <w:lastRenderedPageBreak/>
        <w:t>תיאור המערכת</w:t>
      </w:r>
      <w:bookmarkEnd w:id="9"/>
    </w:p>
    <w:p w14:paraId="51D64A93" w14:textId="3DBFA60B" w:rsidR="00C15252" w:rsidRDefault="00B116F4" w:rsidP="00C15252">
      <w:pPr>
        <w:rPr>
          <w:rtl/>
        </w:rPr>
      </w:pPr>
      <w:r>
        <w:rPr>
          <w:rFonts w:hint="cs"/>
          <w:rtl/>
        </w:rPr>
        <w:t xml:space="preserve">על מנת לחזות </w:t>
      </w:r>
      <w:r w:rsidR="00152FA4">
        <w:rPr>
          <w:rFonts w:hint="cs"/>
          <w:rtl/>
        </w:rPr>
        <w:t>טמפרטורה</w:t>
      </w:r>
      <w:r w:rsidR="001633FF">
        <w:rPr>
          <w:rFonts w:hint="cs"/>
          <w:rtl/>
        </w:rPr>
        <w:t xml:space="preserve">, בנינו בשפת </w:t>
      </w:r>
      <w:r w:rsidR="001633FF">
        <w:t>Python</w:t>
      </w:r>
      <w:r w:rsidR="001633FF">
        <w:rPr>
          <w:rFonts w:hint="cs"/>
          <w:rtl/>
        </w:rPr>
        <w:t xml:space="preserve"> מערכת הבנויה ממספר סקריפטים וכן מספר </w:t>
      </w:r>
      <w:r w:rsidR="001633FF">
        <w:t>API</w:t>
      </w:r>
      <w:r w:rsidR="00744784">
        <w:t>’</w:t>
      </w:r>
      <w:r w:rsidR="001633FF">
        <w:t>s</w:t>
      </w:r>
      <w:r w:rsidR="001633FF">
        <w:rPr>
          <w:rFonts w:hint="cs"/>
          <w:rtl/>
        </w:rPr>
        <w:t>, כאשר לכל אחד מהם תפקיד אחר במערכת, ומטרתם היא ביצוע השלבים כפי שתיארנו בחלק הקודם.</w:t>
      </w:r>
      <w:r w:rsidR="00C15252">
        <w:rPr>
          <w:rtl/>
        </w:rPr>
        <w:br/>
      </w:r>
      <w:r w:rsidR="00334ADC">
        <w:rPr>
          <w:rFonts w:hint="cs"/>
          <w:rtl/>
        </w:rPr>
        <w:t>עיקר פעולת המערכת הינו יצירת קבצי מידע ואימון הרגרסורים עליהם, כאשר הקבצים שונים זה מזה במספר התכונות אותם הם מכילים, סוג התכונות והקשר ביניהן.</w:t>
      </w:r>
    </w:p>
    <w:p w14:paraId="0291CE62" w14:textId="6720FE25" w:rsidR="001633FF" w:rsidRPr="00692927" w:rsidRDefault="00CE4848" w:rsidP="00CA7FD7">
      <w:pPr>
        <w:pStyle w:val="Heading2"/>
        <w:numPr>
          <w:ilvl w:val="0"/>
          <w:numId w:val="23"/>
        </w:numPr>
        <w:rPr>
          <w:rtl/>
        </w:rPr>
      </w:pPr>
      <w:bookmarkStart w:id="10" w:name="_Toc23004047"/>
      <w:r w:rsidRPr="00692927">
        <w:rPr>
          <w:rFonts w:hint="cs"/>
          <w:rtl/>
        </w:rPr>
        <w:t>איסוף נתונים</w:t>
      </w:r>
      <w:bookmarkEnd w:id="10"/>
    </w:p>
    <w:p w14:paraId="49F91996" w14:textId="40AEA735" w:rsidR="000F2BF4" w:rsidRDefault="00EB5D56" w:rsidP="00692927">
      <w:pPr>
        <w:spacing w:after="0"/>
        <w:ind w:left="360"/>
        <w:rPr>
          <w:rtl/>
        </w:rPr>
      </w:pPr>
      <w:r>
        <w:rPr>
          <w:rFonts w:hint="cs"/>
          <w:rtl/>
        </w:rPr>
        <w:t>על מנת לאסוף את הנתונים השונים ממאגרי המידע של השירות המטאורולוגי יצרנו ממשק נוח לגישה</w:t>
      </w:r>
      <w:r w:rsidR="000F2BF4">
        <w:rPr>
          <w:rFonts w:hint="cs"/>
          <w:rtl/>
        </w:rPr>
        <w:t xml:space="preserve"> שהתבסס על ספריית </w:t>
      </w:r>
      <w:r w:rsidR="000F2BF4">
        <w:t>requests</w:t>
      </w:r>
      <w:r w:rsidR="000F2BF4">
        <w:rPr>
          <w:rFonts w:hint="cs"/>
          <w:rtl/>
        </w:rPr>
        <w:t xml:space="preserve"> של פייתון, </w:t>
      </w:r>
      <w:r>
        <w:rPr>
          <w:rFonts w:hint="cs"/>
          <w:rtl/>
        </w:rPr>
        <w:t xml:space="preserve"> </w:t>
      </w:r>
      <w:r w:rsidR="000F2BF4">
        <w:rPr>
          <w:rFonts w:hint="cs"/>
          <w:rtl/>
        </w:rPr>
        <w:t>כך</w:t>
      </w:r>
      <w:r>
        <w:rPr>
          <w:rFonts w:hint="cs"/>
          <w:rtl/>
        </w:rPr>
        <w:t xml:space="preserve"> שנוכל למשוך מידע בהת</w:t>
      </w:r>
      <w:r w:rsidR="000F2BF4">
        <w:rPr>
          <w:rFonts w:hint="cs"/>
          <w:rtl/>
        </w:rPr>
        <w:t>אם לצרכים הבאים:</w:t>
      </w:r>
    </w:p>
    <w:p w14:paraId="20FE2E52" w14:textId="77777777" w:rsidR="000F2BF4" w:rsidRDefault="000F2BF4" w:rsidP="00CA7FD7">
      <w:pPr>
        <w:pStyle w:val="ListParagraph"/>
        <w:numPr>
          <w:ilvl w:val="0"/>
          <w:numId w:val="18"/>
        </w:numPr>
        <w:spacing w:after="0"/>
      </w:pPr>
      <w:r>
        <w:rPr>
          <w:rFonts w:hint="cs"/>
          <w:rtl/>
        </w:rPr>
        <w:t>מס׳ תחנה.</w:t>
      </w:r>
    </w:p>
    <w:p w14:paraId="6346211F" w14:textId="77777777" w:rsidR="000F2BF4" w:rsidRDefault="000F2BF4" w:rsidP="00CA7FD7">
      <w:pPr>
        <w:pStyle w:val="ListParagraph"/>
        <w:numPr>
          <w:ilvl w:val="0"/>
          <w:numId w:val="18"/>
        </w:numPr>
        <w:spacing w:after="0"/>
      </w:pPr>
      <w:r>
        <w:rPr>
          <w:rFonts w:hint="cs"/>
          <w:rtl/>
        </w:rPr>
        <w:t>פיצ׳ר ספציפי.</w:t>
      </w:r>
    </w:p>
    <w:p w14:paraId="57DE3B53" w14:textId="77777777" w:rsidR="000F2BF4" w:rsidRDefault="000F2BF4" w:rsidP="00CA7FD7">
      <w:pPr>
        <w:pStyle w:val="ListParagraph"/>
        <w:numPr>
          <w:ilvl w:val="0"/>
          <w:numId w:val="18"/>
        </w:numPr>
      </w:pPr>
      <w:r>
        <w:rPr>
          <w:rFonts w:hint="cs"/>
          <w:rtl/>
        </w:rPr>
        <w:t>טווח תאריכים משתנה (לפי: טווח בין ימים ספציפיים, טווח בין שני חודשים נתונים, חודש נוכחי, יום נוכחי).</w:t>
      </w:r>
    </w:p>
    <w:p w14:paraId="48B373C5" w14:textId="741D1A42" w:rsidR="000F2BF4" w:rsidRPr="008F7EEE" w:rsidRDefault="000F2BF4" w:rsidP="00CA7FD7">
      <w:pPr>
        <w:pStyle w:val="ListParagraph"/>
        <w:numPr>
          <w:ilvl w:val="0"/>
          <w:numId w:val="18"/>
        </w:numPr>
      </w:pPr>
      <w:r>
        <w:rPr>
          <w:rFonts w:hint="cs"/>
          <w:rtl/>
        </w:rPr>
        <w:t>שמירה בקובץ לצורך גיבוי ושמירת סדר בנתונים.</w:t>
      </w:r>
    </w:p>
    <w:p w14:paraId="48B517D0" w14:textId="40B1060F" w:rsidR="00CE4848" w:rsidRDefault="00CE4848" w:rsidP="00CA7FD7">
      <w:pPr>
        <w:pStyle w:val="Heading2"/>
        <w:numPr>
          <w:ilvl w:val="0"/>
          <w:numId w:val="23"/>
        </w:numPr>
        <w:rPr>
          <w:rtl/>
        </w:rPr>
      </w:pPr>
      <w:bookmarkStart w:id="11" w:name="_Toc23004048"/>
      <w:r w:rsidRPr="00EB5D56">
        <w:rPr>
          <w:rFonts w:hint="cs"/>
          <w:rtl/>
        </w:rPr>
        <w:t>בניית סט מידע נוח לעבודה</w:t>
      </w:r>
      <w:bookmarkEnd w:id="11"/>
    </w:p>
    <w:p w14:paraId="6242403E" w14:textId="04A7A4E5" w:rsidR="000F2BF4" w:rsidRDefault="000F2BF4" w:rsidP="00692927">
      <w:pPr>
        <w:ind w:left="360"/>
        <w:rPr>
          <w:rtl/>
        </w:rPr>
      </w:pPr>
      <w:r>
        <w:rPr>
          <w:rFonts w:hint="cs"/>
          <w:rtl/>
        </w:rPr>
        <w:t>לאחר איסוף המידע רצינו להגדיר ממשק שבעזרתו נוכל לבצע מ</w:t>
      </w:r>
      <w:r w:rsidR="00AD750A">
        <w:rPr>
          <w:rFonts w:hint="cs"/>
          <w:rtl/>
        </w:rPr>
        <w:t>ס</w:t>
      </w:r>
      <w:r>
        <w:rPr>
          <w:rFonts w:hint="cs"/>
          <w:rtl/>
        </w:rPr>
        <w:t>׳ פעולות שיחזור על עצמו לאורך הפרוי</w:t>
      </w:r>
      <w:r w:rsidR="00F8620C">
        <w:rPr>
          <w:rFonts w:hint="cs"/>
          <w:rtl/>
        </w:rPr>
        <w:t>י</w:t>
      </w:r>
      <w:r>
        <w:rPr>
          <w:rFonts w:hint="cs"/>
          <w:rtl/>
        </w:rPr>
        <w:t>קט בצורה פשוטה וקבועה:</w:t>
      </w:r>
    </w:p>
    <w:p w14:paraId="24CA223B" w14:textId="11895CC7" w:rsidR="000F2BF4" w:rsidRDefault="000F2BF4" w:rsidP="00CA7FD7">
      <w:pPr>
        <w:pStyle w:val="ListParagraph"/>
        <w:numPr>
          <w:ilvl w:val="0"/>
          <w:numId w:val="19"/>
        </w:numPr>
      </w:pPr>
      <w:r>
        <w:rPr>
          <w:rFonts w:hint="cs"/>
          <w:rtl/>
        </w:rPr>
        <w:t xml:space="preserve">יצירת </w:t>
      </w:r>
      <w:r w:rsidR="00244C1B">
        <w:t>Dataset</w:t>
      </w:r>
      <w:r>
        <w:rPr>
          <w:rFonts w:hint="cs"/>
          <w:rtl/>
        </w:rPr>
        <w:t xml:space="preserve"> עבור קובץ </w:t>
      </w:r>
      <w:r w:rsidR="00244C1B">
        <w:rPr>
          <w:rFonts w:hint="cs"/>
          <w:rtl/>
        </w:rPr>
        <w:t xml:space="preserve">נתונים כלשהו שנאסף בשלב הקודם. </w:t>
      </w:r>
    </w:p>
    <w:p w14:paraId="69FC1295" w14:textId="7217225A" w:rsidR="00244C1B" w:rsidRDefault="002B1229" w:rsidP="00692927">
      <w:pPr>
        <w:pStyle w:val="ListParagraph"/>
        <w:rPr>
          <w:rtl/>
        </w:rPr>
      </w:pPr>
      <w:r>
        <w:rPr>
          <w:rFonts w:hint="cs"/>
          <w:rtl/>
        </w:rPr>
        <w:t>ביצענו פעולה זו</w:t>
      </w:r>
      <w:r w:rsidR="00244C1B">
        <w:rPr>
          <w:rFonts w:hint="cs"/>
          <w:rtl/>
        </w:rPr>
        <w:t xml:space="preserve"> ע״י פירוק קובץ המידע לפי פיצ׳רים, כאשר האינדקס הוא השעה שבה נאספה שורת המידע. כאשר היו ברשותנו כלל השורות העדכניות לפי אינדקס שעת מדידה, מיצענו ואיחדנו את כלל ה</w:t>
      </w:r>
      <w:r w:rsidR="006A3DC7">
        <w:rPr>
          <w:rFonts w:hint="cs"/>
          <w:rtl/>
        </w:rPr>
        <w:t xml:space="preserve"> -  </w:t>
      </w:r>
      <w:r w:rsidR="00244C1B">
        <w:t>Datasets</w:t>
      </w:r>
      <w:r w:rsidR="00244C1B">
        <w:rPr>
          <w:rFonts w:hint="cs"/>
          <w:rtl/>
        </w:rPr>
        <w:t xml:space="preserve"> המייצגים שעת מדידה לשורה שהאינדקס שלה הוא התאריך הנבדק.</w:t>
      </w:r>
      <w:r w:rsidR="008B7CD2">
        <w:rPr>
          <w:rFonts w:hint="cs"/>
          <w:rtl/>
        </w:rPr>
        <w:t xml:space="preserve"> </w:t>
      </w:r>
      <w:r w:rsidR="008B7CD2" w:rsidRPr="00077282">
        <w:rPr>
          <w:rFonts w:hint="cs"/>
          <w:rtl/>
        </w:rPr>
        <w:t>לאחר מכן ביצענו המרה של פיצ׳ר כיוון הרוח (</w:t>
      </w:r>
      <w:r w:rsidR="008B7CD2" w:rsidRPr="00077282">
        <w:t>WD</w:t>
      </w:r>
      <w:r w:rsidR="00077282" w:rsidRPr="00077282">
        <w:rPr>
          <w:rFonts w:hint="cs"/>
          <w:rtl/>
        </w:rPr>
        <w:t>)</w:t>
      </w:r>
      <w:r w:rsidR="00CA2BDE" w:rsidRPr="00077282">
        <w:rPr>
          <w:rFonts w:hint="cs"/>
          <w:rtl/>
        </w:rPr>
        <w:t>.</w:t>
      </w:r>
      <w:r w:rsidR="00CA2BDE">
        <w:rPr>
          <w:rtl/>
        </w:rPr>
        <w:t xml:space="preserve"> </w:t>
      </w:r>
      <w:r w:rsidR="00244C1B">
        <w:rPr>
          <w:rtl/>
        </w:rPr>
        <w:br/>
      </w:r>
      <w:r w:rsidR="00244C1B">
        <w:rPr>
          <w:rFonts w:hint="cs"/>
          <w:rtl/>
        </w:rPr>
        <w:t xml:space="preserve">את התהליך הנ״ל ביצענו לכל יום שנמצא בטווח התאריכים שבקובץ הנתונים, ולבסוף יצרנו </w:t>
      </w:r>
      <w:r w:rsidR="00244C1B">
        <w:t>Dataset</w:t>
      </w:r>
      <w:r w:rsidR="00244C1B">
        <w:rPr>
          <w:rFonts w:hint="cs"/>
          <w:rtl/>
        </w:rPr>
        <w:t xml:space="preserve"> שהוא איחוד כל העיבודים הנ״ל, כך שהאינדקסים שלו הם התאריכים. </w:t>
      </w:r>
    </w:p>
    <w:p w14:paraId="7C3315D2" w14:textId="441E5F76" w:rsidR="00244C1B" w:rsidRDefault="00244C1B" w:rsidP="00692927">
      <w:pPr>
        <w:pStyle w:val="ListParagraph"/>
        <w:ind w:left="360" w:firstLine="360"/>
        <w:rPr>
          <w:rtl/>
        </w:rPr>
      </w:pPr>
      <w:r w:rsidRPr="00244C1B">
        <w:rPr>
          <w:noProof/>
        </w:rPr>
        <w:drawing>
          <wp:anchor distT="0" distB="0" distL="114300" distR="114300" simplePos="0" relativeHeight="251670528" behindDoc="0" locked="0" layoutInCell="1" allowOverlap="1" wp14:anchorId="679218F3" wp14:editId="006E0344">
            <wp:simplePos x="0" y="0"/>
            <wp:positionH relativeFrom="column">
              <wp:posOffset>-221942</wp:posOffset>
            </wp:positionH>
            <wp:positionV relativeFrom="paragraph">
              <wp:posOffset>172227</wp:posOffset>
            </wp:positionV>
            <wp:extent cx="6623484" cy="1100831"/>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97462" cy="1113126"/>
                    </a:xfrm>
                    <a:prstGeom prst="rect">
                      <a:avLst/>
                    </a:prstGeom>
                  </pic:spPr>
                </pic:pic>
              </a:graphicData>
            </a:graphic>
            <wp14:sizeRelH relativeFrom="page">
              <wp14:pctWidth>0</wp14:pctWidth>
            </wp14:sizeRelH>
            <wp14:sizeRelV relativeFrom="page">
              <wp14:pctHeight>0</wp14:pctHeight>
            </wp14:sizeRelV>
          </wp:anchor>
        </w:drawing>
      </w:r>
      <w:r>
        <w:rPr>
          <w:rFonts w:hint="cs"/>
          <w:rtl/>
        </w:rPr>
        <w:t>לדוגמא, עבור התאריכים 1.4.2019-7.4.2019 קיבלנו את התוצאה הבאה:</w:t>
      </w:r>
    </w:p>
    <w:p w14:paraId="046728BE" w14:textId="101D0390" w:rsidR="00244C1B" w:rsidRPr="00244C1B" w:rsidRDefault="00244C1B" w:rsidP="00244C1B">
      <w:pPr>
        <w:pStyle w:val="ListParagraph"/>
        <w:bidi w:val="0"/>
      </w:pPr>
    </w:p>
    <w:p w14:paraId="602D2FB0" w14:textId="77777777" w:rsidR="00244C1B" w:rsidRDefault="00244C1B" w:rsidP="008F7EEE">
      <w:pPr>
        <w:rPr>
          <w:u w:val="single"/>
          <w:rtl/>
        </w:rPr>
      </w:pPr>
    </w:p>
    <w:p w14:paraId="3E2F3BE2" w14:textId="77777777" w:rsidR="00244C1B" w:rsidRDefault="00244C1B" w:rsidP="008F7EEE">
      <w:pPr>
        <w:rPr>
          <w:u w:val="single"/>
          <w:rtl/>
        </w:rPr>
      </w:pPr>
    </w:p>
    <w:p w14:paraId="48D7D47E" w14:textId="1AFFB75F" w:rsidR="00244C1B" w:rsidRDefault="00244C1B" w:rsidP="008F7EEE">
      <w:pPr>
        <w:rPr>
          <w:u w:val="single"/>
        </w:rPr>
      </w:pPr>
    </w:p>
    <w:p w14:paraId="5F2A89EE" w14:textId="6D056E24" w:rsidR="00244C1B" w:rsidRDefault="00244C1B" w:rsidP="008F7EEE">
      <w:pPr>
        <w:rPr>
          <w:sz w:val="16"/>
          <w:szCs w:val="16"/>
          <w:rtl/>
        </w:rPr>
      </w:pPr>
      <w:r w:rsidRPr="00244C1B">
        <w:rPr>
          <w:sz w:val="16"/>
          <w:szCs w:val="16"/>
        </w:rPr>
        <w:t>*</w:t>
      </w:r>
      <w:r w:rsidRPr="00244C1B">
        <w:rPr>
          <w:rFonts w:hint="cs"/>
          <w:sz w:val="16"/>
          <w:szCs w:val="16"/>
          <w:rtl/>
        </w:rPr>
        <w:t xml:space="preserve">לשם הצגה פשוטה של הטבלה שינינו את ייצוג המספרים לשתי ספרות עשרוניות, בעוד במקור המספר הוא </w:t>
      </w:r>
      <w:r w:rsidR="00EC44B9">
        <w:rPr>
          <w:rFonts w:hint="cs"/>
          <w:sz w:val="16"/>
          <w:szCs w:val="16"/>
          <w:rtl/>
        </w:rPr>
        <w:t>מדויק</w:t>
      </w:r>
      <w:r w:rsidRPr="00244C1B">
        <w:rPr>
          <w:rFonts w:hint="cs"/>
          <w:sz w:val="16"/>
          <w:szCs w:val="16"/>
          <w:rtl/>
        </w:rPr>
        <w:t xml:space="preserve"> יותר</w:t>
      </w:r>
    </w:p>
    <w:p w14:paraId="4CD1D7C3" w14:textId="275851A1" w:rsidR="00CE4848" w:rsidRDefault="00CE4848" w:rsidP="00CA7FD7">
      <w:pPr>
        <w:pStyle w:val="Heading2"/>
        <w:numPr>
          <w:ilvl w:val="0"/>
          <w:numId w:val="23"/>
        </w:numPr>
        <w:rPr>
          <w:rtl/>
        </w:rPr>
      </w:pPr>
      <w:bookmarkStart w:id="12" w:name="_Toc23004049"/>
      <w:r w:rsidRPr="00EB5D56">
        <w:rPr>
          <w:rFonts w:hint="cs"/>
          <w:rtl/>
        </w:rPr>
        <w:t>עיבוד המידע והרחבת הפיצ׳רים</w:t>
      </w:r>
      <w:bookmarkEnd w:id="12"/>
    </w:p>
    <w:p w14:paraId="02405C3E" w14:textId="1F1AD517" w:rsidR="00692927" w:rsidRPr="00692927" w:rsidRDefault="00692927" w:rsidP="00692927">
      <w:pPr>
        <w:ind w:left="360"/>
        <w:rPr>
          <w:rtl/>
        </w:rPr>
      </w:pPr>
      <w:r>
        <w:rPr>
          <w:rFonts w:hint="cs"/>
          <w:rtl/>
        </w:rPr>
        <w:t>שלב זה התרכז ביחסים בין הפיצ׳רים השונים ובניסיונות הרחבה שלהם, וכולל את הפעולות הבאות</w:t>
      </w:r>
      <w:r w:rsidR="00EF2B69">
        <w:rPr>
          <w:rFonts w:hint="cs"/>
          <w:rtl/>
        </w:rPr>
        <w:t>:</w:t>
      </w:r>
    </w:p>
    <w:p w14:paraId="1CC379BF" w14:textId="6E42A2A2" w:rsidR="00B526E8" w:rsidRDefault="00F8620C" w:rsidP="00B526E8">
      <w:pPr>
        <w:pStyle w:val="ListParagraph"/>
        <w:numPr>
          <w:ilvl w:val="0"/>
          <w:numId w:val="21"/>
        </w:numPr>
      </w:pPr>
      <w:r>
        <w:rPr>
          <w:rFonts w:hint="cs"/>
          <w:rtl/>
        </w:rPr>
        <w:t>מציאת קורלציה בין פיצ׳רים</w:t>
      </w:r>
      <w:r w:rsidR="00972983">
        <w:rPr>
          <w:rFonts w:hint="cs"/>
          <w:rtl/>
        </w:rPr>
        <w:t>.</w:t>
      </w:r>
    </w:p>
    <w:p w14:paraId="05AFA782" w14:textId="72247405" w:rsidR="0017431E" w:rsidRDefault="00414B4F" w:rsidP="00FF398D">
      <w:pPr>
        <w:pStyle w:val="ListParagraph"/>
        <w:rPr>
          <w:rtl/>
        </w:rPr>
      </w:pPr>
      <w:r>
        <w:rPr>
          <w:rFonts w:hint="cs"/>
          <w:rtl/>
        </w:rPr>
        <w:t xml:space="preserve">תודות </w:t>
      </w:r>
      <w:r w:rsidR="004608BD">
        <w:rPr>
          <w:rFonts w:hint="cs"/>
          <w:rtl/>
        </w:rPr>
        <w:t xml:space="preserve">לפונקציות מובנות בספריית </w:t>
      </w:r>
      <w:r w:rsidR="004608BD">
        <w:t>pandas</w:t>
      </w:r>
      <w:r w:rsidR="004608BD">
        <w:rPr>
          <w:rFonts w:hint="cs"/>
          <w:rtl/>
        </w:rPr>
        <w:t>, על ה</w:t>
      </w:r>
      <w:r w:rsidR="00467604">
        <w:rPr>
          <w:rFonts w:hint="cs"/>
          <w:rtl/>
        </w:rPr>
        <w:t>-</w:t>
      </w:r>
      <w:r w:rsidR="004608BD">
        <w:t>Dataset</w:t>
      </w:r>
      <w:r w:rsidR="004608BD">
        <w:rPr>
          <w:rFonts w:hint="cs"/>
          <w:rtl/>
        </w:rPr>
        <w:t xml:space="preserve"> שיצרנו בדקנו מהי הקורלציה בין הפיצ׳רים השונים </w:t>
      </w:r>
      <w:r w:rsidR="004608BD" w:rsidRPr="00077282">
        <w:rPr>
          <w:rFonts w:hint="cs"/>
          <w:rtl/>
        </w:rPr>
        <w:t xml:space="preserve">לבין </w:t>
      </w:r>
      <w:r w:rsidR="008B7CD2" w:rsidRPr="00077282">
        <w:rPr>
          <w:rFonts w:hint="cs"/>
          <w:rtl/>
        </w:rPr>
        <w:t xml:space="preserve">תיוג </w:t>
      </w:r>
      <w:r w:rsidR="004608BD" w:rsidRPr="00077282">
        <w:rPr>
          <w:rFonts w:hint="cs"/>
          <w:rtl/>
        </w:rPr>
        <w:t>הטמפרטורה</w:t>
      </w:r>
      <w:r w:rsidR="008B7CD2" w:rsidRPr="00077282">
        <w:rPr>
          <w:rFonts w:hint="cs"/>
          <w:rtl/>
        </w:rPr>
        <w:t xml:space="preserve"> מחר</w:t>
      </w:r>
      <w:r w:rsidR="004608BD" w:rsidRPr="00077282">
        <w:rPr>
          <w:rFonts w:hint="cs"/>
          <w:rtl/>
        </w:rPr>
        <w:t>.</w:t>
      </w:r>
      <w:r w:rsidR="004608BD">
        <w:rPr>
          <w:rFonts w:hint="cs"/>
          <w:rtl/>
        </w:rPr>
        <w:t xml:space="preserve"> במידה והקורלציה הייתה רחוקה מדי התעלמנו מפיצ׳ר זה מתוך ה</w:t>
      </w:r>
      <w:r w:rsidR="008B7CD2">
        <w:rPr>
          <w:rFonts w:hint="cs"/>
          <w:rtl/>
        </w:rPr>
        <w:t>ב</w:t>
      </w:r>
      <w:r w:rsidR="004608BD">
        <w:rPr>
          <w:rFonts w:hint="cs"/>
          <w:rtl/>
        </w:rPr>
        <w:t>נה שהוא לאו דווקא בעל התאמה לינארית, לכן עלול לפגוע בתהליך הלמידה</w:t>
      </w:r>
      <w:r w:rsidR="008B7CD2">
        <w:rPr>
          <w:rFonts w:hint="cs"/>
          <w:rtl/>
        </w:rPr>
        <w:t>.</w:t>
      </w:r>
      <w:r w:rsidR="00EC44B9">
        <w:rPr>
          <w:rtl/>
        </w:rPr>
        <w:br/>
      </w:r>
      <w:r w:rsidR="00467604">
        <w:rPr>
          <w:rFonts w:hint="cs"/>
          <w:rtl/>
        </w:rPr>
        <w:t>הסיבה בגללה החלטנו להתמקד בתוצאות לינאריות נעוצה בעובדה שכאשר התחלנו לחקור את הנושא ומתוך ניסיון להבין מהי הקורלציה בין המאפיינים השונים ביחס לטמפרטורה</w:t>
      </w:r>
      <w:r w:rsidR="00FF398D">
        <w:rPr>
          <w:rFonts w:hint="cs"/>
          <w:rtl/>
        </w:rPr>
        <w:t xml:space="preserve"> השתמשנו ב-</w:t>
      </w:r>
      <w:r w:rsidR="00FF398D">
        <w:t>Corr</w:t>
      </w:r>
      <w:r w:rsidR="00FF398D">
        <w:rPr>
          <w:rFonts w:hint="cs"/>
          <w:rtl/>
        </w:rPr>
        <w:t xml:space="preserve"> מספריית </w:t>
      </w:r>
      <w:r w:rsidR="00FF398D">
        <w:t>Pandas</w:t>
      </w:r>
      <w:r w:rsidR="00FF398D">
        <w:rPr>
          <w:rFonts w:hint="cs"/>
          <w:rtl/>
        </w:rPr>
        <w:t xml:space="preserve">.  </w:t>
      </w:r>
    </w:p>
    <w:p w14:paraId="5623C543" w14:textId="7C8DDD43" w:rsidR="00694472" w:rsidRDefault="00F8620C" w:rsidP="00CA7FD7">
      <w:pPr>
        <w:pStyle w:val="ListParagraph"/>
        <w:numPr>
          <w:ilvl w:val="0"/>
          <w:numId w:val="21"/>
        </w:numPr>
        <w:rPr>
          <w:rtl/>
        </w:rPr>
      </w:pPr>
      <w:r>
        <w:rPr>
          <w:rFonts w:hint="cs"/>
          <w:rtl/>
        </w:rPr>
        <w:t>שימוש בערכי הפיצ׳רים של ימים קודמים כפיצ׳רים עבור הימים הבאים לשם בדיקת שיפור התוצאות בהינתן תלות בין ימים</w:t>
      </w:r>
      <w:r w:rsidRPr="00077282">
        <w:rPr>
          <w:rFonts w:hint="cs"/>
          <w:rtl/>
        </w:rPr>
        <w:t xml:space="preserve"> </w:t>
      </w:r>
      <w:r w:rsidR="008B7CD2" w:rsidRPr="00077282">
        <w:rPr>
          <w:rFonts w:hint="cs"/>
          <w:rtl/>
        </w:rPr>
        <w:t>(יוסבר בהמשך בחלק המתודולוגיה הניסויית)</w:t>
      </w:r>
      <w:r w:rsidR="00982A97" w:rsidRPr="00077282">
        <w:rPr>
          <w:rFonts w:hint="cs"/>
          <w:rtl/>
        </w:rPr>
        <w:t>.</w:t>
      </w:r>
      <w:r w:rsidR="00A23917">
        <w:rPr>
          <w:rFonts w:hint="cs"/>
          <w:rtl/>
        </w:rPr>
        <w:t xml:space="preserve"> </w:t>
      </w:r>
    </w:p>
    <w:p w14:paraId="5ADCE3EE" w14:textId="3A896BC3" w:rsidR="00EB5D56" w:rsidRDefault="00CE4848" w:rsidP="00CA7FD7">
      <w:pPr>
        <w:pStyle w:val="Heading2"/>
        <w:numPr>
          <w:ilvl w:val="0"/>
          <w:numId w:val="23"/>
        </w:numPr>
        <w:rPr>
          <w:rtl/>
        </w:rPr>
      </w:pPr>
      <w:bookmarkStart w:id="13" w:name="_Toc23004050"/>
      <w:r w:rsidRPr="00EB5D56">
        <w:rPr>
          <w:rFonts w:hint="cs"/>
          <w:rtl/>
        </w:rPr>
        <w:lastRenderedPageBreak/>
        <w:t>שלב הלמידה</w:t>
      </w:r>
      <w:bookmarkEnd w:id="13"/>
    </w:p>
    <w:p w14:paraId="44F7DBA6" w14:textId="2F85FD93" w:rsidR="004A55D1" w:rsidRPr="00CE4848" w:rsidRDefault="004A55D1" w:rsidP="00692927">
      <w:pPr>
        <w:ind w:left="360"/>
      </w:pPr>
      <w:r>
        <w:rPr>
          <w:rFonts w:hint="cs"/>
          <w:rtl/>
        </w:rPr>
        <w:t>שלב זה התחלק למספר תתי שלבים וזאת על מנת למצוא</w:t>
      </w:r>
      <w:r w:rsidR="007D1A53">
        <w:rPr>
          <w:rFonts w:hint="cs"/>
          <w:rtl/>
        </w:rPr>
        <w:t xml:space="preserve"> מהם ההגדרות האופטימליות לכל רגרסור, ולאחר מכן מי מהרגרסורים שנבדקו עדיף.</w:t>
      </w:r>
      <w:r w:rsidR="007D1A53">
        <w:rPr>
          <w:rtl/>
        </w:rPr>
        <w:br/>
      </w:r>
      <w:r w:rsidR="007D1A53">
        <w:rPr>
          <w:rFonts w:hint="cs"/>
          <w:rtl/>
        </w:rPr>
        <w:t xml:space="preserve">את כלל הרגרסורים בהם השתמשנו לקחנו מספריית </w:t>
      </w:r>
      <w:r w:rsidR="007D1A53">
        <w:t>scikit-learn</w:t>
      </w:r>
      <w:r w:rsidR="003D52C1">
        <w:rPr>
          <w:rFonts w:hint="cs"/>
          <w:rtl/>
        </w:rPr>
        <w:t>. לכל אחד מהרגרסורים ביצענו את הפעולות הבאות:</w:t>
      </w:r>
    </w:p>
    <w:p w14:paraId="322F91BA" w14:textId="41D90DC0" w:rsidR="00334ADC" w:rsidRDefault="00DE7B70" w:rsidP="0079313B">
      <w:pPr>
        <w:pStyle w:val="ListParagraph"/>
        <w:numPr>
          <w:ilvl w:val="0"/>
          <w:numId w:val="22"/>
        </w:numPr>
        <w:rPr>
          <w:rtl/>
        </w:rPr>
      </w:pPr>
      <w:r>
        <w:rPr>
          <w:rFonts w:hint="cs"/>
          <w:rtl/>
        </w:rPr>
        <w:t xml:space="preserve">מציאת </w:t>
      </w:r>
      <w:r w:rsidR="0032245F">
        <w:rPr>
          <w:rFonts w:hint="cs"/>
          <w:rtl/>
        </w:rPr>
        <w:t>תכונות אידאליות עבור הרגרסיות השונות</w:t>
      </w:r>
      <w:r w:rsidR="003D52C1">
        <w:rPr>
          <w:rFonts w:hint="cs"/>
          <w:rtl/>
        </w:rPr>
        <w:t>:</w:t>
      </w:r>
      <w:r w:rsidR="0079313B">
        <w:rPr>
          <w:rFonts w:hint="cs"/>
          <w:rtl/>
        </w:rPr>
        <w:t xml:space="preserve"> </w:t>
      </w:r>
      <w:r w:rsidR="0079313B">
        <w:rPr>
          <w:rtl/>
        </w:rPr>
        <w:br/>
      </w:r>
      <w:r w:rsidR="003D52C1">
        <w:rPr>
          <w:rFonts w:hint="cs"/>
          <w:rtl/>
        </w:rPr>
        <w:t>פעולה זו בוצעה ע״י האלגוריתם הבא</w:t>
      </w:r>
      <w:r w:rsidR="00334ADC">
        <w:rPr>
          <w:rFonts w:hint="cs"/>
          <w:rtl/>
        </w:rPr>
        <w:t xml:space="preserve"> עבור </w:t>
      </w:r>
      <w:r w:rsidR="00334ADC">
        <w:t>Dataset</w:t>
      </w:r>
      <w:r w:rsidR="00334ADC">
        <w:rPr>
          <w:rFonts w:hint="cs"/>
          <w:rtl/>
        </w:rPr>
        <w:t xml:space="preserve"> כלשהו</w:t>
      </w:r>
      <w:r w:rsidR="003D52C1">
        <w:rPr>
          <w:rFonts w:hint="cs"/>
          <w:rtl/>
        </w:rPr>
        <w:t>:</w:t>
      </w:r>
    </w:p>
    <w:p w14:paraId="27A2DA27" w14:textId="2B2CFFFD" w:rsidR="00334ADC" w:rsidRDefault="00334ADC" w:rsidP="00CA7FD7">
      <w:pPr>
        <w:pStyle w:val="ListParagraph"/>
        <w:numPr>
          <w:ilvl w:val="1"/>
          <w:numId w:val="20"/>
        </w:numPr>
      </w:pPr>
      <w:r>
        <w:rPr>
          <w:rFonts w:hint="cs"/>
          <w:rtl/>
        </w:rPr>
        <w:t xml:space="preserve">עבור הוספת </w:t>
      </w:r>
      <w:r>
        <w:t>x</w:t>
      </w:r>
      <w:r>
        <w:rPr>
          <w:rFonts w:hint="cs"/>
          <w:rtl/>
        </w:rPr>
        <w:t xml:space="preserve"> ימים אחורה כפיצ׳רים כאשר </w:t>
      </w:r>
      <w:r>
        <w:t>x</w:t>
      </w:r>
      <w:r>
        <w:rPr>
          <w:rFonts w:hint="cs"/>
          <w:rtl/>
        </w:rPr>
        <w:t xml:space="preserve"> נבחר מתוך</w:t>
      </w:r>
      <w:r w:rsidR="006357EF">
        <w:rPr>
          <w:rFonts w:hint="cs"/>
          <w:rtl/>
        </w:rPr>
        <w:t xml:space="preserve"> </w:t>
      </w:r>
      <w:r>
        <w:rPr>
          <w:rFonts w:hint="cs"/>
          <w:rtl/>
        </w:rPr>
        <w:t>[</w:t>
      </w:r>
      <w:r>
        <w:t>0,5,10,20,25,30</w:t>
      </w:r>
      <w:r>
        <w:rPr>
          <w:rFonts w:hint="cs"/>
          <w:rtl/>
        </w:rPr>
        <w:t>]:</w:t>
      </w:r>
    </w:p>
    <w:p w14:paraId="494CF7D5" w14:textId="6DE294A5" w:rsidR="00334ADC" w:rsidRDefault="00334ADC" w:rsidP="00CA7FD7">
      <w:pPr>
        <w:pStyle w:val="ListParagraph"/>
        <w:numPr>
          <w:ilvl w:val="2"/>
          <w:numId w:val="20"/>
        </w:numPr>
      </w:pPr>
      <w:r>
        <w:rPr>
          <w:rFonts w:hint="cs"/>
          <w:rtl/>
        </w:rPr>
        <w:t xml:space="preserve">לכל מתאם קורלציה </w:t>
      </w:r>
      <w:r>
        <w:t>corr</w:t>
      </w:r>
      <w:r>
        <w:rPr>
          <w:rFonts w:hint="cs"/>
          <w:rtl/>
        </w:rPr>
        <w:t xml:space="preserve"> בתחום [0,0.5] בהפרשים של 0.1:</w:t>
      </w:r>
    </w:p>
    <w:p w14:paraId="2A5767D2" w14:textId="630536BA" w:rsidR="00334ADC" w:rsidRPr="00334ADC" w:rsidRDefault="00334ADC" w:rsidP="00CA7FD7">
      <w:pPr>
        <w:pStyle w:val="ListParagraph"/>
        <w:numPr>
          <w:ilvl w:val="3"/>
          <w:numId w:val="20"/>
        </w:numPr>
      </w:pPr>
      <w:r>
        <w:rPr>
          <w:rFonts w:hint="cs"/>
          <w:rtl/>
        </w:rPr>
        <w:t xml:space="preserve">הוסף עמודה עבור </w:t>
      </w:r>
      <w:r>
        <w:t>TD_tommorow</w:t>
      </w:r>
      <w:r>
        <w:rPr>
          <w:rFonts w:hint="cs"/>
          <w:rtl/>
        </w:rPr>
        <w:t xml:space="preserve"> שתייצג את החיזוי ליום המחר</w:t>
      </w:r>
      <w:r w:rsidR="00077282" w:rsidRPr="00077282">
        <w:rPr>
          <w:rFonts w:hint="cs"/>
          <w:rtl/>
        </w:rPr>
        <w:t>.</w:t>
      </w:r>
    </w:p>
    <w:p w14:paraId="194B052F" w14:textId="77777777" w:rsidR="00692927" w:rsidRDefault="00334ADC" w:rsidP="00CA7FD7">
      <w:pPr>
        <w:pStyle w:val="ListParagraph"/>
        <w:numPr>
          <w:ilvl w:val="3"/>
          <w:numId w:val="20"/>
        </w:numPr>
      </w:pPr>
      <w:r>
        <w:rPr>
          <w:rFonts w:hint="cs"/>
          <w:rtl/>
        </w:rPr>
        <w:t xml:space="preserve">מצא מהם המאפיינים (כלומר אילו עמודות) מקיימים שהקורלציה בינם לבין </w:t>
      </w:r>
    </w:p>
    <w:p w14:paraId="2E6C2D66" w14:textId="0C598FC5" w:rsidR="00334ADC" w:rsidRDefault="00692927" w:rsidP="00692927">
      <w:pPr>
        <w:pStyle w:val="ListParagraph"/>
        <w:ind w:left="1728"/>
      </w:pPr>
      <w:r>
        <w:t xml:space="preserve"> </w:t>
      </w:r>
      <w:r>
        <w:tab/>
        <w:t xml:space="preserve"> </w:t>
      </w:r>
      <w:r w:rsidR="00334ADC">
        <w:t>TD_tommoro</w:t>
      </w:r>
      <w:r>
        <w:t>w</w:t>
      </w:r>
      <w:r w:rsidR="00334ADC">
        <w:rPr>
          <w:rFonts w:hint="cs"/>
          <w:rtl/>
        </w:rPr>
        <w:t>גדולה בערך מוחלט מ</w:t>
      </w:r>
      <w:r w:rsidR="00334ADC">
        <w:t>corr</w:t>
      </w:r>
      <w:r w:rsidR="00334ADC">
        <w:rPr>
          <w:rFonts w:hint="cs"/>
          <w:rtl/>
        </w:rPr>
        <w:t xml:space="preserve"> </w:t>
      </w:r>
      <w:r w:rsidR="00334ADC">
        <w:rPr>
          <w:rtl/>
        </w:rPr>
        <w:t>–</w:t>
      </w:r>
      <w:r w:rsidR="00334ADC">
        <w:rPr>
          <w:rFonts w:hint="cs"/>
          <w:rtl/>
        </w:rPr>
        <w:t xml:space="preserve"> והשאר רק אותם כעמודות ה</w:t>
      </w:r>
      <w:r w:rsidR="00334ADC">
        <w:t>Dataset</w:t>
      </w:r>
      <w:r w:rsidR="00334ADC">
        <w:rPr>
          <w:rFonts w:hint="cs"/>
          <w:rtl/>
        </w:rPr>
        <w:t xml:space="preserve">. </w:t>
      </w:r>
    </w:p>
    <w:p w14:paraId="4AB720D5" w14:textId="1BB6AC1A" w:rsidR="006357EF" w:rsidRDefault="006357EF" w:rsidP="00CA7FD7">
      <w:pPr>
        <w:pStyle w:val="ListParagraph"/>
        <w:numPr>
          <w:ilvl w:val="3"/>
          <w:numId w:val="20"/>
        </w:numPr>
      </w:pPr>
      <w:r>
        <w:rPr>
          <w:rFonts w:hint="cs"/>
          <w:rtl/>
        </w:rPr>
        <w:t xml:space="preserve">לכל </w:t>
      </w:r>
      <w:r>
        <w:t>k</w:t>
      </w:r>
      <w:r>
        <w:rPr>
          <w:rFonts w:hint="cs"/>
          <w:rtl/>
        </w:rPr>
        <w:t xml:space="preserve"> חשב את </w:t>
      </w:r>
      <w:r>
        <w:t>k</w:t>
      </w:r>
      <w:r>
        <w:rPr>
          <w:rFonts w:hint="cs"/>
          <w:rtl/>
        </w:rPr>
        <w:t xml:space="preserve"> הפיצ׳רים הטובים ביותר לפי שיטת </w:t>
      </w:r>
      <w:r>
        <w:t>select_k_best</w:t>
      </w:r>
      <w:r>
        <w:rPr>
          <w:rFonts w:hint="cs"/>
          <w:rtl/>
        </w:rPr>
        <w:t xml:space="preserve"> כאשר </w:t>
      </w:r>
      <w:r>
        <w:t>k</w:t>
      </w:r>
      <w:r>
        <w:rPr>
          <w:rFonts w:hint="cs"/>
          <w:rtl/>
        </w:rPr>
        <w:t xml:space="preserve"> נבחר מתוך </w:t>
      </w:r>
      <w:r>
        <w:t>[5,20,40,60,8</w:t>
      </w:r>
      <w:r w:rsidR="008B7CD2">
        <w:t>0,100</w:t>
      </w:r>
      <w:r>
        <w:t>]</w:t>
      </w:r>
      <w:r>
        <w:rPr>
          <w:rFonts w:hint="cs"/>
          <w:rtl/>
        </w:rPr>
        <w:t xml:space="preserve"> </w:t>
      </w:r>
    </w:p>
    <w:p w14:paraId="484E7FAC" w14:textId="1C0E2274" w:rsidR="006357EF" w:rsidRDefault="006357EF" w:rsidP="00CA7FD7">
      <w:pPr>
        <w:pStyle w:val="ListParagraph"/>
        <w:numPr>
          <w:ilvl w:val="4"/>
          <w:numId w:val="20"/>
        </w:numPr>
      </w:pPr>
      <w:r>
        <w:rPr>
          <w:rFonts w:hint="cs"/>
          <w:rtl/>
        </w:rPr>
        <w:t xml:space="preserve">לכל </w:t>
      </w:r>
      <w:r>
        <w:t>reg</w:t>
      </w:r>
      <w:r>
        <w:rPr>
          <w:rFonts w:hint="cs"/>
          <w:rtl/>
        </w:rPr>
        <w:t xml:space="preserve"> מתוך [</w:t>
      </w:r>
      <w:r>
        <w:t>Ridge,Lasso,ElasticNet,SVR,MLP,RandomForest</w:t>
      </w:r>
      <w:r>
        <w:rPr>
          <w:rFonts w:hint="cs"/>
          <w:rtl/>
        </w:rPr>
        <w:t>]:</w:t>
      </w:r>
    </w:p>
    <w:p w14:paraId="654C88A4" w14:textId="694E2C76" w:rsidR="006357EF" w:rsidRDefault="006357EF" w:rsidP="00CA7FD7">
      <w:pPr>
        <w:pStyle w:val="ListParagraph"/>
        <w:numPr>
          <w:ilvl w:val="5"/>
          <w:numId w:val="20"/>
        </w:numPr>
      </w:pPr>
      <w:r>
        <w:rPr>
          <w:rFonts w:hint="cs"/>
          <w:rtl/>
        </w:rPr>
        <w:t>בצע חלוקה של ה</w:t>
      </w:r>
      <w:r>
        <w:t>Dataset</w:t>
      </w:r>
      <w:r>
        <w:rPr>
          <w:rFonts w:hint="cs"/>
          <w:rtl/>
        </w:rPr>
        <w:t xml:space="preserve"> לסט אימון וסט מבחן לפי שיטת </w:t>
      </w:r>
      <w:r>
        <w:t xml:space="preserve">k_fold </w:t>
      </w:r>
    </w:p>
    <w:p w14:paraId="1080F3C3" w14:textId="1203FD0D" w:rsidR="006357EF" w:rsidRDefault="006357EF" w:rsidP="006357EF">
      <w:pPr>
        <w:pStyle w:val="ListParagraph"/>
        <w:ind w:left="3600"/>
        <w:rPr>
          <w:rtl/>
        </w:rPr>
      </w:pPr>
      <w:r>
        <w:rPr>
          <w:rFonts w:hint="cs"/>
          <w:rtl/>
        </w:rPr>
        <w:t xml:space="preserve">כאשר </w:t>
      </w:r>
      <w:r>
        <w:t>k=10</w:t>
      </w:r>
      <w:r>
        <w:rPr>
          <w:rFonts w:hint="cs"/>
          <w:rtl/>
        </w:rPr>
        <w:t>.</w:t>
      </w:r>
    </w:p>
    <w:p w14:paraId="1ECE63BA" w14:textId="77777777" w:rsidR="006357EF" w:rsidRDefault="006357EF" w:rsidP="00CA7FD7">
      <w:pPr>
        <w:pStyle w:val="ListParagraph"/>
        <w:numPr>
          <w:ilvl w:val="5"/>
          <w:numId w:val="20"/>
        </w:numPr>
      </w:pPr>
      <w:r>
        <w:rPr>
          <w:rFonts w:hint="cs"/>
          <w:rtl/>
        </w:rPr>
        <w:t xml:space="preserve">לכל חלוקה שהתקבלה בצע אימון של </w:t>
      </w:r>
      <w:r>
        <w:t xml:space="preserve">reg </w:t>
      </w:r>
      <w:r>
        <w:rPr>
          <w:rFonts w:hint="cs"/>
          <w:rtl/>
        </w:rPr>
        <w:t xml:space="preserve"> על סט האימון ולאחר מכן </w:t>
      </w:r>
    </w:p>
    <w:p w14:paraId="303C1105" w14:textId="4507D2D0" w:rsidR="003D52C1" w:rsidRDefault="006357EF" w:rsidP="006357EF">
      <w:pPr>
        <w:pStyle w:val="ListParagraph"/>
        <w:ind w:left="3600"/>
      </w:pPr>
      <w:r>
        <w:rPr>
          <w:rFonts w:hint="cs"/>
          <w:rtl/>
        </w:rPr>
        <w:t>בחן את טיב ההצלחה על סט המבחן וחשב את השגיאה הממוצעת</w:t>
      </w:r>
      <w:r w:rsidR="008B7CD2">
        <w:rPr>
          <w:rFonts w:hint="cs"/>
          <w:rtl/>
        </w:rPr>
        <w:t xml:space="preserve"> האבסולוטית</w:t>
      </w:r>
      <w:r>
        <w:rPr>
          <w:rFonts w:hint="cs"/>
          <w:rtl/>
        </w:rPr>
        <w:t xml:space="preserve"> במעלות.</w:t>
      </w:r>
    </w:p>
    <w:p w14:paraId="443D7B9E" w14:textId="77777777" w:rsidR="00692927" w:rsidRDefault="00692927" w:rsidP="006357EF">
      <w:pPr>
        <w:pStyle w:val="ListParagraph"/>
        <w:ind w:left="3600"/>
      </w:pPr>
    </w:p>
    <w:p w14:paraId="46DB3E00" w14:textId="0C237FA0" w:rsidR="0032245F" w:rsidRPr="0032245F" w:rsidRDefault="0032245F" w:rsidP="0032245F">
      <w:pPr>
        <w:pStyle w:val="ListParagraph"/>
        <w:numPr>
          <w:ilvl w:val="0"/>
          <w:numId w:val="22"/>
        </w:numPr>
      </w:pPr>
      <w:r w:rsidRPr="0032245F">
        <w:rPr>
          <w:rFonts w:hint="cs"/>
          <w:rtl/>
        </w:rPr>
        <w:t>מציאת הפרמטרים העיקריים עבור הרגרסיות השונות</w:t>
      </w:r>
      <w:r w:rsidR="003D52C1" w:rsidRPr="0032245F">
        <w:t xml:space="preserve"> </w:t>
      </w:r>
    </w:p>
    <w:p w14:paraId="42B9EA9B" w14:textId="37B2A966" w:rsidR="0032245F" w:rsidRPr="0032245F" w:rsidRDefault="0032245F" w:rsidP="0032245F">
      <w:pPr>
        <w:pStyle w:val="ListParagraph"/>
        <w:numPr>
          <w:ilvl w:val="1"/>
          <w:numId w:val="22"/>
        </w:numPr>
      </w:pPr>
      <w:r w:rsidRPr="0032245F">
        <w:rPr>
          <w:rFonts w:hint="cs"/>
          <w:rtl/>
        </w:rPr>
        <w:t>עבור כל רגרסיה:</w:t>
      </w:r>
    </w:p>
    <w:p w14:paraId="56021A8A" w14:textId="2FA26F67" w:rsidR="0032245F" w:rsidRPr="0032245F" w:rsidRDefault="0032245F" w:rsidP="0032245F">
      <w:pPr>
        <w:pStyle w:val="ListParagraph"/>
        <w:numPr>
          <w:ilvl w:val="2"/>
          <w:numId w:val="22"/>
        </w:numPr>
        <w:ind w:left="1563"/>
      </w:pPr>
      <w:r w:rsidRPr="0032245F">
        <w:rPr>
          <w:rFonts w:hint="cs"/>
          <w:rtl/>
        </w:rPr>
        <w:t xml:space="preserve">בנה אובייקט מסוג </w:t>
      </w:r>
      <w:r w:rsidRPr="0032245F">
        <w:t>Grid Search CV</w:t>
      </w:r>
      <w:r w:rsidRPr="0032245F">
        <w:rPr>
          <w:rFonts w:hint="cs"/>
          <w:rtl/>
        </w:rPr>
        <w:t>.</w:t>
      </w:r>
    </w:p>
    <w:p w14:paraId="05987E4B" w14:textId="072F2F6C" w:rsidR="0032245F" w:rsidRPr="0032245F" w:rsidRDefault="0032245F" w:rsidP="0032245F">
      <w:pPr>
        <w:pStyle w:val="ListParagraph"/>
        <w:numPr>
          <w:ilvl w:val="2"/>
          <w:numId w:val="22"/>
        </w:numPr>
      </w:pPr>
      <w:r w:rsidRPr="0032245F">
        <w:rPr>
          <w:rFonts w:hint="cs"/>
          <w:rtl/>
        </w:rPr>
        <w:t xml:space="preserve">אמן את האובייקט בעזרת סט המידע והפרמטרים המתאימים וחזה תוצאות בהתאם. </w:t>
      </w:r>
    </w:p>
    <w:p w14:paraId="047292C0" w14:textId="651711DE" w:rsidR="0032245F" w:rsidRPr="0032245F" w:rsidRDefault="0032245F" w:rsidP="0032245F">
      <w:pPr>
        <w:pStyle w:val="ListParagraph"/>
        <w:numPr>
          <w:ilvl w:val="2"/>
          <w:numId w:val="22"/>
        </w:numPr>
        <w:rPr>
          <w:rFonts w:hint="cs"/>
          <w:rtl/>
        </w:rPr>
      </w:pPr>
      <w:r w:rsidRPr="0032245F">
        <w:rPr>
          <w:rFonts w:hint="cs"/>
          <w:rtl/>
        </w:rPr>
        <w:t xml:space="preserve">שמור את התוצאות בקובץ המתאים. </w:t>
      </w:r>
    </w:p>
    <w:p w14:paraId="5B40EFB8" w14:textId="27EC0561" w:rsidR="00AA6265" w:rsidRDefault="00794335" w:rsidP="00794335">
      <w:pPr>
        <w:ind w:left="360"/>
      </w:pPr>
      <w:r>
        <w:rPr>
          <w:rFonts w:hint="cs"/>
          <w:rtl/>
        </w:rPr>
        <w:t>לאחר ביצוע שני השלבים הנ״ל, ולאחר בדיקה מיהו המסווג הטוב ביותר ותחת אילו פרמטרים, עבור כל תחנה נשמור את המסווג הטוב ביותר שהתקבל</w:t>
      </w:r>
      <w:r w:rsidR="00F216B2">
        <w:rPr>
          <w:rFonts w:hint="cs"/>
          <w:rtl/>
        </w:rPr>
        <w:t xml:space="preserve">, </w:t>
      </w:r>
      <w:r w:rsidR="00F216B2" w:rsidRPr="0079313B">
        <w:rPr>
          <w:rFonts w:hint="cs"/>
          <w:rtl/>
        </w:rPr>
        <w:t>ובאיזה סט מידע להשתמש</w:t>
      </w:r>
      <w:r>
        <w:rPr>
          <w:rFonts w:hint="cs"/>
          <w:rtl/>
        </w:rPr>
        <w:t xml:space="preserve"> </w:t>
      </w:r>
      <w:r>
        <w:rPr>
          <w:rtl/>
        </w:rPr>
        <w:t>–</w:t>
      </w:r>
      <w:r>
        <w:rPr>
          <w:rFonts w:hint="cs"/>
          <w:rtl/>
        </w:rPr>
        <w:t xml:space="preserve"> כלומר זה שהחזיר שגיאה </w:t>
      </w:r>
      <w:r w:rsidR="0079313B">
        <w:rPr>
          <w:rFonts w:hint="cs"/>
          <w:rtl/>
        </w:rPr>
        <w:t xml:space="preserve">אבסולוטית ממוצעת מינימלית. </w:t>
      </w:r>
      <w:r>
        <w:rPr>
          <w:rtl/>
        </w:rPr>
        <w:br/>
      </w:r>
    </w:p>
    <w:p w14:paraId="1A2ECF4E" w14:textId="612DEB95" w:rsidR="00794335" w:rsidRDefault="00794335" w:rsidP="00CA7FD7">
      <w:pPr>
        <w:pStyle w:val="Heading2"/>
        <w:numPr>
          <w:ilvl w:val="0"/>
          <w:numId w:val="23"/>
        </w:numPr>
        <w:rPr>
          <w:rtl/>
        </w:rPr>
      </w:pPr>
      <w:bookmarkStart w:id="14" w:name="_Toc23004051"/>
      <w:r>
        <w:rPr>
          <w:rFonts w:hint="cs"/>
          <w:rtl/>
        </w:rPr>
        <w:t xml:space="preserve">חיזוי </w:t>
      </w:r>
      <w:r w:rsidR="00F216B2">
        <w:rPr>
          <w:rFonts w:hint="cs"/>
          <w:rtl/>
        </w:rPr>
        <w:t>טמפרטורה</w:t>
      </w:r>
      <w:bookmarkEnd w:id="14"/>
    </w:p>
    <w:p w14:paraId="6E67DE14" w14:textId="77777777" w:rsidR="0079313B" w:rsidRDefault="00794335" w:rsidP="0079313B">
      <w:pPr>
        <w:ind w:left="360"/>
        <w:rPr>
          <w:rtl/>
        </w:rPr>
      </w:pPr>
      <w:r>
        <w:rPr>
          <w:rFonts w:hint="cs"/>
          <w:rtl/>
        </w:rPr>
        <w:t>שלב זה הינו יחסית פשוט, וכולל הרצת המסווג עבור היום המבוקש והחזרת ערך הטמפרטורה ביום זה.</w:t>
      </w:r>
      <w:r w:rsidR="0079313B">
        <w:rPr>
          <w:rtl/>
        </w:rPr>
        <w:br/>
      </w:r>
      <w:r w:rsidR="0079313B">
        <w:rPr>
          <w:rFonts w:hint="cs"/>
          <w:rtl/>
        </w:rPr>
        <w:t>כדי להריץ את המסווג ביצענו הכנה מראש:</w:t>
      </w:r>
    </w:p>
    <w:p w14:paraId="21BF98E2" w14:textId="77777777" w:rsidR="0079313B" w:rsidRDefault="0079313B" w:rsidP="0079313B">
      <w:pPr>
        <w:pStyle w:val="ListParagraph"/>
        <w:numPr>
          <w:ilvl w:val="0"/>
          <w:numId w:val="41"/>
        </w:numPr>
      </w:pPr>
      <w:r>
        <w:rPr>
          <w:rFonts w:hint="cs"/>
          <w:rtl/>
        </w:rPr>
        <w:t>בעזרת התוצאות מהניסויים בנינו את סט המידע המתאים ואת המסווג המתאים, לחיזוי מיטבי באיזור תחנת הטכניון.</w:t>
      </w:r>
    </w:p>
    <w:p w14:paraId="4E58D411" w14:textId="77777777" w:rsidR="0079313B" w:rsidRDefault="0079313B" w:rsidP="0079313B">
      <w:pPr>
        <w:pStyle w:val="ListParagraph"/>
        <w:numPr>
          <w:ilvl w:val="0"/>
          <w:numId w:val="41"/>
        </w:numPr>
      </w:pPr>
      <w:r>
        <w:rPr>
          <w:rFonts w:hint="cs"/>
          <w:rtl/>
        </w:rPr>
        <w:t xml:space="preserve">את המסווג שמרנו בקובץ </w:t>
      </w:r>
      <w:r>
        <w:t>joblib</w:t>
      </w:r>
      <w:r>
        <w:rPr>
          <w:rFonts w:hint="cs"/>
          <w:rtl/>
        </w:rPr>
        <w:t xml:space="preserve"> לאחר שלימדנו אותו 80% מסט המידע המתאים (ע"י שימוש ב </w:t>
      </w:r>
      <w:r>
        <w:rPr>
          <w:rtl/>
        </w:rPr>
        <w:t>–</w:t>
      </w:r>
      <w:r>
        <w:rPr>
          <w:rFonts w:hint="cs"/>
          <w:rtl/>
        </w:rPr>
        <w:t xml:space="preserve"> </w:t>
      </w:r>
      <w:r>
        <w:t>train_test_split</w:t>
      </w:r>
      <w:r>
        <w:rPr>
          <w:rFonts w:hint="cs"/>
          <w:rtl/>
        </w:rPr>
        <w:t xml:space="preserve"> כאשר </w:t>
      </w:r>
      <w:r>
        <w:t>test_size = 0.2</w:t>
      </w:r>
      <w:r>
        <w:rPr>
          <w:rFonts w:hint="cs"/>
          <w:rtl/>
        </w:rPr>
        <w:t xml:space="preserve">). את סט המבחן ואת התוצאות האמיתיות לסט המבחן, שמרנו בקבצי </w:t>
      </w:r>
      <w:r>
        <w:t>csv</w:t>
      </w:r>
      <w:r>
        <w:rPr>
          <w:rFonts w:hint="cs"/>
          <w:rtl/>
        </w:rPr>
        <w:t xml:space="preserve"> במטרה להדפיס את התוצאות.</w:t>
      </w:r>
    </w:p>
    <w:p w14:paraId="40CC7255" w14:textId="53F97A03" w:rsidR="0079313B" w:rsidRDefault="0079313B" w:rsidP="0079313B">
      <w:pPr>
        <w:ind w:left="360"/>
      </w:pPr>
      <w:r>
        <w:rPr>
          <w:rFonts w:hint="cs"/>
          <w:rtl/>
        </w:rPr>
        <w:t xml:space="preserve">כדי לבחון את המסווג </w:t>
      </w:r>
      <w:r>
        <w:rPr>
          <w:rFonts w:hint="cs"/>
          <w:rtl/>
        </w:rPr>
        <w:t>יש</w:t>
      </w:r>
      <w:r>
        <w:rPr>
          <w:rFonts w:hint="cs"/>
          <w:rtl/>
        </w:rPr>
        <w:t xml:space="preserve"> ל</w:t>
      </w:r>
      <w:r>
        <w:rPr>
          <w:rFonts w:hint="cs"/>
          <w:rtl/>
        </w:rPr>
        <w:t>הריץ את קובץ הבדיקה באופן הבא</w:t>
      </w:r>
      <w:r>
        <w:rPr>
          <w:rFonts w:hint="cs"/>
          <w:rtl/>
        </w:rPr>
        <w:t xml:space="preserve">: </w:t>
      </w:r>
      <w:r>
        <w:t>python PredictTempTechnion.py</w:t>
      </w:r>
      <w:r>
        <w:rPr>
          <w:rFonts w:hint="cs"/>
          <w:rtl/>
        </w:rPr>
        <w:t xml:space="preserve"> </w:t>
      </w:r>
      <w:r>
        <w:rPr>
          <w:rFonts w:hint="cs"/>
          <w:rtl/>
        </w:rPr>
        <w:t xml:space="preserve">וזאת </w:t>
      </w:r>
      <w:r>
        <w:rPr>
          <w:rFonts w:hint="cs"/>
          <w:rtl/>
        </w:rPr>
        <w:t xml:space="preserve">לאחר שיותקנו כל הספריות הנדרשות מהקובץ </w:t>
      </w:r>
      <w:r>
        <w:t>libs.txt</w:t>
      </w:r>
      <w:r w:rsidR="0013384F">
        <w:rPr>
          <w:rFonts w:hint="cs"/>
          <w:rtl/>
        </w:rPr>
        <w:t xml:space="preserve"> </w:t>
      </w:r>
      <w:r>
        <w:rPr>
          <w:rFonts w:hint="cs"/>
          <w:rtl/>
        </w:rPr>
        <w:t>התוצאות יודפסו על המסך.</w:t>
      </w:r>
    </w:p>
    <w:p w14:paraId="18866C01" w14:textId="481BD9EC" w:rsidR="00F578A0" w:rsidRPr="00CB7D30" w:rsidRDefault="00F578A0" w:rsidP="0079313B">
      <w:pPr>
        <w:rPr>
          <w:rtl/>
        </w:rPr>
      </w:pPr>
    </w:p>
    <w:p w14:paraId="488E24AE" w14:textId="08D27550" w:rsidR="006F6CDD" w:rsidRDefault="006F6CDD" w:rsidP="00397426">
      <w:pPr>
        <w:pStyle w:val="Heading1"/>
        <w:rPr>
          <w:rtl/>
        </w:rPr>
      </w:pPr>
      <w:bookmarkStart w:id="15" w:name="_Toc23004052"/>
      <w:r>
        <w:rPr>
          <w:rFonts w:hint="cs"/>
          <w:rtl/>
        </w:rPr>
        <w:lastRenderedPageBreak/>
        <w:t>מתודולוגיה ניסויית</w:t>
      </w:r>
      <w:bookmarkEnd w:id="15"/>
    </w:p>
    <w:p w14:paraId="5AFB127C" w14:textId="6D00FB22" w:rsidR="006F6CDD" w:rsidRPr="006F6CDD" w:rsidRDefault="006F6CDD" w:rsidP="006F6CDD">
      <w:pPr>
        <w:rPr>
          <w:rtl/>
        </w:rPr>
      </w:pPr>
      <w:r>
        <w:rPr>
          <w:rFonts w:hint="cs"/>
          <w:rtl/>
        </w:rPr>
        <w:t>כחלק מפרק זה נתמקד במספר גורמים:</w:t>
      </w:r>
    </w:p>
    <w:p w14:paraId="1FE90510" w14:textId="77777777" w:rsidR="0009134E" w:rsidRDefault="00397426" w:rsidP="0071681E">
      <w:pPr>
        <w:pStyle w:val="Heading2"/>
        <w:numPr>
          <w:ilvl w:val="0"/>
          <w:numId w:val="34"/>
        </w:numPr>
      </w:pPr>
      <w:bookmarkStart w:id="16" w:name="_Toc23004053"/>
      <w:r w:rsidRPr="00AD4406">
        <w:rPr>
          <w:rFonts w:hint="cs"/>
          <w:rtl/>
        </w:rPr>
        <w:t>המסווגים אותם נבדוק בניסויים:</w:t>
      </w:r>
      <w:bookmarkEnd w:id="16"/>
    </w:p>
    <w:p w14:paraId="58909D62" w14:textId="5940A439" w:rsidR="0013384F" w:rsidRPr="0013384F" w:rsidRDefault="00F578A0" w:rsidP="0009134E">
      <w:pPr>
        <w:rPr>
          <w:rFonts w:asciiTheme="minorBidi" w:eastAsiaTheme="majorEastAsia" w:hAnsiTheme="minorBidi"/>
          <w:color w:val="2F5496" w:themeColor="accent1" w:themeShade="BF"/>
          <w:sz w:val="24"/>
          <w:szCs w:val="24"/>
          <w:u w:val="single"/>
        </w:rPr>
      </w:pPr>
      <w:r w:rsidRPr="0013384F">
        <w:rPr>
          <w:rFonts w:hint="cs"/>
          <w:rtl/>
        </w:rPr>
        <w:t xml:space="preserve">במסגרת פרק זה החלטנו לבחור מספר רגרסורים שונים הפועלים בשיטות שונות, וזאת על מנת לבחון האם שיטת חישוב כלשהי עדיפה על האחרת </w:t>
      </w:r>
      <w:r w:rsidRPr="0013384F">
        <w:rPr>
          <w:rtl/>
        </w:rPr>
        <w:t>–</w:t>
      </w:r>
      <w:r w:rsidRPr="0013384F">
        <w:rPr>
          <w:rFonts w:hint="cs"/>
          <w:rtl/>
        </w:rPr>
        <w:t xml:space="preserve"> או שמא בהינתן הנתונים גם הרגרסור הפשוטה ביותר תספיק. </w:t>
      </w:r>
    </w:p>
    <w:p w14:paraId="4ECB56EA" w14:textId="0A1812A9" w:rsidR="00A55FF9" w:rsidRPr="00316161" w:rsidRDefault="00A55FF9" w:rsidP="0009134E">
      <w:pPr>
        <w:pStyle w:val="Subtitle"/>
        <w:rPr>
          <w:rtl/>
        </w:rPr>
      </w:pPr>
      <w:r w:rsidRPr="0013384F">
        <w:t xml:space="preserve">SVR- Support </w:t>
      </w:r>
      <w:r w:rsidRPr="0013384F">
        <w:rPr>
          <w:rFonts w:hint="cs"/>
        </w:rPr>
        <w:t>V</w:t>
      </w:r>
      <w:r w:rsidRPr="0013384F">
        <w:t xml:space="preserve">ector </w:t>
      </w:r>
      <w:r w:rsidRPr="0013384F">
        <w:rPr>
          <w:rFonts w:hint="cs"/>
        </w:rPr>
        <w:t>R</w:t>
      </w:r>
      <w:r w:rsidRPr="0013384F">
        <w:t>egression</w:t>
      </w:r>
      <w:r w:rsidRPr="0013384F">
        <w:rPr>
          <w:rFonts w:hint="cs"/>
          <w:rtl/>
        </w:rPr>
        <w:t>:</w:t>
      </w:r>
      <w:r w:rsidRPr="00316161">
        <w:rPr>
          <w:rFonts w:hint="cs"/>
          <w:rtl/>
        </w:rPr>
        <w:t xml:space="preserve"> </w:t>
      </w:r>
    </w:p>
    <w:p w14:paraId="69D24013" w14:textId="77777777" w:rsidR="00A55FF9" w:rsidRDefault="00A55FF9" w:rsidP="00316161">
      <w:pPr>
        <w:ind w:left="360"/>
        <w:rPr>
          <w:rtl/>
        </w:rPr>
      </w:pPr>
      <w:r>
        <w:rPr>
          <w:rFonts w:hint="cs"/>
          <w:rtl/>
        </w:rPr>
        <w:t>מסווג מסוג זה מפריד את דוגמאות, אך בשונה ממסווגים אחרים, מנסה למקסם את המרחק בינו לבין הדוגמאות בעלות תיוגים שונים, הקרובות ביותר אליו, ובכך ממקסם את הפעם בין שתי הדוגמאות הקרובות ביותר בעלות תיוג שונה. למסווג זה מספר פרמטרים אותם ניתן לעדכן אך אנחנו נעסוק בשניים:</w:t>
      </w:r>
    </w:p>
    <w:p w14:paraId="41F0F66A" w14:textId="77777777" w:rsidR="00A55FF9" w:rsidRDefault="00A55FF9" w:rsidP="00316161">
      <w:pPr>
        <w:pStyle w:val="ListParagraph"/>
        <w:numPr>
          <w:ilvl w:val="0"/>
          <w:numId w:val="1"/>
        </w:numPr>
      </w:pPr>
      <w:r w:rsidRPr="00AD4406">
        <w:rPr>
          <w:b/>
          <w:bCs/>
          <w:u w:val="single"/>
        </w:rPr>
        <w:t>kernel</w:t>
      </w:r>
      <w:r w:rsidRPr="00AD4406">
        <w:rPr>
          <w:rFonts w:hint="cs"/>
          <w:rtl/>
        </w:rPr>
        <w:t xml:space="preserve"> </w:t>
      </w:r>
      <w:r>
        <w:rPr>
          <w:rtl/>
        </w:rPr>
        <w:t>–</w:t>
      </w:r>
      <w:r>
        <w:rPr>
          <w:rFonts w:hint="cs"/>
          <w:rtl/>
        </w:rPr>
        <w:t xml:space="preserve"> משתנה זה מקבל מחרוזת המייצגת את סוג ההפרדה שהאלגוריתם יבצע. ישנן 4 אופציות:</w:t>
      </w:r>
    </w:p>
    <w:p w14:paraId="542A0E5B" w14:textId="77777777" w:rsidR="00A55FF9" w:rsidRDefault="00A55FF9" w:rsidP="00316161">
      <w:pPr>
        <w:pStyle w:val="ListParagraph"/>
        <w:numPr>
          <w:ilvl w:val="1"/>
          <w:numId w:val="1"/>
        </w:numPr>
      </w:pPr>
      <w:r w:rsidRPr="00AD4406">
        <w:rPr>
          <w:rFonts w:hint="cs"/>
          <w:b/>
          <w:bCs/>
        </w:rPr>
        <w:t>L</w:t>
      </w:r>
      <w:r w:rsidRPr="00AD4406">
        <w:rPr>
          <w:b/>
          <w:bCs/>
        </w:rPr>
        <w:t>inear</w:t>
      </w:r>
      <w:r>
        <w:rPr>
          <w:rFonts w:hint="cs"/>
          <w:rtl/>
        </w:rPr>
        <w:t xml:space="preserve"> </w:t>
      </w:r>
      <w:r>
        <w:rPr>
          <w:rtl/>
        </w:rPr>
        <w:t>–</w:t>
      </w:r>
      <w:r>
        <w:rPr>
          <w:rFonts w:hint="cs"/>
          <w:rtl/>
        </w:rPr>
        <w:t xml:space="preserve"> האלגוריתם מפריד בין הדוגמאות בעזרת קו לינארי.</w:t>
      </w:r>
    </w:p>
    <w:p w14:paraId="6C75AEB2" w14:textId="77777777" w:rsidR="00A55FF9" w:rsidRDefault="00A55FF9" w:rsidP="00316161">
      <w:pPr>
        <w:ind w:left="1080"/>
      </w:pPr>
      <w:r>
        <w:rPr>
          <w:rFonts w:hint="cs"/>
          <w:noProof/>
        </w:rPr>
        <w:drawing>
          <wp:anchor distT="0" distB="0" distL="114300" distR="114300" simplePos="0" relativeHeight="251703296" behindDoc="0" locked="0" layoutInCell="1" allowOverlap="1" wp14:anchorId="49330EFE" wp14:editId="46D2F03A">
            <wp:simplePos x="0" y="0"/>
            <wp:positionH relativeFrom="margin">
              <wp:align>center</wp:align>
            </wp:positionH>
            <wp:positionV relativeFrom="paragraph">
              <wp:posOffset>13335</wp:posOffset>
            </wp:positionV>
            <wp:extent cx="2220940" cy="18288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094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BC33E" w14:textId="77777777" w:rsidR="00A55FF9" w:rsidRDefault="00A55FF9" w:rsidP="00316161">
      <w:pPr>
        <w:rPr>
          <w:rtl/>
        </w:rPr>
      </w:pPr>
    </w:p>
    <w:p w14:paraId="333E26F9" w14:textId="77777777" w:rsidR="00A55FF9" w:rsidRDefault="00A55FF9" w:rsidP="00316161">
      <w:pPr>
        <w:rPr>
          <w:rtl/>
        </w:rPr>
      </w:pPr>
    </w:p>
    <w:p w14:paraId="7269E543" w14:textId="77777777" w:rsidR="00A55FF9" w:rsidRDefault="00A55FF9" w:rsidP="00316161">
      <w:pPr>
        <w:rPr>
          <w:rtl/>
        </w:rPr>
      </w:pPr>
    </w:p>
    <w:p w14:paraId="638D2E21" w14:textId="77777777" w:rsidR="00A55FF9" w:rsidRDefault="00A55FF9" w:rsidP="00316161">
      <w:pPr>
        <w:rPr>
          <w:rtl/>
        </w:rPr>
      </w:pPr>
    </w:p>
    <w:p w14:paraId="3A2F8C51" w14:textId="77777777" w:rsidR="00A55FF9" w:rsidRDefault="00A55FF9" w:rsidP="00316161">
      <w:pPr>
        <w:rPr>
          <w:rtl/>
        </w:rPr>
      </w:pPr>
    </w:p>
    <w:p w14:paraId="67A8E905" w14:textId="77777777" w:rsidR="00A55FF9" w:rsidRDefault="00A55FF9" w:rsidP="00316161">
      <w:pPr>
        <w:rPr>
          <w:rtl/>
        </w:rPr>
      </w:pPr>
    </w:p>
    <w:p w14:paraId="56004121" w14:textId="77777777" w:rsidR="00A55FF9" w:rsidRDefault="00A55FF9" w:rsidP="00316161">
      <w:pPr>
        <w:pStyle w:val="ListParagraph"/>
        <w:numPr>
          <w:ilvl w:val="1"/>
          <w:numId w:val="1"/>
        </w:numPr>
        <w:rPr>
          <w:rtl/>
        </w:rPr>
      </w:pPr>
      <w:r w:rsidRPr="00AD4406">
        <w:rPr>
          <w:b/>
          <w:bCs/>
        </w:rPr>
        <w:t>Polynomial</w:t>
      </w:r>
      <w:r>
        <w:rPr>
          <w:rFonts w:hint="cs"/>
          <w:rtl/>
        </w:rPr>
        <w:t xml:space="preserve"> </w:t>
      </w:r>
      <w:r>
        <w:rPr>
          <w:rtl/>
        </w:rPr>
        <w:t>–</w:t>
      </w:r>
      <w:r>
        <w:rPr>
          <w:rFonts w:hint="cs"/>
          <w:rtl/>
        </w:rPr>
        <w:t xml:space="preserve"> המפריד משתמש בפונקציה פולינומית להפרדה הדוגמאות</w:t>
      </w:r>
    </w:p>
    <w:p w14:paraId="62CF606F" w14:textId="77777777" w:rsidR="00A55FF9" w:rsidRDefault="00A55FF9" w:rsidP="00316161">
      <w:pPr>
        <w:rPr>
          <w:rtl/>
        </w:rPr>
      </w:pPr>
      <w:r>
        <w:rPr>
          <w:noProof/>
        </w:rPr>
        <w:drawing>
          <wp:anchor distT="0" distB="0" distL="114300" distR="114300" simplePos="0" relativeHeight="251704320" behindDoc="0" locked="0" layoutInCell="1" allowOverlap="1" wp14:anchorId="2556C5A0" wp14:editId="0CE85BD4">
            <wp:simplePos x="0" y="0"/>
            <wp:positionH relativeFrom="margin">
              <wp:align>center</wp:align>
            </wp:positionH>
            <wp:positionV relativeFrom="paragraph">
              <wp:posOffset>89535</wp:posOffset>
            </wp:positionV>
            <wp:extent cx="2114550" cy="1762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ab/>
      </w:r>
      <w:r>
        <w:rPr>
          <w:rtl/>
        </w:rPr>
        <w:tab/>
      </w:r>
    </w:p>
    <w:p w14:paraId="48B36D2C" w14:textId="77777777" w:rsidR="00A55FF9" w:rsidRPr="0091450B" w:rsidRDefault="00A55FF9" w:rsidP="00316161">
      <w:pPr>
        <w:rPr>
          <w:rtl/>
        </w:rPr>
      </w:pPr>
    </w:p>
    <w:p w14:paraId="26700B93" w14:textId="77777777" w:rsidR="00A55FF9" w:rsidRPr="0091450B" w:rsidRDefault="00A55FF9" w:rsidP="00316161">
      <w:pPr>
        <w:rPr>
          <w:rtl/>
        </w:rPr>
      </w:pPr>
    </w:p>
    <w:p w14:paraId="3378D108" w14:textId="77777777" w:rsidR="00A55FF9" w:rsidRPr="0091450B" w:rsidRDefault="00A55FF9" w:rsidP="00316161">
      <w:pPr>
        <w:rPr>
          <w:rtl/>
        </w:rPr>
      </w:pPr>
    </w:p>
    <w:p w14:paraId="3CF7F673" w14:textId="77777777" w:rsidR="00A55FF9" w:rsidRPr="0091450B" w:rsidRDefault="00A55FF9" w:rsidP="00316161">
      <w:pPr>
        <w:rPr>
          <w:rtl/>
        </w:rPr>
      </w:pPr>
    </w:p>
    <w:p w14:paraId="0FB66BC1" w14:textId="77777777" w:rsidR="00A55FF9" w:rsidRPr="0091450B" w:rsidRDefault="00A55FF9" w:rsidP="00316161">
      <w:pPr>
        <w:rPr>
          <w:rtl/>
        </w:rPr>
      </w:pPr>
    </w:p>
    <w:p w14:paraId="07FE0866" w14:textId="77777777" w:rsidR="00A55FF9" w:rsidRDefault="00A55FF9" w:rsidP="00316161">
      <w:pPr>
        <w:rPr>
          <w:rtl/>
        </w:rPr>
      </w:pPr>
    </w:p>
    <w:p w14:paraId="3794EF05" w14:textId="77777777" w:rsidR="00A55FF9" w:rsidRDefault="00A55FF9" w:rsidP="00316161">
      <w:pPr>
        <w:pStyle w:val="ListParagraph"/>
        <w:numPr>
          <w:ilvl w:val="1"/>
          <w:numId w:val="1"/>
        </w:numPr>
        <w:tabs>
          <w:tab w:val="left" w:pos="1710"/>
        </w:tabs>
      </w:pPr>
      <w:r w:rsidRPr="00AD4406">
        <w:rPr>
          <w:b/>
          <w:bCs/>
        </w:rPr>
        <w:t>RBF</w:t>
      </w:r>
      <w:r>
        <w:rPr>
          <w:rFonts w:hint="cs"/>
          <w:rtl/>
        </w:rPr>
        <w:t xml:space="preserve"> </w:t>
      </w:r>
      <w:r>
        <w:rPr>
          <w:rtl/>
        </w:rPr>
        <w:t>–</w:t>
      </w:r>
      <w:r>
        <w:rPr>
          <w:rFonts w:hint="cs"/>
          <w:rtl/>
        </w:rPr>
        <w:t xml:space="preserve"> המפריד "מייצר" תכונות חדשות עבור ה- </w:t>
      </w:r>
      <w:r>
        <w:t>dataframe</w:t>
      </w:r>
      <w:r>
        <w:rPr>
          <w:rFonts w:hint="cs"/>
          <w:rtl/>
        </w:rPr>
        <w:t xml:space="preserve">, ע"י שימוש בפונקציית מרחק בין דוגמא ספציפית לשאר הדוגמאות האחרות. בניסוי זה נשתמש בפונקציית גאוס (הפופולארית ביותר בהקשר של </w:t>
      </w:r>
      <w:r>
        <w:rPr>
          <w:rFonts w:hint="cs"/>
        </w:rPr>
        <w:t>RBF</w:t>
      </w:r>
      <w:r>
        <w:rPr>
          <w:rFonts w:hint="cs"/>
          <w:rtl/>
        </w:rPr>
        <w:t xml:space="preserve">). </w:t>
      </w:r>
    </w:p>
    <w:p w14:paraId="67A274F8" w14:textId="77777777" w:rsidR="00A55FF9" w:rsidRDefault="00A55FF9" w:rsidP="00316161">
      <w:pPr>
        <w:pStyle w:val="ListParagraph"/>
        <w:tabs>
          <w:tab w:val="left" w:pos="1710"/>
        </w:tabs>
        <w:ind w:left="1440"/>
        <w:rPr>
          <w:rtl/>
        </w:rPr>
      </w:pPr>
    </w:p>
    <w:p w14:paraId="4873CEA5" w14:textId="18F6A4A6" w:rsidR="00A55FF9" w:rsidRDefault="00A55FF9" w:rsidP="00FF398D">
      <w:pPr>
        <w:pStyle w:val="ListParagraph"/>
        <w:numPr>
          <w:ilvl w:val="1"/>
          <w:numId w:val="1"/>
        </w:numPr>
        <w:tabs>
          <w:tab w:val="left" w:pos="1710"/>
        </w:tabs>
        <w:rPr>
          <w:rtl/>
        </w:rPr>
      </w:pPr>
      <w:r w:rsidRPr="00AD4406">
        <w:rPr>
          <w:b/>
          <w:bCs/>
        </w:rPr>
        <w:t>Sigmoid</w:t>
      </w:r>
      <w:r>
        <w:rPr>
          <w:rFonts w:hint="cs"/>
          <w:rtl/>
        </w:rPr>
        <w:t xml:space="preserve"> </w:t>
      </w:r>
      <w:r>
        <w:rPr>
          <w:rtl/>
        </w:rPr>
        <w:t>–</w:t>
      </w:r>
      <w:r>
        <w:rPr>
          <w:rFonts w:hint="cs"/>
          <w:rtl/>
        </w:rPr>
        <w:t xml:space="preserve"> הפרדה ע"י שימוש בפונקציית </w:t>
      </w:r>
      <w:r>
        <w:t>tanh</w:t>
      </w:r>
      <w:r>
        <w:rPr>
          <w:rFonts w:hint="cs"/>
          <w:rtl/>
        </w:rPr>
        <w:t>.</w:t>
      </w:r>
    </w:p>
    <w:p w14:paraId="5E680B8F" w14:textId="42C0CD46" w:rsidR="00FF398D" w:rsidRDefault="00A55FF9" w:rsidP="00FF6C37">
      <w:pPr>
        <w:pStyle w:val="ListParagraph"/>
        <w:numPr>
          <w:ilvl w:val="0"/>
          <w:numId w:val="1"/>
        </w:numPr>
        <w:tabs>
          <w:tab w:val="left" w:pos="1710"/>
        </w:tabs>
      </w:pPr>
      <w:r w:rsidRPr="00AD4406">
        <w:rPr>
          <w:b/>
          <w:bCs/>
          <w:u w:val="single"/>
        </w:rPr>
        <w:t>C</w:t>
      </w:r>
      <w:r>
        <w:rPr>
          <w:rFonts w:hint="cs"/>
          <w:rtl/>
        </w:rPr>
        <w:t xml:space="preserve"> </w:t>
      </w:r>
      <w:r>
        <w:rPr>
          <w:rtl/>
        </w:rPr>
        <w:t>–</w:t>
      </w:r>
      <w:r>
        <w:rPr>
          <w:rFonts w:hint="cs"/>
          <w:rtl/>
        </w:rPr>
        <w:t xml:space="preserve"> משתנה זה מגדיר את מידת הסבילות, </w:t>
      </w:r>
      <w:r>
        <w:t>tolerance</w:t>
      </w:r>
      <w:r>
        <w:rPr>
          <w:rFonts w:hint="cs"/>
          <w:rtl/>
        </w:rPr>
        <w:t xml:space="preserve">, כאשר המסווג שלנו טועה בסיווג עבור דוגמא מסויימת. ערך </w:t>
      </w:r>
      <w:r>
        <w:rPr>
          <w:rFonts w:hint="cs"/>
        </w:rPr>
        <w:t>C</w:t>
      </w:r>
      <w:r>
        <w:rPr>
          <w:rFonts w:hint="cs"/>
          <w:rtl/>
        </w:rPr>
        <w:t xml:space="preserve"> גדול יותר מגדיל את הקנס עבור תיוג לא נכון של דוגמא מסויימת.</w:t>
      </w:r>
    </w:p>
    <w:p w14:paraId="1E63FDD1" w14:textId="7B5DF40A" w:rsidR="00A55FF9" w:rsidRDefault="00A55FF9" w:rsidP="00FF398D">
      <w:pPr>
        <w:pStyle w:val="Subtitle"/>
        <w:rPr>
          <w:rtl/>
        </w:rPr>
      </w:pPr>
      <w:r>
        <w:rPr>
          <w:rFonts w:hint="cs"/>
        </w:rPr>
        <w:lastRenderedPageBreak/>
        <w:t>R</w:t>
      </w:r>
      <w:r>
        <w:t>idge Regression</w:t>
      </w:r>
      <w:r w:rsidRPr="00AD4406">
        <w:rPr>
          <w:rFonts w:hint="cs"/>
          <w:rtl/>
        </w:rPr>
        <w:t>:</w:t>
      </w:r>
      <w:r>
        <w:rPr>
          <w:rFonts w:hint="cs"/>
          <w:rtl/>
        </w:rPr>
        <w:t xml:space="preserve"> </w:t>
      </w:r>
    </w:p>
    <w:p w14:paraId="7D0CEF26" w14:textId="34707898" w:rsidR="00A55FF9" w:rsidRDefault="00A55FF9" w:rsidP="00316161">
      <w:pPr>
        <w:ind w:left="360"/>
        <w:rPr>
          <w:rtl/>
        </w:rPr>
      </w:pPr>
      <w:r>
        <w:rPr>
          <w:rFonts w:hint="cs"/>
          <w:rtl/>
        </w:rPr>
        <w:t xml:space="preserve">מפריד את הדוגמאות ע"י פוניקציה לינארית, אך בשונה ממפריד לינארי רגיל, המפריד הנ"ל ממזער פונקצייה שונה מהפונקצייה אותה ממזער מפריד לינארי פשוט </w:t>
      </w:r>
      <w:r>
        <w:rPr>
          <w:rtl/>
        </w:rPr>
        <w:t>–</w:t>
      </w:r>
      <w:r>
        <w:rPr>
          <w:rFonts w:hint="cs"/>
          <w:rtl/>
        </w:rPr>
        <w:t xml:space="preserve"> בעוד מפריד פשוט מנסה למצוא מינימום לבעיית הריבועים הפחותים בניסיון מציאת הפונקציה המפרידה, מפריד </w:t>
      </w:r>
      <w:r>
        <w:t>Ridge</w:t>
      </w:r>
      <w:r>
        <w:rPr>
          <w:rFonts w:hint="cs"/>
          <w:rtl/>
        </w:rPr>
        <w:t xml:space="preserve"> ממזער אותה בעייה עם תוספת שהיא מכפלת סכום הריבועים של מקדמי הפונקציה במשתנה </w:t>
      </w:r>
      <w:r>
        <w:t>alpha</w:t>
      </w:r>
      <w:r>
        <w:rPr>
          <w:rFonts w:hint="cs"/>
          <w:rtl/>
        </w:rPr>
        <w:t xml:space="preserve"> </w:t>
      </w:r>
      <w:r>
        <w:rPr>
          <w:rtl/>
        </w:rPr>
        <w:t>–</w:t>
      </w:r>
      <w:r>
        <w:rPr>
          <w:rFonts w:hint="cs"/>
          <w:rtl/>
        </w:rPr>
        <w:t xml:space="preserve"> </w:t>
      </w:r>
      <w:r>
        <w:t>hyper parameter</w:t>
      </w:r>
      <w:r>
        <w:rPr>
          <w:rFonts w:hint="cs"/>
          <w:rtl/>
        </w:rPr>
        <w:t xml:space="preserve"> שניתן לשנות. נשתמש ב-</w:t>
      </w:r>
      <w:r>
        <w:t xml:space="preserve"> cross-validation </w:t>
      </w:r>
      <w:r>
        <w:rPr>
          <w:rFonts w:hint="cs"/>
          <w:rtl/>
        </w:rPr>
        <w:t xml:space="preserve"> כדי להכריע מהו ערך ה- </w:t>
      </w:r>
      <w:r w:rsidR="00FF398D">
        <w:t>alpha</w:t>
      </w:r>
      <w:r>
        <w:rPr>
          <w:rFonts w:hint="cs"/>
          <w:rtl/>
        </w:rPr>
        <w:t xml:space="preserve"> המיטבי.</w:t>
      </w:r>
    </w:p>
    <w:p w14:paraId="743F75CB" w14:textId="77777777" w:rsidR="00A55FF9" w:rsidRDefault="00A55FF9" w:rsidP="00316161">
      <w:pPr>
        <w:tabs>
          <w:tab w:val="left" w:pos="1710"/>
        </w:tabs>
        <w:rPr>
          <w:rtl/>
        </w:rPr>
      </w:pPr>
      <w:r>
        <w:rPr>
          <w:noProof/>
        </w:rPr>
        <w:drawing>
          <wp:anchor distT="0" distB="0" distL="114300" distR="114300" simplePos="0" relativeHeight="251705344" behindDoc="0" locked="0" layoutInCell="1" allowOverlap="1" wp14:anchorId="4917792E" wp14:editId="2490B726">
            <wp:simplePos x="0" y="0"/>
            <wp:positionH relativeFrom="margin">
              <wp:align>center</wp:align>
            </wp:positionH>
            <wp:positionV relativeFrom="paragraph">
              <wp:posOffset>149860</wp:posOffset>
            </wp:positionV>
            <wp:extent cx="3095512" cy="1819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5512" cy="1819275"/>
                    </a:xfrm>
                    <a:prstGeom prst="rect">
                      <a:avLst/>
                    </a:prstGeom>
                  </pic:spPr>
                </pic:pic>
              </a:graphicData>
            </a:graphic>
            <wp14:sizeRelH relativeFrom="margin">
              <wp14:pctWidth>0</wp14:pctWidth>
            </wp14:sizeRelH>
            <wp14:sizeRelV relativeFrom="margin">
              <wp14:pctHeight>0</wp14:pctHeight>
            </wp14:sizeRelV>
          </wp:anchor>
        </w:drawing>
      </w:r>
    </w:p>
    <w:p w14:paraId="4196E9A7" w14:textId="77777777" w:rsidR="00A55FF9" w:rsidRPr="00C6256F" w:rsidRDefault="00A55FF9" w:rsidP="00316161">
      <w:pPr>
        <w:rPr>
          <w:rtl/>
        </w:rPr>
      </w:pPr>
    </w:p>
    <w:p w14:paraId="558E7DB7" w14:textId="77777777" w:rsidR="00A55FF9" w:rsidRPr="00C6256F" w:rsidRDefault="00A55FF9" w:rsidP="00316161">
      <w:pPr>
        <w:rPr>
          <w:rtl/>
        </w:rPr>
      </w:pPr>
    </w:p>
    <w:p w14:paraId="5679AB59" w14:textId="77777777" w:rsidR="00A55FF9" w:rsidRPr="00C6256F" w:rsidRDefault="00A55FF9" w:rsidP="00316161">
      <w:pPr>
        <w:rPr>
          <w:rtl/>
        </w:rPr>
      </w:pPr>
    </w:p>
    <w:p w14:paraId="14AF5551" w14:textId="77777777" w:rsidR="00A55FF9" w:rsidRPr="00C6256F" w:rsidRDefault="00A55FF9" w:rsidP="00316161">
      <w:pPr>
        <w:rPr>
          <w:rtl/>
        </w:rPr>
      </w:pPr>
    </w:p>
    <w:p w14:paraId="3FC71035" w14:textId="4A8DEF24" w:rsidR="00A55FF9" w:rsidRDefault="00A55FF9" w:rsidP="00316161">
      <w:pPr>
        <w:rPr>
          <w:rtl/>
        </w:rPr>
      </w:pPr>
    </w:p>
    <w:p w14:paraId="421C0BEC" w14:textId="49024064" w:rsidR="00C20985" w:rsidRDefault="00C20985" w:rsidP="00316161">
      <w:pPr>
        <w:rPr>
          <w:rtl/>
        </w:rPr>
      </w:pPr>
    </w:p>
    <w:p w14:paraId="766D0621" w14:textId="77777777" w:rsidR="00C20985" w:rsidRDefault="00C20985" w:rsidP="00316161">
      <w:pPr>
        <w:rPr>
          <w:rtl/>
        </w:rPr>
      </w:pPr>
    </w:p>
    <w:p w14:paraId="52C5A3C9" w14:textId="77777777" w:rsidR="00A55FF9" w:rsidRDefault="00A55FF9" w:rsidP="00316161">
      <w:pPr>
        <w:pStyle w:val="Subtitle"/>
        <w:rPr>
          <w:rtl/>
        </w:rPr>
      </w:pPr>
      <w:r>
        <w:t>Lasso Regression</w:t>
      </w:r>
      <w:r w:rsidRPr="00AD4406">
        <w:rPr>
          <w:rFonts w:hint="cs"/>
          <w:rtl/>
        </w:rPr>
        <w:t>:</w:t>
      </w:r>
      <w:r>
        <w:rPr>
          <w:rFonts w:hint="cs"/>
          <w:rtl/>
        </w:rPr>
        <w:t xml:space="preserve"> </w:t>
      </w:r>
    </w:p>
    <w:p w14:paraId="03292A65" w14:textId="586B174D" w:rsidR="00A55FF9" w:rsidRDefault="00FF398D" w:rsidP="00316161">
      <w:pPr>
        <w:ind w:left="360"/>
        <w:rPr>
          <w:rtl/>
        </w:rPr>
      </w:pPr>
      <w:r>
        <w:rPr>
          <w:noProof/>
        </w:rPr>
        <w:drawing>
          <wp:anchor distT="0" distB="0" distL="114300" distR="114300" simplePos="0" relativeHeight="251706368" behindDoc="0" locked="0" layoutInCell="1" allowOverlap="1" wp14:anchorId="5ECEF3AF" wp14:editId="1722A7D3">
            <wp:simplePos x="0" y="0"/>
            <wp:positionH relativeFrom="margin">
              <wp:posOffset>1579880</wp:posOffset>
            </wp:positionH>
            <wp:positionV relativeFrom="paragraph">
              <wp:posOffset>820420</wp:posOffset>
            </wp:positionV>
            <wp:extent cx="2783840" cy="1638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840" cy="1638300"/>
                    </a:xfrm>
                    <a:prstGeom prst="rect">
                      <a:avLst/>
                    </a:prstGeom>
                  </pic:spPr>
                </pic:pic>
              </a:graphicData>
            </a:graphic>
            <wp14:sizeRelH relativeFrom="margin">
              <wp14:pctWidth>0</wp14:pctWidth>
            </wp14:sizeRelH>
            <wp14:sizeRelV relativeFrom="margin">
              <wp14:pctHeight>0</wp14:pctHeight>
            </wp14:sizeRelV>
          </wp:anchor>
        </w:drawing>
      </w:r>
      <w:r w:rsidR="00A55FF9">
        <w:rPr>
          <w:rFonts w:hint="cs"/>
          <w:rtl/>
        </w:rPr>
        <w:t xml:space="preserve">מפריד את הדוגמאות ע"י פונקציה לינארית אך בשונה ממפריד לינארי רגיל, ובדומה למפריד </w:t>
      </w:r>
      <w:r w:rsidR="00A55FF9">
        <w:t>Ridge</w:t>
      </w:r>
      <w:r w:rsidR="00A55FF9">
        <w:rPr>
          <w:rFonts w:hint="cs"/>
          <w:rtl/>
        </w:rPr>
        <w:t xml:space="preserve">, הפונקצייה אותה מנסה למזער היא בעיית הריבועים הפחותים בתוספת מכפלת סכום הערכים המוחלטים של מקדמי הפונקציה במשתנה </w:t>
      </w:r>
      <w:r w:rsidR="00A55FF9">
        <w:t>alpha</w:t>
      </w:r>
      <w:r w:rsidR="00A55FF9">
        <w:rPr>
          <w:rFonts w:hint="cs"/>
          <w:rtl/>
        </w:rPr>
        <w:t xml:space="preserve"> </w:t>
      </w:r>
      <w:r w:rsidR="00A55FF9">
        <w:rPr>
          <w:rtl/>
        </w:rPr>
        <w:t>–</w:t>
      </w:r>
      <w:r w:rsidR="00A55FF9">
        <w:rPr>
          <w:rFonts w:hint="cs"/>
          <w:rtl/>
        </w:rPr>
        <w:t xml:space="preserve"> </w:t>
      </w:r>
      <w:r w:rsidR="00A55FF9">
        <w:t>hyper parameter</w:t>
      </w:r>
      <w:r w:rsidR="00A55FF9">
        <w:rPr>
          <w:rFonts w:hint="cs"/>
          <w:rtl/>
        </w:rPr>
        <w:t xml:space="preserve"> אותו ניתן לשנות. נשתמש ב- </w:t>
      </w:r>
      <w:r w:rsidR="00A55FF9">
        <w:t>cross-validation</w:t>
      </w:r>
      <w:r w:rsidR="00A55FF9">
        <w:rPr>
          <w:rFonts w:hint="cs"/>
          <w:rtl/>
        </w:rPr>
        <w:t xml:space="preserve"> כדי להכריע מהו ערך ה- </w:t>
      </w:r>
      <w:r>
        <w:t>alpha</w:t>
      </w:r>
      <w:r w:rsidR="00A55FF9">
        <w:rPr>
          <w:rFonts w:hint="cs"/>
          <w:rtl/>
        </w:rPr>
        <w:t xml:space="preserve"> המיטבי.</w:t>
      </w:r>
    </w:p>
    <w:p w14:paraId="5D4C0608" w14:textId="3C81BE37" w:rsidR="00A55FF9" w:rsidRDefault="00A55FF9" w:rsidP="00316161">
      <w:pPr>
        <w:tabs>
          <w:tab w:val="left" w:pos="5925"/>
        </w:tabs>
        <w:rPr>
          <w:rtl/>
        </w:rPr>
      </w:pPr>
    </w:p>
    <w:p w14:paraId="48905A98" w14:textId="77777777" w:rsidR="00A55FF9" w:rsidRPr="00716683" w:rsidRDefault="00A55FF9" w:rsidP="00316161">
      <w:pPr>
        <w:rPr>
          <w:rtl/>
        </w:rPr>
      </w:pPr>
    </w:p>
    <w:p w14:paraId="64F04319" w14:textId="77777777" w:rsidR="00A55FF9" w:rsidRPr="00716683" w:rsidRDefault="00A55FF9" w:rsidP="00316161">
      <w:pPr>
        <w:rPr>
          <w:rtl/>
        </w:rPr>
      </w:pPr>
    </w:p>
    <w:p w14:paraId="704AF3AA" w14:textId="77777777" w:rsidR="00A55FF9" w:rsidRPr="00716683" w:rsidRDefault="00A55FF9" w:rsidP="00316161">
      <w:pPr>
        <w:rPr>
          <w:rtl/>
        </w:rPr>
      </w:pPr>
    </w:p>
    <w:p w14:paraId="0672BBF2" w14:textId="77777777" w:rsidR="00A55FF9" w:rsidRPr="00716683" w:rsidRDefault="00A55FF9" w:rsidP="00316161">
      <w:pPr>
        <w:rPr>
          <w:rtl/>
        </w:rPr>
      </w:pPr>
    </w:p>
    <w:p w14:paraId="0C087D20" w14:textId="77777777" w:rsidR="00FF398D" w:rsidRDefault="00FF398D" w:rsidP="00316161">
      <w:pPr>
        <w:rPr>
          <w:rtl/>
        </w:rPr>
      </w:pPr>
    </w:p>
    <w:p w14:paraId="21C81667" w14:textId="77777777" w:rsidR="00A55FF9" w:rsidRDefault="00A55FF9" w:rsidP="00316161">
      <w:pPr>
        <w:pStyle w:val="Subtitle"/>
        <w:rPr>
          <w:rtl/>
        </w:rPr>
      </w:pPr>
      <w:r>
        <w:t>ElasticNet Regression</w:t>
      </w:r>
      <w:r w:rsidRPr="00AD4406">
        <w:rPr>
          <w:rFonts w:hint="cs"/>
          <w:rtl/>
        </w:rPr>
        <w:t>:</w:t>
      </w:r>
      <w:r>
        <w:rPr>
          <w:rFonts w:hint="cs"/>
          <w:rtl/>
        </w:rPr>
        <w:t xml:space="preserve"> </w:t>
      </w:r>
    </w:p>
    <w:p w14:paraId="14103859" w14:textId="77777777" w:rsidR="00A55FF9" w:rsidRDefault="00A55FF9" w:rsidP="00316161">
      <w:pPr>
        <w:ind w:left="360"/>
        <w:rPr>
          <w:rtl/>
        </w:rPr>
      </w:pPr>
      <w:r>
        <w:rPr>
          <w:rFonts w:hint="cs"/>
          <w:rtl/>
        </w:rPr>
        <w:t xml:space="preserve">מפריד את הדוגמאות ע"י פונקציה לינארית אך בשונה ממפריד לינארי רגיל, הפונקצייה אותה מנסה למזער היא בעיית הריבועים הפחותים בתוספת פנקציות הקנס המוזכרות ברגרסיות מסוג </w:t>
      </w:r>
      <w:r>
        <w:t>Ridge</w:t>
      </w:r>
      <w:r>
        <w:rPr>
          <w:rFonts w:hint="cs"/>
          <w:rtl/>
        </w:rPr>
        <w:t xml:space="preserve"> ו- </w:t>
      </w:r>
      <w:r>
        <w:t>Lasso</w:t>
      </w:r>
      <w:r>
        <w:rPr>
          <w:rFonts w:hint="cs"/>
          <w:rtl/>
        </w:rPr>
        <w:t>. נבדוק שני פרמטרים שונים עבור מסווג זה:</w:t>
      </w:r>
    </w:p>
    <w:p w14:paraId="4D4E7A62" w14:textId="77777777" w:rsidR="00A55FF9" w:rsidRDefault="00A55FF9" w:rsidP="00CA7FD7">
      <w:pPr>
        <w:pStyle w:val="ListParagraph"/>
        <w:numPr>
          <w:ilvl w:val="0"/>
          <w:numId w:val="29"/>
        </w:numPr>
      </w:pPr>
      <w:r>
        <w:t>alpha</w:t>
      </w:r>
      <w:r>
        <w:rPr>
          <w:rFonts w:hint="cs"/>
          <w:rtl/>
        </w:rPr>
        <w:t xml:space="preserve"> </w:t>
      </w:r>
      <w:r>
        <w:rPr>
          <w:rtl/>
        </w:rPr>
        <w:t>–</w:t>
      </w:r>
      <w:r>
        <w:rPr>
          <w:rFonts w:hint="cs"/>
          <w:rtl/>
        </w:rPr>
        <w:t xml:space="preserve"> פרמטר המכפיל את פונקציית הקנס המחושבת.</w:t>
      </w:r>
    </w:p>
    <w:p w14:paraId="56B9E973" w14:textId="77777777" w:rsidR="00A55FF9" w:rsidRDefault="00A55FF9" w:rsidP="00CA7FD7">
      <w:pPr>
        <w:pStyle w:val="ListParagraph"/>
        <w:numPr>
          <w:ilvl w:val="0"/>
          <w:numId w:val="29"/>
        </w:numPr>
      </w:pPr>
      <w:r>
        <w:t>l1_ratio</w:t>
      </w:r>
      <w:r>
        <w:rPr>
          <w:rFonts w:hint="cs"/>
          <w:rtl/>
        </w:rPr>
        <w:t xml:space="preserve"> </w:t>
      </w:r>
      <w:r>
        <w:rPr>
          <w:rtl/>
        </w:rPr>
        <w:t>–</w:t>
      </w:r>
      <w:r>
        <w:rPr>
          <w:rFonts w:hint="cs"/>
          <w:rtl/>
        </w:rPr>
        <w:t xml:space="preserve"> פרמטר המגידר את המשקל שניתן לכל אחת משתי פונקציות הקנס המחושבות. כאשר </w:t>
      </w:r>
      <w:r>
        <w:t>l1_ratio = 0</w:t>
      </w:r>
      <w:r>
        <w:rPr>
          <w:rFonts w:hint="cs"/>
          <w:rtl/>
        </w:rPr>
        <w:t xml:space="preserve">, </w:t>
      </w:r>
      <w:r>
        <w:t>ElasticNet</w:t>
      </w:r>
      <w:r>
        <w:rPr>
          <w:rFonts w:hint="cs"/>
          <w:rtl/>
        </w:rPr>
        <w:t xml:space="preserve"> עובד באופן דומה ל- </w:t>
      </w:r>
      <w:r>
        <w:t>Ridge</w:t>
      </w:r>
      <w:r>
        <w:rPr>
          <w:rFonts w:hint="cs"/>
          <w:rtl/>
        </w:rPr>
        <w:t xml:space="preserve">, וכאשר </w:t>
      </w:r>
      <w:r>
        <w:t>l1_ratio = 1</w:t>
      </w:r>
      <w:r>
        <w:rPr>
          <w:rFonts w:hint="cs"/>
          <w:rtl/>
        </w:rPr>
        <w:t xml:space="preserve">, </w:t>
      </w:r>
      <w:r>
        <w:t>ElasticNet</w:t>
      </w:r>
      <w:r>
        <w:rPr>
          <w:rFonts w:hint="cs"/>
          <w:rtl/>
        </w:rPr>
        <w:t xml:space="preserve"> עובד באופן דומה ל- </w:t>
      </w:r>
      <w:r>
        <w:t>Lasso</w:t>
      </w:r>
      <w:r>
        <w:rPr>
          <w:rFonts w:hint="cs"/>
          <w:rtl/>
        </w:rPr>
        <w:t>.</w:t>
      </w:r>
    </w:p>
    <w:p w14:paraId="2EC48AB0" w14:textId="58904464" w:rsidR="00C20985" w:rsidRPr="00FF398D" w:rsidRDefault="00A55FF9" w:rsidP="00FF398D">
      <w:pPr>
        <w:ind w:left="360"/>
        <w:rPr>
          <w:rtl/>
        </w:rPr>
      </w:pPr>
      <w:r>
        <w:rPr>
          <w:rFonts w:hint="cs"/>
          <w:rtl/>
        </w:rPr>
        <w:t xml:space="preserve">את הפרמטרים האידאליים נמצא ע"י </w:t>
      </w:r>
      <w:r>
        <w:t>cross-validation</w:t>
      </w:r>
      <w:r>
        <w:rPr>
          <w:rFonts w:hint="cs"/>
          <w:rtl/>
        </w:rPr>
        <w:t>.</w:t>
      </w:r>
    </w:p>
    <w:p w14:paraId="4E2062B9" w14:textId="2E5C876F" w:rsidR="00A55FF9" w:rsidRPr="000D2BC9" w:rsidRDefault="00A55FF9" w:rsidP="00316161">
      <w:pPr>
        <w:pStyle w:val="Subtitle"/>
        <w:rPr>
          <w:rtl/>
        </w:rPr>
      </w:pPr>
      <w:r>
        <w:lastRenderedPageBreak/>
        <w:t>Multi-layer Perceptron Regression</w:t>
      </w:r>
      <w:r w:rsidRPr="00AD4406">
        <w:rPr>
          <w:rFonts w:hint="cs"/>
          <w:rtl/>
        </w:rPr>
        <w:t>:</w:t>
      </w:r>
      <w:r>
        <w:rPr>
          <w:rFonts w:hint="cs"/>
          <w:rtl/>
        </w:rPr>
        <w:t xml:space="preserve"> </w:t>
      </w:r>
    </w:p>
    <w:p w14:paraId="4B783EF4" w14:textId="77777777" w:rsidR="00A55FF9" w:rsidRDefault="00A55FF9" w:rsidP="00316161">
      <w:pPr>
        <w:ind w:left="360"/>
        <w:rPr>
          <w:rtl/>
        </w:rPr>
      </w:pPr>
      <w:r>
        <w:rPr>
          <w:rFonts w:hint="cs"/>
          <w:rtl/>
        </w:rPr>
        <w:t xml:space="preserve">רשת ניורונים המורכבת ממספר שכבות, כאשר בכל שכבה נמצאים ניורונים </w:t>
      </w:r>
      <w:r>
        <w:rPr>
          <w:rtl/>
        </w:rPr>
        <w:t>–</w:t>
      </w:r>
      <w:r>
        <w:rPr>
          <w:rFonts w:hint="cs"/>
          <w:rtl/>
        </w:rPr>
        <w:t xml:space="preserve"> יחידות חישוב שמבצעות פעולות מתמטיות. השכבה הראשונה של הרשת קולטת את המידע שמגיע כקלט, והשכבה האחרונה היא שכבת הפלט. כל שכבה ברשת מחוברת לשכבה הבאה ע"י קשתות שמסמלות משקלים. מטרת העבודה של הרשת היא לבצע אופטימיזציה למשקלים אלה, כלומר לעדכן עד כמה ניורון מסויים בעל חשיבות לקבלת פלט מדוייק יותר בשכבת  הפלט. </w:t>
      </w:r>
      <w:r>
        <w:rPr>
          <w:rFonts w:hint="cs"/>
        </w:rPr>
        <w:t>MLPR</w:t>
      </w:r>
      <w:r>
        <w:rPr>
          <w:rFonts w:hint="cs"/>
          <w:rtl/>
        </w:rPr>
        <w:t xml:space="preserve"> בונה רשת כמתוארת למעלה.</w:t>
      </w:r>
      <w:r>
        <w:rPr>
          <w:rtl/>
        </w:rPr>
        <w:br/>
      </w:r>
      <w:r>
        <w:rPr>
          <w:rtl/>
        </w:rPr>
        <w:br/>
      </w:r>
      <w:r>
        <w:rPr>
          <w:rFonts w:hint="cs"/>
          <w:rtl/>
        </w:rPr>
        <w:t>לרשת ניורונים מסוג זה מספר פרמטרים שאותם נחקור:</w:t>
      </w:r>
    </w:p>
    <w:p w14:paraId="5F13F81F" w14:textId="77777777" w:rsidR="00A55FF9" w:rsidRDefault="00A55FF9" w:rsidP="00CA7FD7">
      <w:pPr>
        <w:pStyle w:val="ListParagraph"/>
        <w:numPr>
          <w:ilvl w:val="0"/>
          <w:numId w:val="2"/>
        </w:numPr>
      </w:pPr>
      <w:r w:rsidRPr="006D0CEF">
        <w:rPr>
          <w:b/>
          <w:bCs/>
          <w:u w:val="single"/>
        </w:rPr>
        <w:t>Activation</w:t>
      </w:r>
      <w:r>
        <w:rPr>
          <w:rFonts w:hint="cs"/>
          <w:rtl/>
        </w:rPr>
        <w:t xml:space="preserve"> </w:t>
      </w:r>
      <w:r>
        <w:rPr>
          <w:rtl/>
        </w:rPr>
        <w:t>–</w:t>
      </w:r>
      <w:r>
        <w:rPr>
          <w:rFonts w:hint="cs"/>
          <w:rtl/>
        </w:rPr>
        <w:t xml:space="preserve"> פונקציית האקטיבציה שמחשב כל ניורון. נבחן את הפונקציות הבאות:</w:t>
      </w:r>
    </w:p>
    <w:p w14:paraId="1C22A32B" w14:textId="77777777" w:rsidR="00A55FF9" w:rsidRDefault="00A55FF9" w:rsidP="00CA7FD7">
      <w:pPr>
        <w:pStyle w:val="ListParagraph"/>
        <w:numPr>
          <w:ilvl w:val="1"/>
          <w:numId w:val="2"/>
        </w:numPr>
      </w:pPr>
      <w:r>
        <w:t>Identity</w:t>
      </w:r>
      <w:r>
        <w:rPr>
          <w:rFonts w:hint="cs"/>
          <w:rtl/>
        </w:rPr>
        <w:t xml:space="preserve"> </w:t>
      </w:r>
      <w:r>
        <w:rPr>
          <w:rtl/>
        </w:rPr>
        <w:t>–</w:t>
      </w:r>
      <w:r>
        <w:rPr>
          <w:rFonts w:hint="cs"/>
          <w:rtl/>
        </w:rPr>
        <w:t xml:space="preserve"> פונקציית הזהות. המידע מועבר מניורון בשכבה </w:t>
      </w:r>
      <w:r>
        <w:rPr>
          <w:rFonts w:hint="cs"/>
        </w:rPr>
        <w:t>A</w:t>
      </w:r>
      <w:r>
        <w:rPr>
          <w:rFonts w:hint="cs"/>
          <w:rtl/>
        </w:rPr>
        <w:t xml:space="preserve"> לניורון בשכבה </w:t>
      </w:r>
      <w:r>
        <w:rPr>
          <w:rFonts w:hint="cs"/>
        </w:rPr>
        <w:t>B</w:t>
      </w:r>
      <w:r>
        <w:rPr>
          <w:rFonts w:hint="cs"/>
          <w:rtl/>
        </w:rPr>
        <w:t xml:space="preserve"> בלי כל שינוי.</w:t>
      </w:r>
    </w:p>
    <w:p w14:paraId="77DA5D4B" w14:textId="77777777" w:rsidR="00A55FF9" w:rsidRPr="00E123B1" w:rsidRDefault="00A55FF9" w:rsidP="00CA7FD7">
      <w:pPr>
        <w:pStyle w:val="ListParagraph"/>
        <w:numPr>
          <w:ilvl w:val="1"/>
          <w:numId w:val="2"/>
        </w:numPr>
      </w:pPr>
      <w:r>
        <w:t>Logistic</w:t>
      </w:r>
      <w:r>
        <w:rPr>
          <w:rFonts w:hint="cs"/>
          <w:rtl/>
        </w:rPr>
        <w:t xml:space="preserve"> </w:t>
      </w:r>
      <w:r>
        <w:rPr>
          <w:rtl/>
        </w:rPr>
        <w:t>–</w:t>
      </w:r>
      <w:r>
        <w:rPr>
          <w:rFonts w:hint="cs"/>
          <w:rtl/>
        </w:rPr>
        <w:t xml:space="preserve"> עבור כל מידע </w:t>
      </w:r>
      <w:r>
        <w:rPr>
          <w:rFonts w:hint="cs"/>
        </w:rPr>
        <w:t>X</w:t>
      </w:r>
      <w:r>
        <w:rPr>
          <w:rFonts w:hint="cs"/>
          <w:rtl/>
        </w:rPr>
        <w:t xml:space="preserve"> שמועבר לניורון בשכבה </w:t>
      </w:r>
      <w:r>
        <w:rPr>
          <w:rFonts w:hint="cs"/>
        </w:rPr>
        <w:t>A</w:t>
      </w:r>
      <w:r>
        <w:rPr>
          <w:rFonts w:hint="cs"/>
          <w:rtl/>
        </w:rPr>
        <w:t xml:space="preserve"> </w:t>
      </w:r>
      <w:r>
        <w:rPr>
          <w:rtl/>
        </w:rPr>
        <w:t>–</w:t>
      </w:r>
      <w:r>
        <w:rPr>
          <w:rFonts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hint="cs"/>
          <w:rtl/>
        </w:rPr>
        <w:t xml:space="preserve"> לניורון בשכבה </w:t>
      </w:r>
      <w:r>
        <w:rPr>
          <w:rFonts w:eastAsiaTheme="minorEastAsia" w:hint="cs"/>
        </w:rPr>
        <w:t>B</w:t>
      </w:r>
      <w:r>
        <w:rPr>
          <w:rFonts w:eastAsiaTheme="minorEastAsia" w:hint="cs"/>
          <w:rtl/>
        </w:rPr>
        <w:t>.</w:t>
      </w:r>
    </w:p>
    <w:p w14:paraId="0F39FAB0" w14:textId="77777777" w:rsidR="00A55FF9" w:rsidRPr="008A5528" w:rsidRDefault="00A55FF9" w:rsidP="00CA7FD7">
      <w:pPr>
        <w:pStyle w:val="ListParagraph"/>
        <w:numPr>
          <w:ilvl w:val="1"/>
          <w:numId w:val="2"/>
        </w:numPr>
      </w:pPr>
      <w:r>
        <w:t>Tanh</w:t>
      </w:r>
      <w:r>
        <w:rPr>
          <w:rFonts w:hint="cs"/>
          <w:rtl/>
        </w:rPr>
        <w:t xml:space="preserve"> </w:t>
      </w:r>
      <w:r>
        <w:rPr>
          <w:rtl/>
        </w:rPr>
        <w:t>–</w:t>
      </w:r>
      <w:r>
        <w:rPr>
          <w:rFonts w:hint="cs"/>
          <w:rtl/>
        </w:rPr>
        <w:t xml:space="preserve"> עבור כל מידע </w:t>
      </w:r>
      <w:r>
        <w:rPr>
          <w:rFonts w:hint="cs"/>
        </w:rPr>
        <w:t>X</w:t>
      </w:r>
      <w:r>
        <w:rPr>
          <w:rFonts w:hint="cs"/>
          <w:rtl/>
        </w:rPr>
        <w:t xml:space="preserve"> שמועבר לניורון בשכבה </w:t>
      </w:r>
      <w:r>
        <w:rPr>
          <w:rFonts w:hint="cs"/>
        </w:rPr>
        <w:t>A</w:t>
      </w:r>
      <w:r>
        <w:rPr>
          <w:rFonts w:hint="cs"/>
          <w:rtl/>
        </w:rPr>
        <w:t xml:space="preserve"> </w:t>
      </w:r>
      <w:r>
        <w:rPr>
          <w:rtl/>
        </w:rPr>
        <w:t>–</w:t>
      </w:r>
      <w:r>
        <w:rPr>
          <w:rFonts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Pr>
          <w:rFonts w:eastAsiaTheme="minorEastAsia" w:hint="cs"/>
          <w:rtl/>
        </w:rPr>
        <w:t xml:space="preserve"> לניורון בשכבה </w:t>
      </w:r>
      <w:r>
        <w:rPr>
          <w:rFonts w:eastAsiaTheme="minorEastAsia" w:hint="cs"/>
        </w:rPr>
        <w:t>B</w:t>
      </w:r>
      <w:r>
        <w:rPr>
          <w:rFonts w:eastAsiaTheme="minorEastAsia" w:hint="cs"/>
          <w:rtl/>
        </w:rPr>
        <w:t>.</w:t>
      </w:r>
    </w:p>
    <w:p w14:paraId="3E52EFE7" w14:textId="77777777" w:rsidR="00A55FF9" w:rsidRPr="00642DC9" w:rsidRDefault="00A55FF9" w:rsidP="00CA7FD7">
      <w:pPr>
        <w:pStyle w:val="ListParagraph"/>
        <w:numPr>
          <w:ilvl w:val="1"/>
          <w:numId w:val="2"/>
        </w:numPr>
      </w:pPr>
      <w:r>
        <w:rPr>
          <w:rFonts w:eastAsiaTheme="minorEastAsia"/>
        </w:rPr>
        <w:t>Relu</w:t>
      </w:r>
      <w:r>
        <w:rPr>
          <w:rFonts w:eastAsiaTheme="minorEastAsia" w:hint="cs"/>
          <w:rtl/>
        </w:rPr>
        <w:t xml:space="preserve"> </w:t>
      </w:r>
      <w:r>
        <w:rPr>
          <w:rFonts w:eastAsiaTheme="minorEastAsia"/>
          <w:rtl/>
        </w:rPr>
        <w:t>–</w:t>
      </w:r>
      <w:r>
        <w:rPr>
          <w:rFonts w:eastAsiaTheme="minorEastAsia" w:hint="cs"/>
          <w:rtl/>
        </w:rPr>
        <w:t xml:space="preserve"> עבור כל מידע </w:t>
      </w:r>
      <w:r>
        <w:rPr>
          <w:rFonts w:eastAsiaTheme="minorEastAsia" w:hint="cs"/>
        </w:rPr>
        <w:t>X</w:t>
      </w:r>
      <w:r>
        <w:rPr>
          <w:rFonts w:eastAsiaTheme="minorEastAsia" w:hint="cs"/>
          <w:rtl/>
        </w:rPr>
        <w:t xml:space="preserve"> שמועבר לניורון בשכבה </w:t>
      </w:r>
      <w:r>
        <w:rPr>
          <w:rFonts w:eastAsiaTheme="minorEastAsia" w:hint="cs"/>
        </w:rPr>
        <w:t>A</w:t>
      </w:r>
      <w:r>
        <w:rPr>
          <w:rFonts w:eastAsiaTheme="minorEastAsia" w:hint="cs"/>
          <w:rtl/>
        </w:rPr>
        <w:t xml:space="preserve"> </w:t>
      </w:r>
      <w:r>
        <w:rPr>
          <w:rFonts w:eastAsiaTheme="minorEastAsia"/>
          <w:rtl/>
        </w:rPr>
        <w:t>–</w:t>
      </w:r>
      <w:r>
        <w:rPr>
          <w:rFonts w:eastAsiaTheme="minorEastAsia" w:hint="cs"/>
          <w:rtl/>
        </w:rPr>
        <w:t xml:space="preserve"> מועבר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r>
        <w:rPr>
          <w:rFonts w:eastAsiaTheme="minorEastAsia" w:hint="cs"/>
          <w:rtl/>
        </w:rPr>
        <w:t xml:space="preserve"> לניורון בשכבה </w:t>
      </w:r>
      <w:r>
        <w:rPr>
          <w:rFonts w:eastAsiaTheme="minorEastAsia" w:hint="cs"/>
        </w:rPr>
        <w:t>B</w:t>
      </w:r>
      <w:r>
        <w:rPr>
          <w:rFonts w:eastAsiaTheme="minorEastAsia" w:hint="cs"/>
          <w:rtl/>
        </w:rPr>
        <w:t>.</w:t>
      </w:r>
    </w:p>
    <w:p w14:paraId="0ECA5314" w14:textId="5AB94CD3" w:rsidR="00A55FF9" w:rsidRDefault="00F578A0" w:rsidP="00316161">
      <w:pPr>
        <w:ind w:left="1080"/>
        <w:rPr>
          <w:rtl/>
        </w:rPr>
      </w:pPr>
      <w:r>
        <w:rPr>
          <w:noProof/>
        </w:rPr>
        <w:drawing>
          <wp:anchor distT="0" distB="0" distL="114300" distR="114300" simplePos="0" relativeHeight="251707392" behindDoc="0" locked="0" layoutInCell="1" allowOverlap="1" wp14:anchorId="50CCEF16" wp14:editId="5CDCB79A">
            <wp:simplePos x="0" y="0"/>
            <wp:positionH relativeFrom="margin">
              <wp:posOffset>1824990</wp:posOffset>
            </wp:positionH>
            <wp:positionV relativeFrom="paragraph">
              <wp:posOffset>4396</wp:posOffset>
            </wp:positionV>
            <wp:extent cx="2294201" cy="15716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4201" cy="1571625"/>
                    </a:xfrm>
                    <a:prstGeom prst="rect">
                      <a:avLst/>
                    </a:prstGeom>
                  </pic:spPr>
                </pic:pic>
              </a:graphicData>
            </a:graphic>
            <wp14:sizeRelH relativeFrom="margin">
              <wp14:pctWidth>0</wp14:pctWidth>
            </wp14:sizeRelH>
            <wp14:sizeRelV relativeFrom="margin">
              <wp14:pctHeight>0</wp14:pctHeight>
            </wp14:sizeRelV>
          </wp:anchor>
        </w:drawing>
      </w:r>
    </w:p>
    <w:p w14:paraId="02E1D7CC" w14:textId="3E1585C3" w:rsidR="00A55FF9" w:rsidRDefault="00A55FF9" w:rsidP="00316161">
      <w:pPr>
        <w:rPr>
          <w:rtl/>
        </w:rPr>
      </w:pPr>
    </w:p>
    <w:p w14:paraId="2D20630F" w14:textId="77777777" w:rsidR="00A55FF9" w:rsidRDefault="00A55FF9" w:rsidP="00316161">
      <w:pPr>
        <w:rPr>
          <w:rtl/>
        </w:rPr>
      </w:pPr>
    </w:p>
    <w:p w14:paraId="4E8507E6" w14:textId="77777777" w:rsidR="00A55FF9" w:rsidRDefault="00A55FF9" w:rsidP="00316161">
      <w:pPr>
        <w:rPr>
          <w:rtl/>
        </w:rPr>
      </w:pPr>
    </w:p>
    <w:p w14:paraId="608CDE0A" w14:textId="77777777" w:rsidR="00A55FF9" w:rsidRDefault="00A55FF9" w:rsidP="00316161">
      <w:pPr>
        <w:rPr>
          <w:rtl/>
        </w:rPr>
      </w:pPr>
    </w:p>
    <w:p w14:paraId="68F36245" w14:textId="77777777" w:rsidR="00A55FF9" w:rsidRDefault="00A55FF9" w:rsidP="00316161">
      <w:pPr>
        <w:rPr>
          <w:rtl/>
        </w:rPr>
      </w:pPr>
    </w:p>
    <w:p w14:paraId="5C0DEA86" w14:textId="77777777" w:rsidR="00A55FF9" w:rsidRDefault="00A55FF9" w:rsidP="00CA7FD7">
      <w:pPr>
        <w:pStyle w:val="ListParagraph"/>
        <w:numPr>
          <w:ilvl w:val="0"/>
          <w:numId w:val="2"/>
        </w:numPr>
      </w:pPr>
      <w:r w:rsidRPr="006D0CEF">
        <w:rPr>
          <w:b/>
          <w:bCs/>
          <w:u w:val="single"/>
        </w:rPr>
        <w:t>Solver</w:t>
      </w:r>
      <w:r>
        <w:rPr>
          <w:rFonts w:hint="cs"/>
          <w:rtl/>
        </w:rPr>
        <w:t xml:space="preserve"> </w:t>
      </w:r>
      <w:r>
        <w:rPr>
          <w:rtl/>
        </w:rPr>
        <w:t>–</w:t>
      </w:r>
      <w:r>
        <w:rPr>
          <w:rFonts w:hint="cs"/>
          <w:rtl/>
        </w:rPr>
        <w:t xml:space="preserve"> קובע כיצד משתנים המשקלים ברשת. נבחן את האופטימיזטורים הבאים:</w:t>
      </w:r>
    </w:p>
    <w:p w14:paraId="1CEB0161" w14:textId="77777777" w:rsidR="00A55FF9" w:rsidRDefault="00A55FF9" w:rsidP="00CA7FD7">
      <w:pPr>
        <w:pStyle w:val="ListParagraph"/>
        <w:numPr>
          <w:ilvl w:val="1"/>
          <w:numId w:val="2"/>
        </w:numPr>
      </w:pPr>
      <w:r>
        <w:t>lbfgs</w:t>
      </w:r>
      <w:r>
        <w:rPr>
          <w:rFonts w:hint="cs"/>
          <w:rtl/>
        </w:rPr>
        <w:t xml:space="preserve"> </w:t>
      </w:r>
      <w:r>
        <w:rPr>
          <w:rtl/>
        </w:rPr>
        <w:t>–</w:t>
      </w:r>
      <w:r>
        <w:rPr>
          <w:rFonts w:hint="cs"/>
          <w:rtl/>
        </w:rPr>
        <w:t xml:space="preserve"> אופטימייזר </w:t>
      </w:r>
      <w:r>
        <w:t>hill-climbing</w:t>
      </w:r>
      <w:r>
        <w:rPr>
          <w:rFonts w:hint="cs"/>
          <w:rtl/>
        </w:rPr>
        <w:t xml:space="preserve"> ממשפחת </w:t>
      </w:r>
      <w:r>
        <w:t>quasi-Newton methods</w:t>
      </w:r>
      <w:r>
        <w:rPr>
          <w:rFonts w:hint="cs"/>
          <w:rtl/>
        </w:rPr>
        <w:t>. מומלץ להרצה כאשר סט הדוגמאות איתו עובדים קטן (פחות מכמה אלפים).</w:t>
      </w:r>
    </w:p>
    <w:p w14:paraId="7EA0B2E3" w14:textId="77777777" w:rsidR="00A55FF9" w:rsidRDefault="00A55FF9" w:rsidP="00CA7FD7">
      <w:pPr>
        <w:pStyle w:val="ListParagraph"/>
        <w:numPr>
          <w:ilvl w:val="1"/>
          <w:numId w:val="2"/>
        </w:numPr>
      </w:pPr>
      <w:r>
        <w:t>Adam</w:t>
      </w:r>
      <w:r>
        <w:rPr>
          <w:rFonts w:hint="cs"/>
          <w:rtl/>
        </w:rPr>
        <w:t xml:space="preserve"> </w:t>
      </w:r>
      <w:r>
        <w:rPr>
          <w:rtl/>
        </w:rPr>
        <w:t>–</w:t>
      </w:r>
      <w:r>
        <w:rPr>
          <w:rFonts w:hint="cs"/>
          <w:rtl/>
        </w:rPr>
        <w:t xml:space="preserve"> גם כן מבוסס על </w:t>
      </w:r>
      <w:r>
        <w:t>stochastic gradient descent</w:t>
      </w:r>
      <w:r>
        <w:rPr>
          <w:rFonts w:hint="cs"/>
          <w:rtl/>
        </w:rPr>
        <w:t>, אך מומלץ יותר להרצה על סט דוגמאות גדול.</w:t>
      </w:r>
    </w:p>
    <w:p w14:paraId="75FBA7B2" w14:textId="77777777" w:rsidR="00A55FF9" w:rsidRDefault="00A55FF9" w:rsidP="00316161">
      <w:pPr>
        <w:rPr>
          <w:rtl/>
        </w:rPr>
      </w:pPr>
    </w:p>
    <w:p w14:paraId="525D53F8" w14:textId="77777777" w:rsidR="00A55FF9" w:rsidRDefault="00A55FF9" w:rsidP="00CA7FD7">
      <w:pPr>
        <w:pStyle w:val="ListParagraph"/>
        <w:numPr>
          <w:ilvl w:val="0"/>
          <w:numId w:val="2"/>
        </w:numPr>
      </w:pPr>
      <w:r w:rsidRPr="006D0CEF">
        <w:rPr>
          <w:b/>
          <w:bCs/>
          <w:u w:val="single"/>
        </w:rPr>
        <w:t>Alpha</w:t>
      </w:r>
      <w:r w:rsidRPr="006D0CEF">
        <w:rPr>
          <w:rFonts w:hint="cs"/>
          <w:b/>
          <w:bCs/>
          <w:u w:val="single"/>
          <w:rtl/>
        </w:rPr>
        <w:t xml:space="preserve"> </w:t>
      </w:r>
      <w:r>
        <w:rPr>
          <w:rtl/>
        </w:rPr>
        <w:t>–</w:t>
      </w:r>
      <w:r>
        <w:rPr>
          <w:rFonts w:hint="cs"/>
          <w:rtl/>
        </w:rPr>
        <w:t xml:space="preserve"> מגביל את גודל המשקולות. הגדלת אלפא עשויה לתקן שונות (</w:t>
      </w:r>
      <w:r>
        <w:t>variance</w:t>
      </w:r>
      <w:r>
        <w:rPr>
          <w:rFonts w:hint="cs"/>
          <w:rtl/>
        </w:rPr>
        <w:t xml:space="preserve">) גבוהה (סימן ל- </w:t>
      </w:r>
      <w:r>
        <w:t>overfitting</w:t>
      </w:r>
      <w:r>
        <w:rPr>
          <w:rFonts w:hint="cs"/>
          <w:rtl/>
        </w:rPr>
        <w:t>), והקטנתו עשויה לתקן הטיה (</w:t>
      </w:r>
      <w:r>
        <w:t>bias</w:t>
      </w:r>
      <w:r>
        <w:rPr>
          <w:rFonts w:hint="cs"/>
          <w:rtl/>
        </w:rPr>
        <w:t xml:space="preserve">) גבוהה (סימן ל- </w:t>
      </w:r>
      <w:r>
        <w:t>underfitting</w:t>
      </w:r>
      <w:r>
        <w:rPr>
          <w:rFonts w:hint="cs"/>
          <w:rtl/>
        </w:rPr>
        <w:t>).</w:t>
      </w:r>
    </w:p>
    <w:p w14:paraId="616B381E" w14:textId="319C8932" w:rsidR="00A55FF9" w:rsidRDefault="00A55FF9" w:rsidP="00316161"/>
    <w:p w14:paraId="5D4806F9" w14:textId="2F40670F" w:rsidR="00FF398D" w:rsidRDefault="00FF398D" w:rsidP="00316161"/>
    <w:p w14:paraId="54BE73CE" w14:textId="296D7902" w:rsidR="00FF398D" w:rsidRDefault="00FF398D" w:rsidP="00316161"/>
    <w:p w14:paraId="67C80D07" w14:textId="00A8B471" w:rsidR="00FF398D" w:rsidRDefault="00FF398D" w:rsidP="00316161"/>
    <w:p w14:paraId="631EFFEE" w14:textId="77777777" w:rsidR="00FF398D" w:rsidRDefault="00FF398D" w:rsidP="00316161"/>
    <w:p w14:paraId="6954CDBC" w14:textId="77777777" w:rsidR="00A55FF9" w:rsidRDefault="00A55FF9" w:rsidP="00316161">
      <w:pPr>
        <w:pStyle w:val="Subtitle"/>
        <w:rPr>
          <w:rtl/>
        </w:rPr>
      </w:pPr>
      <w:r>
        <w:lastRenderedPageBreak/>
        <w:t>Random Forest Regression</w:t>
      </w:r>
      <w:r w:rsidRPr="00AD4406">
        <w:rPr>
          <w:rFonts w:hint="cs"/>
          <w:rtl/>
        </w:rPr>
        <w:t>:</w:t>
      </w:r>
      <w:r>
        <w:rPr>
          <w:rFonts w:hint="cs"/>
          <w:rtl/>
        </w:rPr>
        <w:t xml:space="preserve"> </w:t>
      </w:r>
    </w:p>
    <w:p w14:paraId="75658248" w14:textId="77777777" w:rsidR="00A55FF9" w:rsidRDefault="00A55FF9" w:rsidP="00316161">
      <w:pPr>
        <w:ind w:left="360"/>
        <w:rPr>
          <w:rtl/>
        </w:rPr>
      </w:pPr>
      <w:r>
        <w:rPr>
          <w:rFonts w:hint="cs"/>
          <w:rtl/>
        </w:rPr>
        <w:t>אלגוריתם מבוסס עצי החלטה. עץ החלטה הוא אלגוריתם שיתן לתאר כעץ, כאשר כל חוליה פנימית היא החלטה, או בעצם ערך של פיצ'ר מסויים, לפיה העץ מפצל את סט הדוגמאות שלנו, וכל עלה בעץ הוא בעצם הסיווג עבור אותה דוגמא.</w:t>
      </w:r>
    </w:p>
    <w:p w14:paraId="5243EDF4" w14:textId="77777777" w:rsidR="00A55FF9" w:rsidRDefault="00A55FF9" w:rsidP="00316161">
      <w:pPr>
        <w:ind w:left="360"/>
        <w:rPr>
          <w:rtl/>
        </w:rPr>
      </w:pPr>
      <w:r>
        <w:t>Random forest</w:t>
      </w:r>
      <w:r>
        <w:rPr>
          <w:rFonts w:hint="cs"/>
          <w:rtl/>
        </w:rPr>
        <w:t xml:space="preserve"> הוא אלגוריתם המכיל מספר עצי החלטה, כאשר הסיווג עבור דוגמא מסויימת נבחר לפי דעת רוב עצי ההחלטה בוועדה.</w:t>
      </w:r>
    </w:p>
    <w:p w14:paraId="64DA37CC" w14:textId="356F17E7" w:rsidR="00A55FF9" w:rsidRDefault="00A55FF9" w:rsidP="00CF0411">
      <w:pPr>
        <w:ind w:left="360"/>
      </w:pPr>
      <w:r w:rsidRPr="00A23917">
        <w:rPr>
          <w:rFonts w:hint="cs"/>
          <w:rtl/>
        </w:rPr>
        <w:t>לאלגוריתם מסוג זה מספר פרמטרים שאותם נחקור:</w:t>
      </w:r>
    </w:p>
    <w:p w14:paraId="229B84C6" w14:textId="77777777" w:rsidR="00A55FF9" w:rsidRDefault="00A55FF9" w:rsidP="00CA7FD7">
      <w:pPr>
        <w:pStyle w:val="ListParagraph"/>
        <w:numPr>
          <w:ilvl w:val="0"/>
          <w:numId w:val="3"/>
        </w:numPr>
      </w:pPr>
      <w:r w:rsidRPr="006D0CEF">
        <w:rPr>
          <w:b/>
          <w:bCs/>
          <w:u w:val="single"/>
        </w:rPr>
        <w:t>Criterion</w:t>
      </w:r>
      <w:r>
        <w:rPr>
          <w:rFonts w:hint="cs"/>
          <w:rtl/>
        </w:rPr>
        <w:t xml:space="preserve"> </w:t>
      </w:r>
      <w:r>
        <w:rPr>
          <w:rtl/>
        </w:rPr>
        <w:t>–</w:t>
      </w:r>
      <w:r>
        <w:rPr>
          <w:rFonts w:hint="cs"/>
          <w:rtl/>
        </w:rPr>
        <w:t xml:space="preserve"> פונקציה המחשבת את איכות החלוקה של חוליה בעץ. הערכים אותם חקרנו הם:</w:t>
      </w:r>
    </w:p>
    <w:p w14:paraId="4341567A" w14:textId="2660CCC9" w:rsidR="00A55FF9" w:rsidRPr="0089756A" w:rsidRDefault="00A55FF9" w:rsidP="0089756A">
      <w:pPr>
        <w:pStyle w:val="ListParagraph"/>
        <w:numPr>
          <w:ilvl w:val="1"/>
          <w:numId w:val="3"/>
        </w:numPr>
      </w:pPr>
      <w:r w:rsidRPr="0089756A">
        <w:rPr>
          <w:rFonts w:hint="cs"/>
        </w:rPr>
        <w:t>MSE</w:t>
      </w:r>
      <w:r w:rsidRPr="0089756A">
        <w:rPr>
          <w:rFonts w:hint="cs"/>
          <w:rtl/>
        </w:rPr>
        <w:t xml:space="preserve"> </w:t>
      </w:r>
      <w:r w:rsidRPr="0089756A">
        <w:rPr>
          <w:rtl/>
        </w:rPr>
        <w:t>–</w:t>
      </w:r>
      <w:r w:rsidRPr="0089756A">
        <w:rPr>
          <w:rFonts w:hint="cs"/>
          <w:rtl/>
        </w:rPr>
        <w:t xml:space="preserve"> </w:t>
      </w:r>
      <w:r w:rsidR="0089756A" w:rsidRPr="0089756A">
        <w:t>Mean Squared Error</w:t>
      </w:r>
    </w:p>
    <w:p w14:paraId="4A91C70C" w14:textId="073BDB9A" w:rsidR="00A55FF9" w:rsidRPr="0089756A" w:rsidRDefault="00A55FF9" w:rsidP="00CA7FD7">
      <w:pPr>
        <w:pStyle w:val="ListParagraph"/>
        <w:numPr>
          <w:ilvl w:val="1"/>
          <w:numId w:val="3"/>
        </w:numPr>
        <w:rPr>
          <w:rtl/>
        </w:rPr>
      </w:pPr>
      <w:r w:rsidRPr="0089756A">
        <w:rPr>
          <w:rFonts w:hint="cs"/>
        </w:rPr>
        <w:t>MAE</w:t>
      </w:r>
      <w:r w:rsidRPr="0089756A">
        <w:rPr>
          <w:rFonts w:hint="cs"/>
          <w:rtl/>
        </w:rPr>
        <w:t xml:space="preserve"> </w:t>
      </w:r>
      <w:r w:rsidRPr="0089756A">
        <w:rPr>
          <w:rtl/>
        </w:rPr>
        <w:t>–</w:t>
      </w:r>
      <w:r w:rsidRPr="0089756A">
        <w:rPr>
          <w:rFonts w:hint="cs"/>
          <w:rtl/>
        </w:rPr>
        <w:t xml:space="preserve"> </w:t>
      </w:r>
      <w:r w:rsidR="0089756A" w:rsidRPr="0089756A">
        <w:t>Mean Absolute Error</w:t>
      </w:r>
    </w:p>
    <w:p w14:paraId="558DF4F2" w14:textId="77777777" w:rsidR="00A55FF9" w:rsidRDefault="00A55FF9" w:rsidP="00CA7FD7">
      <w:pPr>
        <w:pStyle w:val="ListParagraph"/>
        <w:numPr>
          <w:ilvl w:val="0"/>
          <w:numId w:val="3"/>
        </w:numPr>
      </w:pPr>
      <w:r w:rsidRPr="006D0CEF">
        <w:rPr>
          <w:b/>
          <w:bCs/>
          <w:u w:val="single"/>
        </w:rPr>
        <w:t>Min_samples_split</w:t>
      </w:r>
      <w:r w:rsidRPr="006D0CEF">
        <w:rPr>
          <w:rFonts w:hint="cs"/>
          <w:b/>
          <w:bCs/>
          <w:u w:val="single"/>
          <w:rtl/>
        </w:rPr>
        <w:t xml:space="preserve"> </w:t>
      </w:r>
      <w:r>
        <w:rPr>
          <w:rtl/>
        </w:rPr>
        <w:t>–</w:t>
      </w:r>
      <w:r>
        <w:rPr>
          <w:rFonts w:hint="cs"/>
          <w:rtl/>
        </w:rPr>
        <w:t xml:space="preserve"> מספר הדוגמאות המינימלי הנדרש בצומת כדי לפצל אותה.</w:t>
      </w:r>
    </w:p>
    <w:p w14:paraId="41FABCBC" w14:textId="77777777" w:rsidR="00A55FF9" w:rsidRDefault="00A55FF9" w:rsidP="00CA7FD7">
      <w:pPr>
        <w:pStyle w:val="ListParagraph"/>
        <w:numPr>
          <w:ilvl w:val="0"/>
          <w:numId w:val="3"/>
        </w:numPr>
      </w:pPr>
      <w:r w:rsidRPr="006D0CEF">
        <w:rPr>
          <w:b/>
          <w:bCs/>
          <w:u w:val="single"/>
        </w:rPr>
        <w:t>Min_samples_leaf</w:t>
      </w:r>
      <w:r>
        <w:rPr>
          <w:rFonts w:hint="cs"/>
          <w:rtl/>
        </w:rPr>
        <w:t xml:space="preserve"> </w:t>
      </w:r>
      <w:r>
        <w:rPr>
          <w:rtl/>
        </w:rPr>
        <w:t>–</w:t>
      </w:r>
      <w:r>
        <w:rPr>
          <w:rFonts w:hint="cs"/>
          <w:rtl/>
        </w:rPr>
        <w:t xml:space="preserve"> מספר הדוגמאות המינימלי הנדרש בצומת מסויימת כדי שתחשב עלה.</w:t>
      </w:r>
    </w:p>
    <w:p w14:paraId="3C5373BC" w14:textId="398E2AF3" w:rsidR="00A55FF9" w:rsidRDefault="00A55FF9" w:rsidP="00CA7FD7">
      <w:pPr>
        <w:pStyle w:val="ListParagraph"/>
        <w:numPr>
          <w:ilvl w:val="0"/>
          <w:numId w:val="3"/>
        </w:numPr>
      </w:pPr>
      <w:r w:rsidRPr="006D0CEF">
        <w:rPr>
          <w:b/>
          <w:bCs/>
          <w:u w:val="single"/>
        </w:rPr>
        <w:t>n_estimators</w:t>
      </w:r>
      <w:r>
        <w:rPr>
          <w:rFonts w:hint="cs"/>
          <w:rtl/>
        </w:rPr>
        <w:t xml:space="preserve"> </w:t>
      </w:r>
      <w:r>
        <w:rPr>
          <w:rtl/>
        </w:rPr>
        <w:t>–</w:t>
      </w:r>
      <w:r>
        <w:rPr>
          <w:rFonts w:hint="cs"/>
          <w:rtl/>
        </w:rPr>
        <w:t xml:space="preserve"> כמות עצי ההחלטה ביער.</w:t>
      </w:r>
    </w:p>
    <w:p w14:paraId="688BCEC8" w14:textId="77777777" w:rsidR="00A55FF9" w:rsidRDefault="00A55FF9" w:rsidP="00316161">
      <w:pPr>
        <w:rPr>
          <w:rtl/>
        </w:rPr>
      </w:pPr>
      <w:r>
        <w:rPr>
          <w:noProof/>
        </w:rPr>
        <w:drawing>
          <wp:anchor distT="0" distB="0" distL="114300" distR="114300" simplePos="0" relativeHeight="251708416" behindDoc="0" locked="0" layoutInCell="1" allowOverlap="1" wp14:anchorId="6530460C" wp14:editId="07FC286F">
            <wp:simplePos x="0" y="0"/>
            <wp:positionH relativeFrom="margin">
              <wp:align>center</wp:align>
            </wp:positionH>
            <wp:positionV relativeFrom="paragraph">
              <wp:posOffset>3379</wp:posOffset>
            </wp:positionV>
            <wp:extent cx="4391025" cy="2757057"/>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1025" cy="2757057"/>
                    </a:xfrm>
                    <a:prstGeom prst="rect">
                      <a:avLst/>
                    </a:prstGeom>
                  </pic:spPr>
                </pic:pic>
              </a:graphicData>
            </a:graphic>
            <wp14:sizeRelH relativeFrom="margin">
              <wp14:pctWidth>0</wp14:pctWidth>
            </wp14:sizeRelH>
            <wp14:sizeRelV relativeFrom="margin">
              <wp14:pctHeight>0</wp14:pctHeight>
            </wp14:sizeRelV>
          </wp:anchor>
        </w:drawing>
      </w:r>
      <w:r>
        <w:rPr>
          <w:rtl/>
        </w:rPr>
        <w:br/>
      </w:r>
    </w:p>
    <w:p w14:paraId="5688C68A" w14:textId="77777777" w:rsidR="00A55FF9" w:rsidRDefault="00A55FF9" w:rsidP="00316161">
      <w:pPr>
        <w:rPr>
          <w:rtl/>
        </w:rPr>
      </w:pPr>
    </w:p>
    <w:p w14:paraId="58358DF3" w14:textId="77777777" w:rsidR="00A55FF9" w:rsidRDefault="00A55FF9" w:rsidP="00316161">
      <w:pPr>
        <w:rPr>
          <w:rtl/>
        </w:rPr>
      </w:pPr>
    </w:p>
    <w:p w14:paraId="199379BF" w14:textId="77777777" w:rsidR="00A55FF9" w:rsidRDefault="00A55FF9" w:rsidP="00316161">
      <w:pPr>
        <w:rPr>
          <w:rtl/>
        </w:rPr>
      </w:pPr>
    </w:p>
    <w:p w14:paraId="318EAA96" w14:textId="1E127EDA" w:rsidR="00A55FF9" w:rsidRDefault="00A55FF9" w:rsidP="00316161">
      <w:pPr>
        <w:rPr>
          <w:rtl/>
        </w:rPr>
      </w:pPr>
    </w:p>
    <w:p w14:paraId="46992B1D" w14:textId="7D17E108" w:rsidR="00A55FF9" w:rsidRDefault="00A55FF9" w:rsidP="00316161">
      <w:pPr>
        <w:rPr>
          <w:rtl/>
        </w:rPr>
      </w:pPr>
    </w:p>
    <w:p w14:paraId="1820E685" w14:textId="5ADAB5A4" w:rsidR="00A55FF9" w:rsidRDefault="00A55FF9" w:rsidP="00316161">
      <w:pPr>
        <w:rPr>
          <w:rtl/>
        </w:rPr>
      </w:pPr>
    </w:p>
    <w:p w14:paraId="13774D11" w14:textId="62D43BA6" w:rsidR="00C20985" w:rsidRDefault="00C20985" w:rsidP="00316161">
      <w:pPr>
        <w:rPr>
          <w:rtl/>
        </w:rPr>
      </w:pPr>
    </w:p>
    <w:p w14:paraId="3795EDAA" w14:textId="76F63F54" w:rsidR="00C20985" w:rsidRDefault="00C20985" w:rsidP="00A55FF9">
      <w:pPr>
        <w:rPr>
          <w:rtl/>
        </w:rPr>
      </w:pPr>
    </w:p>
    <w:p w14:paraId="5FE87BBD" w14:textId="2276B662" w:rsidR="00CB7D30" w:rsidRDefault="00CB7D30" w:rsidP="00954A63">
      <w:pPr>
        <w:rPr>
          <w:rFonts w:hint="cs"/>
          <w:rtl/>
        </w:rPr>
      </w:pPr>
    </w:p>
    <w:p w14:paraId="4EF3E122" w14:textId="374D4619" w:rsidR="00CB7D30" w:rsidRDefault="00CB7D30" w:rsidP="00A55FF9"/>
    <w:p w14:paraId="2A86FCF5" w14:textId="17A30E9C" w:rsidR="00FF398D" w:rsidRDefault="00FF398D" w:rsidP="00A55FF9"/>
    <w:p w14:paraId="657434B6" w14:textId="3617133E" w:rsidR="00FF398D" w:rsidRDefault="00FF398D" w:rsidP="00A55FF9"/>
    <w:p w14:paraId="2E4A054B" w14:textId="01F4BFCE" w:rsidR="00FF398D" w:rsidRDefault="00FF398D" w:rsidP="00A55FF9"/>
    <w:p w14:paraId="256EEEDF" w14:textId="77777777" w:rsidR="00CF0411" w:rsidRDefault="00CF0411" w:rsidP="00A55FF9"/>
    <w:p w14:paraId="3F76A0C0" w14:textId="77777777" w:rsidR="00FF398D" w:rsidRDefault="00FF398D" w:rsidP="00A55FF9">
      <w:pPr>
        <w:rPr>
          <w:rtl/>
        </w:rPr>
      </w:pPr>
    </w:p>
    <w:p w14:paraId="5B9F9558" w14:textId="77777777" w:rsidR="00CB7D30" w:rsidRDefault="00CB7D30" w:rsidP="00A55FF9"/>
    <w:p w14:paraId="22FB186A" w14:textId="77777777" w:rsidR="00397426" w:rsidRPr="00533A1B" w:rsidRDefault="00397426" w:rsidP="00CA7FD7">
      <w:pPr>
        <w:pStyle w:val="Heading2"/>
        <w:numPr>
          <w:ilvl w:val="0"/>
          <w:numId w:val="34"/>
        </w:numPr>
        <w:rPr>
          <w:rtl/>
        </w:rPr>
      </w:pPr>
      <w:bookmarkStart w:id="17" w:name="_Toc23004054"/>
      <w:r w:rsidRPr="00533A1B">
        <w:rPr>
          <w:rFonts w:hint="cs"/>
          <w:rtl/>
        </w:rPr>
        <w:lastRenderedPageBreak/>
        <w:t>דרכי דילול ועיבוי מידע בהן נשתמש:</w:t>
      </w:r>
      <w:bookmarkEnd w:id="17"/>
    </w:p>
    <w:p w14:paraId="6B0638F2" w14:textId="41A4BB93" w:rsidR="00A55FF9" w:rsidRDefault="00A55FF9" w:rsidP="00316161">
      <w:pPr>
        <w:ind w:left="360"/>
        <w:rPr>
          <w:rtl/>
        </w:rPr>
      </w:pPr>
      <w:r>
        <w:rPr>
          <w:rFonts w:hint="cs"/>
          <w:rtl/>
        </w:rPr>
        <w:t>כנזכר בתחילת הדו"ח, את המידע קיבלנו מתחנות מדידה קיימות בכל רחבי הארץ, כל תחנה מספקת פיצ'רים שונים עבור כל יום מדידה. כדי להתמודד עם כמות המידע עבור שתי הגישות לפתרון שהגדרנו, היינו צריכים לעבד את סט הדוגמאות עבור המשימות השונות. הדרכים בהן השתמשנו הן:</w:t>
      </w:r>
    </w:p>
    <w:p w14:paraId="68C397FE" w14:textId="77777777" w:rsidR="00A55FF9" w:rsidRDefault="00A55FF9" w:rsidP="00CA7FD7">
      <w:pPr>
        <w:pStyle w:val="ListParagraph"/>
        <w:numPr>
          <w:ilvl w:val="0"/>
          <w:numId w:val="4"/>
        </w:numPr>
      </w:pPr>
      <w:r w:rsidRPr="008B738F">
        <w:rPr>
          <w:rFonts w:asciiTheme="minorBidi" w:hAnsiTheme="minorBidi"/>
          <w:b/>
          <w:bCs/>
          <w:u w:val="single"/>
        </w:rPr>
        <w:t>One Hot Encoder</w:t>
      </w:r>
      <w:r w:rsidRPr="00C9073F">
        <w:rPr>
          <w:rFonts w:hint="cs"/>
          <w:rtl/>
        </w:rPr>
        <w:t xml:space="preserve"> </w:t>
      </w:r>
      <w:r>
        <w:rPr>
          <w:rtl/>
        </w:rPr>
        <w:t>–</w:t>
      </w:r>
      <w:r>
        <w:rPr>
          <w:rFonts w:hint="cs"/>
          <w:rtl/>
        </w:rPr>
        <w:t xml:space="preserve"> עבור הגישה הראשונה לפתרון. בעוד כל הפיצ'רים בעלי ערכים לא חסומים </w:t>
      </w:r>
      <w:r>
        <w:rPr>
          <w:rtl/>
        </w:rPr>
        <w:br/>
      </w:r>
      <w:r>
        <w:rPr>
          <w:rFonts w:hint="cs"/>
          <w:rtl/>
        </w:rPr>
        <w:t xml:space="preserve">(טמפרטורה, מהירות רוח, לחות וכדומה), אחד הפיצ'רים שיכולנו להגדיר חסם לערכו הוא כיוון הרוח. פיצ'ר זה יכול לקבל כל ערך בין </w:t>
      </w:r>
      <m:oMath>
        <m:sSup>
          <m:sSupPr>
            <m:ctrlPr>
              <w:rPr>
                <w:rFonts w:ascii="Cambria Math" w:hAnsi="Cambria Math"/>
                <w:i/>
              </w:rPr>
            </m:ctrlPr>
          </m:sSupPr>
          <m:e>
            <m:r>
              <w:rPr>
                <w:rFonts w:ascii="Cambria Math" w:hAnsi="Cambria Math"/>
              </w:rPr>
              <m:t>0</m:t>
            </m:r>
          </m:e>
          <m:sup>
            <m:r>
              <w:rPr>
                <w:rFonts w:ascii="Cambria Math" w:hAnsi="Cambria Math"/>
              </w:rPr>
              <m:t>o</m:t>
            </m:r>
          </m:sup>
        </m:sSup>
        <m:r>
          <w:rPr>
            <w:rFonts w:ascii="Cambria Math" w:hAnsi="Cambria Math"/>
          </w:rPr>
          <m:t xml:space="preserve">- </m:t>
        </m:r>
        <m:sSup>
          <m:sSupPr>
            <m:ctrlPr>
              <w:rPr>
                <w:rFonts w:ascii="Cambria Math" w:hAnsi="Cambria Math"/>
                <w:i/>
              </w:rPr>
            </m:ctrlPr>
          </m:sSupPr>
          <m:e>
            <m:r>
              <w:rPr>
                <w:rFonts w:ascii="Cambria Math" w:hAnsi="Cambria Math"/>
              </w:rPr>
              <m:t>360</m:t>
            </m:r>
          </m:e>
          <m:sup>
            <m:r>
              <w:rPr>
                <w:rFonts w:ascii="Cambria Math" w:hAnsi="Cambria Math"/>
              </w:rPr>
              <m:t>o</m:t>
            </m:r>
          </m:sup>
        </m:sSup>
      </m:oMath>
      <w:r w:rsidRPr="00DB5637">
        <w:rPr>
          <w:rFonts w:eastAsiaTheme="minorEastAsia" w:hint="cs"/>
          <w:rtl/>
        </w:rPr>
        <w:t xml:space="preserve"> </w:t>
      </w:r>
      <w:r>
        <w:rPr>
          <w:rFonts w:hint="cs"/>
          <w:rtl/>
        </w:rPr>
        <w:t>המציין את כיוונה של הרוח. החלטנו להגדיר את הכיוונים באופן הבא:</w:t>
      </w:r>
    </w:p>
    <w:p w14:paraId="32AAE3AF" w14:textId="77777777" w:rsidR="00A55FF9" w:rsidRDefault="00A55FF9" w:rsidP="00CA7FD7">
      <w:pPr>
        <w:pStyle w:val="ListParagraph"/>
        <w:numPr>
          <w:ilvl w:val="1"/>
          <w:numId w:val="4"/>
        </w:numPr>
      </w:pPr>
      <w:r>
        <w:rPr>
          <w:rFonts w:hint="cs"/>
          <w:rtl/>
        </w:rPr>
        <w:t xml:space="preserve">עבור ערך 0/360 </w:t>
      </w:r>
      <w:r>
        <w:rPr>
          <w:rtl/>
        </w:rPr>
        <w:t>–</w:t>
      </w:r>
      <w:r>
        <w:rPr>
          <w:rFonts w:hint="cs"/>
          <w:rtl/>
        </w:rPr>
        <w:t xml:space="preserve"> נגדיר כיוון מזרח.</w:t>
      </w:r>
    </w:p>
    <w:p w14:paraId="60ED8671" w14:textId="77777777" w:rsidR="00A55FF9" w:rsidRDefault="00A55FF9" w:rsidP="00CA7FD7">
      <w:pPr>
        <w:pStyle w:val="ListParagraph"/>
        <w:numPr>
          <w:ilvl w:val="1"/>
          <w:numId w:val="4"/>
        </w:numPr>
      </w:pPr>
      <w:r>
        <w:rPr>
          <w:rFonts w:hint="cs"/>
          <w:rtl/>
        </w:rPr>
        <w:t xml:space="preserve">עבור ערך 1-89 </w:t>
      </w:r>
      <w:r>
        <w:rPr>
          <w:rtl/>
        </w:rPr>
        <w:t>–</w:t>
      </w:r>
      <w:r>
        <w:rPr>
          <w:rFonts w:hint="cs"/>
          <w:rtl/>
        </w:rPr>
        <w:t xml:space="preserve"> נגדור כיוון צפון מזרח.</w:t>
      </w:r>
    </w:p>
    <w:p w14:paraId="134B7D09" w14:textId="77777777" w:rsidR="00A55FF9" w:rsidRDefault="00A55FF9" w:rsidP="00CA7FD7">
      <w:pPr>
        <w:pStyle w:val="ListParagraph"/>
        <w:numPr>
          <w:ilvl w:val="1"/>
          <w:numId w:val="4"/>
        </w:numPr>
      </w:pPr>
      <w:r>
        <w:rPr>
          <w:rFonts w:hint="cs"/>
          <w:rtl/>
        </w:rPr>
        <w:t xml:space="preserve">עבור ערך 90 </w:t>
      </w:r>
      <w:r>
        <w:rPr>
          <w:rtl/>
        </w:rPr>
        <w:t>–</w:t>
      </w:r>
      <w:r>
        <w:rPr>
          <w:rFonts w:hint="cs"/>
          <w:rtl/>
        </w:rPr>
        <w:t xml:space="preserve"> נגדיר כיוון צפון</w:t>
      </w:r>
    </w:p>
    <w:p w14:paraId="52088FE5" w14:textId="77777777" w:rsidR="00A55FF9" w:rsidRDefault="00A55FF9" w:rsidP="00CA7FD7">
      <w:pPr>
        <w:pStyle w:val="ListParagraph"/>
        <w:numPr>
          <w:ilvl w:val="1"/>
          <w:numId w:val="4"/>
        </w:numPr>
      </w:pPr>
      <w:r>
        <w:rPr>
          <w:rFonts w:hint="cs"/>
          <w:rtl/>
        </w:rPr>
        <w:t xml:space="preserve">עבור ערך 91-179 </w:t>
      </w:r>
      <w:r>
        <w:rPr>
          <w:rtl/>
        </w:rPr>
        <w:t>–</w:t>
      </w:r>
      <w:r>
        <w:rPr>
          <w:rFonts w:hint="cs"/>
          <w:rtl/>
        </w:rPr>
        <w:t xml:space="preserve"> נגדיר כיוון צפון מערב.</w:t>
      </w:r>
    </w:p>
    <w:p w14:paraId="2D8524ED" w14:textId="77777777" w:rsidR="00A55FF9" w:rsidRDefault="00A55FF9" w:rsidP="00CA7FD7">
      <w:pPr>
        <w:pStyle w:val="ListParagraph"/>
        <w:numPr>
          <w:ilvl w:val="1"/>
          <w:numId w:val="4"/>
        </w:numPr>
      </w:pPr>
      <w:r>
        <w:rPr>
          <w:rFonts w:hint="cs"/>
          <w:rtl/>
        </w:rPr>
        <w:t xml:space="preserve">עבור ערך 180 </w:t>
      </w:r>
      <w:r>
        <w:rPr>
          <w:rtl/>
        </w:rPr>
        <w:t>–</w:t>
      </w:r>
      <w:r>
        <w:rPr>
          <w:rFonts w:hint="cs"/>
          <w:rtl/>
        </w:rPr>
        <w:t xml:space="preserve"> נגדיר כיוון מערב.</w:t>
      </w:r>
    </w:p>
    <w:p w14:paraId="67E65EAE" w14:textId="77777777" w:rsidR="00A55FF9" w:rsidRDefault="00A55FF9" w:rsidP="00CA7FD7">
      <w:pPr>
        <w:pStyle w:val="ListParagraph"/>
        <w:numPr>
          <w:ilvl w:val="1"/>
          <w:numId w:val="4"/>
        </w:numPr>
      </w:pPr>
      <w:r>
        <w:rPr>
          <w:rFonts w:hint="cs"/>
          <w:rtl/>
        </w:rPr>
        <w:t xml:space="preserve">עבור ערך 181-269 </w:t>
      </w:r>
      <w:r>
        <w:rPr>
          <w:rtl/>
        </w:rPr>
        <w:t>–</w:t>
      </w:r>
      <w:r>
        <w:rPr>
          <w:rFonts w:hint="cs"/>
          <w:rtl/>
        </w:rPr>
        <w:t xml:space="preserve"> נגדיר כיוון דרום מערב.</w:t>
      </w:r>
    </w:p>
    <w:p w14:paraId="0BCB1719" w14:textId="77777777" w:rsidR="00A55FF9" w:rsidRDefault="00A55FF9" w:rsidP="00CA7FD7">
      <w:pPr>
        <w:pStyle w:val="ListParagraph"/>
        <w:numPr>
          <w:ilvl w:val="1"/>
          <w:numId w:val="4"/>
        </w:numPr>
      </w:pPr>
      <w:r>
        <w:rPr>
          <w:rFonts w:hint="cs"/>
          <w:rtl/>
        </w:rPr>
        <w:t xml:space="preserve">עבור ערך 270 </w:t>
      </w:r>
      <w:r>
        <w:rPr>
          <w:rtl/>
        </w:rPr>
        <w:t>–</w:t>
      </w:r>
      <w:r>
        <w:rPr>
          <w:rFonts w:hint="cs"/>
          <w:rtl/>
        </w:rPr>
        <w:t xml:space="preserve"> נגדיר כיוון דרום.</w:t>
      </w:r>
    </w:p>
    <w:p w14:paraId="0941E46A" w14:textId="77777777" w:rsidR="00A55FF9" w:rsidRDefault="00A55FF9" w:rsidP="00CA7FD7">
      <w:pPr>
        <w:pStyle w:val="ListParagraph"/>
        <w:numPr>
          <w:ilvl w:val="1"/>
          <w:numId w:val="4"/>
        </w:numPr>
      </w:pPr>
      <w:r>
        <w:rPr>
          <w:rFonts w:hint="cs"/>
          <w:rtl/>
        </w:rPr>
        <w:t xml:space="preserve">עבור ערך 271-359 </w:t>
      </w:r>
      <w:r>
        <w:rPr>
          <w:rtl/>
        </w:rPr>
        <w:t>–</w:t>
      </w:r>
      <w:r>
        <w:rPr>
          <w:rFonts w:hint="cs"/>
          <w:rtl/>
        </w:rPr>
        <w:t xml:space="preserve"> נגדיר כיוון דרום מזרח.</w:t>
      </w:r>
    </w:p>
    <w:p w14:paraId="3FE4712D" w14:textId="77777777" w:rsidR="00A55FF9" w:rsidRDefault="00A55FF9" w:rsidP="00A55FF9">
      <w:pPr>
        <w:ind w:left="720"/>
        <w:rPr>
          <w:rtl/>
        </w:rPr>
      </w:pPr>
      <w:r>
        <w:rPr>
          <w:rFonts w:hint="cs"/>
          <w:rtl/>
        </w:rPr>
        <w:t>לאחר המרת הערכים לשמות הכיוונים, השמתנו את הפיצ'ר של כיוון הרוח והוספנו במקומו שמונה פיצ'רים בוליאניים חדשים, כשמות הכיוונים, כאשר עבור יום מדידה מסויים, הערך 1 ניתן לכיוון הרוח שנמדד באותו יום, ולשאר הכיוונים ניתן הערך 0.</w:t>
      </w:r>
    </w:p>
    <w:tbl>
      <w:tblPr>
        <w:tblpPr w:leftFromText="180" w:rightFromText="180" w:vertAnchor="text" w:horzAnchor="margin" w:tblpXSpec="center" w:tblpY="146"/>
        <w:tblW w:w="10573" w:type="dxa"/>
        <w:tblLook w:val="04A0" w:firstRow="1" w:lastRow="0" w:firstColumn="1" w:lastColumn="0" w:noHBand="0" w:noVBand="1"/>
      </w:tblPr>
      <w:tblGrid>
        <w:gridCol w:w="972"/>
        <w:gridCol w:w="791"/>
        <w:gridCol w:w="881"/>
        <w:gridCol w:w="881"/>
        <w:gridCol w:w="881"/>
        <w:gridCol w:w="881"/>
        <w:gridCol w:w="881"/>
        <w:gridCol w:w="881"/>
        <w:gridCol w:w="881"/>
        <w:gridCol w:w="881"/>
        <w:gridCol w:w="881"/>
        <w:gridCol w:w="881"/>
      </w:tblGrid>
      <w:tr w:rsidR="00A55FF9" w:rsidRPr="0079063B" w14:paraId="5B248BCE" w14:textId="77777777" w:rsidTr="0046347F">
        <w:trPr>
          <w:trHeight w:val="278"/>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6ADCE"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Date</w:t>
            </w:r>
          </w:p>
        </w:tc>
        <w:tc>
          <w:tcPr>
            <w:tcW w:w="791" w:type="dxa"/>
            <w:tcBorders>
              <w:top w:val="single" w:sz="4" w:space="0" w:color="auto"/>
              <w:left w:val="nil"/>
              <w:bottom w:val="single" w:sz="4" w:space="0" w:color="auto"/>
              <w:right w:val="single" w:sz="4" w:space="0" w:color="auto"/>
            </w:tcBorders>
            <w:shd w:val="clear" w:color="auto" w:fill="auto"/>
            <w:noWrap/>
            <w:vAlign w:val="center"/>
            <w:hideMark/>
          </w:tcPr>
          <w:p w14:paraId="7BD6853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WS</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FC240F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TD</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A43FCDC"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RH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D483A64"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NE</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6F5108F"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NW</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0288E5BD"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SE</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58E24871"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SW</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7C020D83"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North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75CD5219"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South</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60D37E7E"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West</w:t>
            </w:r>
          </w:p>
        </w:tc>
        <w:tc>
          <w:tcPr>
            <w:tcW w:w="881" w:type="dxa"/>
            <w:tcBorders>
              <w:top w:val="single" w:sz="4" w:space="0" w:color="auto"/>
              <w:left w:val="nil"/>
              <w:bottom w:val="single" w:sz="4" w:space="0" w:color="auto"/>
              <w:right w:val="single" w:sz="4" w:space="0" w:color="auto"/>
            </w:tcBorders>
            <w:shd w:val="clear" w:color="auto" w:fill="auto"/>
            <w:noWrap/>
            <w:vAlign w:val="center"/>
            <w:hideMark/>
          </w:tcPr>
          <w:p w14:paraId="2CA899E4" w14:textId="77777777" w:rsidR="00A55FF9" w:rsidRPr="0079063B" w:rsidRDefault="00A55FF9" w:rsidP="0046347F">
            <w:pPr>
              <w:spacing w:after="0" w:line="240" w:lineRule="auto"/>
              <w:jc w:val="center"/>
              <w:rPr>
                <w:rFonts w:ascii="Calibri" w:eastAsia="Times New Roman" w:hAnsi="Calibri" w:cs="Calibri"/>
                <w:color w:val="000000"/>
                <w:sz w:val="18"/>
                <w:szCs w:val="18"/>
              </w:rPr>
            </w:pPr>
            <w:r w:rsidRPr="0079063B">
              <w:rPr>
                <w:rFonts w:ascii="Calibri" w:eastAsia="Times New Roman" w:hAnsi="Calibri" w:cs="Calibri"/>
                <w:color w:val="000000"/>
                <w:sz w:val="18"/>
                <w:szCs w:val="18"/>
              </w:rPr>
              <w:t>East</w:t>
            </w:r>
          </w:p>
        </w:tc>
      </w:tr>
      <w:tr w:rsidR="00A55FF9" w:rsidRPr="0079063B" w14:paraId="67BF8BFD" w14:textId="77777777" w:rsidTr="0046347F">
        <w:trPr>
          <w:trHeight w:val="278"/>
        </w:trPr>
        <w:tc>
          <w:tcPr>
            <w:tcW w:w="972" w:type="dxa"/>
            <w:tcBorders>
              <w:top w:val="nil"/>
              <w:left w:val="single" w:sz="4" w:space="0" w:color="auto"/>
              <w:bottom w:val="single" w:sz="4" w:space="0" w:color="auto"/>
              <w:right w:val="single" w:sz="4" w:space="0" w:color="auto"/>
            </w:tcBorders>
            <w:shd w:val="clear" w:color="auto" w:fill="auto"/>
            <w:noWrap/>
            <w:vAlign w:val="center"/>
            <w:hideMark/>
          </w:tcPr>
          <w:p w14:paraId="24143EB8"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2016-03-02</w:t>
            </w:r>
          </w:p>
        </w:tc>
        <w:tc>
          <w:tcPr>
            <w:tcW w:w="791" w:type="dxa"/>
            <w:tcBorders>
              <w:top w:val="nil"/>
              <w:left w:val="nil"/>
              <w:bottom w:val="single" w:sz="4" w:space="0" w:color="auto"/>
              <w:right w:val="single" w:sz="4" w:space="0" w:color="auto"/>
            </w:tcBorders>
            <w:shd w:val="clear" w:color="auto" w:fill="auto"/>
            <w:noWrap/>
            <w:vAlign w:val="center"/>
            <w:hideMark/>
          </w:tcPr>
          <w:p w14:paraId="37B6ED5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3.08</w:t>
            </w:r>
          </w:p>
        </w:tc>
        <w:tc>
          <w:tcPr>
            <w:tcW w:w="881" w:type="dxa"/>
            <w:tcBorders>
              <w:top w:val="nil"/>
              <w:left w:val="nil"/>
              <w:bottom w:val="single" w:sz="4" w:space="0" w:color="auto"/>
              <w:right w:val="single" w:sz="4" w:space="0" w:color="auto"/>
            </w:tcBorders>
            <w:shd w:val="clear" w:color="auto" w:fill="auto"/>
            <w:noWrap/>
            <w:vAlign w:val="center"/>
            <w:hideMark/>
          </w:tcPr>
          <w:p w14:paraId="7FBCDE6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19.46</w:t>
            </w:r>
          </w:p>
        </w:tc>
        <w:tc>
          <w:tcPr>
            <w:tcW w:w="881" w:type="dxa"/>
            <w:tcBorders>
              <w:top w:val="nil"/>
              <w:left w:val="nil"/>
              <w:bottom w:val="single" w:sz="4" w:space="0" w:color="auto"/>
              <w:right w:val="single" w:sz="4" w:space="0" w:color="auto"/>
            </w:tcBorders>
            <w:shd w:val="clear" w:color="auto" w:fill="auto"/>
            <w:noWrap/>
            <w:vAlign w:val="center"/>
            <w:hideMark/>
          </w:tcPr>
          <w:p w14:paraId="0BADED0B"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28.47</w:t>
            </w:r>
          </w:p>
        </w:tc>
        <w:tc>
          <w:tcPr>
            <w:tcW w:w="881" w:type="dxa"/>
            <w:tcBorders>
              <w:top w:val="nil"/>
              <w:left w:val="nil"/>
              <w:bottom w:val="single" w:sz="4" w:space="0" w:color="auto"/>
              <w:right w:val="single" w:sz="4" w:space="0" w:color="auto"/>
            </w:tcBorders>
            <w:shd w:val="clear" w:color="auto" w:fill="auto"/>
            <w:noWrap/>
            <w:vAlign w:val="center"/>
            <w:hideMark/>
          </w:tcPr>
          <w:p w14:paraId="2A6B72C6"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771EDD1C"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w:t>
            </w:r>
          </w:p>
        </w:tc>
        <w:tc>
          <w:tcPr>
            <w:tcW w:w="881" w:type="dxa"/>
            <w:tcBorders>
              <w:top w:val="nil"/>
              <w:left w:val="nil"/>
              <w:bottom w:val="single" w:sz="4" w:space="0" w:color="auto"/>
              <w:right w:val="single" w:sz="4" w:space="0" w:color="auto"/>
            </w:tcBorders>
            <w:shd w:val="clear" w:color="auto" w:fill="auto"/>
            <w:noWrap/>
            <w:vAlign w:val="center"/>
            <w:hideMark/>
          </w:tcPr>
          <w:p w14:paraId="76156A70"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EA140D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7B41AFE7"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206206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601640C6"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0BFC398"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r>
      <w:tr w:rsidR="00A55FF9" w:rsidRPr="0079063B" w14:paraId="6DF7D2E7" w14:textId="77777777" w:rsidTr="0046347F">
        <w:trPr>
          <w:trHeight w:val="278"/>
        </w:trPr>
        <w:tc>
          <w:tcPr>
            <w:tcW w:w="972" w:type="dxa"/>
            <w:tcBorders>
              <w:top w:val="nil"/>
              <w:left w:val="single" w:sz="4" w:space="0" w:color="auto"/>
              <w:bottom w:val="single" w:sz="4" w:space="0" w:color="auto"/>
              <w:right w:val="single" w:sz="4" w:space="0" w:color="auto"/>
            </w:tcBorders>
            <w:shd w:val="clear" w:color="auto" w:fill="auto"/>
            <w:noWrap/>
            <w:vAlign w:val="center"/>
            <w:hideMark/>
          </w:tcPr>
          <w:p w14:paraId="3A6A46B9"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2016-03-03</w:t>
            </w:r>
          </w:p>
        </w:tc>
        <w:tc>
          <w:tcPr>
            <w:tcW w:w="791" w:type="dxa"/>
            <w:tcBorders>
              <w:top w:val="nil"/>
              <w:left w:val="nil"/>
              <w:bottom w:val="single" w:sz="4" w:space="0" w:color="auto"/>
              <w:right w:val="single" w:sz="4" w:space="0" w:color="auto"/>
            </w:tcBorders>
            <w:shd w:val="clear" w:color="auto" w:fill="auto"/>
            <w:noWrap/>
            <w:vAlign w:val="center"/>
            <w:hideMark/>
          </w:tcPr>
          <w:p w14:paraId="1A27EA92"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5.23</w:t>
            </w:r>
          </w:p>
        </w:tc>
        <w:tc>
          <w:tcPr>
            <w:tcW w:w="881" w:type="dxa"/>
            <w:tcBorders>
              <w:top w:val="nil"/>
              <w:left w:val="nil"/>
              <w:bottom w:val="single" w:sz="4" w:space="0" w:color="auto"/>
              <w:right w:val="single" w:sz="4" w:space="0" w:color="auto"/>
            </w:tcBorders>
            <w:shd w:val="clear" w:color="auto" w:fill="auto"/>
            <w:noWrap/>
            <w:vAlign w:val="center"/>
            <w:hideMark/>
          </w:tcPr>
          <w:p w14:paraId="085EA1D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12.09</w:t>
            </w:r>
          </w:p>
        </w:tc>
        <w:tc>
          <w:tcPr>
            <w:tcW w:w="881" w:type="dxa"/>
            <w:tcBorders>
              <w:top w:val="nil"/>
              <w:left w:val="nil"/>
              <w:bottom w:val="single" w:sz="4" w:space="0" w:color="auto"/>
              <w:right w:val="single" w:sz="4" w:space="0" w:color="auto"/>
            </w:tcBorders>
            <w:shd w:val="clear" w:color="auto" w:fill="auto"/>
            <w:noWrap/>
            <w:vAlign w:val="center"/>
            <w:hideMark/>
          </w:tcPr>
          <w:p w14:paraId="31732419"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86.63</w:t>
            </w:r>
          </w:p>
        </w:tc>
        <w:tc>
          <w:tcPr>
            <w:tcW w:w="881" w:type="dxa"/>
            <w:tcBorders>
              <w:top w:val="nil"/>
              <w:left w:val="nil"/>
              <w:bottom w:val="single" w:sz="4" w:space="0" w:color="auto"/>
              <w:right w:val="single" w:sz="4" w:space="0" w:color="auto"/>
            </w:tcBorders>
            <w:shd w:val="clear" w:color="auto" w:fill="auto"/>
            <w:noWrap/>
            <w:vAlign w:val="center"/>
            <w:hideMark/>
          </w:tcPr>
          <w:p w14:paraId="293CA402"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166C9ACD"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F7B552E"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1</w:t>
            </w:r>
          </w:p>
        </w:tc>
        <w:tc>
          <w:tcPr>
            <w:tcW w:w="881" w:type="dxa"/>
            <w:tcBorders>
              <w:top w:val="nil"/>
              <w:left w:val="nil"/>
              <w:bottom w:val="single" w:sz="4" w:space="0" w:color="auto"/>
              <w:right w:val="single" w:sz="4" w:space="0" w:color="auto"/>
            </w:tcBorders>
            <w:shd w:val="clear" w:color="auto" w:fill="auto"/>
            <w:noWrap/>
            <w:vAlign w:val="center"/>
            <w:hideMark/>
          </w:tcPr>
          <w:p w14:paraId="197FB41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32C5275"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6664419F"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2F3658E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c>
          <w:tcPr>
            <w:tcW w:w="881" w:type="dxa"/>
            <w:tcBorders>
              <w:top w:val="nil"/>
              <w:left w:val="nil"/>
              <w:bottom w:val="single" w:sz="4" w:space="0" w:color="auto"/>
              <w:right w:val="single" w:sz="4" w:space="0" w:color="auto"/>
            </w:tcBorders>
            <w:shd w:val="clear" w:color="auto" w:fill="auto"/>
            <w:noWrap/>
            <w:vAlign w:val="center"/>
            <w:hideMark/>
          </w:tcPr>
          <w:p w14:paraId="52FDCEEA" w14:textId="77777777" w:rsidR="00A55FF9" w:rsidRPr="0079063B" w:rsidRDefault="00A55FF9" w:rsidP="0046347F">
            <w:pPr>
              <w:spacing w:after="0" w:line="240" w:lineRule="auto"/>
              <w:jc w:val="center"/>
              <w:rPr>
                <w:rFonts w:ascii="Calibri" w:eastAsia="Times New Roman" w:hAnsi="Calibri" w:cs="Calibri"/>
                <w:color w:val="000000"/>
                <w:sz w:val="16"/>
                <w:szCs w:val="16"/>
              </w:rPr>
            </w:pPr>
            <w:r w:rsidRPr="0079063B">
              <w:rPr>
                <w:rFonts w:ascii="Calibri" w:eastAsia="Times New Roman" w:hAnsi="Calibri" w:cs="Calibri"/>
                <w:color w:val="000000"/>
                <w:sz w:val="16"/>
                <w:szCs w:val="16"/>
              </w:rPr>
              <w:t>0</w:t>
            </w:r>
          </w:p>
        </w:tc>
      </w:tr>
    </w:tbl>
    <w:p w14:paraId="5762D756" w14:textId="77777777" w:rsidR="00A55FF9" w:rsidRPr="00C50CE3" w:rsidRDefault="00A55FF9" w:rsidP="00A55FF9">
      <w:pPr>
        <w:ind w:firstLine="720"/>
        <w:rPr>
          <w:rFonts w:asciiTheme="minorBidi" w:hAnsiTheme="minorBidi"/>
          <w:sz w:val="18"/>
          <w:szCs w:val="18"/>
          <w:rtl/>
        </w:rPr>
      </w:pPr>
      <w:r>
        <w:rPr>
          <w:rtl/>
        </w:rPr>
        <w:br/>
      </w:r>
      <w:r>
        <w:rPr>
          <w:rtl/>
        </w:rPr>
        <w:tab/>
      </w:r>
      <w:r w:rsidRPr="00C50CE3">
        <w:rPr>
          <w:rFonts w:asciiTheme="minorBidi" w:hAnsiTheme="minorBidi"/>
          <w:sz w:val="18"/>
          <w:szCs w:val="18"/>
          <w:rtl/>
        </w:rPr>
        <w:t xml:space="preserve">*דוגמא של מידע אחרי </w:t>
      </w:r>
      <w:r w:rsidRPr="00C50CE3">
        <w:rPr>
          <w:rFonts w:asciiTheme="minorBidi" w:hAnsiTheme="minorBidi"/>
          <w:sz w:val="18"/>
          <w:szCs w:val="18"/>
        </w:rPr>
        <w:t>OHE</w:t>
      </w:r>
      <w:r w:rsidRPr="00C50CE3">
        <w:rPr>
          <w:rFonts w:asciiTheme="minorBidi" w:hAnsiTheme="minorBidi"/>
          <w:sz w:val="18"/>
          <w:szCs w:val="18"/>
          <w:rtl/>
        </w:rPr>
        <w:t xml:space="preserve"> (השמטנו כמה פיצ'רים כדי שהתמונה תיכנס במסמך)</w:t>
      </w:r>
    </w:p>
    <w:p w14:paraId="05EBDBFB" w14:textId="1D6D1119" w:rsidR="00A55FF9" w:rsidRDefault="00A55FF9" w:rsidP="00CA7FD7">
      <w:pPr>
        <w:pStyle w:val="ListParagraph"/>
        <w:numPr>
          <w:ilvl w:val="0"/>
          <w:numId w:val="4"/>
        </w:numPr>
        <w:rPr>
          <w:rtl/>
        </w:rPr>
      </w:pPr>
      <w:r>
        <w:rPr>
          <w:rFonts w:hint="cs"/>
          <w:b/>
          <w:bCs/>
          <w:u w:val="single"/>
          <w:rtl/>
        </w:rPr>
        <w:t>השלמת ערכים חסרים</w:t>
      </w:r>
      <w:r>
        <w:rPr>
          <w:rFonts w:hint="cs"/>
          <w:rtl/>
        </w:rPr>
        <w:t xml:space="preserve"> </w:t>
      </w:r>
      <w:r>
        <w:rPr>
          <w:rtl/>
        </w:rPr>
        <w:t>–</w:t>
      </w:r>
      <w:r>
        <w:rPr>
          <w:rFonts w:hint="cs"/>
          <w:rtl/>
        </w:rPr>
        <w:t xml:space="preserve"> כדי להשלים ערכים לא תקינים עבור פיצ'רים מסויימים, עבדנו בשיטה הבאה: אם כמות הערכים החסרים עבור פיצ'ר מסויים גדולה מ-25% מכמות הדוגמאות הכוללת, נוותר על הפיצ'ר הנ"ל, אחרת </w:t>
      </w:r>
      <w:r>
        <w:rPr>
          <w:rtl/>
        </w:rPr>
        <w:t>–</w:t>
      </w:r>
      <w:r>
        <w:rPr>
          <w:rFonts w:hint="cs"/>
          <w:rtl/>
        </w:rPr>
        <w:t xml:space="preserve"> נשתמש בפונקציה </w:t>
      </w:r>
      <w:r>
        <w:t>mean</w:t>
      </w:r>
      <w:r>
        <w:rPr>
          <w:rFonts w:hint="cs"/>
          <w:rtl/>
        </w:rPr>
        <w:t xml:space="preserve"> כדי לחשב את ממוצע כל הערכים של אותו פיצ'ר שכן קיימים, וערך זה יהיה ערך הפיצ'ר עבור כל הדוגמאות שלא קיימת מדידה של פיצ'ר זה.</w:t>
      </w:r>
      <w:r>
        <w:rPr>
          <w:rtl/>
        </w:rPr>
        <w:br/>
      </w:r>
    </w:p>
    <w:p w14:paraId="4462E893" w14:textId="77777777" w:rsidR="00A55FF9" w:rsidRDefault="00A55FF9" w:rsidP="00CA7FD7">
      <w:pPr>
        <w:pStyle w:val="ListParagraph"/>
        <w:numPr>
          <w:ilvl w:val="0"/>
          <w:numId w:val="4"/>
        </w:numPr>
        <w:rPr>
          <w:rtl/>
        </w:rPr>
      </w:pPr>
      <w:r>
        <w:rPr>
          <w:rFonts w:hint="cs"/>
          <w:b/>
          <w:bCs/>
          <w:u w:val="single"/>
          <w:rtl/>
        </w:rPr>
        <w:t>הוספת ימים כפיצ'רים</w:t>
      </w:r>
      <w:r>
        <w:rPr>
          <w:rFonts w:hint="cs"/>
          <w:rtl/>
        </w:rPr>
        <w:t xml:space="preserve"> </w:t>
      </w:r>
      <w:r>
        <w:rPr>
          <w:rtl/>
        </w:rPr>
        <w:t>–</w:t>
      </w:r>
      <w:r>
        <w:rPr>
          <w:rFonts w:hint="cs"/>
          <w:rtl/>
        </w:rPr>
        <w:t xml:space="preserve"> עבור הגישה הראשונה לפתרון. כנזכר בתחילת הדוח, כמות הפיצ'רים עבור תחנת מדידה אחת היא 16 פיצ'רים במקרה הטוב (במקרה וכל הפיצ'רים אכן נמדדים האותה תחנת מדידה). בנסיון להגדיל את כמות הפיצ'רים, עבור כל דוגמא הוספנו כמות מסויימת של מדידות מימים קודמים לאותה דוגמא.</w:t>
      </w:r>
    </w:p>
    <w:tbl>
      <w:tblPr>
        <w:tblW w:w="10522" w:type="dxa"/>
        <w:tblInd w:w="-591" w:type="dxa"/>
        <w:tblLook w:val="04A0" w:firstRow="1" w:lastRow="0" w:firstColumn="1" w:lastColumn="0" w:noHBand="0" w:noVBand="1"/>
      </w:tblPr>
      <w:tblGrid>
        <w:gridCol w:w="1081"/>
        <w:gridCol w:w="825"/>
        <w:gridCol w:w="825"/>
        <w:gridCol w:w="890"/>
        <w:gridCol w:w="854"/>
        <w:gridCol w:w="845"/>
        <w:gridCol w:w="815"/>
        <w:gridCol w:w="815"/>
        <w:gridCol w:w="786"/>
        <w:gridCol w:w="845"/>
        <w:gridCol w:w="815"/>
        <w:gridCol w:w="1126"/>
      </w:tblGrid>
      <w:tr w:rsidR="00A55FF9" w:rsidRPr="0024118A" w14:paraId="771F136C" w14:textId="77777777" w:rsidTr="0046347F">
        <w:trPr>
          <w:trHeight w:val="270"/>
        </w:trPr>
        <w:tc>
          <w:tcPr>
            <w:tcW w:w="1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138AE"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Date</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7568268D"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w:t>
            </w:r>
          </w:p>
        </w:tc>
        <w:tc>
          <w:tcPr>
            <w:tcW w:w="825" w:type="dxa"/>
            <w:tcBorders>
              <w:top w:val="single" w:sz="4" w:space="0" w:color="auto"/>
              <w:left w:val="nil"/>
              <w:bottom w:val="single" w:sz="4" w:space="0" w:color="auto"/>
              <w:right w:val="single" w:sz="4" w:space="0" w:color="auto"/>
            </w:tcBorders>
            <w:shd w:val="clear" w:color="auto" w:fill="auto"/>
            <w:noWrap/>
            <w:vAlign w:val="center"/>
            <w:hideMark/>
          </w:tcPr>
          <w:p w14:paraId="379BEA08"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RH</w:t>
            </w:r>
          </w:p>
        </w:tc>
        <w:tc>
          <w:tcPr>
            <w:tcW w:w="890" w:type="dxa"/>
            <w:tcBorders>
              <w:top w:val="single" w:sz="4" w:space="0" w:color="auto"/>
              <w:left w:val="nil"/>
              <w:bottom w:val="single" w:sz="4" w:space="0" w:color="auto"/>
              <w:right w:val="single" w:sz="4" w:space="0" w:color="auto"/>
            </w:tcBorders>
            <w:shd w:val="clear" w:color="auto" w:fill="auto"/>
            <w:noWrap/>
            <w:vAlign w:val="center"/>
            <w:hideMark/>
          </w:tcPr>
          <w:p w14:paraId="736E03A7"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TDmax</w:t>
            </w:r>
          </w:p>
        </w:tc>
        <w:tc>
          <w:tcPr>
            <w:tcW w:w="854" w:type="dxa"/>
            <w:tcBorders>
              <w:top w:val="single" w:sz="4" w:space="0" w:color="auto"/>
              <w:left w:val="nil"/>
              <w:bottom w:val="single" w:sz="4" w:space="0" w:color="auto"/>
              <w:right w:val="single" w:sz="4" w:space="0" w:color="auto"/>
            </w:tcBorders>
            <w:shd w:val="clear" w:color="auto" w:fill="auto"/>
            <w:noWrap/>
            <w:vAlign w:val="center"/>
            <w:hideMark/>
          </w:tcPr>
          <w:p w14:paraId="5E8F1A32"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TDmin</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32ECEC2C"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Grad</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462D1F10"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NIP</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4C0D82CD"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DiffR</w:t>
            </w:r>
          </w:p>
        </w:tc>
        <w:tc>
          <w:tcPr>
            <w:tcW w:w="786" w:type="dxa"/>
            <w:tcBorders>
              <w:top w:val="single" w:sz="4" w:space="0" w:color="auto"/>
              <w:left w:val="nil"/>
              <w:bottom w:val="single" w:sz="4" w:space="0" w:color="auto"/>
              <w:right w:val="single" w:sz="4" w:space="0" w:color="auto"/>
            </w:tcBorders>
            <w:shd w:val="clear" w:color="auto" w:fill="auto"/>
            <w:noWrap/>
            <w:vAlign w:val="center"/>
            <w:hideMark/>
          </w:tcPr>
          <w:p w14:paraId="3D5FD215"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Rain</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200B40C7"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TD_1</w:t>
            </w:r>
          </w:p>
        </w:tc>
        <w:tc>
          <w:tcPr>
            <w:tcW w:w="815" w:type="dxa"/>
            <w:tcBorders>
              <w:top w:val="single" w:sz="4" w:space="0" w:color="auto"/>
              <w:left w:val="nil"/>
              <w:bottom w:val="single" w:sz="4" w:space="0" w:color="auto"/>
              <w:right w:val="single" w:sz="4" w:space="0" w:color="auto"/>
            </w:tcBorders>
            <w:shd w:val="clear" w:color="auto" w:fill="auto"/>
            <w:noWrap/>
            <w:vAlign w:val="center"/>
            <w:hideMark/>
          </w:tcPr>
          <w:p w14:paraId="6AC0E144"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RH_1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14:paraId="048ED8C8" w14:textId="77777777" w:rsidR="00A55FF9" w:rsidRPr="0024118A" w:rsidRDefault="00A55FF9" w:rsidP="0046347F">
            <w:pPr>
              <w:spacing w:after="0" w:line="240" w:lineRule="auto"/>
              <w:jc w:val="center"/>
              <w:rPr>
                <w:rFonts w:ascii="Calibri" w:eastAsia="Times New Roman" w:hAnsi="Calibri" w:cs="Calibri"/>
                <w:color w:val="000000"/>
                <w:sz w:val="18"/>
                <w:szCs w:val="18"/>
              </w:rPr>
            </w:pPr>
            <w:r w:rsidRPr="0024118A">
              <w:rPr>
                <w:rFonts w:ascii="Calibri" w:eastAsia="Times New Roman" w:hAnsi="Calibri" w:cs="Calibri"/>
                <w:color w:val="000000"/>
                <w:sz w:val="18"/>
                <w:szCs w:val="18"/>
              </w:rPr>
              <w:t>TDmax_1</w:t>
            </w:r>
          </w:p>
        </w:tc>
      </w:tr>
      <w:tr w:rsidR="00A55FF9" w:rsidRPr="0024118A" w14:paraId="71D2905E" w14:textId="77777777" w:rsidTr="0046347F">
        <w:trPr>
          <w:trHeight w:val="270"/>
        </w:trPr>
        <w:tc>
          <w:tcPr>
            <w:tcW w:w="1081" w:type="dxa"/>
            <w:tcBorders>
              <w:top w:val="nil"/>
              <w:left w:val="single" w:sz="4" w:space="0" w:color="auto"/>
              <w:bottom w:val="single" w:sz="4" w:space="0" w:color="auto"/>
              <w:right w:val="single" w:sz="4" w:space="0" w:color="auto"/>
            </w:tcBorders>
            <w:shd w:val="clear" w:color="auto" w:fill="auto"/>
            <w:noWrap/>
            <w:vAlign w:val="center"/>
            <w:hideMark/>
          </w:tcPr>
          <w:p w14:paraId="7E38FAD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2016-01-01</w:t>
            </w:r>
          </w:p>
        </w:tc>
        <w:tc>
          <w:tcPr>
            <w:tcW w:w="825" w:type="dxa"/>
            <w:tcBorders>
              <w:top w:val="nil"/>
              <w:left w:val="nil"/>
              <w:bottom w:val="single" w:sz="4" w:space="0" w:color="auto"/>
              <w:right w:val="single" w:sz="4" w:space="0" w:color="auto"/>
            </w:tcBorders>
            <w:shd w:val="clear" w:color="auto" w:fill="auto"/>
            <w:noWrap/>
            <w:vAlign w:val="center"/>
            <w:hideMark/>
          </w:tcPr>
          <w:p w14:paraId="6AFCC806" w14:textId="77777777" w:rsidR="00A55FF9" w:rsidRPr="0024118A" w:rsidRDefault="00A55FF9" w:rsidP="0046347F">
            <w:pPr>
              <w:spacing w:after="0" w:line="240" w:lineRule="auto"/>
              <w:jc w:val="center"/>
              <w:rPr>
                <w:rFonts w:ascii="Calibri" w:eastAsia="Times New Roman" w:hAnsi="Calibri" w:cs="Calibri"/>
                <w:color w:val="FF0000"/>
                <w:sz w:val="16"/>
                <w:szCs w:val="16"/>
              </w:rPr>
            </w:pPr>
            <w:r w:rsidRPr="0024118A">
              <w:rPr>
                <w:rFonts w:ascii="Calibri" w:eastAsia="Times New Roman" w:hAnsi="Calibri" w:cs="Calibri"/>
                <w:color w:val="FF0000"/>
                <w:sz w:val="16"/>
                <w:szCs w:val="16"/>
              </w:rPr>
              <w:t>8.255</w:t>
            </w:r>
          </w:p>
        </w:tc>
        <w:tc>
          <w:tcPr>
            <w:tcW w:w="825" w:type="dxa"/>
            <w:tcBorders>
              <w:top w:val="nil"/>
              <w:left w:val="nil"/>
              <w:bottom w:val="single" w:sz="4" w:space="0" w:color="auto"/>
              <w:right w:val="single" w:sz="4" w:space="0" w:color="auto"/>
            </w:tcBorders>
            <w:shd w:val="clear" w:color="auto" w:fill="auto"/>
            <w:noWrap/>
            <w:vAlign w:val="center"/>
            <w:hideMark/>
          </w:tcPr>
          <w:p w14:paraId="7E9282FD" w14:textId="77777777" w:rsidR="00A55FF9" w:rsidRPr="0024118A" w:rsidRDefault="00A55FF9" w:rsidP="0046347F">
            <w:pPr>
              <w:spacing w:after="0" w:line="240" w:lineRule="auto"/>
              <w:jc w:val="center"/>
              <w:rPr>
                <w:rFonts w:ascii="Calibri" w:eastAsia="Times New Roman" w:hAnsi="Calibri" w:cs="Calibri"/>
                <w:color w:val="00B050"/>
                <w:sz w:val="16"/>
                <w:szCs w:val="16"/>
              </w:rPr>
            </w:pPr>
            <w:r w:rsidRPr="0024118A">
              <w:rPr>
                <w:rFonts w:ascii="Calibri" w:eastAsia="Times New Roman" w:hAnsi="Calibri" w:cs="Calibri"/>
                <w:color w:val="00B050"/>
                <w:sz w:val="16"/>
                <w:szCs w:val="16"/>
              </w:rPr>
              <w:t>75.160</w:t>
            </w:r>
          </w:p>
        </w:tc>
        <w:tc>
          <w:tcPr>
            <w:tcW w:w="890" w:type="dxa"/>
            <w:tcBorders>
              <w:top w:val="nil"/>
              <w:left w:val="nil"/>
              <w:bottom w:val="single" w:sz="4" w:space="0" w:color="auto"/>
              <w:right w:val="single" w:sz="4" w:space="0" w:color="auto"/>
            </w:tcBorders>
            <w:shd w:val="clear" w:color="auto" w:fill="auto"/>
            <w:noWrap/>
            <w:vAlign w:val="center"/>
            <w:hideMark/>
          </w:tcPr>
          <w:p w14:paraId="55B82B01" w14:textId="77777777" w:rsidR="00A55FF9" w:rsidRPr="0024118A" w:rsidRDefault="00A55FF9" w:rsidP="0046347F">
            <w:pPr>
              <w:spacing w:after="0" w:line="240" w:lineRule="auto"/>
              <w:jc w:val="center"/>
              <w:rPr>
                <w:rFonts w:ascii="Calibri" w:eastAsia="Times New Roman" w:hAnsi="Calibri" w:cs="Calibri"/>
                <w:color w:val="0070C0"/>
                <w:sz w:val="16"/>
                <w:szCs w:val="16"/>
              </w:rPr>
            </w:pPr>
            <w:r w:rsidRPr="0024118A">
              <w:rPr>
                <w:rFonts w:ascii="Calibri" w:eastAsia="Times New Roman" w:hAnsi="Calibri" w:cs="Calibri"/>
                <w:color w:val="0070C0"/>
                <w:sz w:val="16"/>
                <w:szCs w:val="16"/>
              </w:rPr>
              <w:t>8.387</w:t>
            </w:r>
          </w:p>
        </w:tc>
        <w:tc>
          <w:tcPr>
            <w:tcW w:w="854" w:type="dxa"/>
            <w:tcBorders>
              <w:top w:val="nil"/>
              <w:left w:val="nil"/>
              <w:bottom w:val="single" w:sz="4" w:space="0" w:color="auto"/>
              <w:right w:val="single" w:sz="4" w:space="0" w:color="auto"/>
            </w:tcBorders>
            <w:shd w:val="clear" w:color="auto" w:fill="auto"/>
            <w:noWrap/>
            <w:vAlign w:val="center"/>
            <w:hideMark/>
          </w:tcPr>
          <w:p w14:paraId="1556B26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8.112</w:t>
            </w:r>
          </w:p>
        </w:tc>
        <w:tc>
          <w:tcPr>
            <w:tcW w:w="845" w:type="dxa"/>
            <w:tcBorders>
              <w:top w:val="nil"/>
              <w:left w:val="nil"/>
              <w:bottom w:val="single" w:sz="4" w:space="0" w:color="auto"/>
              <w:right w:val="single" w:sz="4" w:space="0" w:color="auto"/>
            </w:tcBorders>
            <w:shd w:val="clear" w:color="auto" w:fill="auto"/>
            <w:noWrap/>
            <w:vAlign w:val="center"/>
            <w:hideMark/>
          </w:tcPr>
          <w:p w14:paraId="3A063E75"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69.368</w:t>
            </w:r>
          </w:p>
        </w:tc>
        <w:tc>
          <w:tcPr>
            <w:tcW w:w="815" w:type="dxa"/>
            <w:tcBorders>
              <w:top w:val="nil"/>
              <w:left w:val="nil"/>
              <w:bottom w:val="single" w:sz="4" w:space="0" w:color="auto"/>
              <w:right w:val="single" w:sz="4" w:space="0" w:color="auto"/>
            </w:tcBorders>
            <w:shd w:val="clear" w:color="auto" w:fill="auto"/>
            <w:noWrap/>
            <w:vAlign w:val="center"/>
            <w:hideMark/>
          </w:tcPr>
          <w:p w14:paraId="1C96D4B7"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26.479</w:t>
            </w:r>
          </w:p>
        </w:tc>
        <w:tc>
          <w:tcPr>
            <w:tcW w:w="815" w:type="dxa"/>
            <w:tcBorders>
              <w:top w:val="nil"/>
              <w:left w:val="nil"/>
              <w:bottom w:val="single" w:sz="4" w:space="0" w:color="auto"/>
              <w:right w:val="single" w:sz="4" w:space="0" w:color="auto"/>
            </w:tcBorders>
            <w:shd w:val="clear" w:color="auto" w:fill="auto"/>
            <w:noWrap/>
            <w:vAlign w:val="center"/>
            <w:hideMark/>
          </w:tcPr>
          <w:p w14:paraId="616B2B86"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53.465</w:t>
            </w:r>
          </w:p>
        </w:tc>
        <w:tc>
          <w:tcPr>
            <w:tcW w:w="786" w:type="dxa"/>
            <w:tcBorders>
              <w:top w:val="nil"/>
              <w:left w:val="nil"/>
              <w:bottom w:val="single" w:sz="4" w:space="0" w:color="auto"/>
              <w:right w:val="single" w:sz="4" w:space="0" w:color="auto"/>
            </w:tcBorders>
            <w:shd w:val="clear" w:color="auto" w:fill="auto"/>
            <w:noWrap/>
            <w:vAlign w:val="center"/>
            <w:hideMark/>
          </w:tcPr>
          <w:p w14:paraId="6771929D"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0.035</w:t>
            </w:r>
          </w:p>
        </w:tc>
        <w:tc>
          <w:tcPr>
            <w:tcW w:w="845" w:type="dxa"/>
            <w:tcBorders>
              <w:top w:val="nil"/>
              <w:left w:val="nil"/>
              <w:bottom w:val="single" w:sz="4" w:space="0" w:color="auto"/>
              <w:right w:val="single" w:sz="4" w:space="0" w:color="auto"/>
            </w:tcBorders>
            <w:shd w:val="clear" w:color="auto" w:fill="auto"/>
            <w:noWrap/>
            <w:vAlign w:val="center"/>
            <w:hideMark/>
          </w:tcPr>
          <w:p w14:paraId="0B12703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8.933</w:t>
            </w:r>
          </w:p>
        </w:tc>
        <w:tc>
          <w:tcPr>
            <w:tcW w:w="815" w:type="dxa"/>
            <w:tcBorders>
              <w:top w:val="nil"/>
              <w:left w:val="nil"/>
              <w:bottom w:val="single" w:sz="4" w:space="0" w:color="auto"/>
              <w:right w:val="single" w:sz="4" w:space="0" w:color="auto"/>
            </w:tcBorders>
            <w:shd w:val="clear" w:color="auto" w:fill="auto"/>
            <w:noWrap/>
            <w:vAlign w:val="center"/>
            <w:hideMark/>
          </w:tcPr>
          <w:p w14:paraId="5D66FBDD"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72.535</w:t>
            </w:r>
          </w:p>
        </w:tc>
        <w:tc>
          <w:tcPr>
            <w:tcW w:w="1126" w:type="dxa"/>
            <w:tcBorders>
              <w:top w:val="nil"/>
              <w:left w:val="nil"/>
              <w:bottom w:val="single" w:sz="4" w:space="0" w:color="auto"/>
              <w:right w:val="single" w:sz="4" w:space="0" w:color="auto"/>
            </w:tcBorders>
            <w:shd w:val="clear" w:color="auto" w:fill="auto"/>
            <w:noWrap/>
            <w:vAlign w:val="center"/>
            <w:hideMark/>
          </w:tcPr>
          <w:p w14:paraId="52D934F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9.105</w:t>
            </w:r>
          </w:p>
        </w:tc>
      </w:tr>
      <w:tr w:rsidR="00A55FF9" w:rsidRPr="0024118A" w14:paraId="3A50F607" w14:textId="77777777" w:rsidTr="0046347F">
        <w:trPr>
          <w:trHeight w:val="270"/>
        </w:trPr>
        <w:tc>
          <w:tcPr>
            <w:tcW w:w="1081" w:type="dxa"/>
            <w:tcBorders>
              <w:top w:val="nil"/>
              <w:left w:val="single" w:sz="4" w:space="0" w:color="auto"/>
              <w:bottom w:val="single" w:sz="4" w:space="0" w:color="auto"/>
              <w:right w:val="single" w:sz="4" w:space="0" w:color="auto"/>
            </w:tcBorders>
            <w:shd w:val="clear" w:color="auto" w:fill="auto"/>
            <w:noWrap/>
            <w:vAlign w:val="center"/>
            <w:hideMark/>
          </w:tcPr>
          <w:p w14:paraId="35F96AC6"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2016-02-01</w:t>
            </w:r>
          </w:p>
        </w:tc>
        <w:tc>
          <w:tcPr>
            <w:tcW w:w="825" w:type="dxa"/>
            <w:tcBorders>
              <w:top w:val="nil"/>
              <w:left w:val="nil"/>
              <w:bottom w:val="single" w:sz="4" w:space="0" w:color="auto"/>
              <w:right w:val="single" w:sz="4" w:space="0" w:color="auto"/>
            </w:tcBorders>
            <w:shd w:val="clear" w:color="auto" w:fill="auto"/>
            <w:noWrap/>
            <w:vAlign w:val="center"/>
            <w:hideMark/>
          </w:tcPr>
          <w:p w14:paraId="3C81F4E3"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10.045</w:t>
            </w:r>
          </w:p>
        </w:tc>
        <w:tc>
          <w:tcPr>
            <w:tcW w:w="825" w:type="dxa"/>
            <w:tcBorders>
              <w:top w:val="nil"/>
              <w:left w:val="nil"/>
              <w:bottom w:val="single" w:sz="4" w:space="0" w:color="auto"/>
              <w:right w:val="single" w:sz="4" w:space="0" w:color="auto"/>
            </w:tcBorders>
            <w:shd w:val="clear" w:color="auto" w:fill="auto"/>
            <w:noWrap/>
            <w:vAlign w:val="center"/>
            <w:hideMark/>
          </w:tcPr>
          <w:p w14:paraId="609C82D4"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90.063</w:t>
            </w:r>
          </w:p>
        </w:tc>
        <w:tc>
          <w:tcPr>
            <w:tcW w:w="890" w:type="dxa"/>
            <w:tcBorders>
              <w:top w:val="nil"/>
              <w:left w:val="nil"/>
              <w:bottom w:val="single" w:sz="4" w:space="0" w:color="auto"/>
              <w:right w:val="single" w:sz="4" w:space="0" w:color="auto"/>
            </w:tcBorders>
            <w:shd w:val="clear" w:color="auto" w:fill="auto"/>
            <w:noWrap/>
            <w:vAlign w:val="center"/>
            <w:hideMark/>
          </w:tcPr>
          <w:p w14:paraId="6F53DB1A"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10.117</w:t>
            </w:r>
          </w:p>
        </w:tc>
        <w:tc>
          <w:tcPr>
            <w:tcW w:w="854" w:type="dxa"/>
            <w:tcBorders>
              <w:top w:val="nil"/>
              <w:left w:val="nil"/>
              <w:bottom w:val="single" w:sz="4" w:space="0" w:color="auto"/>
              <w:right w:val="single" w:sz="4" w:space="0" w:color="auto"/>
            </w:tcBorders>
            <w:shd w:val="clear" w:color="auto" w:fill="auto"/>
            <w:noWrap/>
            <w:vAlign w:val="center"/>
            <w:hideMark/>
          </w:tcPr>
          <w:p w14:paraId="7F095759"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9.969</w:t>
            </w:r>
          </w:p>
        </w:tc>
        <w:tc>
          <w:tcPr>
            <w:tcW w:w="845" w:type="dxa"/>
            <w:tcBorders>
              <w:top w:val="nil"/>
              <w:left w:val="nil"/>
              <w:bottom w:val="single" w:sz="4" w:space="0" w:color="auto"/>
              <w:right w:val="single" w:sz="4" w:space="0" w:color="auto"/>
            </w:tcBorders>
            <w:shd w:val="clear" w:color="auto" w:fill="auto"/>
            <w:noWrap/>
            <w:vAlign w:val="center"/>
            <w:hideMark/>
          </w:tcPr>
          <w:p w14:paraId="2468E88C"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48.285</w:t>
            </w:r>
          </w:p>
        </w:tc>
        <w:tc>
          <w:tcPr>
            <w:tcW w:w="815" w:type="dxa"/>
            <w:tcBorders>
              <w:top w:val="nil"/>
              <w:left w:val="nil"/>
              <w:bottom w:val="single" w:sz="4" w:space="0" w:color="auto"/>
              <w:right w:val="single" w:sz="4" w:space="0" w:color="auto"/>
            </w:tcBorders>
            <w:shd w:val="clear" w:color="auto" w:fill="auto"/>
            <w:noWrap/>
            <w:vAlign w:val="center"/>
            <w:hideMark/>
          </w:tcPr>
          <w:p w14:paraId="67ADF609"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12.611</w:t>
            </w:r>
          </w:p>
        </w:tc>
        <w:tc>
          <w:tcPr>
            <w:tcW w:w="815" w:type="dxa"/>
            <w:tcBorders>
              <w:top w:val="nil"/>
              <w:left w:val="nil"/>
              <w:bottom w:val="single" w:sz="4" w:space="0" w:color="auto"/>
              <w:right w:val="single" w:sz="4" w:space="0" w:color="auto"/>
            </w:tcBorders>
            <w:shd w:val="clear" w:color="auto" w:fill="auto"/>
            <w:noWrap/>
            <w:vAlign w:val="center"/>
            <w:hideMark/>
          </w:tcPr>
          <w:p w14:paraId="17C4936F"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41.903</w:t>
            </w:r>
          </w:p>
        </w:tc>
        <w:tc>
          <w:tcPr>
            <w:tcW w:w="786" w:type="dxa"/>
            <w:tcBorders>
              <w:top w:val="nil"/>
              <w:left w:val="nil"/>
              <w:bottom w:val="single" w:sz="4" w:space="0" w:color="auto"/>
              <w:right w:val="single" w:sz="4" w:space="0" w:color="auto"/>
            </w:tcBorders>
            <w:shd w:val="clear" w:color="auto" w:fill="auto"/>
            <w:noWrap/>
            <w:vAlign w:val="center"/>
            <w:hideMark/>
          </w:tcPr>
          <w:p w14:paraId="6B58CCD5" w14:textId="77777777" w:rsidR="00A55FF9" w:rsidRPr="0024118A" w:rsidRDefault="00A55FF9" w:rsidP="0046347F">
            <w:pPr>
              <w:spacing w:after="0" w:line="240" w:lineRule="auto"/>
              <w:jc w:val="center"/>
              <w:rPr>
                <w:rFonts w:ascii="Calibri" w:eastAsia="Times New Roman" w:hAnsi="Calibri" w:cs="Calibri"/>
                <w:color w:val="000000"/>
                <w:sz w:val="16"/>
                <w:szCs w:val="16"/>
              </w:rPr>
            </w:pPr>
            <w:r w:rsidRPr="0024118A">
              <w:rPr>
                <w:rFonts w:ascii="Calibri" w:eastAsia="Times New Roman" w:hAnsi="Calibri" w:cs="Calibri"/>
                <w:color w:val="000000"/>
                <w:sz w:val="16"/>
                <w:szCs w:val="16"/>
              </w:rPr>
              <w:t>0.106</w:t>
            </w:r>
          </w:p>
        </w:tc>
        <w:tc>
          <w:tcPr>
            <w:tcW w:w="845" w:type="dxa"/>
            <w:tcBorders>
              <w:top w:val="nil"/>
              <w:left w:val="nil"/>
              <w:bottom w:val="single" w:sz="4" w:space="0" w:color="auto"/>
              <w:right w:val="single" w:sz="4" w:space="0" w:color="auto"/>
            </w:tcBorders>
            <w:shd w:val="clear" w:color="auto" w:fill="auto"/>
            <w:noWrap/>
            <w:vAlign w:val="center"/>
            <w:hideMark/>
          </w:tcPr>
          <w:p w14:paraId="48B6FA78" w14:textId="77777777" w:rsidR="00A55FF9" w:rsidRPr="0024118A" w:rsidRDefault="00A55FF9" w:rsidP="0046347F">
            <w:pPr>
              <w:spacing w:after="0" w:line="240" w:lineRule="auto"/>
              <w:jc w:val="center"/>
              <w:rPr>
                <w:rFonts w:ascii="Calibri" w:eastAsia="Times New Roman" w:hAnsi="Calibri" w:cs="Calibri"/>
                <w:color w:val="FF0000"/>
                <w:sz w:val="16"/>
                <w:szCs w:val="16"/>
              </w:rPr>
            </w:pPr>
            <w:r w:rsidRPr="0024118A">
              <w:rPr>
                <w:rFonts w:ascii="Calibri" w:eastAsia="Times New Roman" w:hAnsi="Calibri" w:cs="Calibri"/>
                <w:color w:val="FF0000"/>
                <w:sz w:val="16"/>
                <w:szCs w:val="16"/>
              </w:rPr>
              <w:t>8.255</w:t>
            </w:r>
          </w:p>
        </w:tc>
        <w:tc>
          <w:tcPr>
            <w:tcW w:w="815" w:type="dxa"/>
            <w:tcBorders>
              <w:top w:val="nil"/>
              <w:left w:val="nil"/>
              <w:bottom w:val="single" w:sz="4" w:space="0" w:color="auto"/>
              <w:right w:val="single" w:sz="4" w:space="0" w:color="auto"/>
            </w:tcBorders>
            <w:shd w:val="clear" w:color="auto" w:fill="auto"/>
            <w:noWrap/>
            <w:vAlign w:val="center"/>
            <w:hideMark/>
          </w:tcPr>
          <w:p w14:paraId="2EB3A76F" w14:textId="77777777" w:rsidR="00A55FF9" w:rsidRPr="0024118A" w:rsidRDefault="00A55FF9" w:rsidP="0046347F">
            <w:pPr>
              <w:spacing w:after="0" w:line="240" w:lineRule="auto"/>
              <w:jc w:val="center"/>
              <w:rPr>
                <w:rFonts w:ascii="Calibri" w:eastAsia="Times New Roman" w:hAnsi="Calibri" w:cs="Calibri"/>
                <w:color w:val="00B050"/>
                <w:sz w:val="16"/>
                <w:szCs w:val="16"/>
              </w:rPr>
            </w:pPr>
            <w:r w:rsidRPr="0024118A">
              <w:rPr>
                <w:rFonts w:ascii="Calibri" w:eastAsia="Times New Roman" w:hAnsi="Calibri" w:cs="Calibri"/>
                <w:color w:val="00B050"/>
                <w:sz w:val="16"/>
                <w:szCs w:val="16"/>
              </w:rPr>
              <w:t>75.160</w:t>
            </w:r>
          </w:p>
        </w:tc>
        <w:tc>
          <w:tcPr>
            <w:tcW w:w="1126" w:type="dxa"/>
            <w:tcBorders>
              <w:top w:val="nil"/>
              <w:left w:val="nil"/>
              <w:bottom w:val="single" w:sz="4" w:space="0" w:color="auto"/>
              <w:right w:val="single" w:sz="4" w:space="0" w:color="auto"/>
            </w:tcBorders>
            <w:shd w:val="clear" w:color="auto" w:fill="auto"/>
            <w:noWrap/>
            <w:vAlign w:val="center"/>
            <w:hideMark/>
          </w:tcPr>
          <w:p w14:paraId="3D2B1EFF" w14:textId="77777777" w:rsidR="00A55FF9" w:rsidRPr="0024118A" w:rsidRDefault="00A55FF9" w:rsidP="0046347F">
            <w:pPr>
              <w:spacing w:after="0" w:line="240" w:lineRule="auto"/>
              <w:jc w:val="center"/>
              <w:rPr>
                <w:rFonts w:ascii="Calibri" w:eastAsia="Times New Roman" w:hAnsi="Calibri" w:cs="Calibri"/>
                <w:color w:val="0070C0"/>
                <w:sz w:val="16"/>
                <w:szCs w:val="16"/>
              </w:rPr>
            </w:pPr>
            <w:r w:rsidRPr="0024118A">
              <w:rPr>
                <w:rFonts w:ascii="Calibri" w:eastAsia="Times New Roman" w:hAnsi="Calibri" w:cs="Calibri"/>
                <w:color w:val="0070C0"/>
                <w:sz w:val="16"/>
                <w:szCs w:val="16"/>
              </w:rPr>
              <w:t>8.387</w:t>
            </w:r>
          </w:p>
        </w:tc>
      </w:tr>
    </w:tbl>
    <w:p w14:paraId="4EFB38C4" w14:textId="77777777" w:rsidR="00A55FF9" w:rsidRDefault="00A55FF9" w:rsidP="00A55FF9">
      <w:pPr>
        <w:pStyle w:val="ListParagraph"/>
        <w:rPr>
          <w:rtl/>
        </w:rPr>
      </w:pPr>
    </w:p>
    <w:p w14:paraId="16BDA952" w14:textId="39EF5BFB" w:rsidR="00A55FF9" w:rsidRDefault="00A55FF9" w:rsidP="00A55FF9">
      <w:pPr>
        <w:pStyle w:val="ListParagraph"/>
        <w:rPr>
          <w:sz w:val="18"/>
          <w:szCs w:val="18"/>
          <w:rtl/>
        </w:rPr>
      </w:pPr>
      <w:r w:rsidRPr="00A23917">
        <w:rPr>
          <w:rFonts w:hint="cs"/>
          <w:sz w:val="18"/>
          <w:szCs w:val="18"/>
          <w:rtl/>
        </w:rPr>
        <w:t>*דוגמא להוספת יום אחורה כפיצ'רים לדוגמא מסויימת</w:t>
      </w:r>
      <w:r w:rsidR="00ED3FCB" w:rsidRPr="00A23917">
        <w:rPr>
          <w:rFonts w:hint="cs"/>
          <w:sz w:val="18"/>
          <w:szCs w:val="18"/>
          <w:rtl/>
        </w:rPr>
        <w:t xml:space="preserve"> (לא הבנתי למה סימנתי את זה בתכלת)</w:t>
      </w:r>
      <w:r w:rsidRPr="00C50CE3">
        <w:rPr>
          <w:sz w:val="18"/>
          <w:szCs w:val="18"/>
          <w:rtl/>
        </w:rPr>
        <w:br/>
      </w:r>
      <w:r w:rsidRPr="00C50CE3">
        <w:rPr>
          <w:sz w:val="18"/>
          <w:szCs w:val="18"/>
          <w:rtl/>
        </w:rPr>
        <w:br/>
      </w:r>
    </w:p>
    <w:p w14:paraId="5142EF8F" w14:textId="0FED1266" w:rsidR="00C20985" w:rsidRDefault="00C20985" w:rsidP="00A55FF9">
      <w:pPr>
        <w:pStyle w:val="ListParagraph"/>
        <w:rPr>
          <w:sz w:val="18"/>
          <w:szCs w:val="18"/>
          <w:rtl/>
        </w:rPr>
      </w:pPr>
    </w:p>
    <w:p w14:paraId="14E7978B" w14:textId="13AD63B9" w:rsidR="00C20985" w:rsidRDefault="00C20985" w:rsidP="00A55FF9">
      <w:pPr>
        <w:pStyle w:val="ListParagraph"/>
        <w:rPr>
          <w:sz w:val="18"/>
          <w:szCs w:val="18"/>
          <w:rtl/>
        </w:rPr>
      </w:pPr>
    </w:p>
    <w:p w14:paraId="7DD77AD5" w14:textId="77777777" w:rsidR="00C20985" w:rsidRPr="00C50CE3" w:rsidRDefault="00C20985" w:rsidP="00A55FF9">
      <w:pPr>
        <w:pStyle w:val="ListParagraph"/>
        <w:rPr>
          <w:sz w:val="18"/>
          <w:szCs w:val="18"/>
          <w:rtl/>
        </w:rPr>
      </w:pPr>
    </w:p>
    <w:p w14:paraId="05157AC5" w14:textId="77777777" w:rsidR="00A55FF9" w:rsidRPr="00635C4C" w:rsidRDefault="00A55FF9" w:rsidP="00CA7FD7">
      <w:pPr>
        <w:pStyle w:val="ListParagraph"/>
        <w:numPr>
          <w:ilvl w:val="0"/>
          <w:numId w:val="4"/>
        </w:numPr>
        <w:rPr>
          <w:b/>
          <w:bCs/>
          <w:u w:val="single"/>
        </w:rPr>
      </w:pPr>
      <w:r w:rsidRPr="004A609C">
        <w:rPr>
          <w:rFonts w:hint="cs"/>
          <w:b/>
          <w:bCs/>
          <w:u w:val="single"/>
          <w:rtl/>
        </w:rPr>
        <w:lastRenderedPageBreak/>
        <w:t xml:space="preserve">השמטת </w:t>
      </w:r>
      <w:r>
        <w:rPr>
          <w:rFonts w:hint="cs"/>
          <w:b/>
          <w:bCs/>
          <w:u w:val="single"/>
          <w:rtl/>
        </w:rPr>
        <w:t>פיצ'רים</w:t>
      </w:r>
      <w:r w:rsidRPr="004A609C">
        <w:rPr>
          <w:rFonts w:hint="cs"/>
          <w:b/>
          <w:bCs/>
          <w:u w:val="single"/>
          <w:rtl/>
        </w:rPr>
        <w:t xml:space="preserve"> לפי פונקציית </w:t>
      </w:r>
      <w:r>
        <w:rPr>
          <w:b/>
          <w:bCs/>
          <w:u w:val="single"/>
        </w:rPr>
        <w:t>C</w:t>
      </w:r>
      <w:r w:rsidRPr="004A609C">
        <w:rPr>
          <w:b/>
          <w:bCs/>
          <w:u w:val="single"/>
        </w:rPr>
        <w:t>orr()</w:t>
      </w:r>
      <w:r w:rsidRPr="004A609C">
        <w:rPr>
          <w:rFonts w:hint="cs"/>
          <w:rtl/>
        </w:rPr>
        <w:t xml:space="preserve"> </w:t>
      </w:r>
      <w:r>
        <w:rPr>
          <w:rtl/>
        </w:rPr>
        <w:t>–</w:t>
      </w:r>
      <w:r>
        <w:rPr>
          <w:rFonts w:hint="cs"/>
          <w:rtl/>
        </w:rPr>
        <w:t xml:space="preserve"> למבנה הנתונים </w:t>
      </w:r>
      <w:r>
        <w:t>DataFrame</w:t>
      </w:r>
      <w:r>
        <w:rPr>
          <w:rFonts w:hint="cs"/>
          <w:rtl/>
        </w:rPr>
        <w:t xml:space="preserve"> קיימת פונקציה בשם </w:t>
      </w:r>
      <w:r>
        <w:t>Corr()</w:t>
      </w:r>
      <w:r>
        <w:rPr>
          <w:rFonts w:hint="cs"/>
          <w:rtl/>
        </w:rPr>
        <w:t xml:space="preserve">. הפונקציה מחשבת את </w:t>
      </w:r>
      <w:r w:rsidRPr="001858F5">
        <w:rPr>
          <w:rFonts w:asciiTheme="minorBidi" w:hAnsiTheme="minorBidi"/>
        </w:rPr>
        <w:t>P</w:t>
      </w:r>
      <w:r>
        <w:rPr>
          <w:rFonts w:asciiTheme="minorBidi" w:hAnsiTheme="minorBidi" w:hint="cs"/>
        </w:rPr>
        <w:t>C</w:t>
      </w:r>
      <w:r w:rsidRPr="001858F5">
        <w:rPr>
          <w:rFonts w:asciiTheme="minorBidi" w:hAnsiTheme="minorBidi"/>
        </w:rPr>
        <w:t>C</w:t>
      </w:r>
      <w:r w:rsidRPr="001858F5">
        <w:rPr>
          <w:rFonts w:asciiTheme="minorBidi" w:hAnsiTheme="minorBidi"/>
          <w:rtl/>
        </w:rPr>
        <w:t xml:space="preserve"> -</w:t>
      </w:r>
      <w:r w:rsidRPr="001858F5">
        <w:rPr>
          <w:rFonts w:asciiTheme="minorBidi" w:hAnsiTheme="minorBidi"/>
          <w:color w:val="222222"/>
          <w:sz w:val="21"/>
          <w:szCs w:val="21"/>
          <w:shd w:val="clear" w:color="auto" w:fill="FFFFFF"/>
        </w:rPr>
        <w:t>Pearson's correlation coefficient</w:t>
      </w:r>
      <w:r>
        <w:rPr>
          <w:rFonts w:asciiTheme="minorBidi" w:hAnsiTheme="minorBidi"/>
          <w:color w:val="222222"/>
          <w:sz w:val="21"/>
          <w:szCs w:val="21"/>
          <w:shd w:val="clear" w:color="auto" w:fill="FFFFFF"/>
        </w:rPr>
        <w:t xml:space="preserve"> </w:t>
      </w:r>
      <w:r>
        <w:rPr>
          <w:rFonts w:asciiTheme="minorBidi" w:hAnsiTheme="minorBidi" w:hint="cs"/>
          <w:color w:val="222222"/>
          <w:sz w:val="21"/>
          <w:szCs w:val="21"/>
          <w:shd w:val="clear" w:color="auto" w:fill="FFFFFF"/>
          <w:rtl/>
        </w:rPr>
        <w:t xml:space="preserve"> בין משתנה </w:t>
      </w:r>
      <w:r>
        <w:rPr>
          <w:rFonts w:asciiTheme="minorBidi" w:hAnsiTheme="minorBidi" w:hint="cs"/>
          <w:color w:val="222222"/>
          <w:sz w:val="21"/>
          <w:szCs w:val="21"/>
          <w:shd w:val="clear" w:color="auto" w:fill="FFFFFF"/>
        </w:rPr>
        <w:t>X</w:t>
      </w:r>
      <w:r>
        <w:rPr>
          <w:rFonts w:asciiTheme="minorBidi" w:hAnsiTheme="minorBidi" w:hint="cs"/>
          <w:color w:val="222222"/>
          <w:sz w:val="21"/>
          <w:szCs w:val="21"/>
          <w:shd w:val="clear" w:color="auto" w:fill="FFFFFF"/>
          <w:rtl/>
        </w:rPr>
        <w:t xml:space="preserve"> למשתנה </w:t>
      </w:r>
      <w:r>
        <w:rPr>
          <w:rFonts w:asciiTheme="minorBidi" w:hAnsiTheme="minorBidi" w:hint="cs"/>
          <w:color w:val="222222"/>
          <w:sz w:val="21"/>
          <w:szCs w:val="21"/>
          <w:shd w:val="clear" w:color="auto" w:fill="FFFFFF"/>
        </w:rPr>
        <w:t>Y</w:t>
      </w:r>
      <w:r>
        <w:rPr>
          <w:rFonts w:asciiTheme="minorBidi" w:hAnsiTheme="minorBidi" w:hint="cs"/>
          <w:color w:val="222222"/>
          <w:sz w:val="21"/>
          <w:szCs w:val="21"/>
          <w:shd w:val="clear" w:color="auto" w:fill="FFFFFF"/>
          <w:rtl/>
        </w:rPr>
        <w:t xml:space="preserve">. מקדם המתאם של פירסון הוא חלוקת השונות של שני משתנים בתוצר סטיות התקן שלהם. ככל שערך זה גבוה יותר, כך הקשר הלינארי בין </w:t>
      </w:r>
      <w:r>
        <w:rPr>
          <w:rFonts w:asciiTheme="minorBidi" w:hAnsiTheme="minorBidi" w:hint="cs"/>
          <w:color w:val="222222"/>
          <w:sz w:val="21"/>
          <w:szCs w:val="21"/>
          <w:shd w:val="clear" w:color="auto" w:fill="FFFFFF"/>
        </w:rPr>
        <w:t>X</w:t>
      </w:r>
      <w:r>
        <w:rPr>
          <w:rFonts w:asciiTheme="minorBidi" w:hAnsiTheme="minorBidi" w:hint="cs"/>
          <w:color w:val="222222"/>
          <w:sz w:val="21"/>
          <w:szCs w:val="21"/>
          <w:shd w:val="clear" w:color="auto" w:fill="FFFFFF"/>
          <w:rtl/>
        </w:rPr>
        <w:t xml:space="preserve"> ל- </w:t>
      </w:r>
      <w:r>
        <w:rPr>
          <w:rFonts w:asciiTheme="minorBidi" w:hAnsiTheme="minorBidi" w:hint="cs"/>
          <w:color w:val="222222"/>
          <w:sz w:val="21"/>
          <w:szCs w:val="21"/>
          <w:shd w:val="clear" w:color="auto" w:fill="FFFFFF"/>
        </w:rPr>
        <w:t>Y</w:t>
      </w:r>
      <w:r>
        <w:rPr>
          <w:rFonts w:asciiTheme="minorBidi" w:hAnsiTheme="minorBidi" w:hint="cs"/>
          <w:color w:val="222222"/>
          <w:sz w:val="21"/>
          <w:szCs w:val="21"/>
          <w:shd w:val="clear" w:color="auto" w:fill="FFFFFF"/>
          <w:rtl/>
        </w:rPr>
        <w:t xml:space="preserve"> גדול יותר. בחלק זה, בדקנו ערכים שונים של סף עבור מקדם המתאם (ערכים בין 0 ל- 0.5</w:t>
      </w:r>
      <w:r>
        <w:rPr>
          <w:rFonts w:asciiTheme="minorBidi" w:hAnsiTheme="minorBidi"/>
          <w:color w:val="222222"/>
          <w:sz w:val="21"/>
          <w:szCs w:val="21"/>
          <w:shd w:val="clear" w:color="auto" w:fill="FFFFFF"/>
        </w:rPr>
        <w:t>(</w:t>
      </w:r>
      <w:r>
        <w:rPr>
          <w:rFonts w:asciiTheme="minorBidi" w:hAnsiTheme="minorBidi" w:hint="cs"/>
          <w:color w:val="222222"/>
          <w:sz w:val="21"/>
          <w:szCs w:val="21"/>
          <w:shd w:val="clear" w:color="auto" w:fill="FFFFFF"/>
          <w:rtl/>
        </w:rPr>
        <w:t xml:space="preserve"> והשארנו רק פיצ'רים שמקדם המתאם שלהם גדול מערך הסף באטירציה הנוכחית.</w:t>
      </w:r>
      <w:r>
        <w:rPr>
          <w:rFonts w:asciiTheme="minorBidi" w:hAnsiTheme="minorBidi"/>
          <w:color w:val="222222"/>
          <w:sz w:val="21"/>
          <w:szCs w:val="21"/>
          <w:shd w:val="clear" w:color="auto" w:fill="FFFFFF"/>
          <w:rtl/>
        </w:rPr>
        <w:br/>
      </w:r>
    </w:p>
    <w:p w14:paraId="24139216" w14:textId="77777777" w:rsidR="00A55FF9" w:rsidRPr="00296358" w:rsidRDefault="00A55FF9" w:rsidP="00CA7FD7">
      <w:pPr>
        <w:pStyle w:val="ListParagraph"/>
        <w:numPr>
          <w:ilvl w:val="0"/>
          <w:numId w:val="4"/>
        </w:numPr>
        <w:rPr>
          <w:b/>
          <w:bCs/>
          <w:u w:val="single"/>
        </w:rPr>
      </w:pPr>
      <w:r>
        <w:rPr>
          <w:b/>
          <w:bCs/>
          <w:u w:val="single"/>
        </w:rPr>
        <w:t>SelectKBest</w:t>
      </w:r>
      <w:r>
        <w:rPr>
          <w:rFonts w:hint="cs"/>
          <w:rtl/>
        </w:rPr>
        <w:t xml:space="preserve"> </w:t>
      </w:r>
      <w:r>
        <w:rPr>
          <w:rtl/>
        </w:rPr>
        <w:t>–</w:t>
      </w:r>
      <w:r>
        <w:rPr>
          <w:rFonts w:hint="cs"/>
          <w:rtl/>
        </w:rPr>
        <w:t xml:space="preserve"> פונקציה מהספריה </w:t>
      </w:r>
      <w:r>
        <w:t>scikit-learn</w:t>
      </w:r>
      <w:r>
        <w:rPr>
          <w:rFonts w:hint="cs"/>
          <w:rtl/>
        </w:rPr>
        <w:t xml:space="preserve">, שבוחרת את </w:t>
      </w:r>
      <w:r>
        <w:t>K</w:t>
      </w:r>
      <w:r>
        <w:rPr>
          <w:rFonts w:hint="cs"/>
          <w:rtl/>
        </w:rPr>
        <w:t xml:space="preserve"> הפיצ'רים הטובים ביותר, לפי פונקציות </w:t>
      </w:r>
      <w:r>
        <w:t>score</w:t>
      </w:r>
      <w:r>
        <w:rPr>
          <w:rFonts w:hint="cs"/>
          <w:rtl/>
        </w:rPr>
        <w:t xml:space="preserve"> מסויימת. הפרמטרים לפונקציה זו בהם השתמשנו הם:</w:t>
      </w:r>
    </w:p>
    <w:p w14:paraId="1DD82A84" w14:textId="77777777" w:rsidR="00A55FF9" w:rsidRDefault="00A55FF9" w:rsidP="00CA7FD7">
      <w:pPr>
        <w:pStyle w:val="ListParagraph"/>
        <w:numPr>
          <w:ilvl w:val="1"/>
          <w:numId w:val="4"/>
        </w:numPr>
      </w:pPr>
      <w:r w:rsidRPr="006B5365">
        <w:t>Score_func</w:t>
      </w:r>
      <w:r w:rsidRPr="006B5365">
        <w:rPr>
          <w:rFonts w:hint="cs"/>
          <w:rtl/>
        </w:rPr>
        <w:t xml:space="preserve"> </w:t>
      </w:r>
      <w:r>
        <w:rPr>
          <w:rtl/>
        </w:rPr>
        <w:t>–</w:t>
      </w:r>
      <w:r w:rsidRPr="006B5365">
        <w:rPr>
          <w:rFonts w:hint="cs"/>
          <w:rtl/>
        </w:rPr>
        <w:t xml:space="preserve"> </w:t>
      </w:r>
      <w:r>
        <w:rPr>
          <w:rFonts w:hint="cs"/>
          <w:rtl/>
        </w:rPr>
        <w:t xml:space="preserve">הפונקציה שעל פיה ניתנים ציונים לכל פיצ'ר, ביחס ל- </w:t>
      </w:r>
      <w:r>
        <w:t>label</w:t>
      </w:r>
      <w:r>
        <w:rPr>
          <w:rFonts w:hint="cs"/>
          <w:rtl/>
        </w:rPr>
        <w:t xml:space="preserve"> הנבחר. אנחנו השתמשנו בפונקציה </w:t>
      </w:r>
      <w:r>
        <w:t>f_regression</w:t>
      </w:r>
      <w:r>
        <w:rPr>
          <w:rFonts w:hint="cs"/>
          <w:rtl/>
        </w:rPr>
        <w:t>, המתאימה לבעיות מסוג זה.</w:t>
      </w:r>
    </w:p>
    <w:p w14:paraId="08E3B93D" w14:textId="77777777" w:rsidR="00A55FF9" w:rsidRDefault="00A55FF9" w:rsidP="00CA7FD7">
      <w:pPr>
        <w:pStyle w:val="ListParagraph"/>
        <w:numPr>
          <w:ilvl w:val="1"/>
          <w:numId w:val="4"/>
        </w:numPr>
      </w:pPr>
      <w:r>
        <w:t>K</w:t>
      </w:r>
      <w:r>
        <w:rPr>
          <w:rFonts w:hint="cs"/>
          <w:rtl/>
        </w:rPr>
        <w:t xml:space="preserve"> </w:t>
      </w:r>
      <w:r>
        <w:rPr>
          <w:rtl/>
        </w:rPr>
        <w:t>–</w:t>
      </w:r>
      <w:r>
        <w:rPr>
          <w:rFonts w:hint="cs"/>
          <w:rtl/>
        </w:rPr>
        <w:t xml:space="preserve"> כמות הפיצ'רים הכי טובים שיבחרו בסוף האלגוריתם. כאן ננסה כמות שונה של פי'צרים להשאיר בסוף פעולת האלגוריתם, ונתייחס לכמות זו בניסויים שלנו.</w:t>
      </w:r>
    </w:p>
    <w:p w14:paraId="2345FDE1" w14:textId="77777777" w:rsidR="00A55FF9" w:rsidRDefault="00A55FF9" w:rsidP="00A55FF9">
      <w:pPr>
        <w:rPr>
          <w:rtl/>
        </w:rPr>
      </w:pPr>
    </w:p>
    <w:p w14:paraId="4F29545D" w14:textId="77777777" w:rsidR="00A55FF9" w:rsidRDefault="00A55FF9" w:rsidP="00A55FF9">
      <w:pPr>
        <w:rPr>
          <w:rtl/>
        </w:rPr>
      </w:pPr>
    </w:p>
    <w:p w14:paraId="7F965364" w14:textId="77777777" w:rsidR="00A55FF9" w:rsidRDefault="00A55FF9" w:rsidP="00A55FF9">
      <w:pPr>
        <w:rPr>
          <w:rtl/>
        </w:rPr>
      </w:pPr>
    </w:p>
    <w:p w14:paraId="450A1AD7" w14:textId="77777777" w:rsidR="00A55FF9" w:rsidRDefault="00A55FF9" w:rsidP="00A55FF9">
      <w:pPr>
        <w:rPr>
          <w:rtl/>
        </w:rPr>
      </w:pPr>
    </w:p>
    <w:p w14:paraId="2FB47928" w14:textId="77777777" w:rsidR="00A55FF9" w:rsidRDefault="00A55FF9" w:rsidP="00A55FF9">
      <w:pPr>
        <w:rPr>
          <w:rtl/>
        </w:rPr>
      </w:pPr>
    </w:p>
    <w:p w14:paraId="3998BF36" w14:textId="77777777" w:rsidR="00A55FF9" w:rsidRDefault="00A55FF9" w:rsidP="00A55FF9">
      <w:pPr>
        <w:rPr>
          <w:rtl/>
        </w:rPr>
      </w:pPr>
    </w:p>
    <w:p w14:paraId="33EC3FA1" w14:textId="77777777" w:rsidR="00A55FF9" w:rsidRDefault="00A55FF9" w:rsidP="00A55FF9">
      <w:pPr>
        <w:rPr>
          <w:rtl/>
        </w:rPr>
      </w:pPr>
    </w:p>
    <w:p w14:paraId="0951C222" w14:textId="77777777" w:rsidR="00A55FF9" w:rsidRDefault="00A55FF9" w:rsidP="00A55FF9">
      <w:pPr>
        <w:rPr>
          <w:rtl/>
        </w:rPr>
      </w:pPr>
    </w:p>
    <w:p w14:paraId="20914023" w14:textId="77777777" w:rsidR="00A55FF9" w:rsidRDefault="00A55FF9" w:rsidP="00A55FF9">
      <w:pPr>
        <w:rPr>
          <w:rtl/>
        </w:rPr>
      </w:pPr>
    </w:p>
    <w:p w14:paraId="7F563183" w14:textId="77777777" w:rsidR="00A55FF9" w:rsidRDefault="00A55FF9" w:rsidP="00A55FF9">
      <w:pPr>
        <w:rPr>
          <w:rtl/>
        </w:rPr>
      </w:pPr>
    </w:p>
    <w:p w14:paraId="28B674A3" w14:textId="77777777" w:rsidR="00A55FF9" w:rsidRDefault="00A55FF9" w:rsidP="00A55FF9">
      <w:pPr>
        <w:rPr>
          <w:rtl/>
        </w:rPr>
      </w:pPr>
    </w:p>
    <w:p w14:paraId="7AA56967" w14:textId="77777777" w:rsidR="00A55FF9" w:rsidRDefault="00A55FF9" w:rsidP="00A55FF9">
      <w:pPr>
        <w:rPr>
          <w:rtl/>
        </w:rPr>
      </w:pPr>
    </w:p>
    <w:p w14:paraId="36C98C9B" w14:textId="77777777" w:rsidR="00A55FF9" w:rsidRDefault="00A55FF9" w:rsidP="00A55FF9">
      <w:pPr>
        <w:rPr>
          <w:rtl/>
        </w:rPr>
      </w:pPr>
    </w:p>
    <w:p w14:paraId="6D23D745" w14:textId="77777777" w:rsidR="00A55FF9" w:rsidRDefault="00A55FF9" w:rsidP="00A55FF9">
      <w:pPr>
        <w:rPr>
          <w:rtl/>
        </w:rPr>
      </w:pPr>
    </w:p>
    <w:p w14:paraId="13065E6A" w14:textId="77777777" w:rsidR="00A55FF9" w:rsidRDefault="00A55FF9" w:rsidP="00A55FF9">
      <w:pPr>
        <w:rPr>
          <w:rtl/>
        </w:rPr>
      </w:pPr>
    </w:p>
    <w:p w14:paraId="7660D528" w14:textId="77777777" w:rsidR="00A55FF9" w:rsidRDefault="00A55FF9" w:rsidP="00A55FF9">
      <w:pPr>
        <w:rPr>
          <w:rtl/>
        </w:rPr>
      </w:pPr>
    </w:p>
    <w:p w14:paraId="7BDE58C3" w14:textId="77777777" w:rsidR="00A55FF9" w:rsidRDefault="00A55FF9" w:rsidP="00A55FF9">
      <w:pPr>
        <w:rPr>
          <w:rtl/>
        </w:rPr>
      </w:pPr>
    </w:p>
    <w:p w14:paraId="1DC52C20" w14:textId="77777777" w:rsidR="00A55FF9" w:rsidRDefault="00A55FF9" w:rsidP="00397426">
      <w:pPr>
        <w:rPr>
          <w:b/>
          <w:bCs/>
          <w:i/>
          <w:iCs/>
          <w:sz w:val="36"/>
          <w:szCs w:val="36"/>
          <w:u w:val="single"/>
          <w:rtl/>
        </w:rPr>
      </w:pPr>
    </w:p>
    <w:p w14:paraId="3C2609C6" w14:textId="5B844EB7" w:rsidR="00397426" w:rsidRPr="00AD4406" w:rsidRDefault="00397426" w:rsidP="00533A1B">
      <w:pPr>
        <w:pStyle w:val="Heading1"/>
        <w:rPr>
          <w:rtl/>
        </w:rPr>
      </w:pPr>
      <w:bookmarkStart w:id="18" w:name="_Toc23004055"/>
      <w:r>
        <w:rPr>
          <w:rFonts w:hint="cs"/>
          <w:rtl/>
        </w:rPr>
        <w:lastRenderedPageBreak/>
        <w:t>תיאור הניסויים</w:t>
      </w:r>
      <w:r w:rsidRPr="00AD4406">
        <w:rPr>
          <w:rFonts w:hint="cs"/>
          <w:rtl/>
        </w:rPr>
        <w:t>:</w:t>
      </w:r>
      <w:bookmarkEnd w:id="18"/>
    </w:p>
    <w:p w14:paraId="7386FAC1" w14:textId="46F49991" w:rsidR="00533A1B" w:rsidRPr="00533A1B" w:rsidRDefault="00397426" w:rsidP="00CA7FD7">
      <w:pPr>
        <w:pStyle w:val="Heading2"/>
        <w:numPr>
          <w:ilvl w:val="0"/>
          <w:numId w:val="35"/>
        </w:numPr>
        <w:rPr>
          <w:rtl/>
        </w:rPr>
      </w:pPr>
      <w:bookmarkStart w:id="19" w:name="_Toc23004056"/>
      <w:r w:rsidRPr="003A3242">
        <w:rPr>
          <w:rFonts w:hint="cs"/>
          <w:rtl/>
        </w:rPr>
        <w:t>שלב הלמידה</w:t>
      </w:r>
      <w:r>
        <w:rPr>
          <w:rFonts w:hint="cs"/>
          <w:rtl/>
        </w:rPr>
        <w:t>:</w:t>
      </w:r>
      <w:bookmarkEnd w:id="19"/>
    </w:p>
    <w:p w14:paraId="56F7B2FF" w14:textId="77777777" w:rsidR="00405D1F" w:rsidRDefault="00405D1F" w:rsidP="00316161">
      <w:pPr>
        <w:ind w:left="360"/>
        <w:rPr>
          <w:rtl/>
        </w:rPr>
      </w:pPr>
      <w:r>
        <w:rPr>
          <w:rFonts w:hint="cs"/>
          <w:rtl/>
        </w:rPr>
        <w:t xml:space="preserve">בשלב זה נבדוק את איכות המסווגים שבחרנו לפתרון הבעיה. לאחר בניית ה- </w:t>
      </w:r>
      <w:r>
        <w:t>dataset</w:t>
      </w:r>
      <w:r>
        <w:rPr>
          <w:rFonts w:hint="cs"/>
          <w:rtl/>
        </w:rPr>
        <w:t xml:space="preserve"> הראשוני, השתמשנו בדרכי עיבוי ודילול מידע שונות (הנזכרות למעלה) והרצנו כל אלגוריתם למידה בצורתו הדיפולטיבית, זאת כדי לקבל את הפיצ'רים הטובים ביותר איתם עובד כל מסווג:</w:t>
      </w:r>
    </w:p>
    <w:p w14:paraId="779AB2C1" w14:textId="77777777" w:rsidR="00405D1F" w:rsidRDefault="00405D1F" w:rsidP="00CA7FD7">
      <w:pPr>
        <w:pStyle w:val="ListParagraph"/>
        <w:numPr>
          <w:ilvl w:val="0"/>
          <w:numId w:val="24"/>
        </w:numPr>
      </w:pPr>
      <w:r>
        <w:rPr>
          <w:rFonts w:hint="cs"/>
          <w:rtl/>
        </w:rPr>
        <w:t xml:space="preserve">השמטנו את כל הפיצ'רים שקיים חוסר גדול במדידה שלהם, והשלמנו בעזרת פונקציית </w:t>
      </w:r>
      <w:r>
        <w:t>mean</w:t>
      </w:r>
      <w:r>
        <w:rPr>
          <w:rFonts w:hint="cs"/>
          <w:rtl/>
        </w:rPr>
        <w:t xml:space="preserve"> את אלה שהחוסר שלהם היה נמוך.</w:t>
      </w:r>
    </w:p>
    <w:p w14:paraId="04C89951" w14:textId="77777777" w:rsidR="00405D1F" w:rsidRDefault="00405D1F" w:rsidP="00CA7FD7">
      <w:pPr>
        <w:pStyle w:val="ListParagraph"/>
        <w:numPr>
          <w:ilvl w:val="0"/>
          <w:numId w:val="24"/>
        </w:numPr>
      </w:pPr>
      <w:r>
        <w:rPr>
          <w:rFonts w:hint="cs"/>
          <w:rtl/>
        </w:rPr>
        <w:t xml:space="preserve">השתמשנו ב- </w:t>
      </w:r>
      <w:r>
        <w:t>one hot encoder</w:t>
      </w:r>
      <w:r>
        <w:rPr>
          <w:rFonts w:hint="cs"/>
          <w:rtl/>
        </w:rPr>
        <w:t xml:space="preserve"> לפריסת הפיצ'ר </w:t>
      </w:r>
      <w:r>
        <w:t>WD – Wind Direction</w:t>
      </w:r>
      <w:r>
        <w:rPr>
          <w:rFonts w:hint="cs"/>
          <w:rtl/>
        </w:rPr>
        <w:t>, ל-8 פיצ'רים בינאריים חדשים המציינים את 8 כיווני הרוח.</w:t>
      </w:r>
    </w:p>
    <w:p w14:paraId="1EAE6E00" w14:textId="77777777" w:rsidR="00405D1F" w:rsidRDefault="00405D1F" w:rsidP="00CA7FD7">
      <w:pPr>
        <w:pStyle w:val="ListParagraph"/>
        <w:numPr>
          <w:ilvl w:val="0"/>
          <w:numId w:val="24"/>
        </w:numPr>
      </w:pPr>
      <w:r>
        <w:rPr>
          <w:rFonts w:hint="cs"/>
          <w:rtl/>
        </w:rPr>
        <w:t>הוספנו "ערכי ימים קודמים" כפיצ'רים לכל הדוגמאות שלנו (בדקנו ערכים שונים של הוספת ימים, כולל נסיון לא להוסיף ימים כלל).</w:t>
      </w:r>
    </w:p>
    <w:p w14:paraId="24BECAF8" w14:textId="77777777" w:rsidR="00405D1F" w:rsidRDefault="00405D1F" w:rsidP="00316161">
      <w:pPr>
        <w:ind w:left="360"/>
      </w:pPr>
      <w:r>
        <w:rPr>
          <w:rFonts w:hint="cs"/>
          <w:rtl/>
        </w:rPr>
        <w:t>בסוף שלב זה, התחלנו למפות בצורה אלגוריתמית את הפיצ'רים ב- 2 שיטות שונות:</w:t>
      </w:r>
    </w:p>
    <w:p w14:paraId="467D652F" w14:textId="77777777" w:rsidR="00405D1F" w:rsidRDefault="00405D1F" w:rsidP="00CA7FD7">
      <w:pPr>
        <w:pStyle w:val="ListParagraph"/>
        <w:numPr>
          <w:ilvl w:val="0"/>
          <w:numId w:val="25"/>
        </w:numPr>
      </w:pPr>
      <w:r>
        <w:rPr>
          <w:rFonts w:hint="cs"/>
          <w:rtl/>
        </w:rPr>
        <w:t xml:space="preserve">השמטנו פיצ'רים שאינם קורלטיביים דיים לתיוג שלנו בעזרת הפונצקיה </w:t>
      </w:r>
      <w:r>
        <w:t>corr</w:t>
      </w:r>
      <w:r>
        <w:rPr>
          <w:rFonts w:hint="cs"/>
          <w:rtl/>
        </w:rPr>
        <w:t xml:space="preserve"> של </w:t>
      </w:r>
      <w:r>
        <w:t>dataframe</w:t>
      </w:r>
      <w:r>
        <w:rPr>
          <w:rFonts w:hint="cs"/>
          <w:rtl/>
        </w:rPr>
        <w:t xml:space="preserve"> (גם כאן, בדקנו ערכים שונים עבור ההגדרה "כמה פיצ'ר מסויים קורלטיבי לתיוג", כולל נסיון לא למפות כלל את המידע לפי מדד זה).</w:t>
      </w:r>
    </w:p>
    <w:p w14:paraId="539F94CA" w14:textId="77777777" w:rsidR="00405D1F" w:rsidRDefault="00405D1F" w:rsidP="00CA7FD7">
      <w:pPr>
        <w:pStyle w:val="ListParagraph"/>
        <w:numPr>
          <w:ilvl w:val="0"/>
          <w:numId w:val="25"/>
        </w:numPr>
      </w:pPr>
      <w:r>
        <w:rPr>
          <w:rFonts w:hint="cs"/>
          <w:rtl/>
        </w:rPr>
        <w:t xml:space="preserve">השתמשנו באלגוריתם </w:t>
      </w:r>
      <w:r>
        <w:t>select_k_best</w:t>
      </w:r>
      <w:r>
        <w:rPr>
          <w:rFonts w:hint="cs"/>
          <w:rtl/>
        </w:rPr>
        <w:t xml:space="preserve"> שנמצא תחת ספריית </w:t>
      </w:r>
      <w:r>
        <w:t>sklearn</w:t>
      </w:r>
      <w:r>
        <w:rPr>
          <w:rFonts w:hint="cs"/>
          <w:rtl/>
        </w:rPr>
        <w:t xml:space="preserve"> (שוב, בדקנו ערכי </w:t>
      </w:r>
      <w:r>
        <w:t>k</w:t>
      </w:r>
      <w:r>
        <w:rPr>
          <w:rFonts w:hint="cs"/>
          <w:rtl/>
        </w:rPr>
        <w:t xml:space="preserve"> שונים לפונקציה זו).</w:t>
      </w:r>
    </w:p>
    <w:p w14:paraId="2C1BE59F" w14:textId="77777777" w:rsidR="00405D1F" w:rsidRDefault="00405D1F" w:rsidP="00316161">
      <w:pPr>
        <w:ind w:left="360"/>
        <w:rPr>
          <w:rtl/>
        </w:rPr>
      </w:pPr>
      <w:r>
        <w:rPr>
          <w:rFonts w:hint="cs"/>
          <w:rtl/>
        </w:rPr>
        <w:t xml:space="preserve">לבסוף, השתמשנו ב- </w:t>
      </w:r>
      <w:r>
        <w:t>cross-validation</w:t>
      </w:r>
      <w:r>
        <w:rPr>
          <w:rFonts w:hint="cs"/>
          <w:rtl/>
        </w:rPr>
        <w:t xml:space="preserve"> (כאשר כמות ה-</w:t>
      </w:r>
      <w:r>
        <w:t>folds</w:t>
      </w:r>
      <w:r>
        <w:rPr>
          <w:rFonts w:hint="cs"/>
          <w:rtl/>
        </w:rPr>
        <w:t xml:space="preserve"> היא 10) כדי ללמד כל אלגוריתם לפי הפיצ'רים הנבחרים מהתהליך הנ"ל בצורה הכי הוגנת ולא מוטת.</w:t>
      </w:r>
    </w:p>
    <w:p w14:paraId="4544CF3E" w14:textId="77777777" w:rsidR="00405D1F" w:rsidRDefault="00405D1F" w:rsidP="00316161">
      <w:pPr>
        <w:ind w:left="360"/>
        <w:rPr>
          <w:rtl/>
        </w:rPr>
      </w:pPr>
      <w:r>
        <w:rPr>
          <w:rFonts w:hint="cs"/>
          <w:rtl/>
        </w:rPr>
        <w:t xml:space="preserve">לאחר שלב זה ניקח את הפיצ'רים שעבדו בצורה הכי טובה עם כל מסווג, ונריץ את כל המסווגים פעם נוספת, כדי לברר אילו </w:t>
      </w:r>
      <w:r>
        <w:t>hyper-parameters</w:t>
      </w:r>
      <w:r>
        <w:rPr>
          <w:rFonts w:hint="cs"/>
          <w:rtl/>
        </w:rPr>
        <w:t xml:space="preserve"> יתנו שיפור לפעולתו הדיפולטיבית של כל מסווג.</w:t>
      </w:r>
      <w:r>
        <w:rPr>
          <w:rtl/>
        </w:rPr>
        <w:br/>
      </w:r>
      <w:r>
        <w:rPr>
          <w:rtl/>
        </w:rPr>
        <w:br/>
      </w:r>
      <w:r>
        <w:rPr>
          <w:rFonts w:hint="cs"/>
          <w:rtl/>
        </w:rPr>
        <w:t xml:space="preserve">כדי לבחון זאת בצורה מסודרת, השתמשנו במבנה מעטפת שנקרא </w:t>
      </w:r>
      <w:r>
        <w:t>GridSearchCV</w:t>
      </w:r>
      <w:r>
        <w:rPr>
          <w:rFonts w:hint="cs"/>
          <w:rtl/>
        </w:rPr>
        <w:t xml:space="preserve"> </w:t>
      </w:r>
      <w:r>
        <w:rPr>
          <w:rtl/>
        </w:rPr>
        <w:t>–</w:t>
      </w:r>
      <w:r>
        <w:rPr>
          <w:rFonts w:hint="cs"/>
          <w:rtl/>
        </w:rPr>
        <w:t xml:space="preserve"> מבנה זה מקבל מסווג מסויים, ומילון פרמטרים, ומריץ את המסווג עם כל וריאציה של הפרמטרים, כאשר הוא מבצע </w:t>
      </w:r>
      <w:r>
        <w:t>cross-validation</w:t>
      </w:r>
      <w:r>
        <w:rPr>
          <w:rFonts w:hint="cs"/>
          <w:rtl/>
        </w:rPr>
        <w:t xml:space="preserve"> עם </w:t>
      </w:r>
      <w:r>
        <w:t>n_folds = 10</w:t>
      </w:r>
      <w:r>
        <w:rPr>
          <w:rFonts w:hint="cs"/>
          <w:rtl/>
        </w:rPr>
        <w:t xml:space="preserve">, ופונקציית מבחן </w:t>
      </w:r>
      <w:r>
        <w:t>mean_absolute_error</w:t>
      </w:r>
      <w:r>
        <w:rPr>
          <w:rFonts w:hint="cs"/>
          <w:rtl/>
        </w:rPr>
        <w:t>, ומחזיר תוצאה עבור כל וריאציה כזאת.</w:t>
      </w:r>
      <w:r>
        <w:rPr>
          <w:rtl/>
        </w:rPr>
        <w:br/>
      </w:r>
      <w:r>
        <w:rPr>
          <w:rFonts w:hint="cs"/>
          <w:rtl/>
        </w:rPr>
        <w:t>ככל שהשגיאה האבסולוטית קטנה יותר, כך נגיד כי המסווג אותו בדקנו עובד בצורה טובה יותר. בחלק זה נראה את התוצאות שהתקבלו לאחר הרצת כל המסווגים עם הערכים אותם החלטנו לבדוק.</w:t>
      </w:r>
    </w:p>
    <w:p w14:paraId="7BCF4620" w14:textId="77777777" w:rsidR="00405D1F" w:rsidRDefault="00405D1F" w:rsidP="00316161">
      <w:pPr>
        <w:ind w:left="360"/>
        <w:rPr>
          <w:rtl/>
        </w:rPr>
      </w:pPr>
      <w:r>
        <w:rPr>
          <w:rFonts w:hint="cs"/>
          <w:rtl/>
        </w:rPr>
        <w:t>תוצאות מלאות כולל נתונים מספריים נראה עבור תחנת הטכניון בלבד, אך בסוף קטע זה נראה השוואה בין התוצאות הכי טובות עבור כל איזור מדידה.</w:t>
      </w:r>
    </w:p>
    <w:p w14:paraId="59C23A33" w14:textId="77777777" w:rsidR="00405D1F" w:rsidRDefault="00405D1F" w:rsidP="00316161">
      <w:pPr>
        <w:ind w:left="360"/>
        <w:rPr>
          <w:rtl/>
        </w:rPr>
      </w:pPr>
      <w:r>
        <w:rPr>
          <w:rFonts w:hint="cs"/>
          <w:rtl/>
        </w:rPr>
        <w:t>בנוסף, נראה השוואה בין המסווג שעובד עם מידע רק מתחנת המדידה בסביבת הבדיקה, לבין מסווג שמשתמש במידע מכל תחנות המדידה בארץ, וזאת נעשה עבור 2 תחנות המבדק שלנו, וננסה לקבוע היכן קיבלנו את הסיווג הטוב ביותר.</w:t>
      </w:r>
    </w:p>
    <w:p w14:paraId="0B3FAB0B" w14:textId="77777777" w:rsidR="00405D1F" w:rsidRDefault="00405D1F" w:rsidP="00405D1F">
      <w:pPr>
        <w:rPr>
          <w:rtl/>
        </w:rPr>
      </w:pPr>
    </w:p>
    <w:p w14:paraId="249189C8" w14:textId="77777777" w:rsidR="00405D1F" w:rsidRDefault="00405D1F" w:rsidP="00405D1F">
      <w:pPr>
        <w:rPr>
          <w:rtl/>
        </w:rPr>
      </w:pPr>
    </w:p>
    <w:p w14:paraId="7E5F8DC0" w14:textId="77777777" w:rsidR="00405D1F" w:rsidRDefault="00405D1F" w:rsidP="00405D1F">
      <w:pPr>
        <w:rPr>
          <w:rtl/>
        </w:rPr>
      </w:pPr>
    </w:p>
    <w:p w14:paraId="32CE059F" w14:textId="77777777" w:rsidR="00405D1F" w:rsidRDefault="00405D1F" w:rsidP="00405D1F">
      <w:pPr>
        <w:rPr>
          <w:rtl/>
        </w:rPr>
      </w:pPr>
    </w:p>
    <w:p w14:paraId="24BA7CCE" w14:textId="77777777" w:rsidR="00405D1F" w:rsidRDefault="00405D1F" w:rsidP="00405D1F">
      <w:pPr>
        <w:rPr>
          <w:rtl/>
        </w:rPr>
      </w:pPr>
    </w:p>
    <w:p w14:paraId="2152AEB9" w14:textId="77777777" w:rsidR="00405D1F" w:rsidRDefault="00405D1F" w:rsidP="00316161">
      <w:pPr>
        <w:pStyle w:val="Subtitle"/>
        <w:rPr>
          <w:rtl/>
        </w:rPr>
      </w:pPr>
      <w:r>
        <w:lastRenderedPageBreak/>
        <w:t>Ridge</w:t>
      </w:r>
      <w:r>
        <w:rPr>
          <w:rFonts w:hint="cs"/>
          <w:rtl/>
        </w:rPr>
        <w:t>:</w:t>
      </w:r>
    </w:p>
    <w:p w14:paraId="7C05B869" w14:textId="77777777" w:rsidR="00405D1F" w:rsidRDefault="00405D1F" w:rsidP="00316161">
      <w:pPr>
        <w:ind w:left="360"/>
        <w:rPr>
          <w:rtl/>
        </w:rPr>
      </w:pPr>
      <w:r>
        <w:rPr>
          <w:rFonts w:hint="cs"/>
          <w:rtl/>
        </w:rPr>
        <w:t xml:space="preserve">בדקנו את השגיאה האבסולוטית כפונקציה של משתנה </w:t>
      </w:r>
      <w:r>
        <w:t>alpha</w:t>
      </w:r>
      <w:r>
        <w:rPr>
          <w:rFonts w:hint="cs"/>
          <w:rtl/>
        </w:rPr>
        <w:t xml:space="preserve"> שמגדיר את גודל הקנס שמתקבל בחישוב (כנזכר למעלה).</w:t>
      </w:r>
    </w:p>
    <w:tbl>
      <w:tblPr>
        <w:tblpPr w:leftFromText="180" w:rightFromText="180" w:vertAnchor="text" w:horzAnchor="margin" w:tblpXSpec="center" w:tblpY="318"/>
        <w:tblW w:w="3260" w:type="dxa"/>
        <w:tblLook w:val="04A0" w:firstRow="1" w:lastRow="0" w:firstColumn="1" w:lastColumn="0" w:noHBand="0" w:noVBand="1"/>
      </w:tblPr>
      <w:tblGrid>
        <w:gridCol w:w="1053"/>
        <w:gridCol w:w="2207"/>
      </w:tblGrid>
      <w:tr w:rsidR="00405D1F" w:rsidRPr="003050DD" w14:paraId="3011FBD3"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02807FBF" w14:textId="77777777" w:rsidR="00405D1F" w:rsidRPr="003050DD" w:rsidRDefault="00405D1F" w:rsidP="0046347F">
            <w:pPr>
              <w:spacing w:after="0" w:line="240" w:lineRule="auto"/>
              <w:jc w:val="center"/>
              <w:rPr>
                <w:rFonts w:ascii="Calibri" w:eastAsia="Times New Roman" w:hAnsi="Calibri" w:cs="Calibri"/>
                <w:b/>
                <w:bCs/>
                <w:color w:val="FFFFFF"/>
              </w:rPr>
            </w:pPr>
            <w:r w:rsidRPr="003050DD">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16B16F92" w14:textId="77777777" w:rsidR="00405D1F" w:rsidRPr="003050DD" w:rsidRDefault="00405D1F" w:rsidP="0046347F">
            <w:pPr>
              <w:spacing w:after="0" w:line="240" w:lineRule="auto"/>
              <w:jc w:val="center"/>
              <w:rPr>
                <w:rFonts w:ascii="Calibri" w:eastAsia="Times New Roman" w:hAnsi="Calibri" w:cs="Calibri"/>
                <w:b/>
                <w:bCs/>
                <w:color w:val="FFFFFF"/>
              </w:rPr>
            </w:pPr>
            <w:r w:rsidRPr="003050DD">
              <w:rPr>
                <w:rFonts w:ascii="Calibri" w:eastAsia="Times New Roman" w:hAnsi="Calibri" w:cs="Calibri"/>
                <w:b/>
                <w:bCs/>
                <w:color w:val="FFFFFF"/>
              </w:rPr>
              <w:t>mean_absolute_error</w:t>
            </w:r>
          </w:p>
        </w:tc>
      </w:tr>
      <w:tr w:rsidR="00405D1F" w:rsidRPr="003050DD" w14:paraId="016BC49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CF6989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B48582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1.100718702</w:t>
            </w:r>
          </w:p>
        </w:tc>
      </w:tr>
      <w:tr w:rsidR="00405D1F" w:rsidRPr="003050DD" w14:paraId="7EDB95C5"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E6098B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7ACF542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1.100397598</w:t>
            </w:r>
          </w:p>
        </w:tc>
      </w:tr>
      <w:tr w:rsidR="00405D1F" w:rsidRPr="003050DD" w14:paraId="4EC25EBB"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90DA113"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AE92F2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1.099891099</w:t>
            </w:r>
          </w:p>
        </w:tc>
      </w:tr>
      <w:tr w:rsidR="00405D1F" w:rsidRPr="003050DD" w14:paraId="6CA2FFDC"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1B8FFE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13F18B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1.100532287</w:t>
            </w:r>
          </w:p>
        </w:tc>
      </w:tr>
      <w:tr w:rsidR="00405D1F" w:rsidRPr="003050DD" w14:paraId="4B09FEB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43E98A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0731C1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1.101967393</w:t>
            </w:r>
          </w:p>
        </w:tc>
      </w:tr>
      <w:tr w:rsidR="00405D1F" w:rsidRPr="003050DD" w14:paraId="3C90008B"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97C9FB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D074FE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1.10389803</w:t>
            </w:r>
          </w:p>
        </w:tc>
      </w:tr>
      <w:tr w:rsidR="00405D1F" w:rsidRPr="003050DD" w14:paraId="7DE1BA73"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B71A8D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268145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1.106061944</w:t>
            </w:r>
          </w:p>
        </w:tc>
      </w:tr>
      <w:tr w:rsidR="00405D1F" w:rsidRPr="003050DD" w14:paraId="5438BEA7"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7BAD45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5713CD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1.108182365</w:t>
            </w:r>
          </w:p>
        </w:tc>
      </w:tr>
      <w:tr w:rsidR="00405D1F" w:rsidRPr="003050DD" w14:paraId="0A1F316D"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FF6FAB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0FDF7F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1.110231383</w:t>
            </w:r>
          </w:p>
        </w:tc>
      </w:tr>
      <w:tr w:rsidR="00405D1F" w:rsidRPr="003050DD" w14:paraId="506D641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9B7E2E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E87F27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1.112078233</w:t>
            </w:r>
          </w:p>
        </w:tc>
      </w:tr>
      <w:tr w:rsidR="00405D1F" w:rsidRPr="003050DD" w14:paraId="6DFBC99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FA5D4A6"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7DB954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1.113783831</w:t>
            </w:r>
          </w:p>
        </w:tc>
      </w:tr>
      <w:tr w:rsidR="00405D1F" w:rsidRPr="003050DD" w14:paraId="06F0EDE2"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F71BA83"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790D1BD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1.115359477</w:t>
            </w:r>
          </w:p>
        </w:tc>
      </w:tr>
      <w:tr w:rsidR="00405D1F" w:rsidRPr="003050DD" w14:paraId="5357C87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3E2993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71BDF7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1.116797158</w:t>
            </w:r>
          </w:p>
        </w:tc>
      </w:tr>
      <w:tr w:rsidR="00405D1F" w:rsidRPr="003050DD" w14:paraId="3363EDBA"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9B1817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9BFEFE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1.118199384</w:t>
            </w:r>
          </w:p>
        </w:tc>
      </w:tr>
      <w:tr w:rsidR="00405D1F" w:rsidRPr="003050DD" w14:paraId="24C8AA68"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BA3CCD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5F7216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1.119545162</w:t>
            </w:r>
          </w:p>
        </w:tc>
      </w:tr>
      <w:tr w:rsidR="00405D1F" w:rsidRPr="003050DD" w14:paraId="6F9FEF06"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13E30B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9DFF3F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1.120830441</w:t>
            </w:r>
          </w:p>
        </w:tc>
      </w:tr>
      <w:tr w:rsidR="00405D1F" w:rsidRPr="003050DD" w14:paraId="24A78654"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5A1A94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5E7B21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1.122029149</w:t>
            </w:r>
          </w:p>
        </w:tc>
      </w:tr>
      <w:tr w:rsidR="00405D1F" w:rsidRPr="003050DD" w14:paraId="4CF25BD9"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9D90EEB"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71E3560"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1.123152547</w:t>
            </w:r>
          </w:p>
        </w:tc>
      </w:tr>
      <w:tr w:rsidR="00405D1F" w:rsidRPr="003050DD" w14:paraId="28380C87"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8BA619C"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13F65FA"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1.124214657</w:t>
            </w:r>
          </w:p>
        </w:tc>
      </w:tr>
      <w:tr w:rsidR="00405D1F" w:rsidRPr="003050DD" w14:paraId="0915B94E"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9454F51"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30099B6"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1.125224944</w:t>
            </w:r>
          </w:p>
        </w:tc>
      </w:tr>
      <w:tr w:rsidR="00405D1F" w:rsidRPr="003050DD" w14:paraId="5A325825"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172A52D"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6377FE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1.126222565</w:t>
            </w:r>
          </w:p>
        </w:tc>
      </w:tr>
      <w:tr w:rsidR="00405D1F" w:rsidRPr="003050DD" w14:paraId="53F54D2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6C691E"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2099065"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1.127177584</w:t>
            </w:r>
          </w:p>
        </w:tc>
      </w:tr>
      <w:tr w:rsidR="00405D1F" w:rsidRPr="003050DD" w14:paraId="2C3C7BE1"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49CCE0C"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E995AC9"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1.12806804</w:t>
            </w:r>
          </w:p>
        </w:tc>
      </w:tr>
      <w:tr w:rsidR="00405D1F" w:rsidRPr="003050DD" w14:paraId="284402C4"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7693CAF"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B49C62A"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1.128901773</w:t>
            </w:r>
          </w:p>
        </w:tc>
      </w:tr>
      <w:tr w:rsidR="00405D1F" w:rsidRPr="003050DD" w14:paraId="690BD6E2" w14:textId="77777777" w:rsidTr="0046347F">
        <w:trPr>
          <w:trHeight w:val="243"/>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42AD3F2"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A11D457" w14:textId="77777777" w:rsidR="00405D1F" w:rsidRPr="003050DD" w:rsidRDefault="00405D1F" w:rsidP="0046347F">
            <w:pPr>
              <w:spacing w:after="0" w:line="240" w:lineRule="auto"/>
              <w:jc w:val="center"/>
              <w:rPr>
                <w:rFonts w:ascii="Calibri" w:eastAsia="Times New Roman" w:hAnsi="Calibri" w:cs="Calibri"/>
                <w:color w:val="000000"/>
              </w:rPr>
            </w:pPr>
            <w:r w:rsidRPr="003050DD">
              <w:rPr>
                <w:rFonts w:ascii="Calibri" w:eastAsia="Times New Roman" w:hAnsi="Calibri" w:cs="Calibri"/>
                <w:color w:val="000000"/>
              </w:rPr>
              <w:t>1.129701579</w:t>
            </w:r>
          </w:p>
        </w:tc>
      </w:tr>
    </w:tbl>
    <w:p w14:paraId="063F8EAC" w14:textId="77777777" w:rsidR="00405D1F" w:rsidRPr="00AD5C79" w:rsidRDefault="00405D1F" w:rsidP="00316161">
      <w:pPr>
        <w:ind w:left="360"/>
      </w:pPr>
      <w:r>
        <w:rPr>
          <w:rFonts w:hint="cs"/>
          <w:rtl/>
        </w:rPr>
        <w:t>עבור מידע מכל תחנות המדידה:</w:t>
      </w:r>
    </w:p>
    <w:p w14:paraId="4F51058B" w14:textId="77777777" w:rsidR="00405D1F" w:rsidRPr="005171A6" w:rsidRDefault="00405D1F" w:rsidP="00405D1F">
      <w:pPr>
        <w:rPr>
          <w:b/>
          <w:bCs/>
          <w:sz w:val="24"/>
          <w:szCs w:val="24"/>
          <w:u w:val="single"/>
          <w:rtl/>
        </w:rPr>
      </w:pPr>
    </w:p>
    <w:p w14:paraId="724E9403" w14:textId="77777777" w:rsidR="00405D1F" w:rsidRDefault="00405D1F" w:rsidP="00405D1F"/>
    <w:p w14:paraId="4B913438" w14:textId="77777777" w:rsidR="00405D1F" w:rsidRDefault="00405D1F" w:rsidP="00405D1F">
      <w:pPr>
        <w:rPr>
          <w:rtl/>
        </w:rPr>
      </w:pPr>
    </w:p>
    <w:p w14:paraId="1C8D2F5F" w14:textId="77777777" w:rsidR="00405D1F" w:rsidRDefault="00405D1F" w:rsidP="00405D1F">
      <w:pPr>
        <w:rPr>
          <w:rtl/>
        </w:rPr>
      </w:pPr>
    </w:p>
    <w:p w14:paraId="6F5F1FFB" w14:textId="77777777" w:rsidR="00405D1F" w:rsidRDefault="00405D1F" w:rsidP="00405D1F">
      <w:pPr>
        <w:rPr>
          <w:rtl/>
        </w:rPr>
      </w:pPr>
    </w:p>
    <w:p w14:paraId="2F5AE389" w14:textId="77777777" w:rsidR="00405D1F" w:rsidRDefault="00405D1F" w:rsidP="00405D1F">
      <w:pPr>
        <w:rPr>
          <w:rtl/>
        </w:rPr>
      </w:pPr>
    </w:p>
    <w:p w14:paraId="4CD7C248" w14:textId="77777777" w:rsidR="00405D1F" w:rsidRDefault="00405D1F" w:rsidP="00405D1F">
      <w:pPr>
        <w:rPr>
          <w:rtl/>
        </w:rPr>
      </w:pPr>
    </w:p>
    <w:p w14:paraId="0C4510E3" w14:textId="77777777" w:rsidR="00405D1F" w:rsidRDefault="00405D1F" w:rsidP="00405D1F">
      <w:pPr>
        <w:rPr>
          <w:rtl/>
        </w:rPr>
      </w:pPr>
    </w:p>
    <w:p w14:paraId="50A587F1" w14:textId="77777777" w:rsidR="00405D1F" w:rsidRDefault="00405D1F" w:rsidP="00405D1F">
      <w:pPr>
        <w:rPr>
          <w:rtl/>
        </w:rPr>
      </w:pPr>
    </w:p>
    <w:p w14:paraId="795CFA38" w14:textId="77777777" w:rsidR="00405D1F" w:rsidRDefault="00405D1F" w:rsidP="00405D1F">
      <w:pPr>
        <w:rPr>
          <w:rtl/>
        </w:rPr>
      </w:pPr>
    </w:p>
    <w:p w14:paraId="7EF83618" w14:textId="77777777" w:rsidR="00405D1F" w:rsidRDefault="00405D1F" w:rsidP="00405D1F">
      <w:pPr>
        <w:rPr>
          <w:rtl/>
        </w:rPr>
      </w:pPr>
    </w:p>
    <w:p w14:paraId="13402B63" w14:textId="77777777" w:rsidR="00405D1F" w:rsidRDefault="00405D1F" w:rsidP="00405D1F">
      <w:pPr>
        <w:rPr>
          <w:rtl/>
        </w:rPr>
      </w:pPr>
    </w:p>
    <w:p w14:paraId="1FCD2166" w14:textId="77777777" w:rsidR="00405D1F" w:rsidRDefault="00405D1F" w:rsidP="00405D1F">
      <w:pPr>
        <w:rPr>
          <w:rtl/>
        </w:rPr>
      </w:pPr>
    </w:p>
    <w:p w14:paraId="1B8714E2" w14:textId="77777777" w:rsidR="00405D1F" w:rsidRDefault="00405D1F" w:rsidP="00405D1F">
      <w:pPr>
        <w:rPr>
          <w:rtl/>
        </w:rPr>
      </w:pPr>
    </w:p>
    <w:p w14:paraId="2838D8E0" w14:textId="77777777" w:rsidR="00405D1F" w:rsidRDefault="00405D1F" w:rsidP="00405D1F">
      <w:pPr>
        <w:rPr>
          <w:rtl/>
        </w:rPr>
      </w:pPr>
    </w:p>
    <w:p w14:paraId="27E4DAC0" w14:textId="77777777" w:rsidR="00405D1F" w:rsidRDefault="00405D1F" w:rsidP="00405D1F">
      <w:pPr>
        <w:rPr>
          <w:rtl/>
        </w:rPr>
      </w:pPr>
    </w:p>
    <w:p w14:paraId="11A8B545" w14:textId="77777777" w:rsidR="00405D1F" w:rsidRDefault="00405D1F" w:rsidP="00405D1F">
      <w:pPr>
        <w:rPr>
          <w:rtl/>
        </w:rPr>
      </w:pPr>
    </w:p>
    <w:p w14:paraId="103ED06A" w14:textId="77777777" w:rsidR="00405D1F" w:rsidRDefault="00405D1F" w:rsidP="00405D1F">
      <w:pPr>
        <w:rPr>
          <w:rtl/>
        </w:rPr>
      </w:pPr>
      <w:r>
        <w:rPr>
          <w:noProof/>
        </w:rPr>
        <w:drawing>
          <wp:anchor distT="0" distB="0" distL="114300" distR="114300" simplePos="0" relativeHeight="251713536" behindDoc="0" locked="0" layoutInCell="1" allowOverlap="1" wp14:anchorId="5CA7F6BF" wp14:editId="32B1E84F">
            <wp:simplePos x="0" y="0"/>
            <wp:positionH relativeFrom="margin">
              <wp:align>center</wp:align>
            </wp:positionH>
            <wp:positionV relativeFrom="paragraph">
              <wp:posOffset>129595</wp:posOffset>
            </wp:positionV>
            <wp:extent cx="4876800" cy="2743200"/>
            <wp:effectExtent l="0" t="0" r="0" b="0"/>
            <wp:wrapNone/>
            <wp:docPr id="39" name="Chart 39">
              <a:extLst xmlns:a="http://schemas.openxmlformats.org/drawingml/2006/main">
                <a:ext uri="{FF2B5EF4-FFF2-40B4-BE49-F238E27FC236}">
                  <a16:creationId xmlns:a16="http://schemas.microsoft.com/office/drawing/2014/main" id="{EE371CDF-992B-42BA-969B-B0469D63C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54CE3CC3" w14:textId="77777777" w:rsidR="00405D1F" w:rsidRDefault="00405D1F" w:rsidP="00405D1F">
      <w:pPr>
        <w:rPr>
          <w:rtl/>
        </w:rPr>
      </w:pPr>
    </w:p>
    <w:p w14:paraId="06FDDEE8" w14:textId="77777777" w:rsidR="00405D1F" w:rsidRDefault="00405D1F" w:rsidP="00405D1F">
      <w:pPr>
        <w:rPr>
          <w:rtl/>
        </w:rPr>
      </w:pPr>
    </w:p>
    <w:p w14:paraId="545D2A7E" w14:textId="77777777" w:rsidR="00405D1F" w:rsidRDefault="00405D1F" w:rsidP="00405D1F">
      <w:pPr>
        <w:rPr>
          <w:rtl/>
        </w:rPr>
      </w:pPr>
    </w:p>
    <w:p w14:paraId="1534172A" w14:textId="77777777" w:rsidR="00405D1F" w:rsidRDefault="00405D1F" w:rsidP="00405D1F">
      <w:pPr>
        <w:rPr>
          <w:rtl/>
        </w:rPr>
      </w:pPr>
    </w:p>
    <w:p w14:paraId="0A69759C" w14:textId="77777777" w:rsidR="00405D1F" w:rsidRDefault="00405D1F" w:rsidP="00405D1F">
      <w:pPr>
        <w:rPr>
          <w:rtl/>
        </w:rPr>
      </w:pPr>
    </w:p>
    <w:p w14:paraId="0AD1A2DD" w14:textId="77777777" w:rsidR="00405D1F" w:rsidRDefault="00405D1F" w:rsidP="00405D1F">
      <w:pPr>
        <w:rPr>
          <w:rtl/>
        </w:rPr>
      </w:pPr>
    </w:p>
    <w:p w14:paraId="2761ACD0" w14:textId="77777777" w:rsidR="00405D1F" w:rsidRDefault="00405D1F" w:rsidP="00405D1F">
      <w:pPr>
        <w:rPr>
          <w:rtl/>
        </w:rPr>
      </w:pPr>
    </w:p>
    <w:p w14:paraId="692F67B3" w14:textId="77777777" w:rsidR="00405D1F" w:rsidRDefault="00405D1F" w:rsidP="00405D1F">
      <w:pPr>
        <w:rPr>
          <w:rtl/>
        </w:rPr>
      </w:pPr>
    </w:p>
    <w:p w14:paraId="5AAA2A73" w14:textId="77777777" w:rsidR="00405D1F" w:rsidRDefault="00405D1F" w:rsidP="00316161">
      <w:pPr>
        <w:ind w:left="360"/>
      </w:pPr>
      <w:r>
        <w:rPr>
          <w:rFonts w:hint="cs"/>
          <w:rtl/>
        </w:rPr>
        <w:lastRenderedPageBreak/>
        <w:t>עבור מידע מתחנת המידע של הטכניון בלבד:</w:t>
      </w:r>
    </w:p>
    <w:tbl>
      <w:tblPr>
        <w:tblW w:w="3260" w:type="dxa"/>
        <w:tblInd w:w="3040" w:type="dxa"/>
        <w:tblLook w:val="04A0" w:firstRow="1" w:lastRow="0" w:firstColumn="1" w:lastColumn="0" w:noHBand="0" w:noVBand="1"/>
      </w:tblPr>
      <w:tblGrid>
        <w:gridCol w:w="1053"/>
        <w:gridCol w:w="2207"/>
      </w:tblGrid>
      <w:tr w:rsidR="00405D1F" w:rsidRPr="000E2008" w14:paraId="440CD53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4D2B513F" w14:textId="77777777" w:rsidR="00405D1F" w:rsidRPr="000E2008" w:rsidRDefault="00405D1F" w:rsidP="0046347F">
            <w:pPr>
              <w:spacing w:after="0" w:line="240" w:lineRule="auto"/>
              <w:jc w:val="center"/>
              <w:rPr>
                <w:rFonts w:ascii="Calibri" w:eastAsia="Times New Roman" w:hAnsi="Calibri" w:cs="Calibri"/>
                <w:b/>
                <w:bCs/>
                <w:color w:val="FFFFFF"/>
              </w:rPr>
            </w:pPr>
            <w:r w:rsidRPr="000E2008">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11D8C511" w14:textId="77777777" w:rsidR="00405D1F" w:rsidRPr="000E2008" w:rsidRDefault="00405D1F" w:rsidP="0046347F">
            <w:pPr>
              <w:spacing w:after="0" w:line="240" w:lineRule="auto"/>
              <w:jc w:val="center"/>
              <w:rPr>
                <w:rFonts w:ascii="Calibri" w:eastAsia="Times New Roman" w:hAnsi="Calibri" w:cs="Calibri"/>
                <w:b/>
                <w:bCs/>
                <w:color w:val="FFFFFF"/>
              </w:rPr>
            </w:pPr>
            <w:r w:rsidRPr="000E2008">
              <w:rPr>
                <w:rFonts w:ascii="Calibri" w:eastAsia="Times New Roman" w:hAnsi="Calibri" w:cs="Calibri"/>
                <w:b/>
                <w:bCs/>
                <w:color w:val="FFFFFF"/>
              </w:rPr>
              <w:t>mean_absolute_error</w:t>
            </w:r>
          </w:p>
        </w:tc>
      </w:tr>
      <w:tr w:rsidR="00405D1F" w:rsidRPr="000E2008" w14:paraId="4443E33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B5CC07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04FE65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1.050179365</w:t>
            </w:r>
          </w:p>
        </w:tc>
      </w:tr>
      <w:tr w:rsidR="00405D1F" w:rsidRPr="000E2008" w14:paraId="77964B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B71299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F5694C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1.049340359</w:t>
            </w:r>
          </w:p>
        </w:tc>
      </w:tr>
      <w:tr w:rsidR="00405D1F" w:rsidRPr="000E2008" w14:paraId="7B7C19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BE9589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1F97EA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1.048614562</w:t>
            </w:r>
          </w:p>
        </w:tc>
      </w:tr>
      <w:tr w:rsidR="00405D1F" w:rsidRPr="000E2008" w14:paraId="4852DF6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F92DA4"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C58DE3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1.04803398</w:t>
            </w:r>
          </w:p>
        </w:tc>
      </w:tr>
      <w:tr w:rsidR="00405D1F" w:rsidRPr="000E2008" w14:paraId="334EE06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E51DF1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5E9542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1.047578022</w:t>
            </w:r>
          </w:p>
        </w:tc>
      </w:tr>
      <w:tr w:rsidR="00405D1F" w:rsidRPr="000E2008" w14:paraId="586C46C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403564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F1309D0"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1.047212982</w:t>
            </w:r>
          </w:p>
        </w:tc>
      </w:tr>
      <w:tr w:rsidR="00405D1F" w:rsidRPr="000E2008" w14:paraId="33011DE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CE5294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E6E27FF"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1.046932603</w:t>
            </w:r>
          </w:p>
        </w:tc>
      </w:tr>
      <w:tr w:rsidR="00405D1F" w:rsidRPr="000E2008" w14:paraId="7278F4E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4CE41C1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615EED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1.046700022</w:t>
            </w:r>
          </w:p>
        </w:tc>
      </w:tr>
      <w:tr w:rsidR="00405D1F" w:rsidRPr="000E2008" w14:paraId="5CA27A2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557A48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E5060E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1.046499791</w:t>
            </w:r>
          </w:p>
        </w:tc>
      </w:tr>
      <w:tr w:rsidR="00405D1F" w:rsidRPr="000E2008" w14:paraId="50A24F7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034E3C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8138A02"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1.046319895</w:t>
            </w:r>
          </w:p>
        </w:tc>
      </w:tr>
      <w:tr w:rsidR="00405D1F" w:rsidRPr="000E2008" w14:paraId="7CF9C12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DCF2872"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F4FA1AA"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1.046170778</w:t>
            </w:r>
          </w:p>
        </w:tc>
      </w:tr>
      <w:tr w:rsidR="00405D1F" w:rsidRPr="000E2008" w14:paraId="64B84CD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47429E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7781487"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1.046063097</w:t>
            </w:r>
          </w:p>
        </w:tc>
      </w:tr>
      <w:tr w:rsidR="00405D1F" w:rsidRPr="000E2008" w14:paraId="1A7F175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D67DC9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48697E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1.045967985</w:t>
            </w:r>
          </w:p>
        </w:tc>
      </w:tr>
      <w:tr w:rsidR="00405D1F" w:rsidRPr="000E2008" w14:paraId="27687D7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8B05AC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098224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1.045895988</w:t>
            </w:r>
          </w:p>
        </w:tc>
      </w:tr>
      <w:tr w:rsidR="00405D1F" w:rsidRPr="000E2008" w14:paraId="10E252A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EA1755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31ED51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1.045842518</w:t>
            </w:r>
          </w:p>
        </w:tc>
      </w:tr>
      <w:tr w:rsidR="00405D1F" w:rsidRPr="000E2008" w14:paraId="044E6D4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5890B4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582C1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1.04579815</w:t>
            </w:r>
          </w:p>
        </w:tc>
      </w:tr>
      <w:tr w:rsidR="00405D1F" w:rsidRPr="000E2008" w14:paraId="1488E72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FC3614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57715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1.045794083</w:t>
            </w:r>
          </w:p>
        </w:tc>
      </w:tr>
      <w:tr w:rsidR="00405D1F" w:rsidRPr="000E2008" w14:paraId="2B8F2FC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31946B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BBAE279"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1.045812703</w:t>
            </w:r>
          </w:p>
        </w:tc>
      </w:tr>
      <w:tr w:rsidR="00405D1F" w:rsidRPr="000E2008" w14:paraId="7894BEF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F2977E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4E9CE1B"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1.045832942</w:t>
            </w:r>
          </w:p>
        </w:tc>
      </w:tr>
      <w:tr w:rsidR="00405D1F" w:rsidRPr="000E2008" w14:paraId="66A41E9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D6E1B48"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419A38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1.045858523</w:t>
            </w:r>
          </w:p>
        </w:tc>
      </w:tr>
      <w:tr w:rsidR="00405D1F" w:rsidRPr="000E2008" w14:paraId="482D413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136031C"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0221FD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1.045885209</w:t>
            </w:r>
          </w:p>
        </w:tc>
      </w:tr>
      <w:tr w:rsidR="00405D1F" w:rsidRPr="000E2008" w14:paraId="5BC5C3A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B2AE1D3"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7261A25"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1.045911753</w:t>
            </w:r>
          </w:p>
        </w:tc>
      </w:tr>
      <w:tr w:rsidR="00405D1F" w:rsidRPr="000E2008" w14:paraId="21789AE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CEF98B6"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EC25D0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1.045938101</w:t>
            </w:r>
          </w:p>
        </w:tc>
      </w:tr>
      <w:tr w:rsidR="00405D1F" w:rsidRPr="000E2008" w14:paraId="223AE5D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ADA9DCE"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FE4A92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1.045965675</w:t>
            </w:r>
          </w:p>
        </w:tc>
      </w:tr>
      <w:tr w:rsidR="00405D1F" w:rsidRPr="000E2008" w14:paraId="00AFEE4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88F1475"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410B9AD" w14:textId="77777777" w:rsidR="00405D1F" w:rsidRPr="000E2008" w:rsidRDefault="00405D1F" w:rsidP="0046347F">
            <w:pPr>
              <w:spacing w:after="0" w:line="240" w:lineRule="auto"/>
              <w:jc w:val="center"/>
              <w:rPr>
                <w:rFonts w:ascii="Calibri" w:eastAsia="Times New Roman" w:hAnsi="Calibri" w:cs="Calibri"/>
                <w:color w:val="000000"/>
              </w:rPr>
            </w:pPr>
            <w:r w:rsidRPr="000E2008">
              <w:rPr>
                <w:rFonts w:ascii="Calibri" w:eastAsia="Times New Roman" w:hAnsi="Calibri" w:cs="Calibri"/>
                <w:color w:val="000000"/>
              </w:rPr>
              <w:t>1.045996632</w:t>
            </w:r>
          </w:p>
        </w:tc>
      </w:tr>
    </w:tbl>
    <w:p w14:paraId="7854D7C1" w14:textId="77777777" w:rsidR="00405D1F" w:rsidRDefault="00405D1F" w:rsidP="00405D1F"/>
    <w:p w14:paraId="69E60FA2" w14:textId="77777777" w:rsidR="00405D1F" w:rsidRDefault="00405D1F" w:rsidP="00405D1F">
      <w:pPr>
        <w:rPr>
          <w:rtl/>
        </w:rPr>
      </w:pPr>
      <w:r>
        <w:rPr>
          <w:noProof/>
        </w:rPr>
        <w:drawing>
          <wp:anchor distT="0" distB="0" distL="114300" distR="114300" simplePos="0" relativeHeight="251714560" behindDoc="0" locked="0" layoutInCell="1" allowOverlap="1" wp14:anchorId="6E2A0041" wp14:editId="5C58AA7C">
            <wp:simplePos x="0" y="0"/>
            <wp:positionH relativeFrom="margin">
              <wp:align>center</wp:align>
            </wp:positionH>
            <wp:positionV relativeFrom="paragraph">
              <wp:posOffset>275895</wp:posOffset>
            </wp:positionV>
            <wp:extent cx="4887722" cy="2772461"/>
            <wp:effectExtent l="0" t="0" r="8255" b="8890"/>
            <wp:wrapNone/>
            <wp:docPr id="40" name="Chart 40">
              <a:extLst xmlns:a="http://schemas.openxmlformats.org/drawingml/2006/main">
                <a:ext uri="{FF2B5EF4-FFF2-40B4-BE49-F238E27FC236}">
                  <a16:creationId xmlns:a16="http://schemas.microsoft.com/office/drawing/2014/main" id="{6DB3580D-B307-4152-9777-A6D47EB36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39F29D48" w14:textId="77777777" w:rsidR="00405D1F" w:rsidRDefault="00405D1F" w:rsidP="00405D1F">
      <w:pPr>
        <w:rPr>
          <w:rtl/>
        </w:rPr>
      </w:pPr>
    </w:p>
    <w:p w14:paraId="2B88AE6C" w14:textId="77777777" w:rsidR="00405D1F" w:rsidRDefault="00405D1F" w:rsidP="00405D1F">
      <w:pPr>
        <w:rPr>
          <w:rtl/>
        </w:rPr>
      </w:pPr>
    </w:p>
    <w:p w14:paraId="359821DA" w14:textId="77777777" w:rsidR="00405D1F" w:rsidRDefault="00405D1F" w:rsidP="00405D1F">
      <w:pPr>
        <w:rPr>
          <w:rtl/>
        </w:rPr>
      </w:pPr>
    </w:p>
    <w:p w14:paraId="28578003" w14:textId="77777777" w:rsidR="00405D1F" w:rsidRDefault="00405D1F" w:rsidP="00405D1F">
      <w:pPr>
        <w:rPr>
          <w:rtl/>
        </w:rPr>
      </w:pPr>
    </w:p>
    <w:p w14:paraId="3FD6C86F" w14:textId="77777777" w:rsidR="00405D1F" w:rsidRDefault="00405D1F" w:rsidP="00405D1F">
      <w:pPr>
        <w:rPr>
          <w:rtl/>
        </w:rPr>
      </w:pPr>
    </w:p>
    <w:p w14:paraId="2DD41FE5" w14:textId="77777777" w:rsidR="00405D1F" w:rsidRDefault="00405D1F" w:rsidP="00405D1F">
      <w:pPr>
        <w:rPr>
          <w:rtl/>
        </w:rPr>
      </w:pPr>
    </w:p>
    <w:p w14:paraId="3DD8584D" w14:textId="77777777" w:rsidR="00405D1F" w:rsidRDefault="00405D1F" w:rsidP="00405D1F">
      <w:pPr>
        <w:rPr>
          <w:rtl/>
        </w:rPr>
      </w:pPr>
    </w:p>
    <w:p w14:paraId="2FC06015" w14:textId="77777777" w:rsidR="00405D1F" w:rsidRDefault="00405D1F" w:rsidP="00405D1F">
      <w:pPr>
        <w:rPr>
          <w:rtl/>
        </w:rPr>
      </w:pPr>
    </w:p>
    <w:p w14:paraId="0232E4DE" w14:textId="77777777" w:rsidR="00405D1F" w:rsidRDefault="00405D1F" w:rsidP="00405D1F">
      <w:pPr>
        <w:rPr>
          <w:rtl/>
        </w:rPr>
      </w:pPr>
    </w:p>
    <w:p w14:paraId="7582C6F4" w14:textId="77777777" w:rsidR="00405D1F" w:rsidRDefault="00405D1F" w:rsidP="00405D1F">
      <w:pPr>
        <w:rPr>
          <w:rtl/>
        </w:rPr>
      </w:pPr>
    </w:p>
    <w:p w14:paraId="35176239"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p>
    <w:p w14:paraId="5D1FFE8B" w14:textId="77777777" w:rsidR="00405D1F" w:rsidRDefault="00405D1F" w:rsidP="00405D1F"/>
    <w:p w14:paraId="2F751288" w14:textId="77777777" w:rsidR="00405D1F" w:rsidRDefault="00405D1F" w:rsidP="00405D1F">
      <w:pPr>
        <w:rPr>
          <w:rtl/>
        </w:rPr>
      </w:pPr>
      <w:r>
        <w:rPr>
          <w:noProof/>
        </w:rPr>
        <w:drawing>
          <wp:anchor distT="0" distB="0" distL="114300" distR="114300" simplePos="0" relativeHeight="251715584" behindDoc="0" locked="0" layoutInCell="1" allowOverlap="1" wp14:anchorId="50912E0A" wp14:editId="60665023">
            <wp:simplePos x="0" y="0"/>
            <wp:positionH relativeFrom="margin">
              <wp:align>center</wp:align>
            </wp:positionH>
            <wp:positionV relativeFrom="paragraph">
              <wp:posOffset>11624</wp:posOffset>
            </wp:positionV>
            <wp:extent cx="4572000" cy="2743200"/>
            <wp:effectExtent l="0" t="0" r="12700" b="12700"/>
            <wp:wrapNone/>
            <wp:docPr id="41" name="Chart 41">
              <a:extLst xmlns:a="http://schemas.openxmlformats.org/drawingml/2006/main">
                <a:ext uri="{FF2B5EF4-FFF2-40B4-BE49-F238E27FC236}">
                  <a16:creationId xmlns:a16="http://schemas.microsoft.com/office/drawing/2014/main" id="{C706C34F-DD98-4B0D-A42D-8B946B17E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3954C4CC" w14:textId="77777777" w:rsidR="00405D1F" w:rsidRDefault="00405D1F" w:rsidP="00405D1F">
      <w:pPr>
        <w:rPr>
          <w:rtl/>
        </w:rPr>
      </w:pPr>
    </w:p>
    <w:p w14:paraId="040E9457" w14:textId="77777777" w:rsidR="00405D1F" w:rsidRDefault="00405D1F" w:rsidP="00405D1F">
      <w:pPr>
        <w:rPr>
          <w:rtl/>
        </w:rPr>
      </w:pPr>
    </w:p>
    <w:p w14:paraId="3E5D72FF" w14:textId="77777777" w:rsidR="00405D1F" w:rsidRDefault="00405D1F" w:rsidP="00405D1F">
      <w:pPr>
        <w:rPr>
          <w:rtl/>
        </w:rPr>
      </w:pPr>
    </w:p>
    <w:p w14:paraId="22116C9E" w14:textId="77777777" w:rsidR="00405D1F" w:rsidRDefault="00405D1F" w:rsidP="00405D1F">
      <w:pPr>
        <w:rPr>
          <w:rtl/>
        </w:rPr>
      </w:pPr>
    </w:p>
    <w:p w14:paraId="1180A3EC" w14:textId="77777777" w:rsidR="00405D1F" w:rsidRDefault="00405D1F" w:rsidP="00405D1F">
      <w:pPr>
        <w:rPr>
          <w:rtl/>
        </w:rPr>
      </w:pPr>
    </w:p>
    <w:p w14:paraId="0F1D42E5" w14:textId="77777777" w:rsidR="00405D1F" w:rsidRDefault="00405D1F" w:rsidP="00405D1F">
      <w:pPr>
        <w:rPr>
          <w:rtl/>
        </w:rPr>
      </w:pPr>
    </w:p>
    <w:p w14:paraId="709BFA78" w14:textId="77777777" w:rsidR="00405D1F" w:rsidRDefault="00405D1F" w:rsidP="00405D1F">
      <w:pPr>
        <w:rPr>
          <w:rtl/>
        </w:rPr>
      </w:pPr>
    </w:p>
    <w:p w14:paraId="2AE4BF09" w14:textId="77777777" w:rsidR="00405D1F" w:rsidRDefault="00405D1F" w:rsidP="00405D1F">
      <w:pPr>
        <w:rPr>
          <w:rtl/>
        </w:rPr>
      </w:pPr>
    </w:p>
    <w:p w14:paraId="24819669" w14:textId="77777777" w:rsidR="00405D1F" w:rsidRDefault="00405D1F" w:rsidP="00405D1F">
      <w:pPr>
        <w:rPr>
          <w:rtl/>
        </w:rPr>
      </w:pPr>
    </w:p>
    <w:p w14:paraId="1A740154" w14:textId="77777777" w:rsidR="00405D1F" w:rsidRDefault="00405D1F" w:rsidP="00405D1F">
      <w:pPr>
        <w:rPr>
          <w:rtl/>
        </w:rPr>
      </w:pPr>
    </w:p>
    <w:p w14:paraId="6F63BC6B" w14:textId="77777777" w:rsidR="00405D1F" w:rsidRDefault="00405D1F" w:rsidP="00405D1F">
      <w:pPr>
        <w:rPr>
          <w:rtl/>
        </w:rPr>
      </w:pPr>
    </w:p>
    <w:p w14:paraId="60404AF5"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D887D09" w14:textId="77777777" w:rsidR="00405D1F" w:rsidRPr="0074303F" w:rsidRDefault="00405D1F" w:rsidP="00CA7FD7">
      <w:pPr>
        <w:pStyle w:val="ListParagraph"/>
        <w:numPr>
          <w:ilvl w:val="0"/>
          <w:numId w:val="26"/>
        </w:numPr>
        <w:rPr>
          <w:rFonts w:asciiTheme="minorBidi" w:hAnsiTheme="minorBidi"/>
        </w:rPr>
      </w:pPr>
      <w:r w:rsidRPr="0074303F">
        <w:rPr>
          <w:rFonts w:asciiTheme="minorBidi" w:hAnsiTheme="minorBidi"/>
          <w:rtl/>
        </w:rPr>
        <w:t xml:space="preserve">ניתן לראות שבאופן כללי, 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 כאשר נתחשב במידע שמכיל את כל תחנות המדידה בארץ – ניתן אולי ליחס זאת לכמות ומורכבות הפיצ'רים אותם אנו מנסים לסנן בעזרת אלגוריתמי </w:t>
      </w:r>
      <w:r w:rsidRPr="0074303F">
        <w:rPr>
          <w:rFonts w:asciiTheme="minorBidi" w:hAnsiTheme="minorBidi"/>
        </w:rPr>
        <w:t>feature selection</w:t>
      </w:r>
      <w:r w:rsidRPr="0074303F">
        <w:rPr>
          <w:rFonts w:asciiTheme="minorBidi" w:hAnsiTheme="minorBidi"/>
          <w:rtl/>
        </w:rPr>
        <w:t xml:space="preserve"> עליהם דיברנו בחלק הקודם.</w:t>
      </w:r>
    </w:p>
    <w:p w14:paraId="1831888E" w14:textId="77777777" w:rsidR="00405D1F" w:rsidRPr="0074303F" w:rsidRDefault="00405D1F" w:rsidP="00CA7FD7">
      <w:pPr>
        <w:pStyle w:val="ListParagraph"/>
        <w:numPr>
          <w:ilvl w:val="0"/>
          <w:numId w:val="26"/>
        </w:numPr>
        <w:rPr>
          <w:rFonts w:asciiTheme="minorBidi" w:hAnsiTheme="minorBidi"/>
        </w:rPr>
      </w:pPr>
      <w:r w:rsidRPr="0074303F">
        <w:rPr>
          <w:rFonts w:asciiTheme="minorBidi" w:hAnsiTheme="minorBidi"/>
          <w:rtl/>
        </w:rPr>
        <w:t xml:space="preserve">ניתן לראות שכאשר מתייחסים למידע המתקבל מתחנת הטכניון בלבד, השגיאה האבסולוטית בחיזוי קטנה כאשר מתקרבים לערך </w:t>
      </w:r>
      <w:r w:rsidRPr="0074303F">
        <w:rPr>
          <w:rFonts w:asciiTheme="minorBidi" w:hAnsiTheme="minorBidi"/>
        </w:rPr>
        <w:t>alpha = 3</w:t>
      </w:r>
      <w:r w:rsidRPr="0074303F">
        <w:rPr>
          <w:rFonts w:asciiTheme="minorBidi" w:hAnsiTheme="minorBidi"/>
          <w:rtl/>
        </w:rPr>
        <w:t>.</w:t>
      </w:r>
    </w:p>
    <w:p w14:paraId="3F507199" w14:textId="77777777" w:rsidR="00405D1F" w:rsidRPr="0074303F" w:rsidRDefault="00405D1F" w:rsidP="00CA7FD7">
      <w:pPr>
        <w:pStyle w:val="ListParagraph"/>
        <w:numPr>
          <w:ilvl w:val="0"/>
          <w:numId w:val="26"/>
        </w:numPr>
        <w:rPr>
          <w:rFonts w:asciiTheme="minorBidi" w:hAnsiTheme="minorBidi"/>
          <w:rtl/>
        </w:rPr>
      </w:pPr>
      <w:r w:rsidRPr="0074303F">
        <w:rPr>
          <w:rFonts w:asciiTheme="minorBidi" w:hAnsiTheme="minorBidi"/>
          <w:rtl/>
        </w:rPr>
        <w:t>ניתן לקבוע בוודאות שעבור מסווג זה, עדיף להשתמש במידע מתחנת המדידה של הטכניון בלבד – השגיאה האבסולוטית הקטנה ביותר כאשר מתייחסים למידע שנאסף מכל התחנות גדולה יותר מהשגיאה הנ"ל כאשר מתייחסים למידע מתחנת המדידה בטכניון בלבד. כמובן ניתן לראות שהמסווג הנ</w:t>
      </w:r>
      <w:r>
        <w:rPr>
          <w:rFonts w:asciiTheme="minorBidi" w:hAnsiTheme="minorBidi"/>
        </w:rPr>
        <w:t>”</w:t>
      </w:r>
      <w:r w:rsidRPr="0074303F">
        <w:rPr>
          <w:rFonts w:asciiTheme="minorBidi" w:hAnsiTheme="minorBidi"/>
          <w:rtl/>
        </w:rPr>
        <w:t>ל עובד טוב יותר כאשר מתייחסים למידע מתחנת הטכניון.</w:t>
      </w:r>
    </w:p>
    <w:p w14:paraId="0C22D566" w14:textId="77777777" w:rsidR="00405D1F" w:rsidRDefault="00405D1F" w:rsidP="00405D1F">
      <w:pPr>
        <w:rPr>
          <w:rtl/>
        </w:rPr>
      </w:pPr>
    </w:p>
    <w:p w14:paraId="2F61633A" w14:textId="77777777" w:rsidR="00405D1F" w:rsidRDefault="00405D1F" w:rsidP="00405D1F">
      <w:pPr>
        <w:rPr>
          <w:rtl/>
        </w:rPr>
      </w:pPr>
    </w:p>
    <w:p w14:paraId="46287240" w14:textId="77777777" w:rsidR="00405D1F" w:rsidRDefault="00405D1F" w:rsidP="00405D1F">
      <w:pPr>
        <w:rPr>
          <w:rtl/>
        </w:rPr>
      </w:pPr>
    </w:p>
    <w:p w14:paraId="18B3D459" w14:textId="77777777" w:rsidR="00405D1F" w:rsidRDefault="00405D1F" w:rsidP="00405D1F">
      <w:pPr>
        <w:rPr>
          <w:rtl/>
        </w:rPr>
      </w:pPr>
    </w:p>
    <w:p w14:paraId="45E61EAB" w14:textId="7C35AEFD" w:rsidR="00405D1F" w:rsidRDefault="00405D1F" w:rsidP="00405D1F">
      <w:pPr>
        <w:rPr>
          <w:rtl/>
        </w:rPr>
      </w:pPr>
    </w:p>
    <w:p w14:paraId="328727FB" w14:textId="06159CA2" w:rsidR="0013384F" w:rsidRDefault="0013384F" w:rsidP="00405D1F">
      <w:pPr>
        <w:rPr>
          <w:rtl/>
        </w:rPr>
      </w:pPr>
    </w:p>
    <w:p w14:paraId="038187FA" w14:textId="0D6C9D30" w:rsidR="00316161" w:rsidRDefault="00316161" w:rsidP="00405D1F"/>
    <w:p w14:paraId="1AD6EB12" w14:textId="77777777" w:rsidR="000A7717" w:rsidRDefault="000A7717" w:rsidP="00405D1F">
      <w:pPr>
        <w:rPr>
          <w:rtl/>
        </w:rPr>
      </w:pPr>
    </w:p>
    <w:p w14:paraId="190D8F98" w14:textId="77777777" w:rsidR="00405D1F" w:rsidRDefault="00405D1F" w:rsidP="00316161">
      <w:pPr>
        <w:pStyle w:val="Subtitle"/>
        <w:rPr>
          <w:rtl/>
        </w:rPr>
      </w:pPr>
      <w:r>
        <w:lastRenderedPageBreak/>
        <w:t>Lasso</w:t>
      </w:r>
      <w:r>
        <w:rPr>
          <w:rFonts w:hint="cs"/>
          <w:rtl/>
        </w:rPr>
        <w:t>:</w:t>
      </w:r>
    </w:p>
    <w:p w14:paraId="384A7437" w14:textId="77777777" w:rsidR="00405D1F" w:rsidRDefault="00405D1F" w:rsidP="00316161">
      <w:pPr>
        <w:ind w:left="360"/>
        <w:rPr>
          <w:rtl/>
        </w:rPr>
      </w:pPr>
      <w:r>
        <w:rPr>
          <w:rFonts w:hint="cs"/>
          <w:rtl/>
        </w:rPr>
        <w:t xml:space="preserve">גם כאן, בדקנו את השגיאה האבסולוטית כפונקציה של משתנה </w:t>
      </w:r>
      <w:r>
        <w:t>alpha</w:t>
      </w:r>
      <w:r>
        <w:rPr>
          <w:rFonts w:hint="cs"/>
          <w:rtl/>
        </w:rPr>
        <w:t xml:space="preserve"> שמגדיר את גודל הקנס שמתקבל בחישוב (כנזכר למעלה).</w:t>
      </w:r>
    </w:p>
    <w:tbl>
      <w:tblPr>
        <w:tblpPr w:leftFromText="180" w:rightFromText="180" w:vertAnchor="text" w:horzAnchor="margin" w:tblpXSpec="center" w:tblpY="318"/>
        <w:tblW w:w="3260" w:type="dxa"/>
        <w:tblLook w:val="04A0" w:firstRow="1" w:lastRow="0" w:firstColumn="1" w:lastColumn="0" w:noHBand="0" w:noVBand="1"/>
      </w:tblPr>
      <w:tblGrid>
        <w:gridCol w:w="1053"/>
        <w:gridCol w:w="2207"/>
      </w:tblGrid>
      <w:tr w:rsidR="00405D1F" w:rsidRPr="00361577" w14:paraId="75F9B1B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1B592C16" w14:textId="77777777" w:rsidR="00405D1F" w:rsidRPr="00361577" w:rsidRDefault="00405D1F" w:rsidP="0046347F">
            <w:pPr>
              <w:spacing w:after="0" w:line="240" w:lineRule="auto"/>
              <w:jc w:val="center"/>
              <w:rPr>
                <w:rFonts w:ascii="Calibri" w:eastAsia="Times New Roman" w:hAnsi="Calibri" w:cs="Calibri"/>
                <w:b/>
                <w:bCs/>
                <w:color w:val="FFFFFF"/>
              </w:rPr>
            </w:pPr>
            <w:r w:rsidRPr="00361577">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46FD141F" w14:textId="77777777" w:rsidR="00405D1F" w:rsidRPr="00361577" w:rsidRDefault="00405D1F" w:rsidP="0046347F">
            <w:pPr>
              <w:spacing w:after="0" w:line="240" w:lineRule="auto"/>
              <w:jc w:val="center"/>
              <w:rPr>
                <w:rFonts w:ascii="Calibri" w:eastAsia="Times New Roman" w:hAnsi="Calibri" w:cs="Calibri"/>
                <w:b/>
                <w:bCs/>
                <w:color w:val="FFFFFF"/>
              </w:rPr>
            </w:pPr>
            <w:r w:rsidRPr="00361577">
              <w:rPr>
                <w:rFonts w:ascii="Calibri" w:eastAsia="Times New Roman" w:hAnsi="Calibri" w:cs="Calibri"/>
                <w:b/>
                <w:bCs/>
                <w:color w:val="FFFFFF"/>
              </w:rPr>
              <w:t>mean_absolute_error</w:t>
            </w:r>
          </w:p>
        </w:tc>
      </w:tr>
      <w:tr w:rsidR="00405D1F" w:rsidRPr="00361577" w14:paraId="4DC56BC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723AC2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7E8EF7C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1.144909554</w:t>
            </w:r>
          </w:p>
        </w:tc>
      </w:tr>
      <w:tr w:rsidR="00405D1F" w:rsidRPr="00361577" w14:paraId="133E947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29C5B34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07A69E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1.149871183</w:t>
            </w:r>
          </w:p>
        </w:tc>
      </w:tr>
      <w:tr w:rsidR="00405D1F" w:rsidRPr="00361577" w14:paraId="3C4299B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2D2A49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60155B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1.155834909</w:t>
            </w:r>
          </w:p>
        </w:tc>
      </w:tr>
      <w:tr w:rsidR="00405D1F" w:rsidRPr="00361577" w14:paraId="1EF875D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10A0F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2FC954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1.162773699</w:t>
            </w:r>
          </w:p>
        </w:tc>
      </w:tr>
      <w:tr w:rsidR="00405D1F" w:rsidRPr="00361577" w14:paraId="3C9BAB1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CCD0B1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12FAA0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1.171296489</w:t>
            </w:r>
          </w:p>
        </w:tc>
      </w:tr>
      <w:tr w:rsidR="00405D1F" w:rsidRPr="00361577" w14:paraId="35DAE1A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B002AB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073644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1.181274283</w:t>
            </w:r>
          </w:p>
        </w:tc>
      </w:tr>
      <w:tr w:rsidR="00405D1F" w:rsidRPr="00361577" w14:paraId="798AEF2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91029D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C2243A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1.192747089</w:t>
            </w:r>
          </w:p>
        </w:tc>
      </w:tr>
      <w:tr w:rsidR="00405D1F" w:rsidRPr="00361577" w14:paraId="799775C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205AB12"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E80ADC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1.206137541</w:t>
            </w:r>
          </w:p>
        </w:tc>
      </w:tr>
      <w:tr w:rsidR="00405D1F" w:rsidRPr="00361577" w14:paraId="45120B9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28DF58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B11630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1.221273517</w:t>
            </w:r>
          </w:p>
        </w:tc>
      </w:tr>
      <w:tr w:rsidR="00405D1F" w:rsidRPr="00361577" w14:paraId="6177A04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052A0B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CEBE9D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1.23729045</w:t>
            </w:r>
          </w:p>
        </w:tc>
      </w:tr>
      <w:tr w:rsidR="00405D1F" w:rsidRPr="00361577" w14:paraId="3C2975B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54C60D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E2CEA6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1.253058807</w:t>
            </w:r>
          </w:p>
        </w:tc>
      </w:tr>
      <w:tr w:rsidR="00405D1F" w:rsidRPr="00361577" w14:paraId="3332E6D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D96CB5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02E5B3"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1.266273253</w:t>
            </w:r>
          </w:p>
        </w:tc>
      </w:tr>
      <w:tr w:rsidR="00405D1F" w:rsidRPr="00361577" w14:paraId="65409944"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2CF4FC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635490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1.278170641</w:t>
            </w:r>
          </w:p>
        </w:tc>
      </w:tr>
      <w:tr w:rsidR="00405D1F" w:rsidRPr="00361577" w14:paraId="5E1F259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A44B73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935C04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1.29129181</w:t>
            </w:r>
          </w:p>
        </w:tc>
      </w:tr>
      <w:tr w:rsidR="00405D1F" w:rsidRPr="00361577" w14:paraId="145AF39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BF2B121"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882289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1.30496315</w:t>
            </w:r>
          </w:p>
        </w:tc>
      </w:tr>
      <w:tr w:rsidR="00405D1F" w:rsidRPr="00361577" w14:paraId="1244DB7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0404C3E"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B98C3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1.31933714</w:t>
            </w:r>
          </w:p>
        </w:tc>
      </w:tr>
      <w:tr w:rsidR="00405D1F" w:rsidRPr="00361577" w14:paraId="6305A7C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6A46960"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C6B7F7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1.334202175</w:t>
            </w:r>
          </w:p>
        </w:tc>
      </w:tr>
      <w:tr w:rsidR="00405D1F" w:rsidRPr="00361577" w14:paraId="0A1DB3AC"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B039726"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3CA7CA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1.34952852</w:t>
            </w:r>
          </w:p>
        </w:tc>
      </w:tr>
      <w:tr w:rsidR="00405D1F" w:rsidRPr="00361577" w14:paraId="6702251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30827127"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73BAA54"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1.365375729</w:t>
            </w:r>
          </w:p>
        </w:tc>
      </w:tr>
      <w:tr w:rsidR="00405D1F" w:rsidRPr="00361577" w14:paraId="0DCCDB7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55D59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FF10EAC"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1.381498172</w:t>
            </w:r>
          </w:p>
        </w:tc>
      </w:tr>
      <w:tr w:rsidR="00405D1F" w:rsidRPr="00361577" w14:paraId="062871B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70D1FC2"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D8804A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1.398157981</w:t>
            </w:r>
          </w:p>
        </w:tc>
      </w:tr>
      <w:tr w:rsidR="00405D1F" w:rsidRPr="00361577" w14:paraId="76ADD5D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89E24A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5F22CCF"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1.415179345</w:t>
            </w:r>
          </w:p>
        </w:tc>
      </w:tr>
      <w:tr w:rsidR="00405D1F" w:rsidRPr="00361577" w14:paraId="186194AE"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5F2893B"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44875F58"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1.432538681</w:t>
            </w:r>
          </w:p>
        </w:tc>
      </w:tr>
      <w:tr w:rsidR="00405D1F" w:rsidRPr="00361577" w14:paraId="2300991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291854A"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3B35CEC"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1.450296076</w:t>
            </w:r>
          </w:p>
        </w:tc>
      </w:tr>
      <w:tr w:rsidR="00405D1F" w:rsidRPr="00361577" w14:paraId="6D68691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8FDA22D"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5439999" w14:textId="77777777" w:rsidR="00405D1F" w:rsidRPr="00361577" w:rsidRDefault="00405D1F" w:rsidP="0046347F">
            <w:pPr>
              <w:spacing w:after="0" w:line="240" w:lineRule="auto"/>
              <w:jc w:val="center"/>
              <w:rPr>
                <w:rFonts w:ascii="Calibri" w:eastAsia="Times New Roman" w:hAnsi="Calibri" w:cs="Calibri"/>
                <w:color w:val="000000"/>
              </w:rPr>
            </w:pPr>
            <w:r w:rsidRPr="00361577">
              <w:rPr>
                <w:rFonts w:ascii="Calibri" w:eastAsia="Times New Roman" w:hAnsi="Calibri" w:cs="Calibri"/>
                <w:color w:val="000000"/>
              </w:rPr>
              <w:t>1.468633791</w:t>
            </w:r>
          </w:p>
        </w:tc>
      </w:tr>
    </w:tbl>
    <w:p w14:paraId="5994370D" w14:textId="77777777" w:rsidR="00405D1F" w:rsidRPr="00AD5C79" w:rsidRDefault="00405D1F" w:rsidP="00316161">
      <w:pPr>
        <w:ind w:left="360"/>
      </w:pPr>
      <w:r>
        <w:rPr>
          <w:rFonts w:hint="cs"/>
          <w:rtl/>
        </w:rPr>
        <w:t>עבור מידע מכל תחנות המדידה:</w:t>
      </w:r>
    </w:p>
    <w:p w14:paraId="2610C145" w14:textId="77777777" w:rsidR="00405D1F" w:rsidRPr="00361577" w:rsidRDefault="00405D1F" w:rsidP="00405D1F">
      <w:pPr>
        <w:rPr>
          <w:rtl/>
        </w:rPr>
      </w:pPr>
    </w:p>
    <w:p w14:paraId="6BD33BD8" w14:textId="77777777" w:rsidR="00405D1F" w:rsidRDefault="00405D1F" w:rsidP="00405D1F">
      <w:pPr>
        <w:rPr>
          <w:rtl/>
        </w:rPr>
      </w:pPr>
    </w:p>
    <w:p w14:paraId="21ABCE1F" w14:textId="77777777" w:rsidR="00405D1F" w:rsidRDefault="00405D1F" w:rsidP="00405D1F">
      <w:pPr>
        <w:rPr>
          <w:rtl/>
        </w:rPr>
      </w:pPr>
    </w:p>
    <w:p w14:paraId="570F5074" w14:textId="77777777" w:rsidR="00405D1F" w:rsidRDefault="00405D1F" w:rsidP="00405D1F">
      <w:pPr>
        <w:rPr>
          <w:rtl/>
        </w:rPr>
      </w:pPr>
    </w:p>
    <w:p w14:paraId="018E6024" w14:textId="77777777" w:rsidR="00405D1F" w:rsidRDefault="00405D1F" w:rsidP="00405D1F">
      <w:pPr>
        <w:rPr>
          <w:rtl/>
        </w:rPr>
      </w:pPr>
    </w:p>
    <w:p w14:paraId="4E0AEB11" w14:textId="77777777" w:rsidR="00405D1F" w:rsidRDefault="00405D1F" w:rsidP="00405D1F">
      <w:pPr>
        <w:rPr>
          <w:rtl/>
        </w:rPr>
      </w:pPr>
    </w:p>
    <w:p w14:paraId="13E8C88A" w14:textId="77777777" w:rsidR="00405D1F" w:rsidRDefault="00405D1F" w:rsidP="00405D1F">
      <w:pPr>
        <w:rPr>
          <w:rtl/>
        </w:rPr>
      </w:pPr>
    </w:p>
    <w:p w14:paraId="64622182" w14:textId="77777777" w:rsidR="00405D1F" w:rsidRDefault="00405D1F" w:rsidP="00405D1F">
      <w:pPr>
        <w:rPr>
          <w:rtl/>
        </w:rPr>
      </w:pPr>
    </w:p>
    <w:p w14:paraId="23AC6E17" w14:textId="77777777" w:rsidR="00405D1F" w:rsidRDefault="00405D1F" w:rsidP="00405D1F">
      <w:pPr>
        <w:rPr>
          <w:rtl/>
        </w:rPr>
      </w:pPr>
    </w:p>
    <w:p w14:paraId="2908377B" w14:textId="77777777" w:rsidR="00405D1F" w:rsidRDefault="00405D1F" w:rsidP="00405D1F">
      <w:pPr>
        <w:rPr>
          <w:rtl/>
        </w:rPr>
      </w:pPr>
    </w:p>
    <w:p w14:paraId="3B453C55" w14:textId="77777777" w:rsidR="00405D1F" w:rsidRDefault="00405D1F" w:rsidP="00405D1F">
      <w:pPr>
        <w:rPr>
          <w:rtl/>
        </w:rPr>
      </w:pPr>
    </w:p>
    <w:p w14:paraId="6A2849C4" w14:textId="77777777" w:rsidR="00405D1F" w:rsidRDefault="00405D1F" w:rsidP="00405D1F">
      <w:pPr>
        <w:rPr>
          <w:rtl/>
        </w:rPr>
      </w:pPr>
    </w:p>
    <w:p w14:paraId="26A2C995" w14:textId="77777777" w:rsidR="00405D1F" w:rsidRDefault="00405D1F" w:rsidP="00405D1F">
      <w:pPr>
        <w:rPr>
          <w:rtl/>
        </w:rPr>
      </w:pPr>
    </w:p>
    <w:p w14:paraId="4E1C29C0" w14:textId="77777777" w:rsidR="00405D1F" w:rsidRDefault="00405D1F" w:rsidP="00405D1F">
      <w:pPr>
        <w:rPr>
          <w:rtl/>
        </w:rPr>
      </w:pPr>
    </w:p>
    <w:p w14:paraId="297A95AD" w14:textId="77777777" w:rsidR="00405D1F" w:rsidRDefault="00405D1F" w:rsidP="00405D1F">
      <w:pPr>
        <w:rPr>
          <w:rtl/>
        </w:rPr>
      </w:pPr>
    </w:p>
    <w:p w14:paraId="5ECCC90A" w14:textId="77777777" w:rsidR="00405D1F" w:rsidRDefault="00405D1F" w:rsidP="00405D1F">
      <w:pPr>
        <w:rPr>
          <w:rtl/>
        </w:rPr>
      </w:pPr>
    </w:p>
    <w:p w14:paraId="71497180" w14:textId="77777777" w:rsidR="00405D1F" w:rsidRDefault="00405D1F" w:rsidP="00405D1F">
      <w:pPr>
        <w:rPr>
          <w:rtl/>
        </w:rPr>
      </w:pPr>
    </w:p>
    <w:p w14:paraId="299438C8" w14:textId="77777777" w:rsidR="00405D1F" w:rsidRDefault="00405D1F" w:rsidP="00405D1F">
      <w:pPr>
        <w:rPr>
          <w:rtl/>
        </w:rPr>
      </w:pPr>
      <w:r>
        <w:rPr>
          <w:noProof/>
        </w:rPr>
        <w:drawing>
          <wp:anchor distT="0" distB="0" distL="114300" distR="114300" simplePos="0" relativeHeight="251716608" behindDoc="0" locked="0" layoutInCell="1" allowOverlap="1" wp14:anchorId="52D4CE42" wp14:editId="48F9A067">
            <wp:simplePos x="0" y="0"/>
            <wp:positionH relativeFrom="margin">
              <wp:posOffset>898497</wp:posOffset>
            </wp:positionH>
            <wp:positionV relativeFrom="paragraph">
              <wp:posOffset>213167</wp:posOffset>
            </wp:positionV>
            <wp:extent cx="4333461" cy="2297430"/>
            <wp:effectExtent l="0" t="0" r="10160" b="7620"/>
            <wp:wrapNone/>
            <wp:docPr id="13" name="Chart 13">
              <a:extLst xmlns:a="http://schemas.openxmlformats.org/drawingml/2006/main">
                <a:ext uri="{FF2B5EF4-FFF2-40B4-BE49-F238E27FC236}">
                  <a16:creationId xmlns:a16="http://schemas.microsoft.com/office/drawing/2014/main" id="{E9FAAEDE-611B-4A44-B3A3-29DC83669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36531F1B" w14:textId="77777777" w:rsidR="00405D1F" w:rsidRDefault="00405D1F" w:rsidP="00405D1F">
      <w:pPr>
        <w:rPr>
          <w:rtl/>
        </w:rPr>
      </w:pPr>
    </w:p>
    <w:p w14:paraId="2DDD2F78" w14:textId="77777777" w:rsidR="00405D1F" w:rsidRDefault="00405D1F" w:rsidP="00405D1F">
      <w:pPr>
        <w:rPr>
          <w:rtl/>
        </w:rPr>
      </w:pPr>
    </w:p>
    <w:p w14:paraId="1972CE36" w14:textId="77777777" w:rsidR="00405D1F" w:rsidRDefault="00405D1F" w:rsidP="00405D1F">
      <w:pPr>
        <w:rPr>
          <w:rtl/>
        </w:rPr>
      </w:pPr>
    </w:p>
    <w:p w14:paraId="645DA942" w14:textId="77777777" w:rsidR="00405D1F" w:rsidRDefault="00405D1F" w:rsidP="00405D1F">
      <w:pPr>
        <w:rPr>
          <w:rtl/>
        </w:rPr>
      </w:pPr>
    </w:p>
    <w:p w14:paraId="7833394A" w14:textId="77777777" w:rsidR="00405D1F" w:rsidRDefault="00405D1F" w:rsidP="00405D1F">
      <w:pPr>
        <w:rPr>
          <w:rtl/>
        </w:rPr>
      </w:pPr>
    </w:p>
    <w:p w14:paraId="6029D6CC" w14:textId="77777777" w:rsidR="00405D1F" w:rsidRDefault="00405D1F" w:rsidP="00405D1F">
      <w:pPr>
        <w:rPr>
          <w:rtl/>
        </w:rPr>
      </w:pPr>
    </w:p>
    <w:p w14:paraId="40224752" w14:textId="77777777" w:rsidR="00405D1F" w:rsidRDefault="00405D1F" w:rsidP="00405D1F">
      <w:pPr>
        <w:rPr>
          <w:rtl/>
        </w:rPr>
      </w:pPr>
    </w:p>
    <w:p w14:paraId="7E16EE40" w14:textId="77777777" w:rsidR="00405D1F" w:rsidRDefault="00405D1F" w:rsidP="00405D1F">
      <w:pPr>
        <w:rPr>
          <w:rtl/>
        </w:rPr>
      </w:pPr>
    </w:p>
    <w:p w14:paraId="50BF08CE" w14:textId="77777777" w:rsidR="00405D1F" w:rsidRDefault="00405D1F" w:rsidP="00316161">
      <w:pPr>
        <w:ind w:left="360"/>
      </w:pPr>
      <w:r>
        <w:rPr>
          <w:rFonts w:hint="cs"/>
          <w:rtl/>
        </w:rPr>
        <w:lastRenderedPageBreak/>
        <w:t>עבור מידע מתחנת המידע של הטכניון בלבד:</w:t>
      </w:r>
    </w:p>
    <w:tbl>
      <w:tblPr>
        <w:tblW w:w="3260" w:type="dxa"/>
        <w:tblInd w:w="3040" w:type="dxa"/>
        <w:tblLook w:val="04A0" w:firstRow="1" w:lastRow="0" w:firstColumn="1" w:lastColumn="0" w:noHBand="0" w:noVBand="1"/>
      </w:tblPr>
      <w:tblGrid>
        <w:gridCol w:w="1053"/>
        <w:gridCol w:w="2207"/>
      </w:tblGrid>
      <w:tr w:rsidR="00405D1F" w:rsidRPr="00FB1BCC" w14:paraId="54D21C2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4472C4" w:fill="4472C4"/>
            <w:noWrap/>
            <w:vAlign w:val="center"/>
            <w:hideMark/>
          </w:tcPr>
          <w:p w14:paraId="4BC1B4E8" w14:textId="77777777" w:rsidR="00405D1F" w:rsidRPr="00FB1BCC" w:rsidRDefault="00405D1F" w:rsidP="0046347F">
            <w:pPr>
              <w:spacing w:after="0" w:line="240" w:lineRule="auto"/>
              <w:jc w:val="center"/>
              <w:rPr>
                <w:rFonts w:ascii="Calibri" w:eastAsia="Times New Roman" w:hAnsi="Calibri" w:cs="Calibri"/>
                <w:b/>
                <w:bCs/>
                <w:color w:val="FFFFFF"/>
              </w:rPr>
            </w:pPr>
            <w:r w:rsidRPr="00FB1BCC">
              <w:rPr>
                <w:rFonts w:ascii="Calibri" w:eastAsia="Times New Roman" w:hAnsi="Calibri" w:cs="Calibri"/>
                <w:b/>
                <w:bCs/>
                <w:color w:val="FFFFFF"/>
              </w:rPr>
              <w:t>alpha</w:t>
            </w:r>
          </w:p>
        </w:tc>
        <w:tc>
          <w:tcPr>
            <w:tcW w:w="2207" w:type="dxa"/>
            <w:tcBorders>
              <w:top w:val="single" w:sz="4" w:space="0" w:color="8EA9DB"/>
              <w:left w:val="nil"/>
              <w:bottom w:val="single" w:sz="4" w:space="0" w:color="8EA9DB"/>
              <w:right w:val="single" w:sz="4" w:space="0" w:color="8EA9DB"/>
            </w:tcBorders>
            <w:shd w:val="clear" w:color="4472C4" w:fill="4472C4"/>
            <w:noWrap/>
            <w:vAlign w:val="center"/>
            <w:hideMark/>
          </w:tcPr>
          <w:p w14:paraId="6145FB9A" w14:textId="77777777" w:rsidR="00405D1F" w:rsidRPr="00FB1BCC" w:rsidRDefault="00405D1F" w:rsidP="0046347F">
            <w:pPr>
              <w:spacing w:after="0" w:line="240" w:lineRule="auto"/>
              <w:jc w:val="center"/>
              <w:rPr>
                <w:rFonts w:ascii="Calibri" w:eastAsia="Times New Roman" w:hAnsi="Calibri" w:cs="Calibri"/>
                <w:b/>
                <w:bCs/>
                <w:color w:val="FFFFFF"/>
              </w:rPr>
            </w:pPr>
            <w:r w:rsidRPr="00FB1BCC">
              <w:rPr>
                <w:rFonts w:ascii="Calibri" w:eastAsia="Times New Roman" w:hAnsi="Calibri" w:cs="Calibri"/>
                <w:b/>
                <w:bCs/>
                <w:color w:val="FFFFFF"/>
              </w:rPr>
              <w:t>mean_absolute_error</w:t>
            </w:r>
          </w:p>
        </w:tc>
      </w:tr>
      <w:tr w:rsidR="00405D1F" w:rsidRPr="00FB1BCC" w14:paraId="300D51E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B901DB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0.1</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2D13C9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1.059794648</w:t>
            </w:r>
          </w:p>
        </w:tc>
      </w:tr>
      <w:tr w:rsidR="00405D1F" w:rsidRPr="00FB1BCC" w14:paraId="76F49EE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A0BF2D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0.304167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77036D8"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1.090991523</w:t>
            </w:r>
          </w:p>
        </w:tc>
      </w:tr>
      <w:tr w:rsidR="00405D1F" w:rsidRPr="00FB1BCC" w14:paraId="42377D2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18225F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0.508333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8F676C7"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1.097309629</w:t>
            </w:r>
          </w:p>
        </w:tc>
      </w:tr>
      <w:tr w:rsidR="00405D1F" w:rsidRPr="00FB1BCC" w14:paraId="3CA14B3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5C9C26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0.7125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08338C7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1.105299881</w:t>
            </w:r>
          </w:p>
        </w:tc>
      </w:tr>
      <w:tr w:rsidR="00405D1F" w:rsidRPr="00FB1BCC" w14:paraId="721F4AD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12CE379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0.916667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C3897A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1.115276802</w:t>
            </w:r>
          </w:p>
        </w:tc>
      </w:tr>
      <w:tr w:rsidR="00405D1F" w:rsidRPr="00FB1BCC" w14:paraId="5CB0A8E7"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587248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1.120833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C9008D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1.126883209</w:t>
            </w:r>
          </w:p>
        </w:tc>
      </w:tr>
      <w:tr w:rsidR="00405D1F" w:rsidRPr="00FB1BCC" w14:paraId="1067B6C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04C7C9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1.325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1554C9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1.139946434</w:t>
            </w:r>
          </w:p>
        </w:tc>
      </w:tr>
      <w:tr w:rsidR="00405D1F" w:rsidRPr="00FB1BCC" w14:paraId="22538A2B"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5DC303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1.529167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B3383C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1.154142353</w:t>
            </w:r>
          </w:p>
        </w:tc>
      </w:tr>
      <w:tr w:rsidR="00405D1F" w:rsidRPr="00FB1BCC" w14:paraId="31DF1B90"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9E8466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1.733333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5EE27CE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1.169281657</w:t>
            </w:r>
          </w:p>
        </w:tc>
      </w:tr>
      <w:tr w:rsidR="00405D1F" w:rsidRPr="00FB1BCC" w14:paraId="714E193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731352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1.9375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15D040A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1.1860248</w:t>
            </w:r>
          </w:p>
        </w:tc>
      </w:tr>
      <w:tr w:rsidR="00405D1F" w:rsidRPr="00FB1BCC" w14:paraId="73A11EFD"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5C295FA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2.141667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A47E821"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1.203875252</w:t>
            </w:r>
          </w:p>
        </w:tc>
      </w:tr>
      <w:tr w:rsidR="00405D1F" w:rsidRPr="00FB1BCC" w14:paraId="22F9CCD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72ECA6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2.345833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2918441D"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1.223140295</w:t>
            </w:r>
          </w:p>
        </w:tc>
      </w:tr>
      <w:tr w:rsidR="00405D1F" w:rsidRPr="00FB1BCC" w14:paraId="3D82E655"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4338EA5"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2.55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28F4418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1.243195817</w:t>
            </w:r>
          </w:p>
        </w:tc>
      </w:tr>
      <w:tr w:rsidR="00405D1F" w:rsidRPr="00FB1BCC" w14:paraId="5EA492F3"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61CB223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2.754167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48ED9CC8"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1.263563821</w:t>
            </w:r>
          </w:p>
        </w:tc>
      </w:tr>
      <w:tr w:rsidR="00405D1F" w:rsidRPr="00FB1BCC" w14:paraId="6D45736F"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6AA65C8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2.958333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0B378DB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1.284548393</w:t>
            </w:r>
          </w:p>
        </w:tc>
      </w:tr>
      <w:tr w:rsidR="00405D1F" w:rsidRPr="00FB1BCC" w14:paraId="3DC67CD1"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1C6A591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3.1625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6E9AE0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1.306202362</w:t>
            </w:r>
          </w:p>
        </w:tc>
      </w:tr>
      <w:tr w:rsidR="00405D1F" w:rsidRPr="00FB1BCC" w14:paraId="62A58E7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2AF26D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3.366667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471891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1.328836895</w:t>
            </w:r>
          </w:p>
        </w:tc>
      </w:tr>
      <w:tr w:rsidR="00405D1F" w:rsidRPr="00FB1BCC" w14:paraId="05E8710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0457BB9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3.570833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4C5089E"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1.351963857</w:t>
            </w:r>
          </w:p>
        </w:tc>
      </w:tr>
      <w:tr w:rsidR="00405D1F" w:rsidRPr="00FB1BCC" w14:paraId="650D94A8"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414545BA"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3.775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990DA2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1.37586917</w:t>
            </w:r>
          </w:p>
        </w:tc>
      </w:tr>
      <w:tr w:rsidR="00405D1F" w:rsidRPr="00FB1BCC" w14:paraId="0A8A78EA"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550CDB5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3.979167</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6948023B"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1.400382798</w:t>
            </w:r>
          </w:p>
        </w:tc>
      </w:tr>
      <w:tr w:rsidR="00405D1F" w:rsidRPr="00FB1BCC" w14:paraId="39A308F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7D4D569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4.183333</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1AFEBCF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1.425385665</w:t>
            </w:r>
          </w:p>
        </w:tc>
      </w:tr>
      <w:tr w:rsidR="00405D1F" w:rsidRPr="00FB1BCC" w14:paraId="31EB4E6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3E9B09E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4.3875</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5CD6A7AC"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1.45104822</w:t>
            </w:r>
          </w:p>
        </w:tc>
      </w:tr>
      <w:tr w:rsidR="00405D1F" w:rsidRPr="00FB1BCC" w14:paraId="23406489"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2B2B5B8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4.591667</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3962ED8F"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1.477077147</w:t>
            </w:r>
          </w:p>
        </w:tc>
      </w:tr>
      <w:tr w:rsidR="00405D1F" w:rsidRPr="00FB1BCC" w14:paraId="357299C2"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auto" w:fill="auto"/>
            <w:noWrap/>
            <w:vAlign w:val="center"/>
            <w:hideMark/>
          </w:tcPr>
          <w:p w14:paraId="785DB096"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4.795833</w:t>
            </w:r>
          </w:p>
        </w:tc>
        <w:tc>
          <w:tcPr>
            <w:tcW w:w="2207" w:type="dxa"/>
            <w:tcBorders>
              <w:top w:val="single" w:sz="4" w:space="0" w:color="8EA9DB"/>
              <w:left w:val="nil"/>
              <w:bottom w:val="single" w:sz="4" w:space="0" w:color="8EA9DB"/>
              <w:right w:val="single" w:sz="4" w:space="0" w:color="8EA9DB"/>
            </w:tcBorders>
            <w:shd w:val="clear" w:color="auto" w:fill="auto"/>
            <w:noWrap/>
            <w:vAlign w:val="center"/>
            <w:hideMark/>
          </w:tcPr>
          <w:p w14:paraId="3D4C5C02"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1.503664127</w:t>
            </w:r>
          </w:p>
        </w:tc>
      </w:tr>
      <w:tr w:rsidR="00405D1F" w:rsidRPr="00FB1BCC" w14:paraId="3A0C73E6" w14:textId="77777777" w:rsidTr="0046347F">
        <w:trPr>
          <w:trHeight w:val="256"/>
        </w:trPr>
        <w:tc>
          <w:tcPr>
            <w:tcW w:w="1053" w:type="dxa"/>
            <w:tcBorders>
              <w:top w:val="single" w:sz="4" w:space="0" w:color="8EA9DB"/>
              <w:left w:val="single" w:sz="4" w:space="0" w:color="8EA9DB"/>
              <w:bottom w:val="single" w:sz="4" w:space="0" w:color="8EA9DB"/>
              <w:right w:val="nil"/>
            </w:tcBorders>
            <w:shd w:val="clear" w:color="D9E1F2" w:fill="D9E1F2"/>
            <w:noWrap/>
            <w:vAlign w:val="center"/>
            <w:hideMark/>
          </w:tcPr>
          <w:p w14:paraId="088189F0"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5</w:t>
            </w:r>
          </w:p>
        </w:tc>
        <w:tc>
          <w:tcPr>
            <w:tcW w:w="2207" w:type="dxa"/>
            <w:tcBorders>
              <w:top w:val="single" w:sz="4" w:space="0" w:color="8EA9DB"/>
              <w:left w:val="nil"/>
              <w:bottom w:val="single" w:sz="4" w:space="0" w:color="8EA9DB"/>
              <w:right w:val="single" w:sz="4" w:space="0" w:color="8EA9DB"/>
            </w:tcBorders>
            <w:shd w:val="clear" w:color="D9E1F2" w:fill="D9E1F2"/>
            <w:noWrap/>
            <w:vAlign w:val="center"/>
            <w:hideMark/>
          </w:tcPr>
          <w:p w14:paraId="6C956339" w14:textId="77777777" w:rsidR="00405D1F" w:rsidRPr="00FB1BCC" w:rsidRDefault="00405D1F" w:rsidP="0046347F">
            <w:pPr>
              <w:spacing w:after="0" w:line="240" w:lineRule="auto"/>
              <w:jc w:val="center"/>
              <w:rPr>
                <w:rFonts w:ascii="Calibri" w:eastAsia="Times New Roman" w:hAnsi="Calibri" w:cs="Calibri"/>
                <w:color w:val="000000"/>
              </w:rPr>
            </w:pPr>
            <w:r w:rsidRPr="00FB1BCC">
              <w:rPr>
                <w:rFonts w:ascii="Calibri" w:eastAsia="Times New Roman" w:hAnsi="Calibri" w:cs="Calibri"/>
                <w:color w:val="000000"/>
              </w:rPr>
              <w:t>1.530779835</w:t>
            </w:r>
          </w:p>
        </w:tc>
      </w:tr>
    </w:tbl>
    <w:p w14:paraId="0AC71181" w14:textId="77777777" w:rsidR="00405D1F" w:rsidRPr="000B314E" w:rsidRDefault="00405D1F" w:rsidP="00405D1F"/>
    <w:p w14:paraId="11F73844" w14:textId="77777777" w:rsidR="00405D1F" w:rsidRDefault="00405D1F" w:rsidP="00405D1F">
      <w:pPr>
        <w:rPr>
          <w:rtl/>
        </w:rPr>
      </w:pPr>
      <w:r>
        <w:rPr>
          <w:noProof/>
        </w:rPr>
        <w:drawing>
          <wp:anchor distT="0" distB="0" distL="114300" distR="114300" simplePos="0" relativeHeight="251717632" behindDoc="0" locked="0" layoutInCell="1" allowOverlap="1" wp14:anchorId="2B8B74DF" wp14:editId="200F669B">
            <wp:simplePos x="0" y="0"/>
            <wp:positionH relativeFrom="margin">
              <wp:align>center</wp:align>
            </wp:positionH>
            <wp:positionV relativeFrom="paragraph">
              <wp:posOffset>50248</wp:posOffset>
            </wp:positionV>
            <wp:extent cx="4572000" cy="2743200"/>
            <wp:effectExtent l="0" t="0" r="0" b="0"/>
            <wp:wrapNone/>
            <wp:docPr id="42" name="Chart 42">
              <a:extLst xmlns:a="http://schemas.openxmlformats.org/drawingml/2006/main">
                <a:ext uri="{FF2B5EF4-FFF2-40B4-BE49-F238E27FC236}">
                  <a16:creationId xmlns:a16="http://schemas.microsoft.com/office/drawing/2014/main" id="{55F699A9-C129-47C6-93DB-160688B5C4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436373C" w14:textId="77777777" w:rsidR="00405D1F" w:rsidRDefault="00405D1F" w:rsidP="00405D1F">
      <w:pPr>
        <w:rPr>
          <w:rtl/>
        </w:rPr>
      </w:pPr>
    </w:p>
    <w:p w14:paraId="3EF1CAEB" w14:textId="77777777" w:rsidR="00405D1F" w:rsidRDefault="00405D1F" w:rsidP="00405D1F">
      <w:pPr>
        <w:rPr>
          <w:rtl/>
        </w:rPr>
      </w:pPr>
    </w:p>
    <w:p w14:paraId="5D027635" w14:textId="77777777" w:rsidR="00405D1F" w:rsidRDefault="00405D1F" w:rsidP="00405D1F">
      <w:pPr>
        <w:rPr>
          <w:rtl/>
        </w:rPr>
      </w:pPr>
    </w:p>
    <w:p w14:paraId="427DAB1E" w14:textId="77777777" w:rsidR="00405D1F" w:rsidRDefault="00405D1F" w:rsidP="00405D1F">
      <w:pPr>
        <w:rPr>
          <w:rtl/>
        </w:rPr>
      </w:pPr>
    </w:p>
    <w:p w14:paraId="6A1A6BE6" w14:textId="77777777" w:rsidR="00405D1F" w:rsidRDefault="00405D1F" w:rsidP="00405D1F">
      <w:pPr>
        <w:rPr>
          <w:rtl/>
        </w:rPr>
      </w:pPr>
    </w:p>
    <w:p w14:paraId="12AA33C5" w14:textId="77777777" w:rsidR="00405D1F" w:rsidRDefault="00405D1F" w:rsidP="00405D1F">
      <w:pPr>
        <w:rPr>
          <w:rtl/>
        </w:rPr>
      </w:pPr>
    </w:p>
    <w:p w14:paraId="2690BE8C" w14:textId="77777777" w:rsidR="00405D1F" w:rsidRDefault="00405D1F" w:rsidP="00405D1F">
      <w:pPr>
        <w:rPr>
          <w:rtl/>
        </w:rPr>
      </w:pPr>
    </w:p>
    <w:p w14:paraId="19EABA42" w14:textId="77777777" w:rsidR="00405D1F" w:rsidRDefault="00405D1F" w:rsidP="00405D1F">
      <w:pPr>
        <w:rPr>
          <w:rtl/>
        </w:rPr>
      </w:pPr>
    </w:p>
    <w:p w14:paraId="5CF82EB2" w14:textId="77777777" w:rsidR="00405D1F" w:rsidRDefault="00405D1F" w:rsidP="00405D1F">
      <w:pPr>
        <w:rPr>
          <w:rtl/>
        </w:rPr>
      </w:pPr>
    </w:p>
    <w:p w14:paraId="38244FC3" w14:textId="77777777" w:rsidR="00405D1F" w:rsidRDefault="00405D1F" w:rsidP="00405D1F">
      <w:pPr>
        <w:rPr>
          <w:rtl/>
        </w:rPr>
      </w:pPr>
    </w:p>
    <w:p w14:paraId="6414B14C"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p>
    <w:p w14:paraId="08E29910" w14:textId="77777777" w:rsidR="00405D1F" w:rsidRDefault="00405D1F" w:rsidP="00405D1F">
      <w:pPr>
        <w:rPr>
          <w:rtl/>
        </w:rPr>
      </w:pPr>
    </w:p>
    <w:p w14:paraId="7816B63A" w14:textId="77777777" w:rsidR="00405D1F" w:rsidRDefault="00405D1F" w:rsidP="00405D1F">
      <w:pPr>
        <w:rPr>
          <w:rtl/>
        </w:rPr>
      </w:pPr>
      <w:r>
        <w:rPr>
          <w:noProof/>
        </w:rPr>
        <w:drawing>
          <wp:anchor distT="0" distB="0" distL="114300" distR="114300" simplePos="0" relativeHeight="251718656" behindDoc="0" locked="0" layoutInCell="1" allowOverlap="1" wp14:anchorId="09E008C0" wp14:editId="11EAB78F">
            <wp:simplePos x="0" y="0"/>
            <wp:positionH relativeFrom="margin">
              <wp:align>center</wp:align>
            </wp:positionH>
            <wp:positionV relativeFrom="paragraph">
              <wp:posOffset>6681</wp:posOffset>
            </wp:positionV>
            <wp:extent cx="4572000" cy="2743200"/>
            <wp:effectExtent l="0" t="0" r="12700" b="12700"/>
            <wp:wrapNone/>
            <wp:docPr id="43" name="Chart 43">
              <a:extLst xmlns:a="http://schemas.openxmlformats.org/drawingml/2006/main">
                <a:ext uri="{FF2B5EF4-FFF2-40B4-BE49-F238E27FC236}">
                  <a16:creationId xmlns:a16="http://schemas.microsoft.com/office/drawing/2014/main" id="{1CF5F7CF-DA27-481B-BCD4-489143BD30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1A59D0D9" w14:textId="77777777" w:rsidR="00405D1F" w:rsidRDefault="00405D1F" w:rsidP="00405D1F">
      <w:pPr>
        <w:rPr>
          <w:rtl/>
        </w:rPr>
      </w:pPr>
    </w:p>
    <w:p w14:paraId="02ADDF64" w14:textId="77777777" w:rsidR="00405D1F" w:rsidRDefault="00405D1F" w:rsidP="00405D1F">
      <w:pPr>
        <w:rPr>
          <w:rtl/>
        </w:rPr>
      </w:pPr>
    </w:p>
    <w:p w14:paraId="635FA889" w14:textId="77777777" w:rsidR="00405D1F" w:rsidRDefault="00405D1F" w:rsidP="00405D1F">
      <w:pPr>
        <w:rPr>
          <w:rtl/>
        </w:rPr>
      </w:pPr>
    </w:p>
    <w:p w14:paraId="67D18C3A" w14:textId="77777777" w:rsidR="00405D1F" w:rsidRDefault="00405D1F" w:rsidP="00405D1F">
      <w:pPr>
        <w:rPr>
          <w:rtl/>
        </w:rPr>
      </w:pPr>
    </w:p>
    <w:p w14:paraId="6CFD7299" w14:textId="77777777" w:rsidR="00405D1F" w:rsidRDefault="00405D1F" w:rsidP="00405D1F">
      <w:pPr>
        <w:rPr>
          <w:rtl/>
        </w:rPr>
      </w:pPr>
    </w:p>
    <w:p w14:paraId="52223624" w14:textId="77777777" w:rsidR="00405D1F" w:rsidRDefault="00405D1F" w:rsidP="00405D1F">
      <w:pPr>
        <w:rPr>
          <w:rtl/>
        </w:rPr>
      </w:pPr>
    </w:p>
    <w:p w14:paraId="0583E5EA" w14:textId="77777777" w:rsidR="00405D1F" w:rsidRDefault="00405D1F" w:rsidP="00405D1F">
      <w:pPr>
        <w:rPr>
          <w:rtl/>
        </w:rPr>
      </w:pPr>
    </w:p>
    <w:p w14:paraId="3017E586" w14:textId="77777777" w:rsidR="00405D1F" w:rsidRDefault="00405D1F" w:rsidP="00405D1F">
      <w:pPr>
        <w:rPr>
          <w:rtl/>
        </w:rPr>
      </w:pPr>
    </w:p>
    <w:p w14:paraId="1FCD2344" w14:textId="77777777" w:rsidR="00405D1F" w:rsidRDefault="00405D1F" w:rsidP="00405D1F">
      <w:pPr>
        <w:rPr>
          <w:rtl/>
        </w:rPr>
      </w:pPr>
    </w:p>
    <w:p w14:paraId="1BCEBC86" w14:textId="77777777" w:rsidR="00405D1F" w:rsidRDefault="00405D1F" w:rsidP="00405D1F">
      <w:pPr>
        <w:rPr>
          <w:rtl/>
        </w:rPr>
      </w:pPr>
    </w:p>
    <w:p w14:paraId="65232BD5" w14:textId="77777777" w:rsidR="00405D1F" w:rsidRDefault="00405D1F" w:rsidP="00405D1F">
      <w:pPr>
        <w:rPr>
          <w:rtl/>
        </w:rPr>
      </w:pPr>
    </w:p>
    <w:p w14:paraId="11556B57"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5039DBC" w14:textId="55DEB7D7" w:rsidR="00405D1F" w:rsidRPr="0074303F" w:rsidRDefault="00405D1F" w:rsidP="00CA7FD7">
      <w:pPr>
        <w:pStyle w:val="ListParagraph"/>
        <w:numPr>
          <w:ilvl w:val="0"/>
          <w:numId w:val="27"/>
        </w:numPr>
        <w:rPr>
          <w:rFonts w:asciiTheme="minorBidi" w:hAnsiTheme="minorBidi"/>
        </w:rPr>
      </w:pPr>
      <w:r w:rsidRPr="0074303F">
        <w:rPr>
          <w:rFonts w:asciiTheme="minorBidi" w:hAnsiTheme="minorBidi"/>
          <w:rtl/>
        </w:rPr>
        <w:t xml:space="preserve">ניתן לראות שבאופן כללי, </w:t>
      </w:r>
      <w:r>
        <w:rPr>
          <w:rFonts w:asciiTheme="minorBidi" w:hAnsiTheme="minorBidi" w:hint="cs"/>
          <w:rtl/>
        </w:rPr>
        <w:t xml:space="preserve">ובשתי הגישות שבדקנו, </w:t>
      </w:r>
      <w:r w:rsidRPr="0074303F">
        <w:rPr>
          <w:rFonts w:asciiTheme="minorBidi" w:hAnsiTheme="minorBidi"/>
          <w:rtl/>
        </w:rPr>
        <w:t xml:space="preserve">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w:t>
      </w:r>
      <w:r>
        <w:rPr>
          <w:rFonts w:asciiTheme="minorBidi" w:hAnsiTheme="minorBidi" w:hint="cs"/>
          <w:rtl/>
        </w:rPr>
        <w:t>.</w:t>
      </w:r>
      <w:r w:rsidR="0013384F">
        <w:rPr>
          <w:rFonts w:asciiTheme="minorBidi" w:hAnsiTheme="minorBidi" w:hint="cs"/>
          <w:rtl/>
        </w:rPr>
        <w:t xml:space="preserve"> </w:t>
      </w:r>
      <w:r w:rsidR="0036027A">
        <w:rPr>
          <w:rFonts w:asciiTheme="minorBidi" w:hAnsiTheme="minorBidi" w:hint="cs"/>
          <w:rtl/>
        </w:rPr>
        <w:t xml:space="preserve">לפי פעולת האלגוריתם, ניתן לומר כי הגדלת </w:t>
      </w:r>
      <w:r w:rsidR="0036027A">
        <w:rPr>
          <w:rFonts w:asciiTheme="minorBidi" w:hAnsiTheme="minorBidi"/>
        </w:rPr>
        <w:t>alpha</w:t>
      </w:r>
      <w:r w:rsidR="0036027A">
        <w:rPr>
          <w:rFonts w:asciiTheme="minorBidi" w:hAnsiTheme="minorBidi" w:hint="cs"/>
          <w:rtl/>
        </w:rPr>
        <w:t xml:space="preserve"> מגבילה את יכולות המודל ומפשטת אותו. היות שהגדלת ערך </w:t>
      </w:r>
      <w:r w:rsidR="0036027A">
        <w:rPr>
          <w:rFonts w:asciiTheme="minorBidi" w:hAnsiTheme="minorBidi"/>
        </w:rPr>
        <w:t>alpha</w:t>
      </w:r>
      <w:r w:rsidR="0036027A">
        <w:rPr>
          <w:rFonts w:asciiTheme="minorBidi" w:hAnsiTheme="minorBidi" w:hint="cs"/>
          <w:rtl/>
        </w:rPr>
        <w:t xml:space="preserve"> משפיעה לרעה על התוצאה ומגדילה את השגיאה, אנו משערים כי המודל בו אנו עוסקים מורכב יותר, והגבלה שלו פוגעת בחיזוי. </w:t>
      </w:r>
    </w:p>
    <w:p w14:paraId="46C6E075" w14:textId="77777777" w:rsidR="00405D1F" w:rsidRPr="0074303F" w:rsidRDefault="00405D1F" w:rsidP="00CA7FD7">
      <w:pPr>
        <w:pStyle w:val="ListParagraph"/>
        <w:numPr>
          <w:ilvl w:val="0"/>
          <w:numId w:val="27"/>
        </w:numPr>
        <w:rPr>
          <w:rFonts w:asciiTheme="minorBidi" w:hAnsiTheme="minorBidi"/>
          <w:rtl/>
        </w:rPr>
      </w:pPr>
      <w:r>
        <w:rPr>
          <w:rFonts w:asciiTheme="minorBidi" w:hAnsiTheme="minorBidi" w:hint="cs"/>
          <w:rtl/>
        </w:rPr>
        <w:t xml:space="preserve">מהגרף האחרון </w:t>
      </w:r>
      <w:r w:rsidRPr="0074303F">
        <w:rPr>
          <w:rFonts w:asciiTheme="minorBidi" w:hAnsiTheme="minorBidi"/>
          <w:rtl/>
        </w:rPr>
        <w:t>ניתן לקבוע בוודאות שעבור מסווג זה, עדיף להשתמש במידע מתחנת המדידה של הטכניון בלבד – השגיאה האבסולוטית הקטנה ביותר כאשר מתייחסים למידע שנאסף מכל התחנות גדולה יותר מהשגיאה הנ"ל כאשר מתייחסים למידע מתחנת המדידה בטכניון בלבד</w:t>
      </w:r>
      <w:r>
        <w:rPr>
          <w:rFonts w:asciiTheme="minorBidi" w:hAnsiTheme="minorBidi" w:hint="cs"/>
          <w:rtl/>
        </w:rPr>
        <w:t xml:space="preserve"> (שיפור של 1% בשגיאה)</w:t>
      </w:r>
      <w:r w:rsidRPr="0074303F">
        <w:rPr>
          <w:rFonts w:asciiTheme="minorBidi" w:hAnsiTheme="minorBidi"/>
          <w:rtl/>
        </w:rPr>
        <w:t>.</w:t>
      </w:r>
    </w:p>
    <w:p w14:paraId="569DB3F5" w14:textId="77777777" w:rsidR="00405D1F" w:rsidRDefault="00405D1F" w:rsidP="00405D1F">
      <w:pPr>
        <w:rPr>
          <w:rtl/>
        </w:rPr>
      </w:pPr>
    </w:p>
    <w:p w14:paraId="7B0D9478" w14:textId="77777777" w:rsidR="00405D1F" w:rsidRDefault="00405D1F" w:rsidP="00405D1F">
      <w:pPr>
        <w:rPr>
          <w:rtl/>
        </w:rPr>
      </w:pPr>
    </w:p>
    <w:p w14:paraId="5305B0F6" w14:textId="77777777" w:rsidR="00405D1F" w:rsidRDefault="00405D1F" w:rsidP="00405D1F">
      <w:pPr>
        <w:rPr>
          <w:rtl/>
        </w:rPr>
      </w:pPr>
    </w:p>
    <w:p w14:paraId="1C62A077" w14:textId="77777777" w:rsidR="00405D1F" w:rsidRDefault="00405D1F" w:rsidP="00405D1F">
      <w:pPr>
        <w:rPr>
          <w:rtl/>
        </w:rPr>
      </w:pPr>
    </w:p>
    <w:p w14:paraId="0EB2B992" w14:textId="77777777" w:rsidR="00405D1F" w:rsidRDefault="00405D1F" w:rsidP="00405D1F">
      <w:pPr>
        <w:rPr>
          <w:rtl/>
        </w:rPr>
      </w:pPr>
    </w:p>
    <w:p w14:paraId="7985BC53" w14:textId="77777777" w:rsidR="00405D1F" w:rsidRDefault="00405D1F" w:rsidP="00405D1F">
      <w:pPr>
        <w:rPr>
          <w:rtl/>
        </w:rPr>
      </w:pPr>
    </w:p>
    <w:p w14:paraId="1A96B564" w14:textId="77777777" w:rsidR="00405D1F" w:rsidRDefault="00405D1F" w:rsidP="00405D1F">
      <w:pPr>
        <w:rPr>
          <w:rtl/>
        </w:rPr>
      </w:pPr>
    </w:p>
    <w:p w14:paraId="5A371514" w14:textId="4204C098" w:rsidR="00405D1F" w:rsidRDefault="00405D1F" w:rsidP="00405D1F"/>
    <w:p w14:paraId="4B5D63C1" w14:textId="77777777" w:rsidR="000A7717" w:rsidRDefault="000A7717" w:rsidP="00405D1F"/>
    <w:p w14:paraId="0E3089B1" w14:textId="77777777" w:rsidR="00405D1F" w:rsidRDefault="00405D1F" w:rsidP="00316161">
      <w:pPr>
        <w:pStyle w:val="Subtitle"/>
        <w:rPr>
          <w:rtl/>
        </w:rPr>
      </w:pPr>
      <w:r>
        <w:lastRenderedPageBreak/>
        <w:t>ElasticNet</w:t>
      </w:r>
      <w:r>
        <w:rPr>
          <w:rFonts w:hint="cs"/>
          <w:rtl/>
        </w:rPr>
        <w:t>:</w:t>
      </w:r>
    </w:p>
    <w:p w14:paraId="771F1494" w14:textId="77777777" w:rsidR="00405D1F" w:rsidRDefault="00405D1F" w:rsidP="00316161">
      <w:pPr>
        <w:ind w:left="360"/>
      </w:pPr>
      <w:r>
        <w:rPr>
          <w:rFonts w:hint="cs"/>
          <w:rtl/>
        </w:rPr>
        <w:t xml:space="preserve">בדקנו את השגיאה האבסולוטית כפונקציה של משתנה </w:t>
      </w:r>
      <w:r>
        <w:t>alpha</w:t>
      </w:r>
      <w:r>
        <w:rPr>
          <w:rFonts w:hint="cs"/>
          <w:rtl/>
        </w:rPr>
        <w:t xml:space="preserve"> שמגדיר את גודל הקנס שמתקבל בחישוב (מוסבר בחלק של אלגוריתמי הלמידה) ושלה המשתנה </w:t>
      </w:r>
      <w:r>
        <w:t>l1_ratio</w:t>
      </w:r>
      <w:r>
        <w:rPr>
          <w:rFonts w:hint="cs"/>
          <w:rtl/>
        </w:rPr>
        <w:t xml:space="preserve"> שמגדיר את היחס בהתחשבות בכל פונקציית קנס.</w:t>
      </w:r>
    </w:p>
    <w:p w14:paraId="7E656454" w14:textId="77777777" w:rsidR="00405D1F" w:rsidRPr="00AD5C79" w:rsidRDefault="00405D1F" w:rsidP="00316161">
      <w:pPr>
        <w:ind w:left="360"/>
      </w:pPr>
      <w:r>
        <w:rPr>
          <w:rFonts w:hint="cs"/>
          <w:rtl/>
        </w:rPr>
        <w:t>עבור מידע מכל תחנות המדידה:</w:t>
      </w:r>
    </w:p>
    <w:tbl>
      <w:tblPr>
        <w:tblpPr w:leftFromText="180" w:rightFromText="180" w:vertAnchor="text" w:horzAnchor="margin" w:tblpXSpec="center" w:tblpY="170"/>
        <w:tblW w:w="5316" w:type="dxa"/>
        <w:tblLook w:val="04A0" w:firstRow="1" w:lastRow="0" w:firstColumn="1" w:lastColumn="0" w:noHBand="0" w:noVBand="1"/>
      </w:tblPr>
      <w:tblGrid>
        <w:gridCol w:w="1488"/>
        <w:gridCol w:w="1276"/>
        <w:gridCol w:w="1276"/>
        <w:gridCol w:w="1276"/>
      </w:tblGrid>
      <w:tr w:rsidR="00405D1F" w:rsidRPr="00134EF6" w14:paraId="60C22E32" w14:textId="77777777" w:rsidTr="0046347F">
        <w:trPr>
          <w:trHeight w:val="261"/>
        </w:trPr>
        <w:tc>
          <w:tcPr>
            <w:tcW w:w="1488"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12C6E06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alpha\l1_ratio</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729AB86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0.25</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34A27A4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0.5</w:t>
            </w:r>
          </w:p>
        </w:tc>
        <w:tc>
          <w:tcPr>
            <w:tcW w:w="1276" w:type="dxa"/>
            <w:tcBorders>
              <w:top w:val="single" w:sz="4" w:space="0" w:color="8EA9DB"/>
              <w:left w:val="single" w:sz="4" w:space="0" w:color="auto"/>
              <w:bottom w:val="single" w:sz="4" w:space="0" w:color="auto"/>
              <w:right w:val="single" w:sz="4" w:space="0" w:color="auto"/>
            </w:tcBorders>
            <w:shd w:val="clear" w:color="D9E1F2" w:fill="D9E1F2"/>
            <w:noWrap/>
            <w:vAlign w:val="center"/>
            <w:hideMark/>
          </w:tcPr>
          <w:p w14:paraId="583ABF1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0.75</w:t>
            </w:r>
          </w:p>
        </w:tc>
      </w:tr>
      <w:tr w:rsidR="00405D1F" w:rsidRPr="00134EF6" w14:paraId="5064DCB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7327A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421C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1.12770762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51BF4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1.12861149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36E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1.12970755</w:t>
            </w:r>
          </w:p>
        </w:tc>
      </w:tr>
      <w:tr w:rsidR="00405D1F" w:rsidRPr="00134EF6" w14:paraId="360AEDD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7409E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0.304166667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ADEB2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1.12860608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23A63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1.13190529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AB69E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1.13576684</w:t>
            </w:r>
          </w:p>
        </w:tc>
      </w:tr>
      <w:tr w:rsidR="00405D1F" w:rsidRPr="00134EF6" w14:paraId="7E66153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C52C437"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0.508333333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E68E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1.12733658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4AD6C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1.13470749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E9C7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1.14214938</w:t>
            </w:r>
          </w:p>
        </w:tc>
      </w:tr>
      <w:tr w:rsidR="00405D1F" w:rsidRPr="00134EF6" w14:paraId="4F2850A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47D1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0.7125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4ED0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1.12901954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A40A5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1.13726907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2E7AC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1.14879814</w:t>
            </w:r>
          </w:p>
        </w:tc>
      </w:tr>
      <w:tr w:rsidR="00405D1F" w:rsidRPr="00134EF6" w14:paraId="694D2A12"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ABBB6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0.916666667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19EA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1.13205666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717CD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1.14180587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FE33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1.15587395</w:t>
            </w:r>
          </w:p>
        </w:tc>
      </w:tr>
      <w:tr w:rsidR="00405D1F" w:rsidRPr="00134EF6" w14:paraId="7287EBA3"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53D3F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1.120833333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F8C73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1.13402703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FF39D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1.14717261</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5A8AB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1.16299462</w:t>
            </w:r>
          </w:p>
        </w:tc>
      </w:tr>
      <w:tr w:rsidR="00405D1F" w:rsidRPr="00134EF6" w14:paraId="3D37044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67BAB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1.325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3952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1.13490224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2D4D8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1.15265859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54BB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1.171158</w:t>
            </w:r>
          </w:p>
        </w:tc>
      </w:tr>
      <w:tr w:rsidR="00405D1F" w:rsidRPr="00134EF6" w14:paraId="1A9DAD99"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AAD16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1.529166667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2F770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1.13630176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F69DB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1.15809858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90C5EC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1.18042505</w:t>
            </w:r>
          </w:p>
        </w:tc>
      </w:tr>
      <w:tr w:rsidR="00405D1F" w:rsidRPr="00134EF6" w14:paraId="79FAF771"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19993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1.733333333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82D5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1.13892823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8F882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1.16299473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7AA3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1.19004563</w:t>
            </w:r>
          </w:p>
        </w:tc>
      </w:tr>
      <w:tr w:rsidR="00405D1F" w:rsidRPr="00134EF6" w14:paraId="3DB1BC2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F3B1F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1.9375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EFF641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1.14158697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B0916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1.16771369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C66F8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1.1999646</w:t>
            </w:r>
          </w:p>
        </w:tc>
      </w:tr>
      <w:tr w:rsidR="00405D1F" w:rsidRPr="00134EF6" w14:paraId="69E31EF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8CE94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2.141666667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E4E5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1.1433898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6F472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1.17268399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87E5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1.21028432</w:t>
            </w:r>
          </w:p>
        </w:tc>
      </w:tr>
      <w:tr w:rsidR="00405D1F" w:rsidRPr="00134EF6" w14:paraId="10D8908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9283B1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2.345833333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76F5B7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1.14499667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13A41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1.17815178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A8BD0D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1.22083703</w:t>
            </w:r>
          </w:p>
        </w:tc>
      </w:tr>
      <w:tr w:rsidR="00405D1F" w:rsidRPr="00134EF6" w14:paraId="4C46C03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F2CF6D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2.55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561C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1.14722763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83FAE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1.18418502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E8A2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1.23193926</w:t>
            </w:r>
          </w:p>
        </w:tc>
      </w:tr>
      <w:tr w:rsidR="00405D1F" w:rsidRPr="00134EF6" w14:paraId="7727A1E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49449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2.754166667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2DA292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1.14990812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66AA40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1.19052998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22691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1.24317144</w:t>
            </w:r>
          </w:p>
        </w:tc>
      </w:tr>
      <w:tr w:rsidR="00405D1F" w:rsidRPr="00134EF6" w14:paraId="716B9BD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7B92D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2.958333333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DB75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1.15236306</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22F985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1.19678482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5091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1.25439624</w:t>
            </w:r>
          </w:p>
        </w:tc>
      </w:tr>
      <w:tr w:rsidR="00405D1F" w:rsidRPr="00134EF6" w14:paraId="0A99908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84750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3.1625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2EA981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1.15456628</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CD9031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1.2030214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5882A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1.26579873</w:t>
            </w:r>
          </w:p>
        </w:tc>
      </w:tr>
      <w:tr w:rsidR="00405D1F" w:rsidRPr="00134EF6" w14:paraId="101578E0"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04A133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3.366666667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FD0B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1.15685843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87BF7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1.20934359</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A471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1.27745253</w:t>
            </w:r>
          </w:p>
        </w:tc>
      </w:tr>
      <w:tr w:rsidR="00405D1F" w:rsidRPr="00134EF6" w14:paraId="5CC5E8F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2CADC1B"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3.570833333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6AAA29"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1.15940007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60EC32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1.21594723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60B9D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1.28949906</w:t>
            </w:r>
          </w:p>
        </w:tc>
      </w:tr>
      <w:tr w:rsidR="00405D1F" w:rsidRPr="00134EF6" w14:paraId="62959E5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F87E5C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3.775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637FE"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1.16202809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71ED00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1.22297213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09F8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1.30205686</w:t>
            </w:r>
          </w:p>
        </w:tc>
      </w:tr>
      <w:tr w:rsidR="00405D1F" w:rsidRPr="00134EF6" w14:paraId="37781C65"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0E9543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3.979166667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4F9FB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1.16458333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3ADEC25"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1.23011827</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490CA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1.3148173</w:t>
            </w:r>
          </w:p>
        </w:tc>
      </w:tr>
      <w:tr w:rsidR="00405D1F" w:rsidRPr="00134EF6" w14:paraId="731F5DCC"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E6167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4.183333333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FA3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1.16712342</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A5180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1.23729592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6C564"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1.3277949</w:t>
            </w:r>
          </w:p>
        </w:tc>
      </w:tr>
      <w:tr w:rsidR="00405D1F" w:rsidRPr="00134EF6" w14:paraId="34C9B0B6"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5E5E76"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4.3875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05A986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1.16978989</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948DF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1.24461635</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171691"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1.34114068</w:t>
            </w:r>
          </w:p>
        </w:tc>
      </w:tr>
      <w:tr w:rsidR="00405D1F" w:rsidRPr="00134EF6" w14:paraId="63868B3D"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8D0FA8"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4.591666667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E7C3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1.17258864</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0F4DA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1.25209434</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3B29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1.35467315</w:t>
            </w:r>
          </w:p>
        </w:tc>
      </w:tr>
      <w:tr w:rsidR="00405D1F" w:rsidRPr="00134EF6" w14:paraId="31506567"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989B32"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4.795833333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886A68D"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1.17550501</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0B063D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1.25978003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9F1EE50"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1.36822953</w:t>
            </w:r>
          </w:p>
        </w:tc>
      </w:tr>
      <w:tr w:rsidR="00405D1F" w:rsidRPr="00134EF6" w14:paraId="63CE416A" w14:textId="77777777" w:rsidTr="0046347F">
        <w:trPr>
          <w:trHeight w:val="261"/>
        </w:trPr>
        <w:tc>
          <w:tcPr>
            <w:tcW w:w="148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4F014C"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1BB7F"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1.17848353</w:t>
            </w:r>
          </w:p>
        </w:tc>
        <w:tc>
          <w:tcPr>
            <w:tcW w:w="12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B2A66A"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1.26763737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721F3" w14:textId="77777777" w:rsidR="00405D1F" w:rsidRPr="00134EF6" w:rsidRDefault="00405D1F" w:rsidP="0046347F">
            <w:pPr>
              <w:spacing w:after="0" w:line="240" w:lineRule="auto"/>
              <w:jc w:val="center"/>
              <w:rPr>
                <w:rFonts w:ascii="Calibri" w:eastAsia="Times New Roman" w:hAnsi="Calibri" w:cs="Calibri"/>
                <w:color w:val="000000"/>
              </w:rPr>
            </w:pPr>
            <w:r w:rsidRPr="00134EF6">
              <w:rPr>
                <w:rFonts w:ascii="Calibri" w:eastAsia="Times New Roman" w:hAnsi="Calibri" w:cs="Calibri"/>
                <w:color w:val="000000"/>
              </w:rPr>
              <w:t>1.38159129</w:t>
            </w:r>
          </w:p>
        </w:tc>
      </w:tr>
    </w:tbl>
    <w:p w14:paraId="7AB06D0D" w14:textId="77777777" w:rsidR="00405D1F" w:rsidRPr="004F5695" w:rsidRDefault="00405D1F" w:rsidP="00405D1F">
      <w:pPr>
        <w:rPr>
          <w:rtl/>
        </w:rPr>
      </w:pPr>
      <w:r>
        <w:rPr>
          <w:rFonts w:hint="cs"/>
          <w:rtl/>
        </w:rPr>
        <w:t xml:space="preserve"> </w:t>
      </w:r>
    </w:p>
    <w:p w14:paraId="5D547AFD" w14:textId="77777777" w:rsidR="00405D1F" w:rsidRDefault="00405D1F" w:rsidP="00405D1F">
      <w:pPr>
        <w:rPr>
          <w:rtl/>
        </w:rPr>
      </w:pPr>
    </w:p>
    <w:p w14:paraId="0CFF3213" w14:textId="77777777" w:rsidR="00405D1F" w:rsidRPr="00575F09" w:rsidRDefault="00405D1F" w:rsidP="00405D1F"/>
    <w:p w14:paraId="3530C78A" w14:textId="77777777" w:rsidR="00405D1F" w:rsidRPr="00575F09" w:rsidRDefault="00405D1F" w:rsidP="00405D1F"/>
    <w:p w14:paraId="2B63BB4C" w14:textId="77777777" w:rsidR="00405D1F" w:rsidRDefault="00405D1F" w:rsidP="00405D1F"/>
    <w:p w14:paraId="2C1514FF" w14:textId="77777777" w:rsidR="00405D1F" w:rsidRDefault="00405D1F" w:rsidP="00405D1F">
      <w:pPr>
        <w:tabs>
          <w:tab w:val="left" w:pos="4662"/>
        </w:tabs>
        <w:rPr>
          <w:rtl/>
        </w:rPr>
      </w:pPr>
      <w:r>
        <w:rPr>
          <w:rtl/>
        </w:rPr>
        <w:tab/>
      </w:r>
    </w:p>
    <w:p w14:paraId="3FD351EE" w14:textId="77777777" w:rsidR="00405D1F" w:rsidRDefault="00405D1F" w:rsidP="00405D1F">
      <w:pPr>
        <w:tabs>
          <w:tab w:val="left" w:pos="4662"/>
        </w:tabs>
      </w:pPr>
      <w:r>
        <w:rPr>
          <w:noProof/>
        </w:rPr>
        <w:drawing>
          <wp:anchor distT="0" distB="0" distL="114300" distR="114300" simplePos="0" relativeHeight="251710464" behindDoc="0" locked="0" layoutInCell="1" allowOverlap="1" wp14:anchorId="412131C6" wp14:editId="317F61C1">
            <wp:simplePos x="0" y="0"/>
            <wp:positionH relativeFrom="margin">
              <wp:align>right</wp:align>
            </wp:positionH>
            <wp:positionV relativeFrom="paragraph">
              <wp:posOffset>3185685</wp:posOffset>
            </wp:positionV>
            <wp:extent cx="5943600" cy="2305050"/>
            <wp:effectExtent l="0" t="0" r="0" b="0"/>
            <wp:wrapNone/>
            <wp:docPr id="44" name="Chart 44">
              <a:extLst xmlns:a="http://schemas.openxmlformats.org/drawingml/2006/main">
                <a:ext uri="{FF2B5EF4-FFF2-40B4-BE49-F238E27FC236}">
                  <a16:creationId xmlns:a16="http://schemas.microsoft.com/office/drawing/2014/main" id="{13E0C0FD-71CB-453A-8040-897A130A1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Pr>
          <w:rtl/>
        </w:rPr>
        <w:tab/>
      </w:r>
      <w:r>
        <w:rPr>
          <w:rtl/>
        </w:rPr>
        <w:tab/>
      </w:r>
      <w:r>
        <w:rPr>
          <w:rtl/>
        </w:rPr>
        <w:tab/>
      </w:r>
      <w:r>
        <w:rPr>
          <w:rtl/>
        </w:rPr>
        <w:tab/>
      </w:r>
      <w:r>
        <w:rPr>
          <w:rtl/>
        </w:rPr>
        <w:br w:type="textWrapping" w:clear="all"/>
      </w:r>
    </w:p>
    <w:p w14:paraId="28FAE264" w14:textId="77777777" w:rsidR="00405D1F" w:rsidRDefault="00405D1F" w:rsidP="00405D1F">
      <w:pPr>
        <w:tabs>
          <w:tab w:val="left" w:pos="4662"/>
        </w:tabs>
      </w:pPr>
    </w:p>
    <w:p w14:paraId="3BCBE262" w14:textId="77777777" w:rsidR="00405D1F" w:rsidRDefault="00405D1F" w:rsidP="00405D1F">
      <w:pPr>
        <w:tabs>
          <w:tab w:val="left" w:pos="4662"/>
        </w:tabs>
      </w:pPr>
    </w:p>
    <w:p w14:paraId="17B88B17" w14:textId="77777777" w:rsidR="00405D1F" w:rsidRDefault="00405D1F" w:rsidP="00405D1F">
      <w:pPr>
        <w:tabs>
          <w:tab w:val="left" w:pos="4662"/>
        </w:tabs>
      </w:pPr>
    </w:p>
    <w:p w14:paraId="1DBCC1C2" w14:textId="77777777" w:rsidR="00405D1F" w:rsidRDefault="00405D1F" w:rsidP="00405D1F">
      <w:pPr>
        <w:tabs>
          <w:tab w:val="left" w:pos="4662"/>
        </w:tabs>
      </w:pPr>
    </w:p>
    <w:p w14:paraId="6D61DF21" w14:textId="77777777" w:rsidR="00405D1F" w:rsidRDefault="00405D1F" w:rsidP="00405D1F">
      <w:pPr>
        <w:tabs>
          <w:tab w:val="left" w:pos="4662"/>
        </w:tabs>
        <w:rPr>
          <w:rtl/>
        </w:rPr>
      </w:pPr>
    </w:p>
    <w:p w14:paraId="49502FE5" w14:textId="58C8C977" w:rsidR="00405D1F" w:rsidRDefault="00405D1F" w:rsidP="00405D1F">
      <w:pPr>
        <w:tabs>
          <w:tab w:val="left" w:pos="4662"/>
        </w:tabs>
      </w:pPr>
    </w:p>
    <w:p w14:paraId="29E5B8B7" w14:textId="77777777" w:rsidR="000A7717" w:rsidRDefault="000A7717" w:rsidP="00405D1F">
      <w:pPr>
        <w:tabs>
          <w:tab w:val="left" w:pos="4662"/>
        </w:tabs>
      </w:pPr>
    </w:p>
    <w:p w14:paraId="089AF9E8" w14:textId="533B211E" w:rsidR="00316161" w:rsidRDefault="00405D1F" w:rsidP="000A7717">
      <w:pPr>
        <w:ind w:left="360"/>
      </w:pPr>
      <w:r>
        <w:rPr>
          <w:rFonts w:hint="cs"/>
          <w:rtl/>
        </w:rPr>
        <w:lastRenderedPageBreak/>
        <w:t>עבור מידע מתחנת המדידה של הטכניון בלבד:</w:t>
      </w:r>
    </w:p>
    <w:p w14:paraId="1E724F25" w14:textId="03015088" w:rsidR="000A7717" w:rsidRDefault="000A7717" w:rsidP="000A7717">
      <w:pPr>
        <w:ind w:left="360"/>
      </w:pPr>
    </w:p>
    <w:p w14:paraId="647B2135" w14:textId="77777777" w:rsidR="000A7717" w:rsidRDefault="000A7717" w:rsidP="000A7717">
      <w:pPr>
        <w:ind w:left="360"/>
        <w:rPr>
          <w:rtl/>
        </w:rPr>
      </w:pPr>
    </w:p>
    <w:tbl>
      <w:tblPr>
        <w:tblpPr w:leftFromText="180" w:rightFromText="180" w:vertAnchor="page" w:horzAnchor="margin" w:tblpXSpec="center" w:tblpY="1856"/>
        <w:tblW w:w="5316" w:type="dxa"/>
        <w:tblLook w:val="04A0" w:firstRow="1" w:lastRow="0" w:firstColumn="1" w:lastColumn="0" w:noHBand="0" w:noVBand="1"/>
      </w:tblPr>
      <w:tblGrid>
        <w:gridCol w:w="1488"/>
        <w:gridCol w:w="1276"/>
        <w:gridCol w:w="1276"/>
        <w:gridCol w:w="1276"/>
      </w:tblGrid>
      <w:tr w:rsidR="000A7717" w:rsidRPr="004E6ED9" w14:paraId="63DD3A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EC045D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alpha\l1_ratio</w:t>
            </w:r>
          </w:p>
        </w:tc>
        <w:tc>
          <w:tcPr>
            <w:tcW w:w="1276" w:type="dxa"/>
            <w:tcBorders>
              <w:top w:val="single" w:sz="4" w:space="0" w:color="8EA9DB"/>
              <w:left w:val="nil"/>
              <w:bottom w:val="single" w:sz="4" w:space="0" w:color="8EA9DB"/>
              <w:right w:val="nil"/>
            </w:tcBorders>
            <w:shd w:val="clear" w:color="D9E1F2" w:fill="D9E1F2"/>
            <w:noWrap/>
            <w:vAlign w:val="center"/>
            <w:hideMark/>
          </w:tcPr>
          <w:p w14:paraId="1143DC3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0.25</w:t>
            </w:r>
          </w:p>
        </w:tc>
        <w:tc>
          <w:tcPr>
            <w:tcW w:w="1276" w:type="dxa"/>
            <w:tcBorders>
              <w:top w:val="single" w:sz="4" w:space="0" w:color="8EA9DB"/>
              <w:left w:val="nil"/>
              <w:bottom w:val="single" w:sz="4" w:space="0" w:color="8EA9DB"/>
              <w:right w:val="nil"/>
            </w:tcBorders>
            <w:shd w:val="clear" w:color="D9E1F2" w:fill="D9E1F2"/>
            <w:noWrap/>
            <w:vAlign w:val="center"/>
            <w:hideMark/>
          </w:tcPr>
          <w:p w14:paraId="7363E9A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5B082E1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0.75</w:t>
            </w:r>
          </w:p>
        </w:tc>
      </w:tr>
      <w:tr w:rsidR="000A7717" w:rsidRPr="004E6ED9" w14:paraId="2D59D06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92CE7C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0.1</w:t>
            </w:r>
          </w:p>
        </w:tc>
        <w:tc>
          <w:tcPr>
            <w:tcW w:w="1276" w:type="dxa"/>
            <w:tcBorders>
              <w:top w:val="single" w:sz="4" w:space="0" w:color="8EA9DB"/>
              <w:left w:val="nil"/>
              <w:bottom w:val="single" w:sz="4" w:space="0" w:color="8EA9DB"/>
              <w:right w:val="nil"/>
            </w:tcBorders>
            <w:shd w:val="clear" w:color="auto" w:fill="auto"/>
            <w:noWrap/>
            <w:vAlign w:val="center"/>
            <w:hideMark/>
          </w:tcPr>
          <w:p w14:paraId="0AC5B94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1.05553038</w:t>
            </w:r>
          </w:p>
        </w:tc>
        <w:tc>
          <w:tcPr>
            <w:tcW w:w="1276" w:type="dxa"/>
            <w:tcBorders>
              <w:top w:val="single" w:sz="4" w:space="0" w:color="8EA9DB"/>
              <w:left w:val="nil"/>
              <w:bottom w:val="single" w:sz="4" w:space="0" w:color="8EA9DB"/>
              <w:right w:val="nil"/>
            </w:tcBorders>
            <w:shd w:val="clear" w:color="D9E1F2" w:fill="D9E1F2"/>
            <w:noWrap/>
            <w:vAlign w:val="center"/>
            <w:hideMark/>
          </w:tcPr>
          <w:p w14:paraId="5E60D0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1.05649178</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4322E93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1.05796793</w:t>
            </w:r>
          </w:p>
        </w:tc>
      </w:tr>
      <w:tr w:rsidR="000A7717" w:rsidRPr="004E6ED9" w14:paraId="39183200"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99BD43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0.304166667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1A28CD3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1.06317926</w:t>
            </w:r>
          </w:p>
        </w:tc>
        <w:tc>
          <w:tcPr>
            <w:tcW w:w="1276" w:type="dxa"/>
            <w:tcBorders>
              <w:top w:val="single" w:sz="4" w:space="0" w:color="8EA9DB"/>
              <w:left w:val="nil"/>
              <w:bottom w:val="single" w:sz="4" w:space="0" w:color="8EA9DB"/>
              <w:right w:val="nil"/>
            </w:tcBorders>
            <w:shd w:val="clear" w:color="D9E1F2" w:fill="D9E1F2"/>
            <w:noWrap/>
            <w:vAlign w:val="center"/>
            <w:hideMark/>
          </w:tcPr>
          <w:p w14:paraId="2A55C0A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1.07339155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6CB877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1.08663305</w:t>
            </w:r>
          </w:p>
        </w:tc>
      </w:tr>
      <w:tr w:rsidR="000A7717" w:rsidRPr="004E6ED9" w14:paraId="44FD3B7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043011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0.508333333</w:t>
            </w:r>
          </w:p>
        </w:tc>
        <w:tc>
          <w:tcPr>
            <w:tcW w:w="1276" w:type="dxa"/>
            <w:tcBorders>
              <w:top w:val="single" w:sz="4" w:space="0" w:color="8EA9DB"/>
              <w:left w:val="nil"/>
              <w:bottom w:val="single" w:sz="4" w:space="0" w:color="8EA9DB"/>
              <w:right w:val="nil"/>
            </w:tcBorders>
            <w:shd w:val="clear" w:color="auto" w:fill="auto"/>
            <w:noWrap/>
            <w:vAlign w:val="center"/>
            <w:hideMark/>
          </w:tcPr>
          <w:p w14:paraId="558CC59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1.07535536</w:t>
            </w:r>
          </w:p>
        </w:tc>
        <w:tc>
          <w:tcPr>
            <w:tcW w:w="1276" w:type="dxa"/>
            <w:tcBorders>
              <w:top w:val="single" w:sz="4" w:space="0" w:color="8EA9DB"/>
              <w:left w:val="nil"/>
              <w:bottom w:val="single" w:sz="4" w:space="0" w:color="8EA9DB"/>
              <w:right w:val="nil"/>
            </w:tcBorders>
            <w:shd w:val="clear" w:color="D9E1F2" w:fill="D9E1F2"/>
            <w:noWrap/>
            <w:vAlign w:val="center"/>
            <w:hideMark/>
          </w:tcPr>
          <w:p w14:paraId="1483FDC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1.09247874</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26AC8F2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1.09463745</w:t>
            </w:r>
          </w:p>
        </w:tc>
      </w:tr>
      <w:tr w:rsidR="000A7717" w:rsidRPr="004E6ED9" w14:paraId="4FE6FB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1DF0BB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0.7125</w:t>
            </w:r>
          </w:p>
        </w:tc>
        <w:tc>
          <w:tcPr>
            <w:tcW w:w="1276" w:type="dxa"/>
            <w:tcBorders>
              <w:top w:val="single" w:sz="4" w:space="0" w:color="8EA9DB"/>
              <w:left w:val="nil"/>
              <w:bottom w:val="single" w:sz="4" w:space="0" w:color="8EA9DB"/>
              <w:right w:val="nil"/>
            </w:tcBorders>
            <w:shd w:val="clear" w:color="D9E1F2" w:fill="D9E1F2"/>
            <w:noWrap/>
            <w:vAlign w:val="center"/>
            <w:hideMark/>
          </w:tcPr>
          <w:p w14:paraId="24D129E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1.08958548</w:t>
            </w:r>
          </w:p>
        </w:tc>
        <w:tc>
          <w:tcPr>
            <w:tcW w:w="1276" w:type="dxa"/>
            <w:tcBorders>
              <w:top w:val="single" w:sz="4" w:space="0" w:color="8EA9DB"/>
              <w:left w:val="nil"/>
              <w:bottom w:val="single" w:sz="4" w:space="0" w:color="8EA9DB"/>
              <w:right w:val="nil"/>
            </w:tcBorders>
            <w:shd w:val="clear" w:color="D9E1F2" w:fill="D9E1F2"/>
            <w:noWrap/>
            <w:vAlign w:val="center"/>
            <w:hideMark/>
          </w:tcPr>
          <w:p w14:paraId="07411BC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1.096113</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67D420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1.10027719</w:t>
            </w:r>
          </w:p>
        </w:tc>
      </w:tr>
      <w:tr w:rsidR="000A7717" w:rsidRPr="004E6ED9" w14:paraId="5AD602F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5DFB9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0.916666667</w:t>
            </w:r>
          </w:p>
        </w:tc>
        <w:tc>
          <w:tcPr>
            <w:tcW w:w="1276" w:type="dxa"/>
            <w:tcBorders>
              <w:top w:val="single" w:sz="4" w:space="0" w:color="8EA9DB"/>
              <w:left w:val="nil"/>
              <w:bottom w:val="single" w:sz="4" w:space="0" w:color="8EA9DB"/>
              <w:right w:val="nil"/>
            </w:tcBorders>
            <w:shd w:val="clear" w:color="auto" w:fill="auto"/>
            <w:noWrap/>
            <w:vAlign w:val="center"/>
            <w:hideMark/>
          </w:tcPr>
          <w:p w14:paraId="0F89B22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1.09595996</w:t>
            </w:r>
          </w:p>
        </w:tc>
        <w:tc>
          <w:tcPr>
            <w:tcW w:w="1276" w:type="dxa"/>
            <w:tcBorders>
              <w:top w:val="single" w:sz="4" w:space="0" w:color="8EA9DB"/>
              <w:left w:val="nil"/>
              <w:bottom w:val="single" w:sz="4" w:space="0" w:color="8EA9DB"/>
              <w:right w:val="nil"/>
            </w:tcBorders>
            <w:shd w:val="clear" w:color="D9E1F2" w:fill="D9E1F2"/>
            <w:noWrap/>
            <w:vAlign w:val="center"/>
            <w:hideMark/>
          </w:tcPr>
          <w:p w14:paraId="3084B4B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1.10052877</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E15F14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1.10701338</w:t>
            </w:r>
          </w:p>
        </w:tc>
      </w:tr>
      <w:tr w:rsidR="000A7717" w:rsidRPr="004E6ED9" w14:paraId="2F50F3E5"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F3D87C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1.120833333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568F2F1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1.09890801</w:t>
            </w:r>
          </w:p>
        </w:tc>
        <w:tc>
          <w:tcPr>
            <w:tcW w:w="1276" w:type="dxa"/>
            <w:tcBorders>
              <w:top w:val="single" w:sz="4" w:space="0" w:color="8EA9DB"/>
              <w:left w:val="nil"/>
              <w:bottom w:val="single" w:sz="4" w:space="0" w:color="8EA9DB"/>
              <w:right w:val="nil"/>
            </w:tcBorders>
            <w:shd w:val="clear" w:color="D9E1F2" w:fill="D9E1F2"/>
            <w:noWrap/>
            <w:vAlign w:val="center"/>
            <w:hideMark/>
          </w:tcPr>
          <w:p w14:paraId="4E0E75F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1.10553149</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1BD0AB8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1.11478757</w:t>
            </w:r>
          </w:p>
        </w:tc>
      </w:tr>
      <w:tr w:rsidR="000A7717" w:rsidRPr="004E6ED9" w14:paraId="6E1BC32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FA9653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1.325</w:t>
            </w:r>
          </w:p>
        </w:tc>
        <w:tc>
          <w:tcPr>
            <w:tcW w:w="1276" w:type="dxa"/>
            <w:tcBorders>
              <w:top w:val="single" w:sz="4" w:space="0" w:color="8EA9DB"/>
              <w:left w:val="nil"/>
              <w:bottom w:val="single" w:sz="4" w:space="0" w:color="8EA9DB"/>
              <w:right w:val="nil"/>
            </w:tcBorders>
            <w:shd w:val="clear" w:color="auto" w:fill="auto"/>
            <w:noWrap/>
            <w:vAlign w:val="center"/>
            <w:hideMark/>
          </w:tcPr>
          <w:p w14:paraId="309CE4B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1.10230447</w:t>
            </w:r>
          </w:p>
        </w:tc>
        <w:tc>
          <w:tcPr>
            <w:tcW w:w="1276" w:type="dxa"/>
            <w:tcBorders>
              <w:top w:val="single" w:sz="4" w:space="0" w:color="8EA9DB"/>
              <w:left w:val="nil"/>
              <w:bottom w:val="single" w:sz="4" w:space="0" w:color="8EA9DB"/>
              <w:right w:val="nil"/>
            </w:tcBorders>
            <w:shd w:val="clear" w:color="D9E1F2" w:fill="D9E1F2"/>
            <w:noWrap/>
            <w:vAlign w:val="center"/>
            <w:hideMark/>
          </w:tcPr>
          <w:p w14:paraId="0DFE41D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1.11100499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E31231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1.1236737</w:t>
            </w:r>
          </w:p>
        </w:tc>
      </w:tr>
      <w:tr w:rsidR="000A7717" w:rsidRPr="004E6ED9" w14:paraId="73627D7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A19B56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1.529166667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075150B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1.10608823</w:t>
            </w:r>
          </w:p>
        </w:tc>
        <w:tc>
          <w:tcPr>
            <w:tcW w:w="1276" w:type="dxa"/>
            <w:tcBorders>
              <w:top w:val="single" w:sz="4" w:space="0" w:color="8EA9DB"/>
              <w:left w:val="nil"/>
              <w:bottom w:val="single" w:sz="4" w:space="0" w:color="8EA9DB"/>
              <w:right w:val="nil"/>
            </w:tcBorders>
            <w:shd w:val="clear" w:color="D9E1F2" w:fill="D9E1F2"/>
            <w:noWrap/>
            <w:vAlign w:val="center"/>
            <w:hideMark/>
          </w:tcPr>
          <w:p w14:paraId="55915E1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1.11706932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44D325E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1.13351068</w:t>
            </w:r>
          </w:p>
        </w:tc>
      </w:tr>
      <w:tr w:rsidR="000A7717" w:rsidRPr="004E6ED9" w14:paraId="7004021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4750B7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1.733333333</w:t>
            </w:r>
          </w:p>
        </w:tc>
        <w:tc>
          <w:tcPr>
            <w:tcW w:w="1276" w:type="dxa"/>
            <w:tcBorders>
              <w:top w:val="single" w:sz="4" w:space="0" w:color="8EA9DB"/>
              <w:left w:val="nil"/>
              <w:bottom w:val="single" w:sz="4" w:space="0" w:color="8EA9DB"/>
              <w:right w:val="nil"/>
            </w:tcBorders>
            <w:shd w:val="clear" w:color="auto" w:fill="auto"/>
            <w:noWrap/>
            <w:vAlign w:val="center"/>
            <w:hideMark/>
          </w:tcPr>
          <w:p w14:paraId="3944983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1.11011833</w:t>
            </w:r>
          </w:p>
        </w:tc>
        <w:tc>
          <w:tcPr>
            <w:tcW w:w="1276" w:type="dxa"/>
            <w:tcBorders>
              <w:top w:val="single" w:sz="4" w:space="0" w:color="8EA9DB"/>
              <w:left w:val="nil"/>
              <w:bottom w:val="single" w:sz="4" w:space="0" w:color="8EA9DB"/>
              <w:right w:val="nil"/>
            </w:tcBorders>
            <w:shd w:val="clear" w:color="D9E1F2" w:fill="D9E1F2"/>
            <w:noWrap/>
            <w:vAlign w:val="center"/>
            <w:hideMark/>
          </w:tcPr>
          <w:p w14:paraId="179119C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1.12377559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3495C06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1.14408065</w:t>
            </w:r>
          </w:p>
        </w:tc>
      </w:tr>
      <w:tr w:rsidR="000A7717" w:rsidRPr="004E6ED9" w14:paraId="11BA439A"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4D12D2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1.9375</w:t>
            </w:r>
          </w:p>
        </w:tc>
        <w:tc>
          <w:tcPr>
            <w:tcW w:w="1276" w:type="dxa"/>
            <w:tcBorders>
              <w:top w:val="single" w:sz="4" w:space="0" w:color="8EA9DB"/>
              <w:left w:val="nil"/>
              <w:bottom w:val="single" w:sz="4" w:space="0" w:color="8EA9DB"/>
              <w:right w:val="nil"/>
            </w:tcBorders>
            <w:shd w:val="clear" w:color="D9E1F2" w:fill="D9E1F2"/>
            <w:noWrap/>
            <w:vAlign w:val="center"/>
            <w:hideMark/>
          </w:tcPr>
          <w:p w14:paraId="47BE3AA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1.11443549</w:t>
            </w:r>
          </w:p>
        </w:tc>
        <w:tc>
          <w:tcPr>
            <w:tcW w:w="1276" w:type="dxa"/>
            <w:tcBorders>
              <w:top w:val="single" w:sz="4" w:space="0" w:color="8EA9DB"/>
              <w:left w:val="nil"/>
              <w:bottom w:val="single" w:sz="4" w:space="0" w:color="8EA9DB"/>
              <w:right w:val="nil"/>
            </w:tcBorders>
            <w:shd w:val="clear" w:color="D9E1F2" w:fill="D9E1F2"/>
            <w:noWrap/>
            <w:vAlign w:val="center"/>
            <w:hideMark/>
          </w:tcPr>
          <w:p w14:paraId="67DD4B2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1.13102888</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2F98BDE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1.15531899</w:t>
            </w:r>
          </w:p>
        </w:tc>
      </w:tr>
      <w:tr w:rsidR="000A7717" w:rsidRPr="004E6ED9" w14:paraId="7E564819"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1C0280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2.141666667</w:t>
            </w:r>
          </w:p>
        </w:tc>
        <w:tc>
          <w:tcPr>
            <w:tcW w:w="1276" w:type="dxa"/>
            <w:tcBorders>
              <w:top w:val="single" w:sz="4" w:space="0" w:color="8EA9DB"/>
              <w:left w:val="nil"/>
              <w:bottom w:val="single" w:sz="4" w:space="0" w:color="8EA9DB"/>
              <w:right w:val="nil"/>
            </w:tcBorders>
            <w:shd w:val="clear" w:color="auto" w:fill="auto"/>
            <w:noWrap/>
            <w:vAlign w:val="center"/>
            <w:hideMark/>
          </w:tcPr>
          <w:p w14:paraId="33CBD65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1.11909884</w:t>
            </w:r>
          </w:p>
        </w:tc>
        <w:tc>
          <w:tcPr>
            <w:tcW w:w="1276" w:type="dxa"/>
            <w:tcBorders>
              <w:top w:val="single" w:sz="4" w:space="0" w:color="8EA9DB"/>
              <w:left w:val="nil"/>
              <w:bottom w:val="single" w:sz="4" w:space="0" w:color="8EA9DB"/>
              <w:right w:val="nil"/>
            </w:tcBorders>
            <w:shd w:val="clear" w:color="D9E1F2" w:fill="D9E1F2"/>
            <w:noWrap/>
            <w:vAlign w:val="center"/>
            <w:hideMark/>
          </w:tcPr>
          <w:p w14:paraId="2DEB1DA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1.13870195</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2FDE4DA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1.16729577</w:t>
            </w:r>
          </w:p>
        </w:tc>
      </w:tr>
      <w:tr w:rsidR="000A7717" w:rsidRPr="004E6ED9" w14:paraId="2B202CAB"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4F18E30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2.345833333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08C9D4B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1.12390364</w:t>
            </w:r>
          </w:p>
        </w:tc>
        <w:tc>
          <w:tcPr>
            <w:tcW w:w="1276" w:type="dxa"/>
            <w:tcBorders>
              <w:top w:val="single" w:sz="4" w:space="0" w:color="8EA9DB"/>
              <w:left w:val="nil"/>
              <w:bottom w:val="single" w:sz="4" w:space="0" w:color="8EA9DB"/>
              <w:right w:val="nil"/>
            </w:tcBorders>
            <w:shd w:val="clear" w:color="D9E1F2" w:fill="D9E1F2"/>
            <w:noWrap/>
            <w:vAlign w:val="center"/>
            <w:hideMark/>
          </w:tcPr>
          <w:p w14:paraId="41F2362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1.14671376</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0414C04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1.18014711</w:t>
            </w:r>
          </w:p>
        </w:tc>
      </w:tr>
      <w:tr w:rsidR="000A7717" w:rsidRPr="004E6ED9" w14:paraId="7346DFD1"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C5E78A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2.55</w:t>
            </w:r>
          </w:p>
        </w:tc>
        <w:tc>
          <w:tcPr>
            <w:tcW w:w="1276" w:type="dxa"/>
            <w:tcBorders>
              <w:top w:val="single" w:sz="4" w:space="0" w:color="8EA9DB"/>
              <w:left w:val="nil"/>
              <w:bottom w:val="single" w:sz="4" w:space="0" w:color="8EA9DB"/>
              <w:right w:val="nil"/>
            </w:tcBorders>
            <w:shd w:val="clear" w:color="auto" w:fill="auto"/>
            <w:noWrap/>
            <w:vAlign w:val="center"/>
            <w:hideMark/>
          </w:tcPr>
          <w:p w14:paraId="1F47AB6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1.12885504</w:t>
            </w:r>
          </w:p>
        </w:tc>
        <w:tc>
          <w:tcPr>
            <w:tcW w:w="1276" w:type="dxa"/>
            <w:tcBorders>
              <w:top w:val="single" w:sz="4" w:space="0" w:color="8EA9DB"/>
              <w:left w:val="nil"/>
              <w:bottom w:val="single" w:sz="4" w:space="0" w:color="8EA9DB"/>
              <w:right w:val="nil"/>
            </w:tcBorders>
            <w:shd w:val="clear" w:color="D9E1F2" w:fill="D9E1F2"/>
            <w:noWrap/>
            <w:vAlign w:val="center"/>
            <w:hideMark/>
          </w:tcPr>
          <w:p w14:paraId="1B86AD1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1.15522307</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8AB00B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1.1939899</w:t>
            </w:r>
          </w:p>
        </w:tc>
      </w:tr>
      <w:tr w:rsidR="000A7717" w:rsidRPr="004E6ED9" w14:paraId="31932BA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1053A6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2.754166667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409D72F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1.13405738</w:t>
            </w:r>
          </w:p>
        </w:tc>
        <w:tc>
          <w:tcPr>
            <w:tcW w:w="1276" w:type="dxa"/>
            <w:tcBorders>
              <w:top w:val="single" w:sz="4" w:space="0" w:color="8EA9DB"/>
              <w:left w:val="nil"/>
              <w:bottom w:val="single" w:sz="4" w:space="0" w:color="8EA9DB"/>
              <w:right w:val="nil"/>
            </w:tcBorders>
            <w:shd w:val="clear" w:color="D9E1F2" w:fill="D9E1F2"/>
            <w:noWrap/>
            <w:vAlign w:val="center"/>
            <w:hideMark/>
          </w:tcPr>
          <w:p w14:paraId="7350D58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1.16402142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F1DB41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1.20857986</w:t>
            </w:r>
          </w:p>
        </w:tc>
      </w:tr>
      <w:tr w:rsidR="000A7717" w:rsidRPr="004E6ED9" w14:paraId="65062C42"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5FF6AC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2.958333333</w:t>
            </w:r>
          </w:p>
        </w:tc>
        <w:tc>
          <w:tcPr>
            <w:tcW w:w="1276" w:type="dxa"/>
            <w:tcBorders>
              <w:top w:val="single" w:sz="4" w:space="0" w:color="8EA9DB"/>
              <w:left w:val="nil"/>
              <w:bottom w:val="single" w:sz="4" w:space="0" w:color="8EA9DB"/>
              <w:right w:val="nil"/>
            </w:tcBorders>
            <w:shd w:val="clear" w:color="auto" w:fill="auto"/>
            <w:noWrap/>
            <w:vAlign w:val="center"/>
            <w:hideMark/>
          </w:tcPr>
          <w:p w14:paraId="62B059D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1.13958224</w:t>
            </w:r>
          </w:p>
        </w:tc>
        <w:tc>
          <w:tcPr>
            <w:tcW w:w="1276" w:type="dxa"/>
            <w:tcBorders>
              <w:top w:val="single" w:sz="4" w:space="0" w:color="8EA9DB"/>
              <w:left w:val="nil"/>
              <w:bottom w:val="single" w:sz="4" w:space="0" w:color="8EA9DB"/>
              <w:right w:val="nil"/>
            </w:tcBorders>
            <w:shd w:val="clear" w:color="D9E1F2" w:fill="D9E1F2"/>
            <w:noWrap/>
            <w:vAlign w:val="center"/>
            <w:hideMark/>
          </w:tcPr>
          <w:p w14:paraId="227274C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1.17326718</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BF6C59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1.22375264</w:t>
            </w:r>
          </w:p>
        </w:tc>
      </w:tr>
      <w:tr w:rsidR="000A7717" w:rsidRPr="004E6ED9" w14:paraId="5F4525C9"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8DCBEF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3.1625</w:t>
            </w:r>
          </w:p>
        </w:tc>
        <w:tc>
          <w:tcPr>
            <w:tcW w:w="1276" w:type="dxa"/>
            <w:tcBorders>
              <w:top w:val="single" w:sz="4" w:space="0" w:color="8EA9DB"/>
              <w:left w:val="nil"/>
              <w:bottom w:val="single" w:sz="4" w:space="0" w:color="8EA9DB"/>
              <w:right w:val="nil"/>
            </w:tcBorders>
            <w:shd w:val="clear" w:color="D9E1F2" w:fill="D9E1F2"/>
            <w:noWrap/>
            <w:vAlign w:val="center"/>
            <w:hideMark/>
          </w:tcPr>
          <w:p w14:paraId="0797AFA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1.14529223</w:t>
            </w:r>
          </w:p>
        </w:tc>
        <w:tc>
          <w:tcPr>
            <w:tcW w:w="1276" w:type="dxa"/>
            <w:tcBorders>
              <w:top w:val="single" w:sz="4" w:space="0" w:color="8EA9DB"/>
              <w:left w:val="nil"/>
              <w:bottom w:val="single" w:sz="4" w:space="0" w:color="8EA9DB"/>
              <w:right w:val="nil"/>
            </w:tcBorders>
            <w:shd w:val="clear" w:color="D9E1F2" w:fill="D9E1F2"/>
            <w:noWrap/>
            <w:vAlign w:val="center"/>
            <w:hideMark/>
          </w:tcPr>
          <w:p w14:paraId="613B496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1.18290455</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A7CC2A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1.23949847</w:t>
            </w:r>
          </w:p>
        </w:tc>
      </w:tr>
      <w:tr w:rsidR="000A7717" w:rsidRPr="004E6ED9" w14:paraId="68BF184F"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AC7800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3.366666667</w:t>
            </w:r>
          </w:p>
        </w:tc>
        <w:tc>
          <w:tcPr>
            <w:tcW w:w="1276" w:type="dxa"/>
            <w:tcBorders>
              <w:top w:val="single" w:sz="4" w:space="0" w:color="8EA9DB"/>
              <w:left w:val="nil"/>
              <w:bottom w:val="single" w:sz="4" w:space="0" w:color="8EA9DB"/>
              <w:right w:val="nil"/>
            </w:tcBorders>
            <w:shd w:val="clear" w:color="auto" w:fill="auto"/>
            <w:noWrap/>
            <w:vAlign w:val="center"/>
            <w:hideMark/>
          </w:tcPr>
          <w:p w14:paraId="5287C85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1.15113284</w:t>
            </w:r>
          </w:p>
        </w:tc>
        <w:tc>
          <w:tcPr>
            <w:tcW w:w="1276" w:type="dxa"/>
            <w:tcBorders>
              <w:top w:val="single" w:sz="4" w:space="0" w:color="8EA9DB"/>
              <w:left w:val="nil"/>
              <w:bottom w:val="single" w:sz="4" w:space="0" w:color="8EA9DB"/>
              <w:right w:val="nil"/>
            </w:tcBorders>
            <w:shd w:val="clear" w:color="D9E1F2" w:fill="D9E1F2"/>
            <w:noWrap/>
            <w:vAlign w:val="center"/>
            <w:hideMark/>
          </w:tcPr>
          <w:p w14:paraId="3E1C866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1.19300119</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75CA8A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1.25582635</w:t>
            </w:r>
          </w:p>
        </w:tc>
      </w:tr>
      <w:tr w:rsidR="000A7717" w:rsidRPr="004E6ED9" w14:paraId="020F6BBF"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0614826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3.570833333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5BDAFB3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1.15711476</w:t>
            </w:r>
          </w:p>
        </w:tc>
        <w:tc>
          <w:tcPr>
            <w:tcW w:w="1276" w:type="dxa"/>
            <w:tcBorders>
              <w:top w:val="single" w:sz="4" w:space="0" w:color="8EA9DB"/>
              <w:left w:val="nil"/>
              <w:bottom w:val="single" w:sz="4" w:space="0" w:color="8EA9DB"/>
              <w:right w:val="nil"/>
            </w:tcBorders>
            <w:shd w:val="clear" w:color="D9E1F2" w:fill="D9E1F2"/>
            <w:noWrap/>
            <w:vAlign w:val="center"/>
            <w:hideMark/>
          </w:tcPr>
          <w:p w14:paraId="7AE33780"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1.20354811</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9D52C3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1.27236848</w:t>
            </w:r>
          </w:p>
        </w:tc>
      </w:tr>
      <w:tr w:rsidR="000A7717" w:rsidRPr="004E6ED9" w14:paraId="4449B68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4A51F6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3.775</w:t>
            </w:r>
          </w:p>
        </w:tc>
        <w:tc>
          <w:tcPr>
            <w:tcW w:w="1276" w:type="dxa"/>
            <w:tcBorders>
              <w:top w:val="single" w:sz="4" w:space="0" w:color="8EA9DB"/>
              <w:left w:val="nil"/>
              <w:bottom w:val="single" w:sz="4" w:space="0" w:color="8EA9DB"/>
              <w:right w:val="nil"/>
            </w:tcBorders>
            <w:shd w:val="clear" w:color="auto" w:fill="auto"/>
            <w:noWrap/>
            <w:vAlign w:val="center"/>
            <w:hideMark/>
          </w:tcPr>
          <w:p w14:paraId="6DB39CC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1.16338613</w:t>
            </w:r>
          </w:p>
        </w:tc>
        <w:tc>
          <w:tcPr>
            <w:tcW w:w="1276" w:type="dxa"/>
            <w:tcBorders>
              <w:top w:val="single" w:sz="4" w:space="0" w:color="8EA9DB"/>
              <w:left w:val="nil"/>
              <w:bottom w:val="single" w:sz="4" w:space="0" w:color="8EA9DB"/>
              <w:right w:val="nil"/>
            </w:tcBorders>
            <w:shd w:val="clear" w:color="D9E1F2" w:fill="D9E1F2"/>
            <w:noWrap/>
            <w:vAlign w:val="center"/>
            <w:hideMark/>
          </w:tcPr>
          <w:p w14:paraId="1E92324C"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1.21446355</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69A0437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1.28928447</w:t>
            </w:r>
          </w:p>
        </w:tc>
      </w:tr>
      <w:tr w:rsidR="000A7717" w:rsidRPr="004E6ED9" w14:paraId="6C614856"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5AEC21A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3.979166667</w:t>
            </w:r>
          </w:p>
        </w:tc>
        <w:tc>
          <w:tcPr>
            <w:tcW w:w="1276" w:type="dxa"/>
            <w:tcBorders>
              <w:top w:val="single" w:sz="4" w:space="0" w:color="8EA9DB"/>
              <w:left w:val="nil"/>
              <w:bottom w:val="single" w:sz="4" w:space="0" w:color="8EA9DB"/>
              <w:right w:val="nil"/>
            </w:tcBorders>
            <w:shd w:val="clear" w:color="D9E1F2" w:fill="D9E1F2"/>
            <w:noWrap/>
            <w:vAlign w:val="center"/>
            <w:hideMark/>
          </w:tcPr>
          <w:p w14:paraId="2FD3B78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1.16987679</w:t>
            </w:r>
          </w:p>
        </w:tc>
        <w:tc>
          <w:tcPr>
            <w:tcW w:w="1276" w:type="dxa"/>
            <w:tcBorders>
              <w:top w:val="single" w:sz="4" w:space="0" w:color="8EA9DB"/>
              <w:left w:val="nil"/>
              <w:bottom w:val="single" w:sz="4" w:space="0" w:color="8EA9DB"/>
              <w:right w:val="nil"/>
            </w:tcBorders>
            <w:shd w:val="clear" w:color="D9E1F2" w:fill="D9E1F2"/>
            <w:noWrap/>
            <w:vAlign w:val="center"/>
            <w:hideMark/>
          </w:tcPr>
          <w:p w14:paraId="68343777"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1.22582727</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640BB61"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1.30653409</w:t>
            </w:r>
          </w:p>
        </w:tc>
      </w:tr>
      <w:tr w:rsidR="000A7717" w:rsidRPr="004E6ED9" w14:paraId="33AC1193"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20EBB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4.183333333</w:t>
            </w:r>
          </w:p>
        </w:tc>
        <w:tc>
          <w:tcPr>
            <w:tcW w:w="1276" w:type="dxa"/>
            <w:tcBorders>
              <w:top w:val="single" w:sz="4" w:space="0" w:color="8EA9DB"/>
              <w:left w:val="nil"/>
              <w:bottom w:val="single" w:sz="4" w:space="0" w:color="8EA9DB"/>
              <w:right w:val="nil"/>
            </w:tcBorders>
            <w:shd w:val="clear" w:color="auto" w:fill="auto"/>
            <w:noWrap/>
            <w:vAlign w:val="center"/>
            <w:hideMark/>
          </w:tcPr>
          <w:p w14:paraId="6900FCC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1.17659298</w:t>
            </w:r>
          </w:p>
        </w:tc>
        <w:tc>
          <w:tcPr>
            <w:tcW w:w="1276" w:type="dxa"/>
            <w:tcBorders>
              <w:top w:val="single" w:sz="4" w:space="0" w:color="8EA9DB"/>
              <w:left w:val="nil"/>
              <w:bottom w:val="single" w:sz="4" w:space="0" w:color="8EA9DB"/>
              <w:right w:val="nil"/>
            </w:tcBorders>
            <w:shd w:val="clear" w:color="D9E1F2" w:fill="D9E1F2"/>
            <w:noWrap/>
            <w:vAlign w:val="center"/>
            <w:hideMark/>
          </w:tcPr>
          <w:p w14:paraId="65EEBBB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1.23760881</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2A3DEEE"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1.32429156</w:t>
            </w:r>
          </w:p>
        </w:tc>
      </w:tr>
      <w:tr w:rsidR="000A7717" w:rsidRPr="004E6ED9" w14:paraId="0A9CB4EE"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6B2B085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4.3875</w:t>
            </w:r>
          </w:p>
        </w:tc>
        <w:tc>
          <w:tcPr>
            <w:tcW w:w="1276" w:type="dxa"/>
            <w:tcBorders>
              <w:top w:val="single" w:sz="4" w:space="0" w:color="8EA9DB"/>
              <w:left w:val="nil"/>
              <w:bottom w:val="single" w:sz="4" w:space="0" w:color="8EA9DB"/>
              <w:right w:val="nil"/>
            </w:tcBorders>
            <w:shd w:val="clear" w:color="D9E1F2" w:fill="D9E1F2"/>
            <w:noWrap/>
            <w:vAlign w:val="center"/>
            <w:hideMark/>
          </w:tcPr>
          <w:p w14:paraId="6CEB1C69"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1.18351369</w:t>
            </w:r>
          </w:p>
        </w:tc>
        <w:tc>
          <w:tcPr>
            <w:tcW w:w="1276" w:type="dxa"/>
            <w:tcBorders>
              <w:top w:val="single" w:sz="4" w:space="0" w:color="8EA9DB"/>
              <w:left w:val="nil"/>
              <w:bottom w:val="single" w:sz="4" w:space="0" w:color="8EA9DB"/>
              <w:right w:val="nil"/>
            </w:tcBorders>
            <w:shd w:val="clear" w:color="D9E1F2" w:fill="D9E1F2"/>
            <w:noWrap/>
            <w:vAlign w:val="center"/>
            <w:hideMark/>
          </w:tcPr>
          <w:p w14:paraId="12ADD44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1.24966062</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31B512BD"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1.34230842</w:t>
            </w:r>
          </w:p>
        </w:tc>
      </w:tr>
      <w:tr w:rsidR="000A7717" w:rsidRPr="004E6ED9" w14:paraId="61164C57"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38D5C0E3"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4.591666667</w:t>
            </w:r>
          </w:p>
        </w:tc>
        <w:tc>
          <w:tcPr>
            <w:tcW w:w="1276" w:type="dxa"/>
            <w:tcBorders>
              <w:top w:val="single" w:sz="4" w:space="0" w:color="8EA9DB"/>
              <w:left w:val="nil"/>
              <w:bottom w:val="single" w:sz="4" w:space="0" w:color="8EA9DB"/>
              <w:right w:val="nil"/>
            </w:tcBorders>
            <w:shd w:val="clear" w:color="auto" w:fill="auto"/>
            <w:noWrap/>
            <w:vAlign w:val="center"/>
            <w:hideMark/>
          </w:tcPr>
          <w:p w14:paraId="7B55A7AB"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1.19056977</w:t>
            </w:r>
          </w:p>
        </w:tc>
        <w:tc>
          <w:tcPr>
            <w:tcW w:w="1276" w:type="dxa"/>
            <w:tcBorders>
              <w:top w:val="single" w:sz="4" w:space="0" w:color="8EA9DB"/>
              <w:left w:val="nil"/>
              <w:bottom w:val="single" w:sz="4" w:space="0" w:color="8EA9DB"/>
              <w:right w:val="nil"/>
            </w:tcBorders>
            <w:shd w:val="clear" w:color="D9E1F2" w:fill="D9E1F2"/>
            <w:noWrap/>
            <w:vAlign w:val="center"/>
            <w:hideMark/>
          </w:tcPr>
          <w:p w14:paraId="200E37D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1.26193421</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5C81228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1.36064437</w:t>
            </w:r>
          </w:p>
        </w:tc>
      </w:tr>
      <w:tr w:rsidR="000A7717" w:rsidRPr="004E6ED9" w14:paraId="1804185D"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2F7B8165"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4.795833333</w:t>
            </w:r>
          </w:p>
        </w:tc>
        <w:tc>
          <w:tcPr>
            <w:tcW w:w="1276" w:type="dxa"/>
            <w:tcBorders>
              <w:top w:val="single" w:sz="4" w:space="0" w:color="8EA9DB"/>
              <w:left w:val="nil"/>
              <w:bottom w:val="single" w:sz="4" w:space="0" w:color="8EA9DB"/>
              <w:right w:val="nil"/>
            </w:tcBorders>
            <w:shd w:val="clear" w:color="D9E1F2" w:fill="D9E1F2"/>
            <w:noWrap/>
            <w:vAlign w:val="center"/>
            <w:hideMark/>
          </w:tcPr>
          <w:p w14:paraId="301FC6B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1.19769439</w:t>
            </w:r>
          </w:p>
        </w:tc>
        <w:tc>
          <w:tcPr>
            <w:tcW w:w="1276" w:type="dxa"/>
            <w:tcBorders>
              <w:top w:val="single" w:sz="4" w:space="0" w:color="8EA9DB"/>
              <w:left w:val="nil"/>
              <w:bottom w:val="single" w:sz="4" w:space="0" w:color="8EA9DB"/>
              <w:right w:val="nil"/>
            </w:tcBorders>
            <w:shd w:val="clear" w:color="D9E1F2" w:fill="D9E1F2"/>
            <w:noWrap/>
            <w:vAlign w:val="center"/>
            <w:hideMark/>
          </w:tcPr>
          <w:p w14:paraId="4E17888A"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1.27433799</w:t>
            </w:r>
          </w:p>
        </w:tc>
        <w:tc>
          <w:tcPr>
            <w:tcW w:w="1276" w:type="dxa"/>
            <w:tcBorders>
              <w:top w:val="single" w:sz="4" w:space="0" w:color="8EA9DB"/>
              <w:left w:val="nil"/>
              <w:bottom w:val="single" w:sz="4" w:space="0" w:color="8EA9DB"/>
              <w:right w:val="single" w:sz="4" w:space="0" w:color="8EA9DB"/>
            </w:tcBorders>
            <w:shd w:val="clear" w:color="D9E1F2" w:fill="D9E1F2"/>
            <w:noWrap/>
            <w:vAlign w:val="center"/>
            <w:hideMark/>
          </w:tcPr>
          <w:p w14:paraId="77DDEE18"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1.37947578</w:t>
            </w:r>
          </w:p>
        </w:tc>
      </w:tr>
      <w:tr w:rsidR="000A7717" w:rsidRPr="004E6ED9" w14:paraId="4D70DB12" w14:textId="77777777" w:rsidTr="000A7717">
        <w:trPr>
          <w:trHeight w:val="261"/>
        </w:trPr>
        <w:tc>
          <w:tcPr>
            <w:tcW w:w="1488" w:type="dxa"/>
            <w:tcBorders>
              <w:top w:val="single" w:sz="4" w:space="0" w:color="8EA9DB"/>
              <w:left w:val="single" w:sz="4" w:space="0" w:color="8EA9DB"/>
              <w:bottom w:val="single" w:sz="4" w:space="0" w:color="8EA9DB"/>
              <w:right w:val="nil"/>
            </w:tcBorders>
            <w:shd w:val="clear" w:color="D9E1F2" w:fill="D9E1F2"/>
            <w:noWrap/>
            <w:vAlign w:val="center"/>
            <w:hideMark/>
          </w:tcPr>
          <w:p w14:paraId="7027752F"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5</w:t>
            </w:r>
          </w:p>
        </w:tc>
        <w:tc>
          <w:tcPr>
            <w:tcW w:w="1276" w:type="dxa"/>
            <w:tcBorders>
              <w:top w:val="single" w:sz="4" w:space="0" w:color="8EA9DB"/>
              <w:left w:val="nil"/>
              <w:bottom w:val="single" w:sz="4" w:space="0" w:color="8EA9DB"/>
              <w:right w:val="nil"/>
            </w:tcBorders>
            <w:shd w:val="clear" w:color="auto" w:fill="auto"/>
            <w:noWrap/>
            <w:vAlign w:val="center"/>
            <w:hideMark/>
          </w:tcPr>
          <w:p w14:paraId="34C77E44"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1.20487604</w:t>
            </w:r>
          </w:p>
        </w:tc>
        <w:tc>
          <w:tcPr>
            <w:tcW w:w="1276" w:type="dxa"/>
            <w:tcBorders>
              <w:top w:val="single" w:sz="4" w:space="0" w:color="8EA9DB"/>
              <w:left w:val="nil"/>
              <w:bottom w:val="single" w:sz="4" w:space="0" w:color="8EA9DB"/>
              <w:right w:val="nil"/>
            </w:tcBorders>
            <w:shd w:val="clear" w:color="D9E1F2" w:fill="D9E1F2"/>
            <w:noWrap/>
            <w:vAlign w:val="center"/>
            <w:hideMark/>
          </w:tcPr>
          <w:p w14:paraId="6443C9A6"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1.28694882</w:t>
            </w:r>
          </w:p>
        </w:tc>
        <w:tc>
          <w:tcPr>
            <w:tcW w:w="1276" w:type="dxa"/>
            <w:tcBorders>
              <w:top w:val="single" w:sz="4" w:space="0" w:color="8EA9DB"/>
              <w:left w:val="nil"/>
              <w:bottom w:val="single" w:sz="4" w:space="0" w:color="8EA9DB"/>
              <w:right w:val="single" w:sz="4" w:space="0" w:color="8EA9DB"/>
            </w:tcBorders>
            <w:shd w:val="clear" w:color="auto" w:fill="auto"/>
            <w:noWrap/>
            <w:vAlign w:val="center"/>
            <w:hideMark/>
          </w:tcPr>
          <w:p w14:paraId="179BC212" w14:textId="77777777" w:rsidR="000A7717" w:rsidRPr="004E6ED9" w:rsidRDefault="000A7717" w:rsidP="000A7717">
            <w:pPr>
              <w:spacing w:after="0" w:line="240" w:lineRule="auto"/>
              <w:jc w:val="center"/>
              <w:rPr>
                <w:rFonts w:ascii="Calibri" w:eastAsia="Times New Roman" w:hAnsi="Calibri" w:cs="Calibri"/>
                <w:color w:val="000000"/>
              </w:rPr>
            </w:pPr>
            <w:r w:rsidRPr="004E6ED9">
              <w:rPr>
                <w:rFonts w:ascii="Calibri" w:eastAsia="Times New Roman" w:hAnsi="Calibri" w:cs="Calibri"/>
                <w:color w:val="000000"/>
              </w:rPr>
              <w:t>1.39871127</w:t>
            </w:r>
          </w:p>
        </w:tc>
      </w:tr>
    </w:tbl>
    <w:p w14:paraId="43FF66F1" w14:textId="77777777" w:rsidR="00405D1F" w:rsidRPr="00AE5EA0" w:rsidRDefault="00405D1F" w:rsidP="00405D1F">
      <w:pPr>
        <w:rPr>
          <w:rtl/>
        </w:rPr>
      </w:pPr>
    </w:p>
    <w:p w14:paraId="381CF941" w14:textId="77777777" w:rsidR="00405D1F" w:rsidRPr="00AE5EA0" w:rsidRDefault="00405D1F" w:rsidP="00405D1F">
      <w:pPr>
        <w:rPr>
          <w:rtl/>
        </w:rPr>
      </w:pPr>
    </w:p>
    <w:p w14:paraId="4A92F3F3" w14:textId="77777777" w:rsidR="00405D1F" w:rsidRPr="00AE5EA0" w:rsidRDefault="00405D1F" w:rsidP="00405D1F">
      <w:pPr>
        <w:rPr>
          <w:rtl/>
        </w:rPr>
      </w:pPr>
    </w:p>
    <w:p w14:paraId="02A59A1B" w14:textId="77777777" w:rsidR="00405D1F" w:rsidRPr="00AE5EA0" w:rsidRDefault="00405D1F" w:rsidP="00405D1F">
      <w:pPr>
        <w:rPr>
          <w:rtl/>
        </w:rPr>
      </w:pPr>
    </w:p>
    <w:p w14:paraId="2615B5B5" w14:textId="77777777" w:rsidR="00405D1F" w:rsidRPr="00AE5EA0" w:rsidRDefault="00405D1F" w:rsidP="00405D1F">
      <w:pPr>
        <w:rPr>
          <w:rtl/>
        </w:rPr>
      </w:pPr>
    </w:p>
    <w:p w14:paraId="29E8A791" w14:textId="77777777" w:rsidR="00405D1F" w:rsidRPr="00AE5EA0" w:rsidRDefault="00405D1F" w:rsidP="00405D1F">
      <w:pPr>
        <w:rPr>
          <w:rtl/>
        </w:rPr>
      </w:pPr>
    </w:p>
    <w:p w14:paraId="5D7122BE" w14:textId="77777777" w:rsidR="00405D1F" w:rsidRPr="00AE5EA0" w:rsidRDefault="00405D1F" w:rsidP="00405D1F">
      <w:pPr>
        <w:rPr>
          <w:rtl/>
        </w:rPr>
      </w:pPr>
    </w:p>
    <w:p w14:paraId="584EAE49" w14:textId="77777777" w:rsidR="00405D1F" w:rsidRPr="00AE5EA0" w:rsidRDefault="00405D1F" w:rsidP="00405D1F">
      <w:pPr>
        <w:rPr>
          <w:rtl/>
        </w:rPr>
      </w:pPr>
    </w:p>
    <w:p w14:paraId="5D810980" w14:textId="77777777" w:rsidR="00405D1F" w:rsidRPr="00AE5EA0" w:rsidRDefault="00405D1F" w:rsidP="00405D1F">
      <w:pPr>
        <w:rPr>
          <w:rtl/>
        </w:rPr>
      </w:pPr>
    </w:p>
    <w:p w14:paraId="3A564B51" w14:textId="77777777" w:rsidR="00405D1F" w:rsidRPr="00AE5EA0" w:rsidRDefault="00405D1F" w:rsidP="00405D1F">
      <w:pPr>
        <w:rPr>
          <w:rtl/>
        </w:rPr>
      </w:pPr>
    </w:p>
    <w:p w14:paraId="1B9437C6" w14:textId="77777777" w:rsidR="00405D1F" w:rsidRPr="00AE5EA0" w:rsidRDefault="00405D1F" w:rsidP="00405D1F">
      <w:pPr>
        <w:rPr>
          <w:rtl/>
        </w:rPr>
      </w:pPr>
    </w:p>
    <w:p w14:paraId="202C5623" w14:textId="77777777" w:rsidR="00405D1F" w:rsidRPr="00AE5EA0" w:rsidRDefault="00405D1F" w:rsidP="00405D1F">
      <w:pPr>
        <w:rPr>
          <w:rtl/>
        </w:rPr>
      </w:pPr>
    </w:p>
    <w:p w14:paraId="5FF140D3" w14:textId="77777777" w:rsidR="00405D1F" w:rsidRPr="00AE5EA0" w:rsidRDefault="00405D1F" w:rsidP="00405D1F">
      <w:pPr>
        <w:rPr>
          <w:rtl/>
        </w:rPr>
      </w:pPr>
    </w:p>
    <w:p w14:paraId="4550BCC3" w14:textId="77777777" w:rsidR="00405D1F" w:rsidRPr="00AE5EA0" w:rsidRDefault="00405D1F" w:rsidP="00405D1F">
      <w:pPr>
        <w:rPr>
          <w:rtl/>
        </w:rPr>
      </w:pPr>
    </w:p>
    <w:p w14:paraId="45666413" w14:textId="77777777" w:rsidR="00405D1F" w:rsidRPr="00AE5EA0" w:rsidRDefault="00405D1F" w:rsidP="00405D1F">
      <w:pPr>
        <w:rPr>
          <w:rtl/>
        </w:rPr>
      </w:pPr>
    </w:p>
    <w:p w14:paraId="041A0193" w14:textId="60DA2F3D" w:rsidR="00405D1F" w:rsidRDefault="00405D1F" w:rsidP="00405D1F">
      <w:pPr>
        <w:rPr>
          <w:rtl/>
        </w:rPr>
      </w:pPr>
    </w:p>
    <w:p w14:paraId="74BB219E" w14:textId="0B04D8CE" w:rsidR="00405D1F" w:rsidRDefault="000A7717" w:rsidP="00405D1F">
      <w:pPr>
        <w:rPr>
          <w:rtl/>
        </w:rPr>
      </w:pPr>
      <w:r>
        <w:rPr>
          <w:noProof/>
        </w:rPr>
        <w:drawing>
          <wp:anchor distT="0" distB="0" distL="114300" distR="114300" simplePos="0" relativeHeight="251711488" behindDoc="0" locked="0" layoutInCell="1" allowOverlap="1" wp14:anchorId="7ED6075F" wp14:editId="730721FF">
            <wp:simplePos x="0" y="0"/>
            <wp:positionH relativeFrom="margin">
              <wp:posOffset>0</wp:posOffset>
            </wp:positionH>
            <wp:positionV relativeFrom="paragraph">
              <wp:posOffset>97058</wp:posOffset>
            </wp:positionV>
            <wp:extent cx="5934075" cy="2305050"/>
            <wp:effectExtent l="0" t="0" r="9525" b="0"/>
            <wp:wrapNone/>
            <wp:docPr id="45" name="Chart 45">
              <a:extLst xmlns:a="http://schemas.openxmlformats.org/drawingml/2006/main">
                <a:ext uri="{FF2B5EF4-FFF2-40B4-BE49-F238E27FC236}">
                  <a16:creationId xmlns:a16="http://schemas.microsoft.com/office/drawing/2014/main" id="{54078AD8-DE9F-464C-9047-7D1349F19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4A059399" w14:textId="116340A3" w:rsidR="00405D1F" w:rsidRDefault="00405D1F" w:rsidP="00405D1F">
      <w:pPr>
        <w:tabs>
          <w:tab w:val="left" w:pos="975"/>
        </w:tabs>
        <w:rPr>
          <w:rtl/>
        </w:rPr>
      </w:pPr>
      <w:r>
        <w:rPr>
          <w:rtl/>
        </w:rPr>
        <w:tab/>
      </w:r>
    </w:p>
    <w:p w14:paraId="52FC2F52" w14:textId="1CFD2A93" w:rsidR="00405D1F" w:rsidRDefault="00405D1F" w:rsidP="00405D1F">
      <w:pPr>
        <w:tabs>
          <w:tab w:val="left" w:pos="975"/>
        </w:tabs>
        <w:rPr>
          <w:rtl/>
        </w:rPr>
      </w:pPr>
    </w:p>
    <w:p w14:paraId="2FB0355B" w14:textId="25AA22C6" w:rsidR="00405D1F" w:rsidRDefault="00405D1F" w:rsidP="00405D1F">
      <w:pPr>
        <w:tabs>
          <w:tab w:val="left" w:pos="975"/>
        </w:tabs>
        <w:rPr>
          <w:rtl/>
        </w:rPr>
      </w:pPr>
    </w:p>
    <w:p w14:paraId="15FBB25D" w14:textId="77777777" w:rsidR="00405D1F" w:rsidRDefault="00405D1F" w:rsidP="00405D1F">
      <w:pPr>
        <w:tabs>
          <w:tab w:val="left" w:pos="975"/>
        </w:tabs>
        <w:rPr>
          <w:rtl/>
        </w:rPr>
      </w:pPr>
    </w:p>
    <w:p w14:paraId="73F64624" w14:textId="77777777" w:rsidR="00405D1F" w:rsidRDefault="00405D1F" w:rsidP="00405D1F">
      <w:pPr>
        <w:tabs>
          <w:tab w:val="left" w:pos="975"/>
        </w:tabs>
        <w:rPr>
          <w:rtl/>
        </w:rPr>
      </w:pPr>
    </w:p>
    <w:p w14:paraId="49EDC14C" w14:textId="77777777" w:rsidR="00405D1F" w:rsidRDefault="00405D1F" w:rsidP="00405D1F">
      <w:pPr>
        <w:tabs>
          <w:tab w:val="left" w:pos="975"/>
        </w:tabs>
        <w:rPr>
          <w:rtl/>
        </w:rPr>
      </w:pPr>
    </w:p>
    <w:p w14:paraId="411D61F1" w14:textId="77777777" w:rsidR="00405D1F" w:rsidRDefault="00405D1F" w:rsidP="00405D1F">
      <w:pPr>
        <w:tabs>
          <w:tab w:val="left" w:pos="975"/>
        </w:tabs>
        <w:rPr>
          <w:rtl/>
        </w:rPr>
      </w:pPr>
    </w:p>
    <w:p w14:paraId="1F433285" w14:textId="77777777" w:rsidR="00405D1F" w:rsidRDefault="00405D1F" w:rsidP="00405D1F">
      <w:pPr>
        <w:tabs>
          <w:tab w:val="left" w:pos="975"/>
        </w:tabs>
        <w:rPr>
          <w:rtl/>
        </w:rPr>
      </w:pPr>
    </w:p>
    <w:p w14:paraId="2911481E" w14:textId="77777777" w:rsidR="00405D1F" w:rsidRDefault="00405D1F" w:rsidP="00405D1F">
      <w:pPr>
        <w:tabs>
          <w:tab w:val="left" w:pos="975"/>
        </w:tabs>
        <w:rPr>
          <w:rtl/>
        </w:rPr>
      </w:pPr>
    </w:p>
    <w:p w14:paraId="17085D13"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36E761E4" w14:textId="77777777" w:rsidR="00405D1F" w:rsidRPr="00197C18" w:rsidRDefault="00405D1F" w:rsidP="00405D1F">
      <w:pPr>
        <w:rPr>
          <w:rtl/>
        </w:rPr>
      </w:pPr>
      <w:r>
        <w:rPr>
          <w:noProof/>
        </w:rPr>
        <w:drawing>
          <wp:anchor distT="0" distB="0" distL="114300" distR="114300" simplePos="0" relativeHeight="251712512" behindDoc="0" locked="0" layoutInCell="1" allowOverlap="1" wp14:anchorId="4E516A13" wp14:editId="13A24B80">
            <wp:simplePos x="0" y="0"/>
            <wp:positionH relativeFrom="column">
              <wp:posOffset>771525</wp:posOffset>
            </wp:positionH>
            <wp:positionV relativeFrom="paragraph">
              <wp:posOffset>182245</wp:posOffset>
            </wp:positionV>
            <wp:extent cx="4572000" cy="2743200"/>
            <wp:effectExtent l="0" t="0" r="12700" b="12700"/>
            <wp:wrapNone/>
            <wp:docPr id="46" name="Chart 46">
              <a:extLst xmlns:a="http://schemas.openxmlformats.org/drawingml/2006/main">
                <a:ext uri="{FF2B5EF4-FFF2-40B4-BE49-F238E27FC236}">
                  <a16:creationId xmlns:a16="http://schemas.microsoft.com/office/drawing/2014/main" id="{57EEA52D-EA43-4A49-80CE-051840CC24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65A34650" w14:textId="77777777" w:rsidR="00405D1F" w:rsidRPr="00197C18" w:rsidRDefault="00405D1F" w:rsidP="00405D1F">
      <w:pPr>
        <w:rPr>
          <w:rtl/>
        </w:rPr>
      </w:pPr>
    </w:p>
    <w:p w14:paraId="43CD46C6" w14:textId="77777777" w:rsidR="00405D1F" w:rsidRPr="00197C18" w:rsidRDefault="00405D1F" w:rsidP="00405D1F">
      <w:pPr>
        <w:rPr>
          <w:rtl/>
        </w:rPr>
      </w:pPr>
    </w:p>
    <w:p w14:paraId="3521005C" w14:textId="77777777" w:rsidR="00405D1F" w:rsidRPr="00197C18" w:rsidRDefault="00405D1F" w:rsidP="00405D1F">
      <w:pPr>
        <w:rPr>
          <w:rtl/>
        </w:rPr>
      </w:pPr>
    </w:p>
    <w:p w14:paraId="4E178883" w14:textId="77777777" w:rsidR="00405D1F" w:rsidRPr="00197C18" w:rsidRDefault="00405D1F" w:rsidP="00405D1F">
      <w:pPr>
        <w:rPr>
          <w:rtl/>
        </w:rPr>
      </w:pPr>
    </w:p>
    <w:p w14:paraId="77DCE12E" w14:textId="77777777" w:rsidR="00405D1F" w:rsidRPr="00197C18" w:rsidRDefault="00405D1F" w:rsidP="00405D1F">
      <w:pPr>
        <w:rPr>
          <w:rtl/>
        </w:rPr>
      </w:pPr>
    </w:p>
    <w:p w14:paraId="6FB78883" w14:textId="77777777" w:rsidR="00405D1F" w:rsidRPr="00197C18" w:rsidRDefault="00405D1F" w:rsidP="00405D1F">
      <w:pPr>
        <w:rPr>
          <w:rtl/>
        </w:rPr>
      </w:pPr>
    </w:p>
    <w:p w14:paraId="6EFCEB85" w14:textId="77777777" w:rsidR="00405D1F" w:rsidRPr="00197C18" w:rsidRDefault="00405D1F" w:rsidP="00405D1F">
      <w:pPr>
        <w:rPr>
          <w:rtl/>
        </w:rPr>
      </w:pPr>
    </w:p>
    <w:p w14:paraId="77E436BD" w14:textId="77777777" w:rsidR="00405D1F" w:rsidRPr="00197C18" w:rsidRDefault="00405D1F" w:rsidP="00405D1F">
      <w:pPr>
        <w:rPr>
          <w:rtl/>
        </w:rPr>
      </w:pPr>
    </w:p>
    <w:p w14:paraId="0914E062" w14:textId="77777777" w:rsidR="00405D1F" w:rsidRPr="00197C18" w:rsidRDefault="00405D1F" w:rsidP="00405D1F">
      <w:pPr>
        <w:rPr>
          <w:rtl/>
        </w:rPr>
      </w:pPr>
    </w:p>
    <w:p w14:paraId="00F0BC7D" w14:textId="77777777" w:rsidR="00405D1F" w:rsidRPr="00197C18" w:rsidRDefault="00405D1F" w:rsidP="00405D1F">
      <w:pPr>
        <w:rPr>
          <w:rtl/>
        </w:rPr>
      </w:pPr>
    </w:p>
    <w:p w14:paraId="2E7BB352" w14:textId="77777777" w:rsidR="00405D1F" w:rsidRPr="00197C18" w:rsidRDefault="00405D1F" w:rsidP="00405D1F">
      <w:pPr>
        <w:rPr>
          <w:rtl/>
        </w:rPr>
      </w:pPr>
    </w:p>
    <w:p w14:paraId="5A9B1533" w14:textId="77777777" w:rsidR="00405D1F" w:rsidRDefault="00405D1F" w:rsidP="00405D1F">
      <w:pPr>
        <w:rPr>
          <w:rtl/>
        </w:rPr>
      </w:pPr>
    </w:p>
    <w:p w14:paraId="0A8924A7"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4A4FD1AA" w14:textId="77777777" w:rsidR="00405D1F" w:rsidRPr="0074303F" w:rsidRDefault="00405D1F" w:rsidP="00CA7FD7">
      <w:pPr>
        <w:pStyle w:val="ListParagraph"/>
        <w:numPr>
          <w:ilvl w:val="0"/>
          <w:numId w:val="28"/>
        </w:numPr>
        <w:rPr>
          <w:rFonts w:asciiTheme="minorBidi" w:hAnsiTheme="minorBidi"/>
        </w:rPr>
      </w:pPr>
      <w:r w:rsidRPr="0074303F">
        <w:rPr>
          <w:rFonts w:asciiTheme="minorBidi" w:hAnsiTheme="minorBidi"/>
          <w:rtl/>
        </w:rPr>
        <w:t xml:space="preserve">ניתן לראות שבאופן כללי, </w:t>
      </w:r>
      <w:r>
        <w:rPr>
          <w:rFonts w:asciiTheme="minorBidi" w:hAnsiTheme="minorBidi" w:hint="cs"/>
          <w:rtl/>
        </w:rPr>
        <w:t xml:space="preserve">ובשתי הגישות שבדקנו, </w:t>
      </w:r>
      <w:r w:rsidRPr="0074303F">
        <w:rPr>
          <w:rFonts w:asciiTheme="minorBidi" w:hAnsiTheme="minorBidi"/>
          <w:rtl/>
        </w:rPr>
        <w:t xml:space="preserve">ככול שהפרמטר </w:t>
      </w:r>
      <w:r w:rsidRPr="0074303F">
        <w:rPr>
          <w:rFonts w:asciiTheme="minorBidi" w:hAnsiTheme="minorBidi"/>
        </w:rPr>
        <w:t>alpha</w:t>
      </w:r>
      <w:r w:rsidRPr="0074303F">
        <w:rPr>
          <w:rFonts w:asciiTheme="minorBidi" w:hAnsiTheme="minorBidi"/>
          <w:rtl/>
        </w:rPr>
        <w:t xml:space="preserve"> גדל, השגיאה האבסולוטית בחיזוי גדלה</w:t>
      </w:r>
      <w:r>
        <w:rPr>
          <w:rFonts w:asciiTheme="minorBidi" w:hAnsiTheme="minorBidi" w:hint="cs"/>
          <w:rtl/>
        </w:rPr>
        <w:t>.</w:t>
      </w:r>
    </w:p>
    <w:p w14:paraId="732B4D08" w14:textId="77777777" w:rsidR="00405D1F" w:rsidRDefault="00405D1F" w:rsidP="00CA7FD7">
      <w:pPr>
        <w:pStyle w:val="ListParagraph"/>
        <w:numPr>
          <w:ilvl w:val="0"/>
          <w:numId w:val="28"/>
        </w:numPr>
        <w:rPr>
          <w:rFonts w:asciiTheme="minorBidi" w:hAnsiTheme="minorBidi"/>
        </w:rPr>
      </w:pPr>
      <w:r>
        <w:rPr>
          <w:rFonts w:asciiTheme="minorBidi" w:hAnsiTheme="minorBidi" w:hint="cs"/>
          <w:rtl/>
        </w:rPr>
        <w:t xml:space="preserve">אלגוריתם </w:t>
      </w:r>
      <w:r>
        <w:rPr>
          <w:rFonts w:asciiTheme="minorBidi" w:hAnsiTheme="minorBidi"/>
        </w:rPr>
        <w:t>ElasticNet</w:t>
      </w:r>
      <w:r>
        <w:rPr>
          <w:rFonts w:asciiTheme="minorBidi" w:hAnsiTheme="minorBidi" w:hint="cs"/>
          <w:rtl/>
        </w:rPr>
        <w:t xml:space="preserve"> הוא אלגוריתם המשלב את אופן הסיווג בו משתמשים אלגוריתמי </w:t>
      </w:r>
      <w:r>
        <w:rPr>
          <w:rFonts w:asciiTheme="minorBidi" w:hAnsiTheme="minorBidi"/>
        </w:rPr>
        <w:t>Ridge</w:t>
      </w:r>
      <w:r>
        <w:rPr>
          <w:rFonts w:asciiTheme="minorBidi" w:hAnsiTheme="minorBidi" w:hint="cs"/>
          <w:rtl/>
        </w:rPr>
        <w:t xml:space="preserve"> ו- </w:t>
      </w:r>
      <w:r>
        <w:rPr>
          <w:rFonts w:asciiTheme="minorBidi" w:hAnsiTheme="minorBidi"/>
        </w:rPr>
        <w:t>Lasso</w:t>
      </w:r>
      <w:r>
        <w:rPr>
          <w:rFonts w:asciiTheme="minorBidi" w:hAnsiTheme="minorBidi" w:hint="cs"/>
          <w:rtl/>
        </w:rPr>
        <w:t xml:space="preserve">. לפי התוצאות הנ"ל, ניתן לראות שכאשר </w:t>
      </w:r>
      <w:r>
        <w:rPr>
          <w:rFonts w:asciiTheme="minorBidi" w:hAnsiTheme="minorBidi"/>
        </w:rPr>
        <w:t>ElasticNet</w:t>
      </w:r>
      <w:r>
        <w:rPr>
          <w:rFonts w:asciiTheme="minorBidi" w:hAnsiTheme="minorBidi" w:hint="cs"/>
        </w:rPr>
        <w:t xml:space="preserve"> </w:t>
      </w:r>
      <w:r>
        <w:rPr>
          <w:rFonts w:asciiTheme="minorBidi" w:hAnsiTheme="minorBidi" w:hint="cs"/>
          <w:rtl/>
        </w:rPr>
        <w:t xml:space="preserve"> נוטה יותר לסווג לפי </w:t>
      </w:r>
      <w:r>
        <w:rPr>
          <w:rFonts w:asciiTheme="minorBidi" w:hAnsiTheme="minorBidi"/>
        </w:rPr>
        <w:t>Ridge</w:t>
      </w:r>
      <w:r>
        <w:rPr>
          <w:rFonts w:asciiTheme="minorBidi" w:hAnsiTheme="minorBidi" w:hint="cs"/>
          <w:rtl/>
        </w:rPr>
        <w:t xml:space="preserve"> (כלומר ערך </w:t>
      </w:r>
      <w:r>
        <w:rPr>
          <w:rFonts w:asciiTheme="minorBidi" w:hAnsiTheme="minorBidi"/>
        </w:rPr>
        <w:t>l1_ratio &lt; 0.5</w:t>
      </w:r>
      <w:r>
        <w:rPr>
          <w:rFonts w:asciiTheme="minorBidi" w:hAnsiTheme="minorBidi" w:hint="cs"/>
          <w:rtl/>
        </w:rPr>
        <w:t xml:space="preserve">), השגיאה האבסולוטית בחיזוי קטנה יותר עבור רוב ערכי </w:t>
      </w:r>
      <w:r>
        <w:rPr>
          <w:rFonts w:asciiTheme="minorBidi" w:hAnsiTheme="minorBidi"/>
        </w:rPr>
        <w:t>alpha</w:t>
      </w:r>
      <w:r>
        <w:rPr>
          <w:rFonts w:asciiTheme="minorBidi" w:hAnsiTheme="minorBidi" w:hint="cs"/>
          <w:rtl/>
        </w:rPr>
        <w:t xml:space="preserve"> שנבדקו, בשתי הגישות השונות שננקטו, בעוד שכאשר </w:t>
      </w:r>
      <w:r>
        <w:rPr>
          <w:rFonts w:asciiTheme="minorBidi" w:hAnsiTheme="minorBidi"/>
        </w:rPr>
        <w:t>ElasicNet</w:t>
      </w:r>
      <w:r>
        <w:rPr>
          <w:rFonts w:asciiTheme="minorBidi" w:hAnsiTheme="minorBidi" w:hint="cs"/>
          <w:rtl/>
        </w:rPr>
        <w:t xml:space="preserve"> נוטה יותר לסווג לפי </w:t>
      </w:r>
      <w:r>
        <w:rPr>
          <w:rFonts w:asciiTheme="minorBidi" w:hAnsiTheme="minorBidi"/>
        </w:rPr>
        <w:t>Lasso</w:t>
      </w:r>
      <w:r>
        <w:rPr>
          <w:rFonts w:asciiTheme="minorBidi" w:hAnsiTheme="minorBidi" w:hint="cs"/>
          <w:rtl/>
        </w:rPr>
        <w:t xml:space="preserve"> (ערך </w:t>
      </w:r>
      <w:r>
        <w:rPr>
          <w:rFonts w:asciiTheme="minorBidi" w:hAnsiTheme="minorBidi"/>
        </w:rPr>
        <w:t>l1_ratio &gt; 0.5</w:t>
      </w:r>
      <w:r>
        <w:rPr>
          <w:rFonts w:asciiTheme="minorBidi" w:hAnsiTheme="minorBidi" w:hint="cs"/>
          <w:rtl/>
        </w:rPr>
        <w:t>), השגיאה האבסולוטית בחיזוי גדולה יותר לרוב ערכי ה</w:t>
      </w:r>
      <w:r>
        <w:rPr>
          <w:rFonts w:asciiTheme="minorBidi" w:hAnsiTheme="minorBidi"/>
        </w:rPr>
        <w:t>alpha</w:t>
      </w:r>
      <w:r>
        <w:rPr>
          <w:rFonts w:asciiTheme="minorBidi" w:hAnsiTheme="minorBidi" w:hint="cs"/>
          <w:rtl/>
        </w:rPr>
        <w:t xml:space="preserve"> שנבדקו, גם כן בשתי הגישות השונות שננקטו.</w:t>
      </w:r>
      <w:r>
        <w:rPr>
          <w:rFonts w:asciiTheme="minorBidi" w:hAnsiTheme="minorBidi"/>
          <w:rtl/>
        </w:rPr>
        <w:br/>
      </w:r>
      <w:r>
        <w:rPr>
          <w:rFonts w:asciiTheme="minorBidi" w:hAnsiTheme="minorBidi" w:hint="cs"/>
          <w:rtl/>
        </w:rPr>
        <w:t xml:space="preserve">תוצאה זו מאשרת את מה שראינו בשני הניסויים הקודמים, כאשר אלגוריתם </w:t>
      </w:r>
      <w:r>
        <w:rPr>
          <w:rFonts w:asciiTheme="minorBidi" w:hAnsiTheme="minorBidi" w:hint="cs"/>
        </w:rPr>
        <w:t>R</w:t>
      </w:r>
      <w:r>
        <w:rPr>
          <w:rFonts w:asciiTheme="minorBidi" w:hAnsiTheme="minorBidi"/>
        </w:rPr>
        <w:t>idge</w:t>
      </w:r>
      <w:r>
        <w:rPr>
          <w:rFonts w:asciiTheme="minorBidi" w:hAnsiTheme="minorBidi" w:hint="cs"/>
          <w:rtl/>
        </w:rPr>
        <w:t xml:space="preserve"> החזיר תוצאות טובות יותר מאלגוריתם </w:t>
      </w:r>
      <w:r>
        <w:rPr>
          <w:rFonts w:asciiTheme="minorBidi" w:hAnsiTheme="minorBidi"/>
        </w:rPr>
        <w:t>Lasso</w:t>
      </w:r>
      <w:r>
        <w:rPr>
          <w:rFonts w:asciiTheme="minorBidi" w:hAnsiTheme="minorBidi" w:hint="cs"/>
          <w:rtl/>
        </w:rPr>
        <w:t>.</w:t>
      </w:r>
    </w:p>
    <w:p w14:paraId="5F3729C9" w14:textId="738205EF" w:rsidR="00405D1F" w:rsidRPr="0074303F" w:rsidRDefault="00405D1F" w:rsidP="00CA7FD7">
      <w:pPr>
        <w:pStyle w:val="ListParagraph"/>
        <w:numPr>
          <w:ilvl w:val="0"/>
          <w:numId w:val="28"/>
        </w:numPr>
        <w:rPr>
          <w:rFonts w:asciiTheme="minorBidi" w:hAnsiTheme="minorBidi"/>
          <w:rtl/>
        </w:rPr>
      </w:pPr>
      <w:r>
        <w:rPr>
          <w:rFonts w:asciiTheme="minorBidi" w:hAnsiTheme="minorBidi" w:hint="cs"/>
          <w:rtl/>
        </w:rPr>
        <w:t xml:space="preserve">בהסתכלות כללית על התוצאות </w:t>
      </w:r>
      <w:r w:rsidR="00F270B2">
        <w:rPr>
          <w:rFonts w:asciiTheme="minorBidi" w:hAnsiTheme="minorBidi" w:hint="cs"/>
          <w:rtl/>
        </w:rPr>
        <w:t>של שתי</w:t>
      </w:r>
      <w:r>
        <w:rPr>
          <w:rFonts w:asciiTheme="minorBidi" w:hAnsiTheme="minorBidi" w:hint="cs"/>
          <w:rtl/>
        </w:rPr>
        <w:t xml:space="preserve"> הגישות, ניתן לראות שכאשר מתייחסים למידע מתחנת הטכניון בלבד, מקבלים שגיאה אבסולוטית קטנה יותר, לעומת השגיאה כאשר מסתכלים על מידע מכל תחנות המדידה בארץ.</w:t>
      </w:r>
    </w:p>
    <w:p w14:paraId="624AE3DA" w14:textId="77777777" w:rsidR="00405D1F" w:rsidRDefault="00405D1F" w:rsidP="00405D1F">
      <w:pPr>
        <w:rPr>
          <w:color w:val="FF0000"/>
          <w:rtl/>
        </w:rPr>
      </w:pPr>
    </w:p>
    <w:p w14:paraId="6E14083F" w14:textId="77777777" w:rsidR="00405D1F" w:rsidRDefault="00405D1F" w:rsidP="00405D1F">
      <w:pPr>
        <w:rPr>
          <w:color w:val="FF0000"/>
          <w:rtl/>
        </w:rPr>
      </w:pPr>
    </w:p>
    <w:p w14:paraId="118D41DD" w14:textId="77777777" w:rsidR="00405D1F" w:rsidRDefault="00405D1F" w:rsidP="00405D1F">
      <w:pPr>
        <w:rPr>
          <w:color w:val="FF0000"/>
          <w:rtl/>
        </w:rPr>
      </w:pPr>
    </w:p>
    <w:p w14:paraId="73248131" w14:textId="6CEC2031" w:rsidR="00405D1F" w:rsidRDefault="00405D1F" w:rsidP="00405D1F">
      <w:pPr>
        <w:rPr>
          <w:color w:val="FF0000"/>
        </w:rPr>
      </w:pPr>
    </w:p>
    <w:p w14:paraId="080B608F" w14:textId="13D462F9" w:rsidR="00316161" w:rsidRDefault="00316161" w:rsidP="00405D1F">
      <w:pPr>
        <w:rPr>
          <w:color w:val="FF0000"/>
        </w:rPr>
      </w:pPr>
    </w:p>
    <w:p w14:paraId="55E59697" w14:textId="77777777" w:rsidR="008070FB" w:rsidRDefault="008070FB" w:rsidP="00405D1F">
      <w:pPr>
        <w:rPr>
          <w:color w:val="FF0000"/>
          <w:rtl/>
        </w:rPr>
      </w:pPr>
    </w:p>
    <w:p w14:paraId="2679CF4B" w14:textId="77777777" w:rsidR="00405D1F" w:rsidRDefault="00405D1F" w:rsidP="00316161">
      <w:pPr>
        <w:pStyle w:val="Subtitle"/>
        <w:rPr>
          <w:rtl/>
        </w:rPr>
      </w:pPr>
      <w:r>
        <w:lastRenderedPageBreak/>
        <w:t>Support Vector Regression</w:t>
      </w:r>
      <w:r>
        <w:rPr>
          <w:rFonts w:hint="cs"/>
          <w:rtl/>
        </w:rPr>
        <w:t>:</w:t>
      </w:r>
    </w:p>
    <w:p w14:paraId="2A1225AC" w14:textId="09802105" w:rsidR="00405D1F" w:rsidRDefault="00405D1F" w:rsidP="00316161">
      <w:pPr>
        <w:ind w:left="360"/>
        <w:rPr>
          <w:rtl/>
        </w:rPr>
      </w:pPr>
      <w:r>
        <w:rPr>
          <w:rFonts w:hint="cs"/>
          <w:rtl/>
        </w:rPr>
        <w:t xml:space="preserve">בניסוי זה בדקנו את </w:t>
      </w:r>
      <w:r w:rsidR="007A7E5E">
        <w:rPr>
          <w:rFonts w:hint="cs"/>
          <w:rtl/>
        </w:rPr>
        <w:t>השגיאה</w:t>
      </w:r>
      <w:r>
        <w:rPr>
          <w:rFonts w:hint="cs"/>
          <w:rtl/>
        </w:rPr>
        <w:t xml:space="preserve"> האבסולוטית כפונקציה של ערכים שונים של הפרמטר </w:t>
      </w:r>
      <w:r>
        <w:rPr>
          <w:rFonts w:hint="cs"/>
        </w:rPr>
        <w:t>C</w:t>
      </w:r>
      <w:r>
        <w:rPr>
          <w:rFonts w:hint="cs"/>
          <w:rtl/>
        </w:rPr>
        <w:t xml:space="preserve">, וכפונקציה של הפרמטר </w:t>
      </w:r>
      <w:r>
        <w:t>kernel</w:t>
      </w:r>
      <w:r>
        <w:rPr>
          <w:rFonts w:hint="cs"/>
          <w:rtl/>
        </w:rPr>
        <w:t>.</w:t>
      </w:r>
    </w:p>
    <w:p w14:paraId="153BFE85" w14:textId="77777777" w:rsidR="00405D1F" w:rsidRPr="00402691" w:rsidRDefault="00405D1F" w:rsidP="00316161">
      <w:pPr>
        <w:ind w:left="360"/>
        <w:rPr>
          <w:rtl/>
        </w:rPr>
      </w:pPr>
      <w:r>
        <w:rPr>
          <w:rFonts w:hint="cs"/>
          <w:rtl/>
        </w:rPr>
        <w:t>עבור מידע מכל תחנות המדידה:</w:t>
      </w:r>
    </w:p>
    <w:tbl>
      <w:tblPr>
        <w:tblpPr w:leftFromText="180" w:rightFromText="180" w:vertAnchor="page" w:horzAnchor="margin" w:tblpXSpec="center" w:tblpY="3180"/>
        <w:tblW w:w="5661" w:type="dxa"/>
        <w:tblLook w:val="04A0" w:firstRow="1" w:lastRow="0" w:firstColumn="1" w:lastColumn="0" w:noHBand="0" w:noVBand="1"/>
      </w:tblPr>
      <w:tblGrid>
        <w:gridCol w:w="1338"/>
        <w:gridCol w:w="1053"/>
        <w:gridCol w:w="1053"/>
        <w:gridCol w:w="1053"/>
        <w:gridCol w:w="1164"/>
      </w:tblGrid>
      <w:tr w:rsidR="00405D1F" w:rsidRPr="00914D6B" w14:paraId="038AC296"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399FEF49"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C\</w:t>
            </w:r>
            <w:r>
              <w:rPr>
                <w:rFonts w:ascii="Calibri" w:eastAsia="Times New Roman" w:hAnsi="Calibri" w:cs="Calibri"/>
                <w:b/>
                <w:bCs/>
                <w:color w:val="FFFFFF"/>
              </w:rPr>
              <w:t>kernel</w:t>
            </w:r>
          </w:p>
        </w:tc>
        <w:tc>
          <w:tcPr>
            <w:tcW w:w="1053" w:type="dxa"/>
            <w:tcBorders>
              <w:top w:val="single" w:sz="4" w:space="0" w:color="8EA9DB"/>
              <w:left w:val="nil"/>
              <w:bottom w:val="single" w:sz="4" w:space="0" w:color="8EA9DB"/>
              <w:right w:val="nil"/>
            </w:tcBorders>
            <w:shd w:val="clear" w:color="4472C4" w:fill="4472C4"/>
            <w:noWrap/>
            <w:vAlign w:val="center"/>
            <w:hideMark/>
          </w:tcPr>
          <w:p w14:paraId="47AB9B7C"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linear</w:t>
            </w:r>
          </w:p>
        </w:tc>
        <w:tc>
          <w:tcPr>
            <w:tcW w:w="1053" w:type="dxa"/>
            <w:tcBorders>
              <w:top w:val="single" w:sz="4" w:space="0" w:color="8EA9DB"/>
              <w:left w:val="nil"/>
              <w:bottom w:val="single" w:sz="4" w:space="0" w:color="8EA9DB"/>
              <w:right w:val="nil"/>
            </w:tcBorders>
            <w:shd w:val="clear" w:color="4472C4" w:fill="4472C4"/>
            <w:noWrap/>
            <w:vAlign w:val="center"/>
            <w:hideMark/>
          </w:tcPr>
          <w:p w14:paraId="1D78C754"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poly</w:t>
            </w:r>
          </w:p>
        </w:tc>
        <w:tc>
          <w:tcPr>
            <w:tcW w:w="1053" w:type="dxa"/>
            <w:tcBorders>
              <w:top w:val="single" w:sz="4" w:space="0" w:color="8EA9DB"/>
              <w:left w:val="nil"/>
              <w:bottom w:val="single" w:sz="4" w:space="0" w:color="8EA9DB"/>
              <w:right w:val="nil"/>
            </w:tcBorders>
            <w:shd w:val="clear" w:color="4472C4" w:fill="4472C4"/>
            <w:noWrap/>
            <w:vAlign w:val="center"/>
            <w:hideMark/>
          </w:tcPr>
          <w:p w14:paraId="3D83AED8"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rbf</w:t>
            </w:r>
          </w:p>
        </w:tc>
        <w:tc>
          <w:tcPr>
            <w:tcW w:w="1164" w:type="dxa"/>
            <w:tcBorders>
              <w:top w:val="single" w:sz="4" w:space="0" w:color="8EA9DB"/>
              <w:left w:val="nil"/>
              <w:bottom w:val="single" w:sz="4" w:space="0" w:color="8EA9DB"/>
              <w:right w:val="single" w:sz="4" w:space="0" w:color="8EA9DB"/>
            </w:tcBorders>
            <w:shd w:val="clear" w:color="4472C4" w:fill="4472C4"/>
            <w:noWrap/>
            <w:vAlign w:val="center"/>
            <w:hideMark/>
          </w:tcPr>
          <w:p w14:paraId="7FD75953" w14:textId="77777777" w:rsidR="00405D1F" w:rsidRPr="00914D6B" w:rsidRDefault="00405D1F" w:rsidP="0046347F">
            <w:pPr>
              <w:spacing w:after="0" w:line="240" w:lineRule="auto"/>
              <w:jc w:val="center"/>
              <w:rPr>
                <w:rFonts w:ascii="Calibri" w:eastAsia="Times New Roman" w:hAnsi="Calibri" w:cs="Calibri"/>
                <w:b/>
                <w:bCs/>
                <w:color w:val="FFFFFF"/>
              </w:rPr>
            </w:pPr>
            <w:r w:rsidRPr="00914D6B">
              <w:rPr>
                <w:rFonts w:ascii="Calibri" w:eastAsia="Times New Roman" w:hAnsi="Calibri" w:cs="Calibri"/>
                <w:b/>
                <w:bCs/>
                <w:color w:val="FFFFFF"/>
              </w:rPr>
              <w:t>sigmoid</w:t>
            </w:r>
          </w:p>
        </w:tc>
      </w:tr>
      <w:tr w:rsidR="00405D1F" w:rsidRPr="00914D6B" w14:paraId="1E669EA3"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D57AAA9"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0.01</w:t>
            </w:r>
          </w:p>
        </w:tc>
        <w:tc>
          <w:tcPr>
            <w:tcW w:w="1053" w:type="dxa"/>
            <w:tcBorders>
              <w:top w:val="single" w:sz="4" w:space="0" w:color="8EA9DB"/>
              <w:left w:val="nil"/>
              <w:bottom w:val="single" w:sz="4" w:space="0" w:color="8EA9DB"/>
              <w:right w:val="nil"/>
            </w:tcBorders>
            <w:shd w:val="clear" w:color="D9E1F2" w:fill="D9E1F2"/>
            <w:noWrap/>
            <w:vAlign w:val="center"/>
            <w:hideMark/>
          </w:tcPr>
          <w:p w14:paraId="273B221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1.128986</w:t>
            </w:r>
          </w:p>
        </w:tc>
        <w:tc>
          <w:tcPr>
            <w:tcW w:w="1053" w:type="dxa"/>
            <w:tcBorders>
              <w:top w:val="single" w:sz="4" w:space="0" w:color="8EA9DB"/>
              <w:left w:val="nil"/>
              <w:bottom w:val="single" w:sz="4" w:space="0" w:color="8EA9DB"/>
              <w:right w:val="nil"/>
            </w:tcBorders>
            <w:shd w:val="clear" w:color="D9E1F2" w:fill="D9E1F2"/>
            <w:noWrap/>
            <w:vAlign w:val="center"/>
            <w:hideMark/>
          </w:tcPr>
          <w:p w14:paraId="22986ACF"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1.542548</w:t>
            </w:r>
          </w:p>
        </w:tc>
        <w:tc>
          <w:tcPr>
            <w:tcW w:w="1053" w:type="dxa"/>
            <w:tcBorders>
              <w:top w:val="single" w:sz="4" w:space="0" w:color="8EA9DB"/>
              <w:left w:val="nil"/>
              <w:bottom w:val="single" w:sz="4" w:space="0" w:color="8EA9DB"/>
              <w:right w:val="nil"/>
            </w:tcBorders>
            <w:shd w:val="clear" w:color="D9E1F2" w:fill="D9E1F2"/>
            <w:noWrap/>
            <w:vAlign w:val="center"/>
            <w:hideMark/>
          </w:tcPr>
          <w:p w14:paraId="4C464A7C"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4.61187</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3FA4553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18E02701"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61E0A3C3"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0.1</w:t>
            </w:r>
          </w:p>
        </w:tc>
        <w:tc>
          <w:tcPr>
            <w:tcW w:w="1053" w:type="dxa"/>
            <w:tcBorders>
              <w:top w:val="single" w:sz="4" w:space="0" w:color="8EA9DB"/>
              <w:left w:val="nil"/>
              <w:bottom w:val="single" w:sz="4" w:space="0" w:color="8EA9DB"/>
              <w:right w:val="nil"/>
            </w:tcBorders>
            <w:shd w:val="clear" w:color="auto" w:fill="auto"/>
            <w:noWrap/>
            <w:vAlign w:val="center"/>
            <w:hideMark/>
          </w:tcPr>
          <w:p w14:paraId="01F753CC"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1.129207</w:t>
            </w:r>
          </w:p>
        </w:tc>
        <w:tc>
          <w:tcPr>
            <w:tcW w:w="1053" w:type="dxa"/>
            <w:tcBorders>
              <w:top w:val="single" w:sz="4" w:space="0" w:color="8EA9DB"/>
              <w:left w:val="nil"/>
              <w:bottom w:val="single" w:sz="4" w:space="0" w:color="8EA9DB"/>
              <w:right w:val="nil"/>
            </w:tcBorders>
            <w:shd w:val="clear" w:color="auto" w:fill="auto"/>
            <w:noWrap/>
            <w:vAlign w:val="center"/>
            <w:hideMark/>
          </w:tcPr>
          <w:p w14:paraId="0856786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2.42029</w:t>
            </w:r>
          </w:p>
        </w:tc>
        <w:tc>
          <w:tcPr>
            <w:tcW w:w="1053" w:type="dxa"/>
            <w:tcBorders>
              <w:top w:val="single" w:sz="4" w:space="0" w:color="8EA9DB"/>
              <w:left w:val="nil"/>
              <w:bottom w:val="single" w:sz="4" w:space="0" w:color="8EA9DB"/>
              <w:right w:val="nil"/>
            </w:tcBorders>
            <w:shd w:val="clear" w:color="auto" w:fill="auto"/>
            <w:noWrap/>
            <w:vAlign w:val="center"/>
            <w:hideMark/>
          </w:tcPr>
          <w:p w14:paraId="7856B3B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1.783738</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3139FE5E"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45D0BF36"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6A451672"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w:t>
            </w:r>
          </w:p>
        </w:tc>
        <w:tc>
          <w:tcPr>
            <w:tcW w:w="1053" w:type="dxa"/>
            <w:tcBorders>
              <w:top w:val="single" w:sz="4" w:space="0" w:color="8EA9DB"/>
              <w:left w:val="nil"/>
              <w:bottom w:val="single" w:sz="4" w:space="0" w:color="8EA9DB"/>
              <w:right w:val="nil"/>
            </w:tcBorders>
            <w:shd w:val="clear" w:color="D9E1F2" w:fill="D9E1F2"/>
            <w:noWrap/>
            <w:vAlign w:val="center"/>
            <w:hideMark/>
          </w:tcPr>
          <w:p w14:paraId="777AFF62"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1.130042</w:t>
            </w:r>
          </w:p>
        </w:tc>
        <w:tc>
          <w:tcPr>
            <w:tcW w:w="1053" w:type="dxa"/>
            <w:tcBorders>
              <w:top w:val="single" w:sz="4" w:space="0" w:color="8EA9DB"/>
              <w:left w:val="nil"/>
              <w:bottom w:val="single" w:sz="4" w:space="0" w:color="8EA9DB"/>
              <w:right w:val="nil"/>
            </w:tcBorders>
            <w:shd w:val="clear" w:color="D9E1F2" w:fill="D9E1F2"/>
            <w:noWrap/>
            <w:vAlign w:val="center"/>
            <w:hideMark/>
          </w:tcPr>
          <w:p w14:paraId="44A448FD"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16.94826</w:t>
            </w:r>
          </w:p>
        </w:tc>
        <w:tc>
          <w:tcPr>
            <w:tcW w:w="1053" w:type="dxa"/>
            <w:tcBorders>
              <w:top w:val="single" w:sz="4" w:space="0" w:color="8EA9DB"/>
              <w:left w:val="nil"/>
              <w:bottom w:val="single" w:sz="4" w:space="0" w:color="8EA9DB"/>
              <w:right w:val="nil"/>
            </w:tcBorders>
            <w:shd w:val="clear" w:color="D9E1F2" w:fill="D9E1F2"/>
            <w:noWrap/>
            <w:vAlign w:val="center"/>
            <w:hideMark/>
          </w:tcPr>
          <w:p w14:paraId="6D90EB72"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1.239848</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6BA576F0"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24D43E7F"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444555A"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10</w:t>
            </w:r>
          </w:p>
        </w:tc>
        <w:tc>
          <w:tcPr>
            <w:tcW w:w="1053" w:type="dxa"/>
            <w:tcBorders>
              <w:top w:val="single" w:sz="4" w:space="0" w:color="8EA9DB"/>
              <w:left w:val="nil"/>
              <w:bottom w:val="single" w:sz="4" w:space="0" w:color="8EA9DB"/>
              <w:right w:val="nil"/>
            </w:tcBorders>
            <w:shd w:val="clear" w:color="auto" w:fill="auto"/>
            <w:noWrap/>
            <w:vAlign w:val="center"/>
            <w:hideMark/>
          </w:tcPr>
          <w:p w14:paraId="7C8B5C9F"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1.134449</w:t>
            </w:r>
          </w:p>
        </w:tc>
        <w:tc>
          <w:tcPr>
            <w:tcW w:w="1053" w:type="dxa"/>
            <w:tcBorders>
              <w:top w:val="single" w:sz="4" w:space="0" w:color="8EA9DB"/>
              <w:left w:val="nil"/>
              <w:bottom w:val="single" w:sz="4" w:space="0" w:color="8EA9DB"/>
              <w:right w:val="nil"/>
            </w:tcBorders>
            <w:shd w:val="clear" w:color="auto" w:fill="auto"/>
            <w:noWrap/>
            <w:vAlign w:val="center"/>
            <w:hideMark/>
          </w:tcPr>
          <w:p w14:paraId="096D3494"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136.3809</w:t>
            </w:r>
          </w:p>
        </w:tc>
        <w:tc>
          <w:tcPr>
            <w:tcW w:w="1053" w:type="dxa"/>
            <w:tcBorders>
              <w:top w:val="single" w:sz="4" w:space="0" w:color="8EA9DB"/>
              <w:left w:val="nil"/>
              <w:bottom w:val="single" w:sz="4" w:space="0" w:color="8EA9DB"/>
              <w:right w:val="nil"/>
            </w:tcBorders>
            <w:shd w:val="clear" w:color="auto" w:fill="auto"/>
            <w:noWrap/>
            <w:vAlign w:val="center"/>
            <w:hideMark/>
          </w:tcPr>
          <w:p w14:paraId="3D86CC23"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1.180653</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7752214B"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r w:rsidR="00405D1F" w:rsidRPr="00914D6B" w14:paraId="748FF8B8" w14:textId="77777777" w:rsidTr="0046347F">
        <w:trPr>
          <w:trHeight w:val="247"/>
        </w:trPr>
        <w:tc>
          <w:tcPr>
            <w:tcW w:w="1338" w:type="dxa"/>
            <w:tcBorders>
              <w:top w:val="single" w:sz="4" w:space="0" w:color="8EA9DB"/>
              <w:left w:val="single" w:sz="4" w:space="0" w:color="8EA9DB"/>
              <w:bottom w:val="single" w:sz="4" w:space="0" w:color="8EA9DB"/>
              <w:right w:val="nil"/>
            </w:tcBorders>
            <w:shd w:val="clear" w:color="000000" w:fill="4472C4"/>
            <w:noWrap/>
            <w:vAlign w:val="center"/>
            <w:hideMark/>
          </w:tcPr>
          <w:p w14:paraId="7D6E5889" w14:textId="77777777" w:rsidR="00405D1F" w:rsidRPr="00914D6B" w:rsidRDefault="00405D1F" w:rsidP="0046347F">
            <w:pPr>
              <w:spacing w:after="0" w:line="240" w:lineRule="auto"/>
              <w:jc w:val="center"/>
              <w:rPr>
                <w:rFonts w:ascii="Calibri" w:eastAsia="Times New Roman" w:hAnsi="Calibri" w:cs="Calibri"/>
                <w:color w:val="FFFFFF"/>
              </w:rPr>
            </w:pPr>
            <w:r w:rsidRPr="00914D6B">
              <w:rPr>
                <w:rFonts w:ascii="Calibri" w:eastAsia="Times New Roman" w:hAnsi="Calibri" w:cs="Calibri"/>
                <w:color w:val="FFFFFF"/>
              </w:rPr>
              <w:t>100</w:t>
            </w:r>
          </w:p>
        </w:tc>
        <w:tc>
          <w:tcPr>
            <w:tcW w:w="1053" w:type="dxa"/>
            <w:tcBorders>
              <w:top w:val="single" w:sz="4" w:space="0" w:color="8EA9DB"/>
              <w:left w:val="nil"/>
              <w:bottom w:val="single" w:sz="4" w:space="0" w:color="8EA9DB"/>
              <w:right w:val="nil"/>
            </w:tcBorders>
            <w:shd w:val="clear" w:color="D9E1F2" w:fill="D9E1F2"/>
            <w:noWrap/>
            <w:vAlign w:val="center"/>
            <w:hideMark/>
          </w:tcPr>
          <w:p w14:paraId="0D478E23"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1.13902</w:t>
            </w:r>
          </w:p>
        </w:tc>
        <w:tc>
          <w:tcPr>
            <w:tcW w:w="1053" w:type="dxa"/>
            <w:tcBorders>
              <w:top w:val="single" w:sz="4" w:space="0" w:color="8EA9DB"/>
              <w:left w:val="nil"/>
              <w:bottom w:val="single" w:sz="4" w:space="0" w:color="8EA9DB"/>
              <w:right w:val="nil"/>
            </w:tcBorders>
            <w:shd w:val="clear" w:color="D9E1F2" w:fill="D9E1F2"/>
            <w:noWrap/>
            <w:vAlign w:val="center"/>
            <w:hideMark/>
          </w:tcPr>
          <w:p w14:paraId="0D248CB1"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947.1096</w:t>
            </w:r>
          </w:p>
        </w:tc>
        <w:tc>
          <w:tcPr>
            <w:tcW w:w="1053" w:type="dxa"/>
            <w:tcBorders>
              <w:top w:val="single" w:sz="4" w:space="0" w:color="8EA9DB"/>
              <w:left w:val="nil"/>
              <w:bottom w:val="single" w:sz="4" w:space="0" w:color="8EA9DB"/>
              <w:right w:val="nil"/>
            </w:tcBorders>
            <w:shd w:val="clear" w:color="D9E1F2" w:fill="D9E1F2"/>
            <w:noWrap/>
            <w:vAlign w:val="center"/>
            <w:hideMark/>
          </w:tcPr>
          <w:p w14:paraId="4E3609B6"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1.249943</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0A1F79CA" w14:textId="77777777" w:rsidR="00405D1F" w:rsidRPr="00914D6B" w:rsidRDefault="00405D1F" w:rsidP="0046347F">
            <w:pPr>
              <w:spacing w:after="0" w:line="240" w:lineRule="auto"/>
              <w:jc w:val="center"/>
              <w:rPr>
                <w:rFonts w:ascii="Calibri" w:eastAsia="Times New Roman" w:hAnsi="Calibri" w:cs="Calibri"/>
                <w:color w:val="000000"/>
              </w:rPr>
            </w:pPr>
            <w:r w:rsidRPr="00914D6B">
              <w:rPr>
                <w:rFonts w:ascii="Calibri" w:eastAsia="Times New Roman" w:hAnsi="Calibri" w:cs="Calibri"/>
                <w:color w:val="000000"/>
              </w:rPr>
              <w:t>5.3946801</w:t>
            </w:r>
          </w:p>
        </w:tc>
      </w:tr>
    </w:tbl>
    <w:p w14:paraId="5245AFD7" w14:textId="77777777" w:rsidR="00405D1F" w:rsidRDefault="00405D1F" w:rsidP="00405D1F">
      <w:pPr>
        <w:rPr>
          <w:color w:val="FF0000"/>
          <w:rtl/>
        </w:rPr>
      </w:pPr>
    </w:p>
    <w:p w14:paraId="5677B4D4" w14:textId="77777777" w:rsidR="00405D1F" w:rsidRPr="00914D6B" w:rsidRDefault="00405D1F" w:rsidP="00405D1F">
      <w:pPr>
        <w:rPr>
          <w:rtl/>
        </w:rPr>
      </w:pPr>
    </w:p>
    <w:p w14:paraId="49610E2B" w14:textId="77777777" w:rsidR="00405D1F" w:rsidRPr="00914D6B" w:rsidRDefault="00405D1F" w:rsidP="00405D1F">
      <w:pPr>
        <w:rPr>
          <w:rtl/>
        </w:rPr>
      </w:pPr>
    </w:p>
    <w:p w14:paraId="2B6969B4" w14:textId="77777777" w:rsidR="00405D1F" w:rsidRPr="00914D6B" w:rsidRDefault="00405D1F" w:rsidP="00405D1F">
      <w:pPr>
        <w:rPr>
          <w:rtl/>
        </w:rPr>
      </w:pPr>
    </w:p>
    <w:p w14:paraId="0608EF51" w14:textId="77777777" w:rsidR="00405D1F" w:rsidRPr="00914D6B" w:rsidRDefault="00405D1F" w:rsidP="00405D1F">
      <w:pPr>
        <w:rPr>
          <w:rtl/>
        </w:rPr>
      </w:pPr>
      <w:r>
        <w:rPr>
          <w:noProof/>
        </w:rPr>
        <w:drawing>
          <wp:anchor distT="0" distB="0" distL="114300" distR="114300" simplePos="0" relativeHeight="251719680" behindDoc="0" locked="0" layoutInCell="1" allowOverlap="1" wp14:anchorId="7617D06E" wp14:editId="0AA40679">
            <wp:simplePos x="0" y="0"/>
            <wp:positionH relativeFrom="margin">
              <wp:align>center</wp:align>
            </wp:positionH>
            <wp:positionV relativeFrom="paragraph">
              <wp:posOffset>207597</wp:posOffset>
            </wp:positionV>
            <wp:extent cx="3364230" cy="2216989"/>
            <wp:effectExtent l="0" t="0" r="7620" b="12065"/>
            <wp:wrapNone/>
            <wp:docPr id="16" name="Chart 16">
              <a:extLst xmlns:a="http://schemas.openxmlformats.org/drawingml/2006/main">
                <a:ext uri="{FF2B5EF4-FFF2-40B4-BE49-F238E27FC236}">
                  <a16:creationId xmlns:a16="http://schemas.microsoft.com/office/drawing/2014/main" id="{E6BBD876-FD80-45F4-86C3-31187D8B0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1FD1B07F" w14:textId="77777777" w:rsidR="00405D1F" w:rsidRPr="00914D6B" w:rsidRDefault="00405D1F" w:rsidP="00405D1F">
      <w:pPr>
        <w:rPr>
          <w:rtl/>
        </w:rPr>
      </w:pPr>
    </w:p>
    <w:p w14:paraId="4A6CC935" w14:textId="77777777" w:rsidR="00405D1F" w:rsidRPr="00914D6B" w:rsidRDefault="00405D1F" w:rsidP="00405D1F">
      <w:pPr>
        <w:rPr>
          <w:rtl/>
        </w:rPr>
      </w:pPr>
    </w:p>
    <w:p w14:paraId="4A6FE49F" w14:textId="77777777" w:rsidR="00405D1F" w:rsidRPr="00914D6B" w:rsidRDefault="00405D1F" w:rsidP="00405D1F">
      <w:pPr>
        <w:rPr>
          <w:rtl/>
        </w:rPr>
      </w:pPr>
    </w:p>
    <w:p w14:paraId="41A296F5" w14:textId="77777777" w:rsidR="00405D1F" w:rsidRPr="00914D6B" w:rsidRDefault="00405D1F" w:rsidP="00405D1F">
      <w:pPr>
        <w:rPr>
          <w:rtl/>
        </w:rPr>
      </w:pPr>
    </w:p>
    <w:p w14:paraId="1585FDC3" w14:textId="77777777" w:rsidR="00405D1F" w:rsidRPr="00914D6B" w:rsidRDefault="00405D1F" w:rsidP="00405D1F">
      <w:pPr>
        <w:rPr>
          <w:rtl/>
        </w:rPr>
      </w:pPr>
    </w:p>
    <w:p w14:paraId="5064E3A0" w14:textId="77777777" w:rsidR="00405D1F" w:rsidRPr="00914D6B" w:rsidRDefault="00405D1F" w:rsidP="00405D1F">
      <w:pPr>
        <w:rPr>
          <w:rtl/>
        </w:rPr>
      </w:pPr>
    </w:p>
    <w:p w14:paraId="497D5D65" w14:textId="77777777" w:rsidR="00405D1F" w:rsidRPr="00914D6B" w:rsidRDefault="00405D1F" w:rsidP="00405D1F">
      <w:pPr>
        <w:rPr>
          <w:rtl/>
        </w:rPr>
      </w:pPr>
    </w:p>
    <w:p w14:paraId="6974D796" w14:textId="77777777" w:rsidR="00405D1F" w:rsidRDefault="00405D1F" w:rsidP="00405D1F">
      <w:pPr>
        <w:rPr>
          <w:color w:val="FF0000"/>
        </w:rPr>
      </w:pPr>
    </w:p>
    <w:p w14:paraId="427F84E9" w14:textId="77777777" w:rsidR="00405D1F" w:rsidRDefault="00405D1F" w:rsidP="00405D1F">
      <w:pPr>
        <w:rPr>
          <w:color w:val="FF0000"/>
          <w:rtl/>
        </w:rPr>
      </w:pPr>
    </w:p>
    <w:p w14:paraId="311ABC4E" w14:textId="77777777" w:rsidR="00405D1F" w:rsidRDefault="00405D1F" w:rsidP="00316161">
      <w:pPr>
        <w:ind w:left="360"/>
        <w:rPr>
          <w:rtl/>
        </w:rPr>
      </w:pPr>
      <w:r>
        <w:rPr>
          <w:rFonts w:hint="cs"/>
          <w:rtl/>
        </w:rPr>
        <w:t>עבור מידע מתחנת הטכניון בלבד:</w:t>
      </w:r>
    </w:p>
    <w:tbl>
      <w:tblPr>
        <w:tblW w:w="5606" w:type="dxa"/>
        <w:tblInd w:w="1869" w:type="dxa"/>
        <w:tblLook w:val="04A0" w:firstRow="1" w:lastRow="0" w:firstColumn="1" w:lastColumn="0" w:noHBand="0" w:noVBand="1"/>
      </w:tblPr>
      <w:tblGrid>
        <w:gridCol w:w="1283"/>
        <w:gridCol w:w="1053"/>
        <w:gridCol w:w="1053"/>
        <w:gridCol w:w="1053"/>
        <w:gridCol w:w="1164"/>
      </w:tblGrid>
      <w:tr w:rsidR="00405D1F" w:rsidRPr="008054C1" w14:paraId="5AE2143B"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9B6D81F"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C\</w:t>
            </w:r>
            <w:r w:rsidRPr="008E108C">
              <w:rPr>
                <w:rFonts w:ascii="Calibri" w:eastAsia="Times New Roman" w:hAnsi="Calibri" w:cs="Calibri"/>
                <w:b/>
                <w:bCs/>
                <w:color w:val="FFFFFF"/>
              </w:rPr>
              <w:t xml:space="preserve"> kernel</w:t>
            </w:r>
          </w:p>
        </w:tc>
        <w:tc>
          <w:tcPr>
            <w:tcW w:w="1053" w:type="dxa"/>
            <w:tcBorders>
              <w:top w:val="single" w:sz="4" w:space="0" w:color="8EA9DB"/>
              <w:left w:val="nil"/>
              <w:bottom w:val="single" w:sz="4" w:space="0" w:color="8EA9DB"/>
              <w:right w:val="nil"/>
            </w:tcBorders>
            <w:shd w:val="clear" w:color="4472C4" w:fill="4472C4"/>
            <w:noWrap/>
            <w:vAlign w:val="center"/>
            <w:hideMark/>
          </w:tcPr>
          <w:p w14:paraId="268E0AA9"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linear</w:t>
            </w:r>
          </w:p>
        </w:tc>
        <w:tc>
          <w:tcPr>
            <w:tcW w:w="1053" w:type="dxa"/>
            <w:tcBorders>
              <w:top w:val="single" w:sz="4" w:space="0" w:color="8EA9DB"/>
              <w:left w:val="nil"/>
              <w:bottom w:val="single" w:sz="4" w:space="0" w:color="8EA9DB"/>
              <w:right w:val="nil"/>
            </w:tcBorders>
            <w:shd w:val="clear" w:color="4472C4" w:fill="4472C4"/>
            <w:noWrap/>
            <w:vAlign w:val="center"/>
            <w:hideMark/>
          </w:tcPr>
          <w:p w14:paraId="323BB05D"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poly</w:t>
            </w:r>
          </w:p>
        </w:tc>
        <w:tc>
          <w:tcPr>
            <w:tcW w:w="1053" w:type="dxa"/>
            <w:tcBorders>
              <w:top w:val="single" w:sz="4" w:space="0" w:color="8EA9DB"/>
              <w:left w:val="nil"/>
              <w:bottom w:val="single" w:sz="4" w:space="0" w:color="8EA9DB"/>
              <w:right w:val="nil"/>
            </w:tcBorders>
            <w:shd w:val="clear" w:color="4472C4" w:fill="4472C4"/>
            <w:noWrap/>
            <w:vAlign w:val="center"/>
            <w:hideMark/>
          </w:tcPr>
          <w:p w14:paraId="36E9B7C0"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rbf</w:t>
            </w:r>
          </w:p>
        </w:tc>
        <w:tc>
          <w:tcPr>
            <w:tcW w:w="1164" w:type="dxa"/>
            <w:tcBorders>
              <w:top w:val="single" w:sz="4" w:space="0" w:color="8EA9DB"/>
              <w:left w:val="nil"/>
              <w:bottom w:val="single" w:sz="4" w:space="0" w:color="8EA9DB"/>
              <w:right w:val="single" w:sz="4" w:space="0" w:color="8EA9DB"/>
            </w:tcBorders>
            <w:shd w:val="clear" w:color="4472C4" w:fill="4472C4"/>
            <w:noWrap/>
            <w:vAlign w:val="center"/>
            <w:hideMark/>
          </w:tcPr>
          <w:p w14:paraId="3F3B2408" w14:textId="77777777" w:rsidR="00405D1F" w:rsidRPr="008054C1" w:rsidRDefault="00405D1F" w:rsidP="0046347F">
            <w:pPr>
              <w:spacing w:after="0" w:line="240" w:lineRule="auto"/>
              <w:jc w:val="center"/>
              <w:rPr>
                <w:rFonts w:ascii="Calibri" w:eastAsia="Times New Roman" w:hAnsi="Calibri" w:cs="Calibri"/>
                <w:b/>
                <w:bCs/>
                <w:color w:val="FFFFFF"/>
              </w:rPr>
            </w:pPr>
            <w:r w:rsidRPr="008054C1">
              <w:rPr>
                <w:rFonts w:ascii="Calibri" w:eastAsia="Times New Roman" w:hAnsi="Calibri" w:cs="Calibri"/>
                <w:b/>
                <w:bCs/>
                <w:color w:val="FFFFFF"/>
              </w:rPr>
              <w:t>sigmoid</w:t>
            </w:r>
          </w:p>
        </w:tc>
      </w:tr>
      <w:tr w:rsidR="00405D1F" w:rsidRPr="008054C1" w14:paraId="3335111B"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2E2F06A8"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0.01</w:t>
            </w:r>
          </w:p>
        </w:tc>
        <w:tc>
          <w:tcPr>
            <w:tcW w:w="1053" w:type="dxa"/>
            <w:tcBorders>
              <w:top w:val="single" w:sz="4" w:space="0" w:color="8EA9DB"/>
              <w:left w:val="nil"/>
              <w:bottom w:val="single" w:sz="4" w:space="0" w:color="8EA9DB"/>
              <w:right w:val="nil"/>
            </w:tcBorders>
            <w:shd w:val="clear" w:color="D9E1F2" w:fill="D9E1F2"/>
            <w:noWrap/>
            <w:vAlign w:val="center"/>
            <w:hideMark/>
          </w:tcPr>
          <w:p w14:paraId="5D1F321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1.084646</w:t>
            </w:r>
          </w:p>
        </w:tc>
        <w:tc>
          <w:tcPr>
            <w:tcW w:w="1053" w:type="dxa"/>
            <w:tcBorders>
              <w:top w:val="single" w:sz="4" w:space="0" w:color="8EA9DB"/>
              <w:left w:val="nil"/>
              <w:bottom w:val="single" w:sz="4" w:space="0" w:color="8EA9DB"/>
              <w:right w:val="nil"/>
            </w:tcBorders>
            <w:shd w:val="clear" w:color="D9E1F2" w:fill="D9E1F2"/>
            <w:noWrap/>
            <w:vAlign w:val="center"/>
            <w:hideMark/>
          </w:tcPr>
          <w:p w14:paraId="10D1C57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1.515008</w:t>
            </w:r>
          </w:p>
        </w:tc>
        <w:tc>
          <w:tcPr>
            <w:tcW w:w="1053" w:type="dxa"/>
            <w:tcBorders>
              <w:top w:val="single" w:sz="4" w:space="0" w:color="8EA9DB"/>
              <w:left w:val="nil"/>
              <w:bottom w:val="single" w:sz="4" w:space="0" w:color="8EA9DB"/>
              <w:right w:val="nil"/>
            </w:tcBorders>
            <w:shd w:val="clear" w:color="D9E1F2" w:fill="D9E1F2"/>
            <w:noWrap/>
            <w:vAlign w:val="center"/>
            <w:hideMark/>
          </w:tcPr>
          <w:p w14:paraId="5A916502"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4.617666</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16DCE475"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52567628"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15DDFFEB"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0.1</w:t>
            </w:r>
          </w:p>
        </w:tc>
        <w:tc>
          <w:tcPr>
            <w:tcW w:w="1053" w:type="dxa"/>
            <w:tcBorders>
              <w:top w:val="single" w:sz="4" w:space="0" w:color="8EA9DB"/>
              <w:left w:val="nil"/>
              <w:bottom w:val="single" w:sz="4" w:space="0" w:color="8EA9DB"/>
              <w:right w:val="nil"/>
            </w:tcBorders>
            <w:shd w:val="clear" w:color="auto" w:fill="auto"/>
            <w:noWrap/>
            <w:vAlign w:val="center"/>
            <w:hideMark/>
          </w:tcPr>
          <w:p w14:paraId="00AF9C50"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1.085272</w:t>
            </w:r>
          </w:p>
        </w:tc>
        <w:tc>
          <w:tcPr>
            <w:tcW w:w="1053" w:type="dxa"/>
            <w:tcBorders>
              <w:top w:val="single" w:sz="4" w:space="0" w:color="8EA9DB"/>
              <w:left w:val="nil"/>
              <w:bottom w:val="single" w:sz="4" w:space="0" w:color="8EA9DB"/>
              <w:right w:val="nil"/>
            </w:tcBorders>
            <w:shd w:val="clear" w:color="auto" w:fill="auto"/>
            <w:noWrap/>
            <w:vAlign w:val="center"/>
            <w:hideMark/>
          </w:tcPr>
          <w:p w14:paraId="6C0C568B"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2.177846</w:t>
            </w:r>
          </w:p>
        </w:tc>
        <w:tc>
          <w:tcPr>
            <w:tcW w:w="1053" w:type="dxa"/>
            <w:tcBorders>
              <w:top w:val="single" w:sz="4" w:space="0" w:color="8EA9DB"/>
              <w:left w:val="nil"/>
              <w:bottom w:val="single" w:sz="4" w:space="0" w:color="8EA9DB"/>
              <w:right w:val="nil"/>
            </w:tcBorders>
            <w:shd w:val="clear" w:color="auto" w:fill="auto"/>
            <w:noWrap/>
            <w:vAlign w:val="center"/>
            <w:hideMark/>
          </w:tcPr>
          <w:p w14:paraId="3060F627"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1.964787</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12D00B84"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55459442"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59FFC701"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w:t>
            </w:r>
          </w:p>
        </w:tc>
        <w:tc>
          <w:tcPr>
            <w:tcW w:w="1053" w:type="dxa"/>
            <w:tcBorders>
              <w:top w:val="single" w:sz="4" w:space="0" w:color="8EA9DB"/>
              <w:left w:val="nil"/>
              <w:bottom w:val="single" w:sz="4" w:space="0" w:color="8EA9DB"/>
              <w:right w:val="nil"/>
            </w:tcBorders>
            <w:shd w:val="clear" w:color="D9E1F2" w:fill="D9E1F2"/>
            <w:noWrap/>
            <w:vAlign w:val="center"/>
            <w:hideMark/>
          </w:tcPr>
          <w:p w14:paraId="44824F7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1.086309</w:t>
            </w:r>
          </w:p>
        </w:tc>
        <w:tc>
          <w:tcPr>
            <w:tcW w:w="1053" w:type="dxa"/>
            <w:tcBorders>
              <w:top w:val="single" w:sz="4" w:space="0" w:color="8EA9DB"/>
              <w:left w:val="nil"/>
              <w:bottom w:val="single" w:sz="4" w:space="0" w:color="8EA9DB"/>
              <w:right w:val="nil"/>
            </w:tcBorders>
            <w:shd w:val="clear" w:color="D9E1F2" w:fill="D9E1F2"/>
            <w:noWrap/>
            <w:vAlign w:val="center"/>
            <w:hideMark/>
          </w:tcPr>
          <w:p w14:paraId="562FB431"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11.48014</w:t>
            </w:r>
          </w:p>
        </w:tc>
        <w:tc>
          <w:tcPr>
            <w:tcW w:w="1053" w:type="dxa"/>
            <w:tcBorders>
              <w:top w:val="single" w:sz="4" w:space="0" w:color="8EA9DB"/>
              <w:left w:val="nil"/>
              <w:bottom w:val="single" w:sz="4" w:space="0" w:color="8EA9DB"/>
              <w:right w:val="nil"/>
            </w:tcBorders>
            <w:shd w:val="clear" w:color="D9E1F2" w:fill="D9E1F2"/>
            <w:noWrap/>
            <w:vAlign w:val="center"/>
            <w:hideMark/>
          </w:tcPr>
          <w:p w14:paraId="7F209077"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1.294947</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1F532F2D"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2BDA10AC"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95589AE"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10</w:t>
            </w:r>
          </w:p>
        </w:tc>
        <w:tc>
          <w:tcPr>
            <w:tcW w:w="1053" w:type="dxa"/>
            <w:tcBorders>
              <w:top w:val="single" w:sz="4" w:space="0" w:color="8EA9DB"/>
              <w:left w:val="nil"/>
              <w:bottom w:val="single" w:sz="4" w:space="0" w:color="8EA9DB"/>
              <w:right w:val="nil"/>
            </w:tcBorders>
            <w:shd w:val="clear" w:color="auto" w:fill="auto"/>
            <w:noWrap/>
            <w:vAlign w:val="center"/>
            <w:hideMark/>
          </w:tcPr>
          <w:p w14:paraId="118FD306"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1.087844</w:t>
            </w:r>
          </w:p>
        </w:tc>
        <w:tc>
          <w:tcPr>
            <w:tcW w:w="1053" w:type="dxa"/>
            <w:tcBorders>
              <w:top w:val="single" w:sz="4" w:space="0" w:color="8EA9DB"/>
              <w:left w:val="nil"/>
              <w:bottom w:val="single" w:sz="4" w:space="0" w:color="8EA9DB"/>
              <w:right w:val="nil"/>
            </w:tcBorders>
            <w:shd w:val="clear" w:color="auto" w:fill="auto"/>
            <w:noWrap/>
            <w:vAlign w:val="center"/>
            <w:hideMark/>
          </w:tcPr>
          <w:p w14:paraId="559F357D"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113.4826</w:t>
            </w:r>
          </w:p>
        </w:tc>
        <w:tc>
          <w:tcPr>
            <w:tcW w:w="1053" w:type="dxa"/>
            <w:tcBorders>
              <w:top w:val="single" w:sz="4" w:space="0" w:color="8EA9DB"/>
              <w:left w:val="nil"/>
              <w:bottom w:val="single" w:sz="4" w:space="0" w:color="8EA9DB"/>
              <w:right w:val="nil"/>
            </w:tcBorders>
            <w:shd w:val="clear" w:color="auto" w:fill="auto"/>
            <w:noWrap/>
            <w:vAlign w:val="center"/>
            <w:hideMark/>
          </w:tcPr>
          <w:p w14:paraId="57D3F1F9"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1.220669</w:t>
            </w:r>
          </w:p>
        </w:tc>
        <w:tc>
          <w:tcPr>
            <w:tcW w:w="1164" w:type="dxa"/>
            <w:tcBorders>
              <w:top w:val="single" w:sz="4" w:space="0" w:color="8EA9DB"/>
              <w:left w:val="nil"/>
              <w:bottom w:val="single" w:sz="4" w:space="0" w:color="8EA9DB"/>
              <w:right w:val="single" w:sz="4" w:space="0" w:color="8EA9DB"/>
            </w:tcBorders>
            <w:shd w:val="clear" w:color="auto" w:fill="auto"/>
            <w:noWrap/>
            <w:vAlign w:val="center"/>
            <w:hideMark/>
          </w:tcPr>
          <w:p w14:paraId="78F6B711"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r w:rsidR="00405D1F" w:rsidRPr="008054C1" w14:paraId="21F4E6C8" w14:textId="77777777" w:rsidTr="0046347F">
        <w:trPr>
          <w:trHeight w:val="258"/>
        </w:trPr>
        <w:tc>
          <w:tcPr>
            <w:tcW w:w="1283" w:type="dxa"/>
            <w:tcBorders>
              <w:top w:val="single" w:sz="4" w:space="0" w:color="8EA9DB"/>
              <w:left w:val="single" w:sz="4" w:space="0" w:color="8EA9DB"/>
              <w:bottom w:val="single" w:sz="4" w:space="0" w:color="8EA9DB"/>
              <w:right w:val="nil"/>
            </w:tcBorders>
            <w:shd w:val="clear" w:color="000000" w:fill="4472C4"/>
            <w:noWrap/>
            <w:vAlign w:val="center"/>
            <w:hideMark/>
          </w:tcPr>
          <w:p w14:paraId="67BE55F2" w14:textId="77777777" w:rsidR="00405D1F" w:rsidRPr="008054C1" w:rsidRDefault="00405D1F" w:rsidP="0046347F">
            <w:pPr>
              <w:spacing w:after="0" w:line="240" w:lineRule="auto"/>
              <w:jc w:val="center"/>
              <w:rPr>
                <w:rFonts w:ascii="Calibri" w:eastAsia="Times New Roman" w:hAnsi="Calibri" w:cs="Calibri"/>
                <w:color w:val="FFFFFF"/>
              </w:rPr>
            </w:pPr>
            <w:r w:rsidRPr="008054C1">
              <w:rPr>
                <w:rFonts w:ascii="Calibri" w:eastAsia="Times New Roman" w:hAnsi="Calibri" w:cs="Calibri"/>
                <w:color w:val="FFFFFF"/>
              </w:rPr>
              <w:t>100</w:t>
            </w:r>
          </w:p>
        </w:tc>
        <w:tc>
          <w:tcPr>
            <w:tcW w:w="1053" w:type="dxa"/>
            <w:tcBorders>
              <w:top w:val="single" w:sz="4" w:space="0" w:color="8EA9DB"/>
              <w:left w:val="nil"/>
              <w:bottom w:val="single" w:sz="4" w:space="0" w:color="8EA9DB"/>
              <w:right w:val="nil"/>
            </w:tcBorders>
            <w:shd w:val="clear" w:color="D9E1F2" w:fill="D9E1F2"/>
            <w:noWrap/>
            <w:vAlign w:val="center"/>
            <w:hideMark/>
          </w:tcPr>
          <w:p w14:paraId="0BF41F5A"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1.088677</w:t>
            </w:r>
          </w:p>
        </w:tc>
        <w:tc>
          <w:tcPr>
            <w:tcW w:w="1053" w:type="dxa"/>
            <w:tcBorders>
              <w:top w:val="single" w:sz="4" w:space="0" w:color="8EA9DB"/>
              <w:left w:val="nil"/>
              <w:bottom w:val="single" w:sz="4" w:space="0" w:color="8EA9DB"/>
              <w:right w:val="nil"/>
            </w:tcBorders>
            <w:shd w:val="clear" w:color="D9E1F2" w:fill="D9E1F2"/>
            <w:noWrap/>
            <w:vAlign w:val="center"/>
            <w:hideMark/>
          </w:tcPr>
          <w:p w14:paraId="2F636B88"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909.8934</w:t>
            </w:r>
          </w:p>
        </w:tc>
        <w:tc>
          <w:tcPr>
            <w:tcW w:w="1053" w:type="dxa"/>
            <w:tcBorders>
              <w:top w:val="single" w:sz="4" w:space="0" w:color="8EA9DB"/>
              <w:left w:val="nil"/>
              <w:bottom w:val="single" w:sz="4" w:space="0" w:color="8EA9DB"/>
              <w:right w:val="nil"/>
            </w:tcBorders>
            <w:shd w:val="clear" w:color="D9E1F2" w:fill="D9E1F2"/>
            <w:noWrap/>
            <w:vAlign w:val="center"/>
            <w:hideMark/>
          </w:tcPr>
          <w:p w14:paraId="1420FDDA"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1.317211</w:t>
            </w:r>
          </w:p>
        </w:tc>
        <w:tc>
          <w:tcPr>
            <w:tcW w:w="1164" w:type="dxa"/>
            <w:tcBorders>
              <w:top w:val="single" w:sz="4" w:space="0" w:color="8EA9DB"/>
              <w:left w:val="nil"/>
              <w:bottom w:val="single" w:sz="4" w:space="0" w:color="8EA9DB"/>
              <w:right w:val="single" w:sz="4" w:space="0" w:color="8EA9DB"/>
            </w:tcBorders>
            <w:shd w:val="clear" w:color="D9E1F2" w:fill="D9E1F2"/>
            <w:noWrap/>
            <w:vAlign w:val="center"/>
            <w:hideMark/>
          </w:tcPr>
          <w:p w14:paraId="50B74593" w14:textId="77777777" w:rsidR="00405D1F" w:rsidRPr="008054C1" w:rsidRDefault="00405D1F" w:rsidP="0046347F">
            <w:pPr>
              <w:spacing w:after="0" w:line="240" w:lineRule="auto"/>
              <w:jc w:val="center"/>
              <w:rPr>
                <w:rFonts w:ascii="Calibri" w:eastAsia="Times New Roman" w:hAnsi="Calibri" w:cs="Calibri"/>
                <w:color w:val="000000"/>
              </w:rPr>
            </w:pPr>
            <w:r w:rsidRPr="008054C1">
              <w:rPr>
                <w:rFonts w:ascii="Calibri" w:eastAsia="Times New Roman" w:hAnsi="Calibri" w:cs="Calibri"/>
                <w:color w:val="000000"/>
              </w:rPr>
              <w:t>1.0652333</w:t>
            </w:r>
          </w:p>
        </w:tc>
      </w:tr>
    </w:tbl>
    <w:p w14:paraId="4B4639FB" w14:textId="77777777" w:rsidR="00405D1F" w:rsidRDefault="00405D1F" w:rsidP="00405D1F">
      <w:pPr>
        <w:rPr>
          <w:rtl/>
        </w:rPr>
      </w:pPr>
      <w:r>
        <w:rPr>
          <w:noProof/>
        </w:rPr>
        <w:drawing>
          <wp:anchor distT="0" distB="0" distL="114300" distR="114300" simplePos="0" relativeHeight="251720704" behindDoc="0" locked="0" layoutInCell="1" allowOverlap="1" wp14:anchorId="519902D5" wp14:editId="760E8C07">
            <wp:simplePos x="0" y="0"/>
            <wp:positionH relativeFrom="margin">
              <wp:align>center</wp:align>
            </wp:positionH>
            <wp:positionV relativeFrom="paragraph">
              <wp:posOffset>227965</wp:posOffset>
            </wp:positionV>
            <wp:extent cx="3364230" cy="2216988"/>
            <wp:effectExtent l="0" t="0" r="7620" b="12065"/>
            <wp:wrapNone/>
            <wp:docPr id="17" name="Chart 17">
              <a:extLst xmlns:a="http://schemas.openxmlformats.org/drawingml/2006/main">
                <a:ext uri="{FF2B5EF4-FFF2-40B4-BE49-F238E27FC236}">
                  <a16:creationId xmlns:a16="http://schemas.microsoft.com/office/drawing/2014/main" id="{CADDFD4E-197B-4EB8-89A7-B13C0DC84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602B3C48" w14:textId="77777777" w:rsidR="00405D1F" w:rsidRDefault="00405D1F" w:rsidP="00405D1F"/>
    <w:p w14:paraId="75B477C9" w14:textId="77777777" w:rsidR="00405D1F" w:rsidRDefault="00405D1F" w:rsidP="00405D1F">
      <w:pPr>
        <w:jc w:val="center"/>
      </w:pPr>
    </w:p>
    <w:p w14:paraId="27644DDC" w14:textId="77777777" w:rsidR="00405D1F" w:rsidRPr="00D338F0" w:rsidRDefault="00405D1F" w:rsidP="00405D1F"/>
    <w:p w14:paraId="4E0BC3DE" w14:textId="77777777" w:rsidR="00405D1F" w:rsidRDefault="00405D1F" w:rsidP="00405D1F"/>
    <w:p w14:paraId="3465F869" w14:textId="77777777" w:rsidR="00405D1F" w:rsidRDefault="00405D1F" w:rsidP="00405D1F">
      <w:pPr>
        <w:ind w:firstLine="720"/>
      </w:pPr>
    </w:p>
    <w:p w14:paraId="46F7A90A" w14:textId="77777777" w:rsidR="00405D1F" w:rsidRDefault="00405D1F" w:rsidP="00405D1F">
      <w:pPr>
        <w:ind w:firstLine="720"/>
      </w:pPr>
    </w:p>
    <w:p w14:paraId="261CB6C2" w14:textId="77777777" w:rsidR="00405D1F" w:rsidRDefault="00405D1F" w:rsidP="00316161">
      <w:pPr>
        <w:ind w:left="360"/>
        <w:rPr>
          <w:rtl/>
        </w:rPr>
      </w:pPr>
      <w:bookmarkStart w:id="20" w:name="OLE_LINK42"/>
      <w:bookmarkStart w:id="21" w:name="OLE_LINK43"/>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bookmarkEnd w:id="20"/>
    <w:bookmarkEnd w:id="21"/>
    <w:p w14:paraId="369BE6F3" w14:textId="77777777" w:rsidR="00405D1F" w:rsidRDefault="00405D1F" w:rsidP="00405D1F">
      <w:pPr>
        <w:rPr>
          <w:rtl/>
        </w:rPr>
      </w:pPr>
      <w:r>
        <w:rPr>
          <w:noProof/>
        </w:rPr>
        <w:drawing>
          <wp:anchor distT="0" distB="0" distL="114300" distR="114300" simplePos="0" relativeHeight="251721728" behindDoc="0" locked="0" layoutInCell="1" allowOverlap="1" wp14:anchorId="271EE2E7" wp14:editId="796DCF19">
            <wp:simplePos x="0" y="0"/>
            <wp:positionH relativeFrom="margin">
              <wp:align>center</wp:align>
            </wp:positionH>
            <wp:positionV relativeFrom="paragraph">
              <wp:posOffset>181190</wp:posOffset>
            </wp:positionV>
            <wp:extent cx="3709035" cy="2596551"/>
            <wp:effectExtent l="0" t="0" r="12065" b="6985"/>
            <wp:wrapNone/>
            <wp:docPr id="18" name="Chart 18">
              <a:extLst xmlns:a="http://schemas.openxmlformats.org/drawingml/2006/main">
                <a:ext uri="{FF2B5EF4-FFF2-40B4-BE49-F238E27FC236}">
                  <a16:creationId xmlns:a16="http://schemas.microsoft.com/office/drawing/2014/main" id="{D1D49F15-5FFF-4CEC-A981-84E62C59A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15F7D424" w14:textId="77777777" w:rsidR="00405D1F" w:rsidRDefault="00405D1F" w:rsidP="00405D1F">
      <w:pPr>
        <w:rPr>
          <w:rtl/>
        </w:rPr>
      </w:pPr>
    </w:p>
    <w:p w14:paraId="5F923714" w14:textId="77777777" w:rsidR="00405D1F" w:rsidRPr="00D66374" w:rsidRDefault="00405D1F" w:rsidP="00405D1F">
      <w:pPr>
        <w:rPr>
          <w:rtl/>
        </w:rPr>
      </w:pPr>
    </w:p>
    <w:p w14:paraId="0757D77B" w14:textId="77777777" w:rsidR="00405D1F" w:rsidRPr="00D66374" w:rsidRDefault="00405D1F" w:rsidP="00405D1F">
      <w:pPr>
        <w:rPr>
          <w:rtl/>
        </w:rPr>
      </w:pPr>
    </w:p>
    <w:p w14:paraId="4FF23BA9" w14:textId="77777777" w:rsidR="00405D1F" w:rsidRPr="00D66374" w:rsidRDefault="00405D1F" w:rsidP="00405D1F">
      <w:pPr>
        <w:rPr>
          <w:rtl/>
        </w:rPr>
      </w:pPr>
    </w:p>
    <w:p w14:paraId="1AE7A228" w14:textId="77777777" w:rsidR="00405D1F" w:rsidRPr="00D66374" w:rsidRDefault="00405D1F" w:rsidP="00405D1F">
      <w:pPr>
        <w:rPr>
          <w:rtl/>
        </w:rPr>
      </w:pPr>
    </w:p>
    <w:p w14:paraId="43449141" w14:textId="77777777" w:rsidR="00405D1F" w:rsidRPr="00D66374" w:rsidRDefault="00405D1F" w:rsidP="00405D1F">
      <w:pPr>
        <w:rPr>
          <w:rtl/>
        </w:rPr>
      </w:pPr>
    </w:p>
    <w:p w14:paraId="38853159" w14:textId="77777777" w:rsidR="00405D1F" w:rsidRPr="00D66374" w:rsidRDefault="00405D1F" w:rsidP="00405D1F">
      <w:pPr>
        <w:rPr>
          <w:rtl/>
        </w:rPr>
      </w:pPr>
    </w:p>
    <w:p w14:paraId="68C2E8CA" w14:textId="77777777" w:rsidR="00405D1F" w:rsidRPr="00D66374" w:rsidRDefault="00405D1F" w:rsidP="00405D1F">
      <w:pPr>
        <w:rPr>
          <w:rtl/>
        </w:rPr>
      </w:pPr>
    </w:p>
    <w:p w14:paraId="186975D6" w14:textId="77777777" w:rsidR="00405D1F" w:rsidRPr="00D66374" w:rsidRDefault="00405D1F" w:rsidP="00405D1F">
      <w:pPr>
        <w:rPr>
          <w:rtl/>
        </w:rPr>
      </w:pPr>
    </w:p>
    <w:p w14:paraId="20DA4E2A" w14:textId="77777777" w:rsidR="00405D1F" w:rsidRPr="00D66374" w:rsidRDefault="00405D1F" w:rsidP="00405D1F">
      <w:pPr>
        <w:rPr>
          <w:rtl/>
        </w:rPr>
      </w:pPr>
    </w:p>
    <w:p w14:paraId="71F5564E" w14:textId="77777777" w:rsidR="00405D1F" w:rsidRDefault="00405D1F" w:rsidP="00405D1F">
      <w:pPr>
        <w:rPr>
          <w:rtl/>
        </w:rPr>
      </w:pPr>
    </w:p>
    <w:p w14:paraId="6BFCDF40"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5F0D9043"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 xml:space="preserve">השינוי בפרמטר </w:t>
      </w:r>
      <w:r>
        <w:rPr>
          <w:rFonts w:asciiTheme="minorBidi" w:hAnsiTheme="minorBidi" w:hint="cs"/>
        </w:rPr>
        <w:t>C</w:t>
      </w:r>
      <w:r>
        <w:rPr>
          <w:rFonts w:asciiTheme="minorBidi" w:hAnsiTheme="minorBidi" w:hint="cs"/>
          <w:rtl/>
        </w:rPr>
        <w:t xml:space="preserve"> אינו משפיע על התוצאה בשגיאה האבסולוטית, בשתי הגישות לפתרון, כאשר משתמשים ב- </w:t>
      </w:r>
      <w:r>
        <w:rPr>
          <w:rFonts w:asciiTheme="minorBidi" w:hAnsiTheme="minorBidi"/>
        </w:rPr>
        <w:t>sigmoid</w:t>
      </w:r>
      <w:r>
        <w:rPr>
          <w:rFonts w:asciiTheme="minorBidi" w:hAnsiTheme="minorBidi" w:hint="cs"/>
          <w:rtl/>
        </w:rPr>
        <w:t xml:space="preserve"> כפונקציה המפרידה. ניתן אולי להסיק מכך שלא היו הרבה טעויות בסיווג, ולכן גודל הקנס לא השפיע על הדיוק.</w:t>
      </w:r>
    </w:p>
    <w:p w14:paraId="2664377A" w14:textId="77777777" w:rsidR="00405D1F" w:rsidRPr="0074303F" w:rsidRDefault="00405D1F" w:rsidP="00CA7FD7">
      <w:pPr>
        <w:pStyle w:val="ListParagraph"/>
        <w:numPr>
          <w:ilvl w:val="0"/>
          <w:numId w:val="30"/>
        </w:numPr>
        <w:rPr>
          <w:rFonts w:asciiTheme="minorBidi" w:hAnsiTheme="minorBidi"/>
        </w:rPr>
      </w:pPr>
      <w:r>
        <w:rPr>
          <w:rFonts w:asciiTheme="minorBidi" w:hAnsiTheme="minorBidi" w:hint="cs"/>
          <w:rtl/>
        </w:rPr>
        <w:t xml:space="preserve">פונקצית ההפרדה </w:t>
      </w:r>
      <w:r>
        <w:rPr>
          <w:rFonts w:asciiTheme="minorBidi" w:hAnsiTheme="minorBidi"/>
        </w:rPr>
        <w:t>rbf</w:t>
      </w:r>
      <w:r>
        <w:rPr>
          <w:rFonts w:asciiTheme="minorBidi" w:hAnsiTheme="minorBidi" w:hint="cs"/>
          <w:rtl/>
        </w:rPr>
        <w:t xml:space="preserve"> מחזירה שגיאה אבסולוטית קטנה יותר כאשר מתחשבים במידע מכל תחנות המדידה בארץ.</w:t>
      </w:r>
    </w:p>
    <w:p w14:paraId="6DB114B1"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 xml:space="preserve">עבור רוב סוגי הפונקציות המפרידות, פרמטר </w:t>
      </w:r>
      <w:r>
        <w:rPr>
          <w:rFonts w:asciiTheme="minorBidi" w:hAnsiTheme="minorBidi" w:hint="cs"/>
        </w:rPr>
        <w:t>C</w:t>
      </w:r>
      <w:r>
        <w:rPr>
          <w:rFonts w:asciiTheme="minorBidi" w:hAnsiTheme="minorBidi" w:hint="cs"/>
          <w:rtl/>
        </w:rPr>
        <w:t xml:space="preserve"> קטן יותר נתן שגיאה קטנה יותר. הסיבה לכך יכולה להיות שהמודל אינו מספק מענה מדוייק לבעיה הנ"ל, והיות והגדלת פרמטר זה דורשת דיוק גבוה יותר מהמסווג, הגדלתו יכולה להשפיע לרעה על הסיווג הסופי.</w:t>
      </w:r>
    </w:p>
    <w:p w14:paraId="3D73AE2E" w14:textId="77777777" w:rsidR="00405D1F" w:rsidRDefault="00405D1F" w:rsidP="00CA7FD7">
      <w:pPr>
        <w:pStyle w:val="ListParagraph"/>
        <w:numPr>
          <w:ilvl w:val="0"/>
          <w:numId w:val="30"/>
        </w:numPr>
        <w:rPr>
          <w:rFonts w:asciiTheme="minorBidi" w:hAnsiTheme="minorBidi"/>
        </w:rPr>
      </w:pPr>
      <w:r>
        <w:rPr>
          <w:rFonts w:asciiTheme="minorBidi" w:hAnsiTheme="minorBidi" w:hint="cs"/>
          <w:rtl/>
        </w:rPr>
        <w:t>ניתן לראות שפונקציה פולינומית כמפריד אינה נותנת מענה טוב לפתרון הבעיה.</w:t>
      </w:r>
    </w:p>
    <w:p w14:paraId="19EDF97F" w14:textId="77777777" w:rsidR="00405D1F" w:rsidRPr="0074303F" w:rsidRDefault="00405D1F" w:rsidP="00CA7FD7">
      <w:pPr>
        <w:pStyle w:val="ListParagraph"/>
        <w:numPr>
          <w:ilvl w:val="0"/>
          <w:numId w:val="30"/>
        </w:numPr>
        <w:rPr>
          <w:rFonts w:asciiTheme="minorBidi" w:hAnsiTheme="minorBidi"/>
          <w:rtl/>
        </w:rPr>
      </w:pPr>
      <w:r>
        <w:rPr>
          <w:rFonts w:asciiTheme="minorBidi" w:hAnsiTheme="minorBidi" w:hint="cs"/>
          <w:rtl/>
        </w:rPr>
        <w:t>גם כאן, שימוש במידע מתחנת הטכניון בלבד הניב שגיאה קטנה יותר, מאשר שימוש במידע מכל תחנות המדידה בארץ.</w:t>
      </w:r>
    </w:p>
    <w:p w14:paraId="59894E5C" w14:textId="77777777" w:rsidR="00405D1F" w:rsidRDefault="00405D1F" w:rsidP="00405D1F">
      <w:pPr>
        <w:rPr>
          <w:color w:val="FF0000"/>
          <w:rtl/>
        </w:rPr>
      </w:pPr>
    </w:p>
    <w:p w14:paraId="038FF55E" w14:textId="77777777" w:rsidR="00405D1F" w:rsidRDefault="00405D1F" w:rsidP="00405D1F">
      <w:pPr>
        <w:rPr>
          <w:color w:val="FF0000"/>
          <w:rtl/>
        </w:rPr>
      </w:pPr>
    </w:p>
    <w:p w14:paraId="44C4D7BD" w14:textId="77777777" w:rsidR="00405D1F" w:rsidRDefault="00405D1F" w:rsidP="00405D1F">
      <w:pPr>
        <w:rPr>
          <w:color w:val="FF0000"/>
          <w:rtl/>
        </w:rPr>
      </w:pPr>
    </w:p>
    <w:p w14:paraId="4E95372A" w14:textId="77777777" w:rsidR="00405D1F" w:rsidRDefault="00405D1F" w:rsidP="00405D1F">
      <w:pPr>
        <w:rPr>
          <w:color w:val="FF0000"/>
          <w:rtl/>
        </w:rPr>
      </w:pPr>
    </w:p>
    <w:p w14:paraId="4D72275D" w14:textId="77777777" w:rsidR="00405D1F" w:rsidRDefault="00405D1F" w:rsidP="00405D1F">
      <w:pPr>
        <w:rPr>
          <w:color w:val="FF0000"/>
          <w:rtl/>
        </w:rPr>
      </w:pPr>
    </w:p>
    <w:p w14:paraId="2F5D0436" w14:textId="77777777" w:rsidR="00405D1F" w:rsidRDefault="00405D1F" w:rsidP="00405D1F">
      <w:pPr>
        <w:rPr>
          <w:color w:val="FF0000"/>
          <w:rtl/>
        </w:rPr>
      </w:pPr>
    </w:p>
    <w:p w14:paraId="1E7754E6" w14:textId="77777777" w:rsidR="00405D1F" w:rsidRDefault="00405D1F" w:rsidP="00405D1F">
      <w:pPr>
        <w:rPr>
          <w:color w:val="FF0000"/>
          <w:rtl/>
        </w:rPr>
      </w:pPr>
    </w:p>
    <w:p w14:paraId="6300C7C1" w14:textId="77777777" w:rsidR="00405D1F" w:rsidRDefault="00405D1F" w:rsidP="00405D1F">
      <w:pPr>
        <w:rPr>
          <w:color w:val="FF0000"/>
        </w:rPr>
      </w:pPr>
    </w:p>
    <w:p w14:paraId="2FFC2CE7" w14:textId="77777777" w:rsidR="00405D1F" w:rsidRDefault="00405D1F" w:rsidP="00316161">
      <w:pPr>
        <w:pStyle w:val="Subtitle"/>
        <w:rPr>
          <w:rtl/>
        </w:rPr>
      </w:pPr>
      <w:r>
        <w:rPr>
          <w:rFonts w:hint="cs"/>
        </w:rPr>
        <w:lastRenderedPageBreak/>
        <w:t>MLPR</w:t>
      </w:r>
      <w:r>
        <w:t>egression</w:t>
      </w:r>
      <w:r>
        <w:rPr>
          <w:rFonts w:hint="cs"/>
          <w:rtl/>
        </w:rPr>
        <w:t xml:space="preserve">: </w:t>
      </w:r>
    </w:p>
    <w:p w14:paraId="78536212" w14:textId="77777777" w:rsidR="00405D1F" w:rsidRDefault="00405D1F" w:rsidP="00316161">
      <w:pPr>
        <w:ind w:left="360"/>
        <w:rPr>
          <w:rtl/>
        </w:rPr>
      </w:pPr>
      <w:r>
        <w:rPr>
          <w:rFonts w:hint="cs"/>
          <w:rtl/>
        </w:rPr>
        <w:t xml:space="preserve">בדקנו את השגיאה האבסולוטית כפונקציה של הפרמטרים </w:t>
      </w:r>
      <w:r>
        <w:t>activation</w:t>
      </w:r>
      <w:r>
        <w:rPr>
          <w:rFonts w:hint="cs"/>
          <w:rtl/>
        </w:rPr>
        <w:t xml:space="preserve"> </w:t>
      </w:r>
      <w:r>
        <w:rPr>
          <w:rtl/>
        </w:rPr>
        <w:t>–</w:t>
      </w:r>
      <w:r>
        <w:rPr>
          <w:rFonts w:hint="cs"/>
          <w:rtl/>
        </w:rPr>
        <w:t xml:space="preserve"> פונקציית האקטיבציה בה משתמש האלגוריתם בכל שכבה, </w:t>
      </w:r>
      <w:r>
        <w:t>solver</w:t>
      </w:r>
      <w:r>
        <w:rPr>
          <w:rFonts w:hint="cs"/>
          <w:rtl/>
        </w:rPr>
        <w:t xml:space="preserve"> </w:t>
      </w:r>
      <w:r>
        <w:rPr>
          <w:rtl/>
        </w:rPr>
        <w:t>–</w:t>
      </w:r>
      <w:r>
        <w:rPr>
          <w:rFonts w:hint="cs"/>
          <w:rtl/>
        </w:rPr>
        <w:t xml:space="preserve"> קובע כיצד המשקלים ברשת משתנים, ו- </w:t>
      </w:r>
      <w:r>
        <w:t>alpha</w:t>
      </w:r>
      <w:r>
        <w:rPr>
          <w:rFonts w:hint="cs"/>
          <w:rtl/>
        </w:rPr>
        <w:t xml:space="preserve"> הקובע את הרף אליו יכולים להגיע המשקולות.</w:t>
      </w:r>
    </w:p>
    <w:p w14:paraId="31E649AC" w14:textId="77777777" w:rsidR="00405D1F" w:rsidRPr="00E30B27" w:rsidRDefault="00405D1F" w:rsidP="00316161">
      <w:pPr>
        <w:ind w:left="360"/>
      </w:pPr>
      <w:r>
        <w:rPr>
          <w:rFonts w:hint="cs"/>
          <w:rtl/>
        </w:rPr>
        <w:t>עבור מידע מכל תחנות המדידה:</w:t>
      </w:r>
    </w:p>
    <w:tbl>
      <w:tblPr>
        <w:tblpPr w:leftFromText="180" w:rightFromText="180" w:vertAnchor="page" w:horzAnchor="margin" w:tblpXSpec="center" w:tblpY="3330"/>
        <w:tblW w:w="6052" w:type="dxa"/>
        <w:tblLook w:val="04A0" w:firstRow="1" w:lastRow="0" w:firstColumn="1" w:lastColumn="0" w:noHBand="0" w:noVBand="1"/>
      </w:tblPr>
      <w:tblGrid>
        <w:gridCol w:w="1729"/>
        <w:gridCol w:w="1164"/>
        <w:gridCol w:w="1053"/>
        <w:gridCol w:w="1053"/>
        <w:gridCol w:w="1053"/>
      </w:tblGrid>
      <w:tr w:rsidR="00405D1F" w:rsidRPr="00F711B8" w14:paraId="4ADAA648"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6AA50C25"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58CFDE47"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398F26C8"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43CF8A18"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0BF1807B" w14:textId="77777777" w:rsidR="00405D1F" w:rsidRPr="00F711B8" w:rsidRDefault="00405D1F" w:rsidP="0046347F">
            <w:pPr>
              <w:spacing w:after="0" w:line="240" w:lineRule="auto"/>
              <w:jc w:val="center"/>
              <w:rPr>
                <w:rFonts w:ascii="Calibri" w:eastAsia="Times New Roman" w:hAnsi="Calibri" w:cs="Calibri"/>
                <w:b/>
                <w:bCs/>
                <w:color w:val="FFFFFF"/>
              </w:rPr>
            </w:pPr>
            <w:r w:rsidRPr="00F711B8">
              <w:rPr>
                <w:rFonts w:ascii="Calibri" w:eastAsia="Times New Roman" w:hAnsi="Calibri" w:cs="Calibri"/>
                <w:b/>
                <w:bCs/>
                <w:color w:val="FFFFFF"/>
              </w:rPr>
              <w:t>relu</w:t>
            </w:r>
          </w:p>
        </w:tc>
      </w:tr>
      <w:tr w:rsidR="00405D1F" w:rsidRPr="00F711B8" w14:paraId="69F6E0A2"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129E974"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7FEDE40C"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1.1302534</w:t>
            </w:r>
          </w:p>
        </w:tc>
        <w:tc>
          <w:tcPr>
            <w:tcW w:w="1053" w:type="dxa"/>
            <w:tcBorders>
              <w:top w:val="single" w:sz="4" w:space="0" w:color="8EA9DB"/>
              <w:left w:val="nil"/>
              <w:bottom w:val="single" w:sz="4" w:space="0" w:color="8EA9DB"/>
              <w:right w:val="nil"/>
            </w:tcBorders>
            <w:shd w:val="clear" w:color="D9E1F2" w:fill="D9E1F2"/>
            <w:noWrap/>
            <w:vAlign w:val="center"/>
            <w:hideMark/>
          </w:tcPr>
          <w:p w14:paraId="6452A98D"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1.407012</w:t>
            </w:r>
          </w:p>
        </w:tc>
        <w:tc>
          <w:tcPr>
            <w:tcW w:w="1053" w:type="dxa"/>
            <w:tcBorders>
              <w:top w:val="single" w:sz="4" w:space="0" w:color="8EA9DB"/>
              <w:left w:val="nil"/>
              <w:bottom w:val="single" w:sz="4" w:space="0" w:color="8EA9DB"/>
              <w:right w:val="nil"/>
            </w:tcBorders>
            <w:shd w:val="clear" w:color="D9E1F2" w:fill="D9E1F2"/>
            <w:noWrap/>
            <w:vAlign w:val="center"/>
            <w:hideMark/>
          </w:tcPr>
          <w:p w14:paraId="523F768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1.653896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67B370AF"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1.130221</w:t>
            </w:r>
          </w:p>
        </w:tc>
      </w:tr>
      <w:tr w:rsidR="00405D1F" w:rsidRPr="00F711B8" w14:paraId="0360F9D7"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3F1498BE"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14348E7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1.1348183</w:t>
            </w:r>
          </w:p>
        </w:tc>
        <w:tc>
          <w:tcPr>
            <w:tcW w:w="1053" w:type="dxa"/>
            <w:tcBorders>
              <w:top w:val="single" w:sz="4" w:space="0" w:color="8EA9DB"/>
              <w:left w:val="nil"/>
              <w:bottom w:val="single" w:sz="4" w:space="0" w:color="8EA9DB"/>
              <w:right w:val="nil"/>
            </w:tcBorders>
            <w:shd w:val="clear" w:color="auto" w:fill="auto"/>
            <w:noWrap/>
            <w:vAlign w:val="center"/>
            <w:hideMark/>
          </w:tcPr>
          <w:p w14:paraId="3F4A0BC0"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1.534518</w:t>
            </w:r>
          </w:p>
        </w:tc>
        <w:tc>
          <w:tcPr>
            <w:tcW w:w="1053" w:type="dxa"/>
            <w:tcBorders>
              <w:top w:val="single" w:sz="4" w:space="0" w:color="8EA9DB"/>
              <w:left w:val="nil"/>
              <w:bottom w:val="single" w:sz="4" w:space="0" w:color="8EA9DB"/>
              <w:right w:val="nil"/>
            </w:tcBorders>
            <w:shd w:val="clear" w:color="auto" w:fill="auto"/>
            <w:noWrap/>
            <w:vAlign w:val="center"/>
            <w:hideMark/>
          </w:tcPr>
          <w:p w14:paraId="16B1982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1.621862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3626A3A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1.138283</w:t>
            </w:r>
          </w:p>
        </w:tc>
      </w:tr>
      <w:tr w:rsidR="00405D1F" w:rsidRPr="00F711B8" w14:paraId="4DD8B6C6"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3A5D5B1D"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2A7D2F3E"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1.1303045</w:t>
            </w:r>
          </w:p>
        </w:tc>
        <w:tc>
          <w:tcPr>
            <w:tcW w:w="1053" w:type="dxa"/>
            <w:tcBorders>
              <w:top w:val="single" w:sz="4" w:space="0" w:color="8EA9DB"/>
              <w:left w:val="nil"/>
              <w:bottom w:val="single" w:sz="4" w:space="0" w:color="8EA9DB"/>
              <w:right w:val="nil"/>
            </w:tcBorders>
            <w:shd w:val="clear" w:color="D9E1F2" w:fill="D9E1F2"/>
            <w:noWrap/>
            <w:vAlign w:val="center"/>
            <w:hideMark/>
          </w:tcPr>
          <w:p w14:paraId="1F8A30D9"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1.449256</w:t>
            </w:r>
          </w:p>
        </w:tc>
        <w:tc>
          <w:tcPr>
            <w:tcW w:w="1053" w:type="dxa"/>
            <w:tcBorders>
              <w:top w:val="single" w:sz="4" w:space="0" w:color="8EA9DB"/>
              <w:left w:val="nil"/>
              <w:bottom w:val="single" w:sz="4" w:space="0" w:color="8EA9DB"/>
              <w:right w:val="nil"/>
            </w:tcBorders>
            <w:shd w:val="clear" w:color="D9E1F2" w:fill="D9E1F2"/>
            <w:noWrap/>
            <w:vAlign w:val="center"/>
            <w:hideMark/>
          </w:tcPr>
          <w:p w14:paraId="1380A7B6"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1.591333</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49AEB168"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1.141194</w:t>
            </w:r>
          </w:p>
        </w:tc>
      </w:tr>
      <w:tr w:rsidR="00405D1F" w:rsidRPr="00F711B8" w14:paraId="118717B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DE8BB86"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346EC53E"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1.1285619</w:t>
            </w:r>
          </w:p>
        </w:tc>
        <w:tc>
          <w:tcPr>
            <w:tcW w:w="1053" w:type="dxa"/>
            <w:tcBorders>
              <w:top w:val="single" w:sz="4" w:space="0" w:color="8EA9DB"/>
              <w:left w:val="nil"/>
              <w:bottom w:val="single" w:sz="4" w:space="0" w:color="8EA9DB"/>
              <w:right w:val="nil"/>
            </w:tcBorders>
            <w:shd w:val="clear" w:color="auto" w:fill="auto"/>
            <w:noWrap/>
            <w:vAlign w:val="center"/>
            <w:hideMark/>
          </w:tcPr>
          <w:p w14:paraId="1891B2E4"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1.462522</w:t>
            </w:r>
          </w:p>
        </w:tc>
        <w:tc>
          <w:tcPr>
            <w:tcW w:w="1053" w:type="dxa"/>
            <w:tcBorders>
              <w:top w:val="single" w:sz="4" w:space="0" w:color="8EA9DB"/>
              <w:left w:val="nil"/>
              <w:bottom w:val="single" w:sz="4" w:space="0" w:color="8EA9DB"/>
              <w:right w:val="nil"/>
            </w:tcBorders>
            <w:shd w:val="clear" w:color="auto" w:fill="auto"/>
            <w:noWrap/>
            <w:vAlign w:val="center"/>
            <w:hideMark/>
          </w:tcPr>
          <w:p w14:paraId="2888A6B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1.627322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1D70F581"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1.131032</w:t>
            </w:r>
          </w:p>
        </w:tc>
      </w:tr>
      <w:tr w:rsidR="00405D1F" w:rsidRPr="00F711B8" w14:paraId="175F9F4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6A60773" w14:textId="77777777" w:rsidR="00405D1F" w:rsidRPr="00F711B8" w:rsidRDefault="00405D1F" w:rsidP="0046347F">
            <w:pPr>
              <w:spacing w:after="0" w:line="240" w:lineRule="auto"/>
              <w:jc w:val="center"/>
              <w:rPr>
                <w:rFonts w:ascii="Calibri" w:eastAsia="Times New Roman" w:hAnsi="Calibri" w:cs="Calibri"/>
                <w:color w:val="FFFFFF"/>
              </w:rPr>
            </w:pPr>
            <w:r w:rsidRPr="00F711B8">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2A788831"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1.1370638</w:t>
            </w:r>
          </w:p>
        </w:tc>
        <w:tc>
          <w:tcPr>
            <w:tcW w:w="1053" w:type="dxa"/>
            <w:tcBorders>
              <w:top w:val="single" w:sz="4" w:space="0" w:color="8EA9DB"/>
              <w:left w:val="nil"/>
              <w:bottom w:val="single" w:sz="4" w:space="0" w:color="8EA9DB"/>
              <w:right w:val="nil"/>
            </w:tcBorders>
            <w:shd w:val="clear" w:color="D9E1F2" w:fill="D9E1F2"/>
            <w:noWrap/>
            <w:vAlign w:val="center"/>
            <w:hideMark/>
          </w:tcPr>
          <w:p w14:paraId="6D0D893A"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1.420858</w:t>
            </w:r>
          </w:p>
        </w:tc>
        <w:tc>
          <w:tcPr>
            <w:tcW w:w="1053" w:type="dxa"/>
            <w:tcBorders>
              <w:top w:val="single" w:sz="4" w:space="0" w:color="8EA9DB"/>
              <w:left w:val="nil"/>
              <w:bottom w:val="single" w:sz="4" w:space="0" w:color="8EA9DB"/>
              <w:right w:val="nil"/>
            </w:tcBorders>
            <w:shd w:val="clear" w:color="D9E1F2" w:fill="D9E1F2"/>
            <w:noWrap/>
            <w:vAlign w:val="center"/>
            <w:hideMark/>
          </w:tcPr>
          <w:p w14:paraId="3B567693"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1.612866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F0FACA8" w14:textId="77777777" w:rsidR="00405D1F" w:rsidRPr="00F711B8" w:rsidRDefault="00405D1F" w:rsidP="0046347F">
            <w:pPr>
              <w:spacing w:after="0" w:line="240" w:lineRule="auto"/>
              <w:jc w:val="center"/>
              <w:rPr>
                <w:rFonts w:ascii="Calibri" w:eastAsia="Times New Roman" w:hAnsi="Calibri" w:cs="Calibri"/>
                <w:color w:val="000000"/>
              </w:rPr>
            </w:pPr>
            <w:r w:rsidRPr="00F711B8">
              <w:rPr>
                <w:rFonts w:ascii="Calibri" w:eastAsia="Times New Roman" w:hAnsi="Calibri" w:cs="Calibri"/>
                <w:color w:val="000000"/>
              </w:rPr>
              <w:t>1.124345</w:t>
            </w:r>
          </w:p>
        </w:tc>
      </w:tr>
    </w:tbl>
    <w:p w14:paraId="4A6DE5D2" w14:textId="77777777" w:rsidR="00405D1F" w:rsidRDefault="00405D1F" w:rsidP="00405D1F">
      <w:pPr>
        <w:rPr>
          <w:color w:val="FF0000"/>
          <w:rtl/>
        </w:rPr>
      </w:pPr>
      <w:r>
        <w:rPr>
          <w:noProof/>
        </w:rPr>
        <w:drawing>
          <wp:anchor distT="0" distB="0" distL="114300" distR="114300" simplePos="0" relativeHeight="251722752" behindDoc="0" locked="0" layoutInCell="1" allowOverlap="1" wp14:anchorId="26FDEA3D" wp14:editId="760FF967">
            <wp:simplePos x="0" y="0"/>
            <wp:positionH relativeFrom="margin">
              <wp:align>center</wp:align>
            </wp:positionH>
            <wp:positionV relativeFrom="paragraph">
              <wp:posOffset>1123866</wp:posOffset>
            </wp:positionV>
            <wp:extent cx="6330315" cy="2536166"/>
            <wp:effectExtent l="0" t="0" r="13335" b="17145"/>
            <wp:wrapNone/>
            <wp:docPr id="47" name="Chart 47">
              <a:extLst xmlns:a="http://schemas.openxmlformats.org/drawingml/2006/main">
                <a:ext uri="{FF2B5EF4-FFF2-40B4-BE49-F238E27FC236}">
                  <a16:creationId xmlns:a16="http://schemas.microsoft.com/office/drawing/2014/main" id="{979E60B1-8217-466D-8738-3E7A94D826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75167543" w14:textId="77777777" w:rsidR="00405D1F" w:rsidRPr="00940035" w:rsidRDefault="00405D1F" w:rsidP="00405D1F"/>
    <w:p w14:paraId="799D9295" w14:textId="77777777" w:rsidR="00405D1F" w:rsidRPr="00940035" w:rsidRDefault="00405D1F" w:rsidP="00405D1F"/>
    <w:p w14:paraId="2D0D5916" w14:textId="77777777" w:rsidR="00405D1F" w:rsidRPr="00940035" w:rsidRDefault="00405D1F" w:rsidP="00405D1F"/>
    <w:p w14:paraId="741F7DAD" w14:textId="77777777" w:rsidR="00405D1F" w:rsidRPr="00940035" w:rsidRDefault="00405D1F" w:rsidP="00405D1F"/>
    <w:p w14:paraId="77254A22" w14:textId="77777777" w:rsidR="00405D1F" w:rsidRPr="00940035" w:rsidRDefault="00405D1F" w:rsidP="00405D1F"/>
    <w:p w14:paraId="6C99F6F4" w14:textId="77777777" w:rsidR="00405D1F" w:rsidRPr="00940035" w:rsidRDefault="00405D1F" w:rsidP="00405D1F"/>
    <w:p w14:paraId="69A3F18A" w14:textId="77777777" w:rsidR="00405D1F" w:rsidRPr="00940035" w:rsidRDefault="00405D1F" w:rsidP="00405D1F"/>
    <w:p w14:paraId="5176218F" w14:textId="77777777" w:rsidR="00405D1F" w:rsidRPr="00940035" w:rsidRDefault="00405D1F" w:rsidP="00405D1F"/>
    <w:p w14:paraId="3BF25067" w14:textId="77777777" w:rsidR="00405D1F" w:rsidRPr="00940035" w:rsidRDefault="00405D1F" w:rsidP="00405D1F"/>
    <w:p w14:paraId="5A035702" w14:textId="77777777" w:rsidR="00405D1F" w:rsidRPr="00940035" w:rsidRDefault="00405D1F" w:rsidP="00405D1F"/>
    <w:p w14:paraId="4D2DCE87" w14:textId="77777777" w:rsidR="00405D1F" w:rsidRPr="00940035" w:rsidRDefault="00405D1F" w:rsidP="00405D1F"/>
    <w:p w14:paraId="7158F2F9" w14:textId="77777777" w:rsidR="00405D1F" w:rsidRPr="00940035" w:rsidRDefault="00405D1F" w:rsidP="00405D1F"/>
    <w:tbl>
      <w:tblPr>
        <w:tblpPr w:leftFromText="180" w:rightFromText="180" w:vertAnchor="text" w:horzAnchor="margin" w:tblpXSpec="center" w:tblpY="183"/>
        <w:tblW w:w="6052" w:type="dxa"/>
        <w:tblLook w:val="04A0" w:firstRow="1" w:lastRow="0" w:firstColumn="1" w:lastColumn="0" w:noHBand="0" w:noVBand="1"/>
      </w:tblPr>
      <w:tblGrid>
        <w:gridCol w:w="1729"/>
        <w:gridCol w:w="1164"/>
        <w:gridCol w:w="1053"/>
        <w:gridCol w:w="1053"/>
        <w:gridCol w:w="1053"/>
      </w:tblGrid>
      <w:tr w:rsidR="00405D1F" w:rsidRPr="00940035" w14:paraId="1912A7F1"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C6E23CE"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28607EAA"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18E7F7BB"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16178EB6"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20CAA46D" w14:textId="77777777" w:rsidR="00405D1F" w:rsidRPr="00940035" w:rsidRDefault="00405D1F" w:rsidP="0046347F">
            <w:pPr>
              <w:spacing w:after="0" w:line="240" w:lineRule="auto"/>
              <w:jc w:val="center"/>
              <w:rPr>
                <w:rFonts w:ascii="Calibri" w:eastAsia="Times New Roman" w:hAnsi="Calibri" w:cs="Calibri"/>
                <w:b/>
                <w:bCs/>
                <w:color w:val="FFFFFF"/>
              </w:rPr>
            </w:pPr>
            <w:r w:rsidRPr="00940035">
              <w:rPr>
                <w:rFonts w:ascii="Calibri" w:eastAsia="Times New Roman" w:hAnsi="Calibri" w:cs="Calibri"/>
                <w:b/>
                <w:bCs/>
                <w:color w:val="FFFFFF"/>
              </w:rPr>
              <w:t>relu</w:t>
            </w:r>
          </w:p>
        </w:tc>
      </w:tr>
      <w:tr w:rsidR="00405D1F" w:rsidRPr="00940035" w14:paraId="3A7C45E7"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BC180D2"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4977E1F0"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1.1978898</w:t>
            </w:r>
          </w:p>
        </w:tc>
        <w:tc>
          <w:tcPr>
            <w:tcW w:w="1053" w:type="dxa"/>
            <w:tcBorders>
              <w:top w:val="single" w:sz="4" w:space="0" w:color="8EA9DB"/>
              <w:left w:val="nil"/>
              <w:bottom w:val="single" w:sz="4" w:space="0" w:color="8EA9DB"/>
              <w:right w:val="nil"/>
            </w:tcBorders>
            <w:shd w:val="clear" w:color="D9E1F2" w:fill="D9E1F2"/>
            <w:noWrap/>
            <w:vAlign w:val="center"/>
            <w:hideMark/>
          </w:tcPr>
          <w:p w14:paraId="17239286"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1.797144</w:t>
            </w:r>
          </w:p>
        </w:tc>
        <w:tc>
          <w:tcPr>
            <w:tcW w:w="1053" w:type="dxa"/>
            <w:tcBorders>
              <w:top w:val="single" w:sz="4" w:space="0" w:color="8EA9DB"/>
              <w:left w:val="nil"/>
              <w:bottom w:val="single" w:sz="4" w:space="0" w:color="8EA9DB"/>
              <w:right w:val="nil"/>
            </w:tcBorders>
            <w:shd w:val="clear" w:color="D9E1F2" w:fill="D9E1F2"/>
            <w:noWrap/>
            <w:vAlign w:val="center"/>
            <w:hideMark/>
          </w:tcPr>
          <w:p w14:paraId="4AB8EC74"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1.413576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33540CD0"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1.160459</w:t>
            </w:r>
          </w:p>
        </w:tc>
      </w:tr>
      <w:tr w:rsidR="00405D1F" w:rsidRPr="00940035" w14:paraId="2CDFC2B2"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C928D8D"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2D4D43DF"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1.1684623</w:t>
            </w:r>
          </w:p>
        </w:tc>
        <w:tc>
          <w:tcPr>
            <w:tcW w:w="1053" w:type="dxa"/>
            <w:tcBorders>
              <w:top w:val="single" w:sz="4" w:space="0" w:color="8EA9DB"/>
              <w:left w:val="nil"/>
              <w:bottom w:val="single" w:sz="4" w:space="0" w:color="8EA9DB"/>
              <w:right w:val="nil"/>
            </w:tcBorders>
            <w:shd w:val="clear" w:color="auto" w:fill="auto"/>
            <w:noWrap/>
            <w:vAlign w:val="center"/>
            <w:hideMark/>
          </w:tcPr>
          <w:p w14:paraId="0831A03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1.80844</w:t>
            </w:r>
          </w:p>
        </w:tc>
        <w:tc>
          <w:tcPr>
            <w:tcW w:w="1053" w:type="dxa"/>
            <w:tcBorders>
              <w:top w:val="single" w:sz="4" w:space="0" w:color="8EA9DB"/>
              <w:left w:val="nil"/>
              <w:bottom w:val="single" w:sz="4" w:space="0" w:color="8EA9DB"/>
              <w:right w:val="nil"/>
            </w:tcBorders>
            <w:shd w:val="clear" w:color="auto" w:fill="auto"/>
            <w:noWrap/>
            <w:vAlign w:val="center"/>
            <w:hideMark/>
          </w:tcPr>
          <w:p w14:paraId="72DB845D"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1.570861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6A71DAB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1.176996</w:t>
            </w:r>
          </w:p>
        </w:tc>
      </w:tr>
      <w:tr w:rsidR="00405D1F" w:rsidRPr="00940035" w14:paraId="5D9FF1D9"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F3CECF3"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F5AE849"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1.1124221</w:t>
            </w:r>
          </w:p>
        </w:tc>
        <w:tc>
          <w:tcPr>
            <w:tcW w:w="1053" w:type="dxa"/>
            <w:tcBorders>
              <w:top w:val="single" w:sz="4" w:space="0" w:color="8EA9DB"/>
              <w:left w:val="nil"/>
              <w:bottom w:val="single" w:sz="4" w:space="0" w:color="8EA9DB"/>
              <w:right w:val="nil"/>
            </w:tcBorders>
            <w:shd w:val="clear" w:color="D9E1F2" w:fill="D9E1F2"/>
            <w:noWrap/>
            <w:vAlign w:val="center"/>
            <w:hideMark/>
          </w:tcPr>
          <w:p w14:paraId="5D8E39B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1.783366</w:t>
            </w:r>
          </w:p>
        </w:tc>
        <w:tc>
          <w:tcPr>
            <w:tcW w:w="1053" w:type="dxa"/>
            <w:tcBorders>
              <w:top w:val="single" w:sz="4" w:space="0" w:color="8EA9DB"/>
              <w:left w:val="nil"/>
              <w:bottom w:val="single" w:sz="4" w:space="0" w:color="8EA9DB"/>
              <w:right w:val="nil"/>
            </w:tcBorders>
            <w:shd w:val="clear" w:color="D9E1F2" w:fill="D9E1F2"/>
            <w:noWrap/>
            <w:vAlign w:val="center"/>
            <w:hideMark/>
          </w:tcPr>
          <w:p w14:paraId="3448413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1.513296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52FA0BB5"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1.152016</w:t>
            </w:r>
          </w:p>
        </w:tc>
      </w:tr>
      <w:tr w:rsidR="00405D1F" w:rsidRPr="00940035" w14:paraId="4C1A4CA7"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5C0DFC87"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1F9DBA0F"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1.2117623</w:t>
            </w:r>
          </w:p>
        </w:tc>
        <w:tc>
          <w:tcPr>
            <w:tcW w:w="1053" w:type="dxa"/>
            <w:tcBorders>
              <w:top w:val="single" w:sz="4" w:space="0" w:color="8EA9DB"/>
              <w:left w:val="nil"/>
              <w:bottom w:val="single" w:sz="4" w:space="0" w:color="8EA9DB"/>
              <w:right w:val="nil"/>
            </w:tcBorders>
            <w:shd w:val="clear" w:color="auto" w:fill="auto"/>
            <w:noWrap/>
            <w:vAlign w:val="center"/>
            <w:hideMark/>
          </w:tcPr>
          <w:p w14:paraId="00F7A453"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1.756171</w:t>
            </w:r>
          </w:p>
        </w:tc>
        <w:tc>
          <w:tcPr>
            <w:tcW w:w="1053" w:type="dxa"/>
            <w:tcBorders>
              <w:top w:val="single" w:sz="4" w:space="0" w:color="8EA9DB"/>
              <w:left w:val="nil"/>
              <w:bottom w:val="single" w:sz="4" w:space="0" w:color="8EA9DB"/>
              <w:right w:val="nil"/>
            </w:tcBorders>
            <w:shd w:val="clear" w:color="auto" w:fill="auto"/>
            <w:noWrap/>
            <w:vAlign w:val="center"/>
            <w:hideMark/>
          </w:tcPr>
          <w:p w14:paraId="3767B395"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1.49394</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20613426"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1.196055</w:t>
            </w:r>
          </w:p>
        </w:tc>
      </w:tr>
      <w:tr w:rsidR="00405D1F" w:rsidRPr="00940035" w14:paraId="7942E11D" w14:textId="77777777" w:rsidTr="0046347F">
        <w:trPr>
          <w:trHeight w:val="258"/>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7FB7B03" w14:textId="77777777" w:rsidR="00405D1F" w:rsidRPr="00940035" w:rsidRDefault="00405D1F" w:rsidP="0046347F">
            <w:pPr>
              <w:spacing w:after="0" w:line="240" w:lineRule="auto"/>
              <w:jc w:val="center"/>
              <w:rPr>
                <w:rFonts w:ascii="Calibri" w:eastAsia="Times New Roman" w:hAnsi="Calibri" w:cs="Calibri"/>
                <w:color w:val="FFFFFF"/>
              </w:rPr>
            </w:pPr>
            <w:r w:rsidRPr="00940035">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5AADB7B"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1.145999</w:t>
            </w:r>
          </w:p>
        </w:tc>
        <w:tc>
          <w:tcPr>
            <w:tcW w:w="1053" w:type="dxa"/>
            <w:tcBorders>
              <w:top w:val="single" w:sz="4" w:space="0" w:color="8EA9DB"/>
              <w:left w:val="nil"/>
              <w:bottom w:val="single" w:sz="4" w:space="0" w:color="8EA9DB"/>
              <w:right w:val="nil"/>
            </w:tcBorders>
            <w:shd w:val="clear" w:color="D9E1F2" w:fill="D9E1F2"/>
            <w:noWrap/>
            <w:vAlign w:val="center"/>
            <w:hideMark/>
          </w:tcPr>
          <w:p w14:paraId="36B3032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1.751351</w:t>
            </w:r>
          </w:p>
        </w:tc>
        <w:tc>
          <w:tcPr>
            <w:tcW w:w="1053" w:type="dxa"/>
            <w:tcBorders>
              <w:top w:val="single" w:sz="4" w:space="0" w:color="8EA9DB"/>
              <w:left w:val="nil"/>
              <w:bottom w:val="single" w:sz="4" w:space="0" w:color="8EA9DB"/>
              <w:right w:val="nil"/>
            </w:tcBorders>
            <w:shd w:val="clear" w:color="D9E1F2" w:fill="D9E1F2"/>
            <w:noWrap/>
            <w:vAlign w:val="center"/>
            <w:hideMark/>
          </w:tcPr>
          <w:p w14:paraId="0C8BF62A"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1.566471</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06F4F52" w14:textId="77777777" w:rsidR="00405D1F" w:rsidRPr="00940035" w:rsidRDefault="00405D1F" w:rsidP="0046347F">
            <w:pPr>
              <w:spacing w:after="0" w:line="240" w:lineRule="auto"/>
              <w:jc w:val="center"/>
              <w:rPr>
                <w:rFonts w:ascii="Calibri" w:eastAsia="Times New Roman" w:hAnsi="Calibri" w:cs="Calibri"/>
                <w:color w:val="000000"/>
              </w:rPr>
            </w:pPr>
            <w:r w:rsidRPr="00940035">
              <w:rPr>
                <w:rFonts w:ascii="Calibri" w:eastAsia="Times New Roman" w:hAnsi="Calibri" w:cs="Calibri"/>
                <w:color w:val="000000"/>
              </w:rPr>
              <w:t>1.207259</w:t>
            </w:r>
          </w:p>
        </w:tc>
      </w:tr>
    </w:tbl>
    <w:p w14:paraId="15C31E22" w14:textId="77777777" w:rsidR="00405D1F" w:rsidRPr="00940035" w:rsidRDefault="00405D1F" w:rsidP="00405D1F"/>
    <w:p w14:paraId="7967B6EB" w14:textId="77777777" w:rsidR="00405D1F" w:rsidRPr="00940035" w:rsidRDefault="00405D1F" w:rsidP="00405D1F"/>
    <w:p w14:paraId="1AE15AE5" w14:textId="77777777" w:rsidR="00405D1F" w:rsidRPr="00940035" w:rsidRDefault="00405D1F" w:rsidP="00405D1F"/>
    <w:p w14:paraId="5268D10B" w14:textId="77777777" w:rsidR="00405D1F" w:rsidRDefault="00405D1F" w:rsidP="00405D1F">
      <w:pPr>
        <w:rPr>
          <w:rtl/>
        </w:rPr>
      </w:pPr>
    </w:p>
    <w:p w14:paraId="1A286246" w14:textId="77777777" w:rsidR="00405D1F" w:rsidRPr="007A58CC" w:rsidRDefault="00405D1F" w:rsidP="00405D1F">
      <w:r>
        <w:rPr>
          <w:noProof/>
        </w:rPr>
        <w:drawing>
          <wp:anchor distT="0" distB="0" distL="114300" distR="114300" simplePos="0" relativeHeight="251723776" behindDoc="0" locked="0" layoutInCell="1" allowOverlap="1" wp14:anchorId="5DDFDD0D" wp14:editId="703026A5">
            <wp:simplePos x="0" y="0"/>
            <wp:positionH relativeFrom="margin">
              <wp:align>center</wp:align>
            </wp:positionH>
            <wp:positionV relativeFrom="paragraph">
              <wp:posOffset>155874</wp:posOffset>
            </wp:positionV>
            <wp:extent cx="6331789" cy="2544792"/>
            <wp:effectExtent l="0" t="0" r="12065" b="8255"/>
            <wp:wrapNone/>
            <wp:docPr id="20" name="Chart 20">
              <a:extLst xmlns:a="http://schemas.openxmlformats.org/drawingml/2006/main">
                <a:ext uri="{FF2B5EF4-FFF2-40B4-BE49-F238E27FC236}">
                  <a16:creationId xmlns:a16="http://schemas.microsoft.com/office/drawing/2014/main" id="{892FAAED-85C8-4876-9EDF-0D818AF489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1A4ED1A7" w14:textId="77777777" w:rsidR="00405D1F" w:rsidRDefault="00405D1F" w:rsidP="00405D1F"/>
    <w:p w14:paraId="5CCDAC50" w14:textId="77777777" w:rsidR="00405D1F" w:rsidRDefault="00405D1F" w:rsidP="00405D1F">
      <w:pPr>
        <w:ind w:firstLine="720"/>
      </w:pPr>
    </w:p>
    <w:p w14:paraId="59585F30" w14:textId="77777777" w:rsidR="00405D1F" w:rsidRDefault="00405D1F" w:rsidP="00405D1F">
      <w:pPr>
        <w:ind w:firstLine="720"/>
      </w:pPr>
    </w:p>
    <w:p w14:paraId="2E48A462" w14:textId="77777777" w:rsidR="00405D1F" w:rsidRDefault="00405D1F" w:rsidP="00405D1F">
      <w:pPr>
        <w:ind w:firstLine="720"/>
      </w:pPr>
    </w:p>
    <w:p w14:paraId="33D70551" w14:textId="77777777" w:rsidR="00405D1F" w:rsidRDefault="00405D1F" w:rsidP="00405D1F">
      <w:pPr>
        <w:ind w:firstLine="720"/>
      </w:pPr>
    </w:p>
    <w:p w14:paraId="5AF3B35D" w14:textId="77777777" w:rsidR="00405D1F" w:rsidRDefault="00405D1F" w:rsidP="00405D1F">
      <w:pPr>
        <w:rPr>
          <w:rtl/>
        </w:rPr>
      </w:pPr>
    </w:p>
    <w:p w14:paraId="5234E6CD" w14:textId="77777777" w:rsidR="00405D1F" w:rsidRDefault="00405D1F" w:rsidP="00405D1F">
      <w:pPr>
        <w:rPr>
          <w:rtl/>
        </w:rPr>
      </w:pPr>
    </w:p>
    <w:p w14:paraId="52873584" w14:textId="77777777" w:rsidR="00405D1F" w:rsidRDefault="00405D1F" w:rsidP="00316161">
      <w:pPr>
        <w:ind w:left="360"/>
        <w:rPr>
          <w:rtl/>
        </w:rPr>
      </w:pPr>
      <w:r>
        <w:rPr>
          <w:rFonts w:hint="cs"/>
          <w:rtl/>
        </w:rPr>
        <w:lastRenderedPageBreak/>
        <w:t>עבור מידע מתחנת הטכניון בלבד:</w:t>
      </w:r>
    </w:p>
    <w:tbl>
      <w:tblPr>
        <w:tblW w:w="6052" w:type="dxa"/>
        <w:tblInd w:w="1644" w:type="dxa"/>
        <w:tblLook w:val="04A0" w:firstRow="1" w:lastRow="0" w:firstColumn="1" w:lastColumn="0" w:noHBand="0" w:noVBand="1"/>
      </w:tblPr>
      <w:tblGrid>
        <w:gridCol w:w="1729"/>
        <w:gridCol w:w="1164"/>
        <w:gridCol w:w="1053"/>
        <w:gridCol w:w="1053"/>
        <w:gridCol w:w="1053"/>
      </w:tblGrid>
      <w:tr w:rsidR="00405D1F" w:rsidRPr="005E71D6" w14:paraId="0D0D05A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81CEA23"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784F0ABE"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0B5C068D"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6473F582"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4F9E7576" w14:textId="77777777" w:rsidR="00405D1F" w:rsidRPr="005E71D6" w:rsidRDefault="00405D1F" w:rsidP="0046347F">
            <w:pPr>
              <w:spacing w:after="0" w:line="240" w:lineRule="auto"/>
              <w:jc w:val="center"/>
              <w:rPr>
                <w:rFonts w:ascii="Calibri" w:eastAsia="Times New Roman" w:hAnsi="Calibri" w:cs="Calibri"/>
                <w:b/>
                <w:bCs/>
                <w:color w:val="FFFFFF"/>
              </w:rPr>
            </w:pPr>
            <w:r w:rsidRPr="005E71D6">
              <w:rPr>
                <w:rFonts w:ascii="Calibri" w:eastAsia="Times New Roman" w:hAnsi="Calibri" w:cs="Calibri"/>
                <w:b/>
                <w:bCs/>
                <w:color w:val="FFFFFF"/>
              </w:rPr>
              <w:t>relu</w:t>
            </w:r>
          </w:p>
        </w:tc>
      </w:tr>
      <w:tr w:rsidR="00405D1F" w:rsidRPr="005E71D6" w14:paraId="5AA48294"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79EFD69"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396C76E4"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1.0685079</w:t>
            </w:r>
          </w:p>
        </w:tc>
        <w:tc>
          <w:tcPr>
            <w:tcW w:w="1053" w:type="dxa"/>
            <w:tcBorders>
              <w:top w:val="single" w:sz="4" w:space="0" w:color="8EA9DB"/>
              <w:left w:val="nil"/>
              <w:bottom w:val="single" w:sz="4" w:space="0" w:color="8EA9DB"/>
              <w:right w:val="nil"/>
            </w:tcBorders>
            <w:shd w:val="clear" w:color="D9E1F2" w:fill="D9E1F2"/>
            <w:noWrap/>
            <w:vAlign w:val="center"/>
            <w:hideMark/>
          </w:tcPr>
          <w:p w14:paraId="1119E930"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1.356813</w:t>
            </w:r>
          </w:p>
        </w:tc>
        <w:tc>
          <w:tcPr>
            <w:tcW w:w="1053" w:type="dxa"/>
            <w:tcBorders>
              <w:top w:val="single" w:sz="4" w:space="0" w:color="8EA9DB"/>
              <w:left w:val="nil"/>
              <w:bottom w:val="single" w:sz="4" w:space="0" w:color="8EA9DB"/>
              <w:right w:val="nil"/>
            </w:tcBorders>
            <w:shd w:val="clear" w:color="D9E1F2" w:fill="D9E1F2"/>
            <w:noWrap/>
            <w:vAlign w:val="center"/>
            <w:hideMark/>
          </w:tcPr>
          <w:p w14:paraId="2A13A08B"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1.681767</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4E02C09F"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1.053414</w:t>
            </w:r>
          </w:p>
        </w:tc>
      </w:tr>
      <w:tr w:rsidR="00405D1F" w:rsidRPr="005E71D6" w14:paraId="69EF57CF"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4325A67"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4AC31E2C"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1.0656038</w:t>
            </w:r>
          </w:p>
        </w:tc>
        <w:tc>
          <w:tcPr>
            <w:tcW w:w="1053" w:type="dxa"/>
            <w:tcBorders>
              <w:top w:val="single" w:sz="4" w:space="0" w:color="8EA9DB"/>
              <w:left w:val="nil"/>
              <w:bottom w:val="single" w:sz="4" w:space="0" w:color="8EA9DB"/>
              <w:right w:val="nil"/>
            </w:tcBorders>
            <w:shd w:val="clear" w:color="auto" w:fill="auto"/>
            <w:noWrap/>
            <w:vAlign w:val="center"/>
            <w:hideMark/>
          </w:tcPr>
          <w:p w14:paraId="3A69687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1.324518</w:t>
            </w:r>
          </w:p>
        </w:tc>
        <w:tc>
          <w:tcPr>
            <w:tcW w:w="1053" w:type="dxa"/>
            <w:tcBorders>
              <w:top w:val="single" w:sz="4" w:space="0" w:color="8EA9DB"/>
              <w:left w:val="nil"/>
              <w:bottom w:val="single" w:sz="4" w:space="0" w:color="8EA9DB"/>
              <w:right w:val="nil"/>
            </w:tcBorders>
            <w:shd w:val="clear" w:color="auto" w:fill="auto"/>
            <w:noWrap/>
            <w:vAlign w:val="center"/>
            <w:hideMark/>
          </w:tcPr>
          <w:p w14:paraId="78D92E9C"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1.708241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3EDE1C4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1.058879</w:t>
            </w:r>
          </w:p>
        </w:tc>
      </w:tr>
      <w:tr w:rsidR="00405D1F" w:rsidRPr="005E71D6" w14:paraId="72B77057"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E088AC0"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48BFA677"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1.0658882</w:t>
            </w:r>
          </w:p>
        </w:tc>
        <w:tc>
          <w:tcPr>
            <w:tcW w:w="1053" w:type="dxa"/>
            <w:tcBorders>
              <w:top w:val="single" w:sz="4" w:space="0" w:color="8EA9DB"/>
              <w:left w:val="nil"/>
              <w:bottom w:val="single" w:sz="4" w:space="0" w:color="8EA9DB"/>
              <w:right w:val="nil"/>
            </w:tcBorders>
            <w:shd w:val="clear" w:color="D9E1F2" w:fill="D9E1F2"/>
            <w:noWrap/>
            <w:vAlign w:val="center"/>
            <w:hideMark/>
          </w:tcPr>
          <w:p w14:paraId="7B61FE57"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1.351049</w:t>
            </w:r>
          </w:p>
        </w:tc>
        <w:tc>
          <w:tcPr>
            <w:tcW w:w="1053" w:type="dxa"/>
            <w:tcBorders>
              <w:top w:val="single" w:sz="4" w:space="0" w:color="8EA9DB"/>
              <w:left w:val="nil"/>
              <w:bottom w:val="single" w:sz="4" w:space="0" w:color="8EA9DB"/>
              <w:right w:val="nil"/>
            </w:tcBorders>
            <w:shd w:val="clear" w:color="D9E1F2" w:fill="D9E1F2"/>
            <w:noWrap/>
            <w:vAlign w:val="center"/>
            <w:hideMark/>
          </w:tcPr>
          <w:p w14:paraId="79674B0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1.667111</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0AB5923A"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1.048119</w:t>
            </w:r>
          </w:p>
        </w:tc>
      </w:tr>
      <w:tr w:rsidR="00405D1F" w:rsidRPr="005E71D6" w14:paraId="3DEF42CC"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025DBF6E"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6185A25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1.0664273</w:t>
            </w:r>
          </w:p>
        </w:tc>
        <w:tc>
          <w:tcPr>
            <w:tcW w:w="1053" w:type="dxa"/>
            <w:tcBorders>
              <w:top w:val="single" w:sz="4" w:space="0" w:color="8EA9DB"/>
              <w:left w:val="nil"/>
              <w:bottom w:val="single" w:sz="4" w:space="0" w:color="8EA9DB"/>
              <w:right w:val="nil"/>
            </w:tcBorders>
            <w:shd w:val="clear" w:color="auto" w:fill="auto"/>
            <w:noWrap/>
            <w:vAlign w:val="center"/>
            <w:hideMark/>
          </w:tcPr>
          <w:p w14:paraId="5EB108F1"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1.325047</w:t>
            </w:r>
          </w:p>
        </w:tc>
        <w:tc>
          <w:tcPr>
            <w:tcW w:w="1053" w:type="dxa"/>
            <w:tcBorders>
              <w:top w:val="single" w:sz="4" w:space="0" w:color="8EA9DB"/>
              <w:left w:val="nil"/>
              <w:bottom w:val="single" w:sz="4" w:space="0" w:color="8EA9DB"/>
              <w:right w:val="nil"/>
            </w:tcBorders>
            <w:shd w:val="clear" w:color="auto" w:fill="auto"/>
            <w:noWrap/>
            <w:vAlign w:val="center"/>
            <w:hideMark/>
          </w:tcPr>
          <w:p w14:paraId="48B0FEA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1.747947</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49257B1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1.045002</w:t>
            </w:r>
          </w:p>
        </w:tc>
      </w:tr>
      <w:tr w:rsidR="00405D1F" w:rsidRPr="005E71D6" w14:paraId="45205DE6"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EE25D1C" w14:textId="77777777" w:rsidR="00405D1F" w:rsidRPr="005E71D6" w:rsidRDefault="00405D1F" w:rsidP="0046347F">
            <w:pPr>
              <w:spacing w:after="0" w:line="240" w:lineRule="auto"/>
              <w:jc w:val="center"/>
              <w:rPr>
                <w:rFonts w:ascii="Calibri" w:eastAsia="Times New Roman" w:hAnsi="Calibri" w:cs="Calibri"/>
                <w:color w:val="FFFFFF"/>
              </w:rPr>
            </w:pPr>
            <w:r w:rsidRPr="005E71D6">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6D1ABC35"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1.0678567</w:t>
            </w:r>
          </w:p>
        </w:tc>
        <w:tc>
          <w:tcPr>
            <w:tcW w:w="1053" w:type="dxa"/>
            <w:tcBorders>
              <w:top w:val="single" w:sz="4" w:space="0" w:color="8EA9DB"/>
              <w:left w:val="nil"/>
              <w:bottom w:val="single" w:sz="4" w:space="0" w:color="8EA9DB"/>
              <w:right w:val="nil"/>
            </w:tcBorders>
            <w:shd w:val="clear" w:color="D9E1F2" w:fill="D9E1F2"/>
            <w:noWrap/>
            <w:vAlign w:val="center"/>
            <w:hideMark/>
          </w:tcPr>
          <w:p w14:paraId="35B33092"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1.40371</w:t>
            </w:r>
          </w:p>
        </w:tc>
        <w:tc>
          <w:tcPr>
            <w:tcW w:w="1053" w:type="dxa"/>
            <w:tcBorders>
              <w:top w:val="single" w:sz="4" w:space="0" w:color="8EA9DB"/>
              <w:left w:val="nil"/>
              <w:bottom w:val="single" w:sz="4" w:space="0" w:color="8EA9DB"/>
              <w:right w:val="nil"/>
            </w:tcBorders>
            <w:shd w:val="clear" w:color="D9E1F2" w:fill="D9E1F2"/>
            <w:noWrap/>
            <w:vAlign w:val="center"/>
            <w:hideMark/>
          </w:tcPr>
          <w:p w14:paraId="365B197F"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1.765536</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5FEDE969" w14:textId="77777777" w:rsidR="00405D1F" w:rsidRPr="005E71D6" w:rsidRDefault="00405D1F" w:rsidP="0046347F">
            <w:pPr>
              <w:spacing w:after="0" w:line="240" w:lineRule="auto"/>
              <w:jc w:val="center"/>
              <w:rPr>
                <w:rFonts w:ascii="Calibri" w:eastAsia="Times New Roman" w:hAnsi="Calibri" w:cs="Calibri"/>
                <w:color w:val="000000"/>
              </w:rPr>
            </w:pPr>
            <w:r w:rsidRPr="005E71D6">
              <w:rPr>
                <w:rFonts w:ascii="Calibri" w:eastAsia="Times New Roman" w:hAnsi="Calibri" w:cs="Calibri"/>
                <w:color w:val="000000"/>
              </w:rPr>
              <w:t>1.051263</w:t>
            </w:r>
          </w:p>
        </w:tc>
      </w:tr>
    </w:tbl>
    <w:p w14:paraId="05BF2AF5" w14:textId="77777777" w:rsidR="00405D1F" w:rsidRDefault="00405D1F" w:rsidP="00405D1F">
      <w:pPr>
        <w:rPr>
          <w:rtl/>
        </w:rPr>
      </w:pPr>
      <w:r>
        <w:rPr>
          <w:noProof/>
        </w:rPr>
        <w:drawing>
          <wp:anchor distT="0" distB="0" distL="114300" distR="114300" simplePos="0" relativeHeight="251724800" behindDoc="0" locked="0" layoutInCell="1" allowOverlap="1" wp14:anchorId="02476981" wp14:editId="08A71A29">
            <wp:simplePos x="0" y="0"/>
            <wp:positionH relativeFrom="margin">
              <wp:align>center</wp:align>
            </wp:positionH>
            <wp:positionV relativeFrom="paragraph">
              <wp:posOffset>104443</wp:posOffset>
            </wp:positionV>
            <wp:extent cx="6328079" cy="2544445"/>
            <wp:effectExtent l="0" t="0" r="15875" b="8255"/>
            <wp:wrapNone/>
            <wp:docPr id="21" name="Chart 21">
              <a:extLst xmlns:a="http://schemas.openxmlformats.org/drawingml/2006/main">
                <a:ext uri="{FF2B5EF4-FFF2-40B4-BE49-F238E27FC236}">
                  <a16:creationId xmlns:a16="http://schemas.microsoft.com/office/drawing/2014/main" id="{5605DF92-B131-47AA-A843-22E303BF30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11DFA9C9" w14:textId="77777777" w:rsidR="00405D1F" w:rsidRPr="00227DE8" w:rsidRDefault="00405D1F" w:rsidP="00405D1F">
      <w:pPr>
        <w:rPr>
          <w:rtl/>
        </w:rPr>
      </w:pPr>
    </w:p>
    <w:p w14:paraId="4C814103" w14:textId="77777777" w:rsidR="00405D1F" w:rsidRPr="00227DE8" w:rsidRDefault="00405D1F" w:rsidP="00405D1F">
      <w:pPr>
        <w:rPr>
          <w:rtl/>
        </w:rPr>
      </w:pPr>
    </w:p>
    <w:p w14:paraId="15A7E463" w14:textId="77777777" w:rsidR="00405D1F" w:rsidRPr="00227DE8" w:rsidRDefault="00405D1F" w:rsidP="00405D1F">
      <w:pPr>
        <w:rPr>
          <w:rtl/>
        </w:rPr>
      </w:pPr>
    </w:p>
    <w:p w14:paraId="64F16AB3" w14:textId="77777777" w:rsidR="00405D1F" w:rsidRPr="00227DE8" w:rsidRDefault="00405D1F" w:rsidP="00405D1F">
      <w:pPr>
        <w:rPr>
          <w:rtl/>
        </w:rPr>
      </w:pPr>
    </w:p>
    <w:p w14:paraId="1C9752D6" w14:textId="77777777" w:rsidR="00405D1F" w:rsidRPr="00227DE8" w:rsidRDefault="00405D1F" w:rsidP="00405D1F">
      <w:pPr>
        <w:rPr>
          <w:rtl/>
        </w:rPr>
      </w:pPr>
    </w:p>
    <w:p w14:paraId="74518E3E" w14:textId="77777777" w:rsidR="00405D1F" w:rsidRPr="00227DE8" w:rsidRDefault="00405D1F" w:rsidP="00405D1F">
      <w:pPr>
        <w:rPr>
          <w:rtl/>
        </w:rPr>
      </w:pPr>
    </w:p>
    <w:p w14:paraId="77CACAB2" w14:textId="77777777" w:rsidR="00405D1F" w:rsidRPr="00227DE8" w:rsidRDefault="00405D1F" w:rsidP="00405D1F">
      <w:pPr>
        <w:rPr>
          <w:rtl/>
        </w:rPr>
      </w:pPr>
    </w:p>
    <w:p w14:paraId="39CEF757" w14:textId="77777777" w:rsidR="00405D1F" w:rsidRPr="00227DE8" w:rsidRDefault="00405D1F" w:rsidP="00405D1F">
      <w:pPr>
        <w:rPr>
          <w:rtl/>
        </w:rPr>
      </w:pPr>
    </w:p>
    <w:p w14:paraId="53F39501" w14:textId="77777777" w:rsidR="00405D1F" w:rsidRPr="00227DE8" w:rsidRDefault="00405D1F" w:rsidP="00405D1F">
      <w:pPr>
        <w:rPr>
          <w:rtl/>
        </w:rPr>
      </w:pPr>
    </w:p>
    <w:p w14:paraId="42A81D62" w14:textId="77777777" w:rsidR="00405D1F" w:rsidRPr="00227DE8" w:rsidRDefault="00405D1F" w:rsidP="00405D1F">
      <w:pPr>
        <w:rPr>
          <w:rtl/>
        </w:rPr>
      </w:pPr>
    </w:p>
    <w:tbl>
      <w:tblPr>
        <w:tblpPr w:leftFromText="180" w:rightFromText="180" w:vertAnchor="text" w:horzAnchor="margin" w:tblpXSpec="center" w:tblpY="187"/>
        <w:tblW w:w="6052" w:type="dxa"/>
        <w:tblLook w:val="04A0" w:firstRow="1" w:lastRow="0" w:firstColumn="1" w:lastColumn="0" w:noHBand="0" w:noVBand="1"/>
      </w:tblPr>
      <w:tblGrid>
        <w:gridCol w:w="1729"/>
        <w:gridCol w:w="1164"/>
        <w:gridCol w:w="1053"/>
        <w:gridCol w:w="1053"/>
        <w:gridCol w:w="1053"/>
      </w:tblGrid>
      <w:tr w:rsidR="00405D1F" w:rsidRPr="00227DE8" w14:paraId="741A3E8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467C0028"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alpha\activation</w:t>
            </w:r>
          </w:p>
        </w:tc>
        <w:tc>
          <w:tcPr>
            <w:tcW w:w="1164" w:type="dxa"/>
            <w:tcBorders>
              <w:top w:val="single" w:sz="4" w:space="0" w:color="8EA9DB"/>
              <w:left w:val="nil"/>
              <w:bottom w:val="single" w:sz="4" w:space="0" w:color="8EA9DB"/>
              <w:right w:val="nil"/>
            </w:tcBorders>
            <w:shd w:val="clear" w:color="4472C4" w:fill="4472C4"/>
            <w:noWrap/>
            <w:vAlign w:val="center"/>
            <w:hideMark/>
          </w:tcPr>
          <w:p w14:paraId="1E1EEA48"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identity</w:t>
            </w:r>
          </w:p>
        </w:tc>
        <w:tc>
          <w:tcPr>
            <w:tcW w:w="1053" w:type="dxa"/>
            <w:tcBorders>
              <w:top w:val="single" w:sz="4" w:space="0" w:color="8EA9DB"/>
              <w:left w:val="nil"/>
              <w:bottom w:val="single" w:sz="4" w:space="0" w:color="8EA9DB"/>
              <w:right w:val="nil"/>
            </w:tcBorders>
            <w:shd w:val="clear" w:color="4472C4" w:fill="4472C4"/>
            <w:noWrap/>
            <w:vAlign w:val="center"/>
            <w:hideMark/>
          </w:tcPr>
          <w:p w14:paraId="230E8747"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logistic</w:t>
            </w:r>
          </w:p>
        </w:tc>
        <w:tc>
          <w:tcPr>
            <w:tcW w:w="1053" w:type="dxa"/>
            <w:tcBorders>
              <w:top w:val="single" w:sz="4" w:space="0" w:color="8EA9DB"/>
              <w:left w:val="nil"/>
              <w:bottom w:val="single" w:sz="4" w:space="0" w:color="8EA9DB"/>
              <w:right w:val="nil"/>
            </w:tcBorders>
            <w:shd w:val="clear" w:color="4472C4" w:fill="4472C4"/>
            <w:noWrap/>
            <w:vAlign w:val="center"/>
            <w:hideMark/>
          </w:tcPr>
          <w:p w14:paraId="7F686E54"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tanh</w:t>
            </w:r>
          </w:p>
        </w:tc>
        <w:tc>
          <w:tcPr>
            <w:tcW w:w="1053" w:type="dxa"/>
            <w:tcBorders>
              <w:top w:val="single" w:sz="4" w:space="0" w:color="8EA9DB"/>
              <w:left w:val="nil"/>
              <w:bottom w:val="single" w:sz="4" w:space="0" w:color="8EA9DB"/>
              <w:right w:val="single" w:sz="4" w:space="0" w:color="8EA9DB"/>
            </w:tcBorders>
            <w:shd w:val="clear" w:color="4472C4" w:fill="4472C4"/>
            <w:noWrap/>
            <w:vAlign w:val="center"/>
            <w:hideMark/>
          </w:tcPr>
          <w:p w14:paraId="645D8DEA" w14:textId="77777777" w:rsidR="00405D1F" w:rsidRPr="00227DE8" w:rsidRDefault="00405D1F" w:rsidP="0046347F">
            <w:pPr>
              <w:spacing w:after="0" w:line="240" w:lineRule="auto"/>
              <w:jc w:val="center"/>
              <w:rPr>
                <w:rFonts w:ascii="Calibri" w:eastAsia="Times New Roman" w:hAnsi="Calibri" w:cs="Calibri"/>
                <w:b/>
                <w:bCs/>
                <w:color w:val="FFFFFF"/>
              </w:rPr>
            </w:pPr>
            <w:r w:rsidRPr="00227DE8">
              <w:rPr>
                <w:rFonts w:ascii="Calibri" w:eastAsia="Times New Roman" w:hAnsi="Calibri" w:cs="Calibri"/>
                <w:b/>
                <w:bCs/>
                <w:color w:val="FFFFFF"/>
              </w:rPr>
              <w:t>relu</w:t>
            </w:r>
          </w:p>
        </w:tc>
      </w:tr>
      <w:tr w:rsidR="00405D1F" w:rsidRPr="00227DE8" w14:paraId="015ABE2A"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DDD5F77"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1.00E-06</w:t>
            </w:r>
          </w:p>
        </w:tc>
        <w:tc>
          <w:tcPr>
            <w:tcW w:w="1164" w:type="dxa"/>
            <w:tcBorders>
              <w:top w:val="single" w:sz="4" w:space="0" w:color="8EA9DB"/>
              <w:left w:val="nil"/>
              <w:bottom w:val="single" w:sz="4" w:space="0" w:color="8EA9DB"/>
              <w:right w:val="nil"/>
            </w:tcBorders>
            <w:shd w:val="clear" w:color="D9E1F2" w:fill="D9E1F2"/>
            <w:noWrap/>
            <w:vAlign w:val="center"/>
            <w:hideMark/>
          </w:tcPr>
          <w:p w14:paraId="20A4287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1.1087639</w:t>
            </w:r>
          </w:p>
        </w:tc>
        <w:tc>
          <w:tcPr>
            <w:tcW w:w="1053" w:type="dxa"/>
            <w:tcBorders>
              <w:top w:val="single" w:sz="4" w:space="0" w:color="8EA9DB"/>
              <w:left w:val="nil"/>
              <w:bottom w:val="single" w:sz="4" w:space="0" w:color="8EA9DB"/>
              <w:right w:val="nil"/>
            </w:tcBorders>
            <w:shd w:val="clear" w:color="D9E1F2" w:fill="D9E1F2"/>
            <w:noWrap/>
            <w:vAlign w:val="center"/>
            <w:hideMark/>
          </w:tcPr>
          <w:p w14:paraId="54B1BEC4"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1.558465</w:t>
            </w:r>
          </w:p>
        </w:tc>
        <w:tc>
          <w:tcPr>
            <w:tcW w:w="1053" w:type="dxa"/>
            <w:tcBorders>
              <w:top w:val="single" w:sz="4" w:space="0" w:color="8EA9DB"/>
              <w:left w:val="nil"/>
              <w:bottom w:val="single" w:sz="4" w:space="0" w:color="8EA9DB"/>
              <w:right w:val="nil"/>
            </w:tcBorders>
            <w:shd w:val="clear" w:color="D9E1F2" w:fill="D9E1F2"/>
            <w:noWrap/>
            <w:vAlign w:val="center"/>
            <w:hideMark/>
          </w:tcPr>
          <w:p w14:paraId="41F03501"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1.323147</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372E2C0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1.107354</w:t>
            </w:r>
          </w:p>
        </w:tc>
      </w:tr>
      <w:tr w:rsidR="00405D1F" w:rsidRPr="00227DE8" w14:paraId="54C88085"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13E13A6"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1.00E-05</w:t>
            </w:r>
          </w:p>
        </w:tc>
        <w:tc>
          <w:tcPr>
            <w:tcW w:w="1164" w:type="dxa"/>
            <w:tcBorders>
              <w:top w:val="single" w:sz="4" w:space="0" w:color="8EA9DB"/>
              <w:left w:val="nil"/>
              <w:bottom w:val="single" w:sz="4" w:space="0" w:color="8EA9DB"/>
              <w:right w:val="nil"/>
            </w:tcBorders>
            <w:shd w:val="clear" w:color="auto" w:fill="auto"/>
            <w:noWrap/>
            <w:vAlign w:val="center"/>
            <w:hideMark/>
          </w:tcPr>
          <w:p w14:paraId="1584783D"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1.1082421</w:t>
            </w:r>
          </w:p>
        </w:tc>
        <w:tc>
          <w:tcPr>
            <w:tcW w:w="1053" w:type="dxa"/>
            <w:tcBorders>
              <w:top w:val="single" w:sz="4" w:space="0" w:color="8EA9DB"/>
              <w:left w:val="nil"/>
              <w:bottom w:val="single" w:sz="4" w:space="0" w:color="8EA9DB"/>
              <w:right w:val="nil"/>
            </w:tcBorders>
            <w:shd w:val="clear" w:color="auto" w:fill="auto"/>
            <w:noWrap/>
            <w:vAlign w:val="center"/>
            <w:hideMark/>
          </w:tcPr>
          <w:p w14:paraId="16056C3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1.617811</w:t>
            </w:r>
          </w:p>
        </w:tc>
        <w:tc>
          <w:tcPr>
            <w:tcW w:w="1053" w:type="dxa"/>
            <w:tcBorders>
              <w:top w:val="single" w:sz="4" w:space="0" w:color="8EA9DB"/>
              <w:left w:val="nil"/>
              <w:bottom w:val="single" w:sz="4" w:space="0" w:color="8EA9DB"/>
              <w:right w:val="nil"/>
            </w:tcBorders>
            <w:shd w:val="clear" w:color="auto" w:fill="auto"/>
            <w:noWrap/>
            <w:vAlign w:val="center"/>
            <w:hideMark/>
          </w:tcPr>
          <w:p w14:paraId="6915C7C5"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1.348651</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039DB8D5"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1.127948</w:t>
            </w:r>
          </w:p>
        </w:tc>
      </w:tr>
      <w:tr w:rsidR="00405D1F" w:rsidRPr="00227DE8" w14:paraId="0B7DB152"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2AF7508D"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6CD9E9B7"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1.1313513</w:t>
            </w:r>
          </w:p>
        </w:tc>
        <w:tc>
          <w:tcPr>
            <w:tcW w:w="1053" w:type="dxa"/>
            <w:tcBorders>
              <w:top w:val="single" w:sz="4" w:space="0" w:color="8EA9DB"/>
              <w:left w:val="nil"/>
              <w:bottom w:val="single" w:sz="4" w:space="0" w:color="8EA9DB"/>
              <w:right w:val="nil"/>
            </w:tcBorders>
            <w:shd w:val="clear" w:color="D9E1F2" w:fill="D9E1F2"/>
            <w:noWrap/>
            <w:vAlign w:val="center"/>
            <w:hideMark/>
          </w:tcPr>
          <w:p w14:paraId="7EE81008"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1.644928</w:t>
            </w:r>
          </w:p>
        </w:tc>
        <w:tc>
          <w:tcPr>
            <w:tcW w:w="1053" w:type="dxa"/>
            <w:tcBorders>
              <w:top w:val="single" w:sz="4" w:space="0" w:color="8EA9DB"/>
              <w:left w:val="nil"/>
              <w:bottom w:val="single" w:sz="4" w:space="0" w:color="8EA9DB"/>
              <w:right w:val="nil"/>
            </w:tcBorders>
            <w:shd w:val="clear" w:color="D9E1F2" w:fill="D9E1F2"/>
            <w:noWrap/>
            <w:vAlign w:val="center"/>
            <w:hideMark/>
          </w:tcPr>
          <w:p w14:paraId="27BBFB2B"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1.41614</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719F68A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1.108413</w:t>
            </w:r>
          </w:p>
        </w:tc>
      </w:tr>
      <w:tr w:rsidR="00405D1F" w:rsidRPr="00227DE8" w14:paraId="41DB3F89"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70085F8B"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0.001</w:t>
            </w:r>
          </w:p>
        </w:tc>
        <w:tc>
          <w:tcPr>
            <w:tcW w:w="1164" w:type="dxa"/>
            <w:tcBorders>
              <w:top w:val="single" w:sz="4" w:space="0" w:color="8EA9DB"/>
              <w:left w:val="nil"/>
              <w:bottom w:val="single" w:sz="4" w:space="0" w:color="8EA9DB"/>
              <w:right w:val="nil"/>
            </w:tcBorders>
            <w:shd w:val="clear" w:color="auto" w:fill="auto"/>
            <w:noWrap/>
            <w:vAlign w:val="center"/>
            <w:hideMark/>
          </w:tcPr>
          <w:p w14:paraId="0C463FA6"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1.1070558</w:t>
            </w:r>
          </w:p>
        </w:tc>
        <w:tc>
          <w:tcPr>
            <w:tcW w:w="1053" w:type="dxa"/>
            <w:tcBorders>
              <w:top w:val="single" w:sz="4" w:space="0" w:color="8EA9DB"/>
              <w:left w:val="nil"/>
              <w:bottom w:val="single" w:sz="4" w:space="0" w:color="8EA9DB"/>
              <w:right w:val="nil"/>
            </w:tcBorders>
            <w:shd w:val="clear" w:color="auto" w:fill="auto"/>
            <w:noWrap/>
            <w:vAlign w:val="center"/>
            <w:hideMark/>
          </w:tcPr>
          <w:p w14:paraId="7E04895C"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1.562824</w:t>
            </w:r>
          </w:p>
        </w:tc>
        <w:tc>
          <w:tcPr>
            <w:tcW w:w="1053" w:type="dxa"/>
            <w:tcBorders>
              <w:top w:val="single" w:sz="4" w:space="0" w:color="8EA9DB"/>
              <w:left w:val="nil"/>
              <w:bottom w:val="single" w:sz="4" w:space="0" w:color="8EA9DB"/>
              <w:right w:val="nil"/>
            </w:tcBorders>
            <w:shd w:val="clear" w:color="auto" w:fill="auto"/>
            <w:noWrap/>
            <w:vAlign w:val="center"/>
            <w:hideMark/>
          </w:tcPr>
          <w:p w14:paraId="0F168842"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1.272102</w:t>
            </w:r>
          </w:p>
        </w:tc>
        <w:tc>
          <w:tcPr>
            <w:tcW w:w="1053" w:type="dxa"/>
            <w:tcBorders>
              <w:top w:val="single" w:sz="4" w:space="0" w:color="8EA9DB"/>
              <w:left w:val="nil"/>
              <w:bottom w:val="single" w:sz="4" w:space="0" w:color="8EA9DB"/>
              <w:right w:val="single" w:sz="4" w:space="0" w:color="8EA9DB"/>
            </w:tcBorders>
            <w:shd w:val="clear" w:color="auto" w:fill="auto"/>
            <w:noWrap/>
            <w:vAlign w:val="center"/>
            <w:hideMark/>
          </w:tcPr>
          <w:p w14:paraId="6E760CF0"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1.097529</w:t>
            </w:r>
          </w:p>
        </w:tc>
      </w:tr>
      <w:tr w:rsidR="00405D1F" w:rsidRPr="00227DE8" w14:paraId="678B73C8" w14:textId="77777777" w:rsidTr="0046347F">
        <w:trPr>
          <w:trHeight w:val="257"/>
        </w:trPr>
        <w:tc>
          <w:tcPr>
            <w:tcW w:w="1729" w:type="dxa"/>
            <w:tcBorders>
              <w:top w:val="single" w:sz="4" w:space="0" w:color="8EA9DB"/>
              <w:left w:val="single" w:sz="4" w:space="0" w:color="8EA9DB"/>
              <w:bottom w:val="single" w:sz="4" w:space="0" w:color="8EA9DB"/>
              <w:right w:val="nil"/>
            </w:tcBorders>
            <w:shd w:val="clear" w:color="000000" w:fill="4472C4"/>
            <w:noWrap/>
            <w:vAlign w:val="center"/>
            <w:hideMark/>
          </w:tcPr>
          <w:p w14:paraId="1321376D" w14:textId="77777777" w:rsidR="00405D1F" w:rsidRPr="00227DE8" w:rsidRDefault="00405D1F" w:rsidP="0046347F">
            <w:pPr>
              <w:spacing w:after="0" w:line="240" w:lineRule="auto"/>
              <w:jc w:val="center"/>
              <w:rPr>
                <w:rFonts w:ascii="Calibri" w:eastAsia="Times New Roman" w:hAnsi="Calibri" w:cs="Calibri"/>
                <w:color w:val="FFFFFF"/>
              </w:rPr>
            </w:pPr>
            <w:r w:rsidRPr="00227DE8">
              <w:rPr>
                <w:rFonts w:ascii="Calibri" w:eastAsia="Times New Roman" w:hAnsi="Calibri" w:cs="Calibri"/>
                <w:color w:val="FFFFFF"/>
              </w:rPr>
              <w:t>0.01</w:t>
            </w:r>
          </w:p>
        </w:tc>
        <w:tc>
          <w:tcPr>
            <w:tcW w:w="1164" w:type="dxa"/>
            <w:tcBorders>
              <w:top w:val="single" w:sz="4" w:space="0" w:color="8EA9DB"/>
              <w:left w:val="nil"/>
              <w:bottom w:val="single" w:sz="4" w:space="0" w:color="8EA9DB"/>
              <w:right w:val="nil"/>
            </w:tcBorders>
            <w:shd w:val="clear" w:color="D9E1F2" w:fill="D9E1F2"/>
            <w:noWrap/>
            <w:vAlign w:val="center"/>
            <w:hideMark/>
          </w:tcPr>
          <w:p w14:paraId="7C57FD1A"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1.1068599</w:t>
            </w:r>
          </w:p>
        </w:tc>
        <w:tc>
          <w:tcPr>
            <w:tcW w:w="1053" w:type="dxa"/>
            <w:tcBorders>
              <w:top w:val="single" w:sz="4" w:space="0" w:color="8EA9DB"/>
              <w:left w:val="nil"/>
              <w:bottom w:val="single" w:sz="4" w:space="0" w:color="8EA9DB"/>
              <w:right w:val="nil"/>
            </w:tcBorders>
            <w:shd w:val="clear" w:color="D9E1F2" w:fill="D9E1F2"/>
            <w:noWrap/>
            <w:vAlign w:val="center"/>
            <w:hideMark/>
          </w:tcPr>
          <w:p w14:paraId="5695CA9A"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1.562118</w:t>
            </w:r>
          </w:p>
        </w:tc>
        <w:tc>
          <w:tcPr>
            <w:tcW w:w="1053" w:type="dxa"/>
            <w:tcBorders>
              <w:top w:val="single" w:sz="4" w:space="0" w:color="8EA9DB"/>
              <w:left w:val="nil"/>
              <w:bottom w:val="single" w:sz="4" w:space="0" w:color="8EA9DB"/>
              <w:right w:val="nil"/>
            </w:tcBorders>
            <w:shd w:val="clear" w:color="D9E1F2" w:fill="D9E1F2"/>
            <w:noWrap/>
            <w:vAlign w:val="center"/>
            <w:hideMark/>
          </w:tcPr>
          <w:p w14:paraId="4B8A4F09"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1.275442</w:t>
            </w:r>
          </w:p>
        </w:tc>
        <w:tc>
          <w:tcPr>
            <w:tcW w:w="1053" w:type="dxa"/>
            <w:tcBorders>
              <w:top w:val="single" w:sz="4" w:space="0" w:color="8EA9DB"/>
              <w:left w:val="nil"/>
              <w:bottom w:val="single" w:sz="4" w:space="0" w:color="8EA9DB"/>
              <w:right w:val="single" w:sz="4" w:space="0" w:color="8EA9DB"/>
            </w:tcBorders>
            <w:shd w:val="clear" w:color="D9E1F2" w:fill="D9E1F2"/>
            <w:noWrap/>
            <w:vAlign w:val="center"/>
            <w:hideMark/>
          </w:tcPr>
          <w:p w14:paraId="1406E4FD" w14:textId="77777777" w:rsidR="00405D1F" w:rsidRPr="00227DE8" w:rsidRDefault="00405D1F" w:rsidP="0046347F">
            <w:pPr>
              <w:spacing w:after="0" w:line="240" w:lineRule="auto"/>
              <w:jc w:val="center"/>
              <w:rPr>
                <w:rFonts w:ascii="Calibri" w:eastAsia="Times New Roman" w:hAnsi="Calibri" w:cs="Calibri"/>
                <w:color w:val="000000"/>
              </w:rPr>
            </w:pPr>
            <w:r w:rsidRPr="00227DE8">
              <w:rPr>
                <w:rFonts w:ascii="Calibri" w:eastAsia="Times New Roman" w:hAnsi="Calibri" w:cs="Calibri"/>
                <w:color w:val="000000"/>
              </w:rPr>
              <w:t>1.102431</w:t>
            </w:r>
          </w:p>
        </w:tc>
      </w:tr>
    </w:tbl>
    <w:p w14:paraId="6BE5B07F" w14:textId="77777777" w:rsidR="00405D1F" w:rsidRDefault="00405D1F" w:rsidP="00405D1F">
      <w:pPr>
        <w:rPr>
          <w:rtl/>
        </w:rPr>
      </w:pPr>
    </w:p>
    <w:p w14:paraId="65B0E71B" w14:textId="77777777" w:rsidR="00405D1F" w:rsidRDefault="00405D1F" w:rsidP="00405D1F"/>
    <w:p w14:paraId="4E9ED119" w14:textId="77777777" w:rsidR="00405D1F" w:rsidRDefault="00405D1F" w:rsidP="00405D1F"/>
    <w:p w14:paraId="3DC88133" w14:textId="77777777" w:rsidR="00405D1F" w:rsidRDefault="00405D1F" w:rsidP="00405D1F"/>
    <w:p w14:paraId="5011688E" w14:textId="77777777" w:rsidR="00405D1F" w:rsidRDefault="00405D1F" w:rsidP="00405D1F">
      <w:r>
        <w:rPr>
          <w:noProof/>
        </w:rPr>
        <w:drawing>
          <wp:anchor distT="0" distB="0" distL="114300" distR="114300" simplePos="0" relativeHeight="251725824" behindDoc="0" locked="0" layoutInCell="1" allowOverlap="1" wp14:anchorId="0DA35564" wp14:editId="4E0F942A">
            <wp:simplePos x="0" y="0"/>
            <wp:positionH relativeFrom="margin">
              <wp:align>center</wp:align>
            </wp:positionH>
            <wp:positionV relativeFrom="paragraph">
              <wp:posOffset>242183</wp:posOffset>
            </wp:positionV>
            <wp:extent cx="6321452" cy="2536493"/>
            <wp:effectExtent l="0" t="0" r="3175" b="16510"/>
            <wp:wrapNone/>
            <wp:docPr id="22" name="Chart 22">
              <a:extLst xmlns:a="http://schemas.openxmlformats.org/drawingml/2006/main">
                <a:ext uri="{FF2B5EF4-FFF2-40B4-BE49-F238E27FC236}">
                  <a16:creationId xmlns:a16="http://schemas.microsoft.com/office/drawing/2014/main" id="{22C2FFF3-69E8-4B13-BB84-BFF6505849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46E4E00F" w14:textId="77777777" w:rsidR="00405D1F" w:rsidRDefault="00405D1F" w:rsidP="00405D1F"/>
    <w:p w14:paraId="55747C6F" w14:textId="77777777" w:rsidR="00405D1F" w:rsidRDefault="00405D1F" w:rsidP="00405D1F"/>
    <w:p w14:paraId="70D6981F" w14:textId="77777777" w:rsidR="00405D1F" w:rsidRDefault="00405D1F" w:rsidP="00405D1F"/>
    <w:p w14:paraId="7396C961" w14:textId="77777777" w:rsidR="00405D1F" w:rsidRDefault="00405D1F" w:rsidP="00405D1F"/>
    <w:p w14:paraId="7AB892A2" w14:textId="77777777" w:rsidR="00405D1F" w:rsidRDefault="00405D1F" w:rsidP="00405D1F"/>
    <w:p w14:paraId="15DE4F8F" w14:textId="77777777" w:rsidR="00405D1F" w:rsidRDefault="00405D1F" w:rsidP="00405D1F"/>
    <w:p w14:paraId="0C9EDA6C" w14:textId="77777777" w:rsidR="00405D1F" w:rsidRDefault="00405D1F" w:rsidP="00405D1F"/>
    <w:p w14:paraId="452E20EC" w14:textId="77777777" w:rsidR="00405D1F" w:rsidRDefault="00405D1F" w:rsidP="00405D1F"/>
    <w:p w14:paraId="15B1E6B6" w14:textId="77777777" w:rsidR="00405D1F" w:rsidRDefault="00405D1F" w:rsidP="00316161">
      <w:pPr>
        <w:ind w:left="360"/>
        <w:rPr>
          <w:rtl/>
        </w:rPr>
      </w:pPr>
      <w:r>
        <w:rPr>
          <w:rFonts w:hint="cs"/>
          <w:rtl/>
        </w:rPr>
        <w:lastRenderedPageBreak/>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64EC99F3" w14:textId="77777777" w:rsidR="00405D1F" w:rsidRDefault="00405D1F" w:rsidP="00405D1F">
      <w:r>
        <w:rPr>
          <w:noProof/>
        </w:rPr>
        <w:drawing>
          <wp:anchor distT="0" distB="0" distL="114300" distR="114300" simplePos="0" relativeHeight="251726848" behindDoc="0" locked="0" layoutInCell="1" allowOverlap="1" wp14:anchorId="46B3FEB7" wp14:editId="0AFC520F">
            <wp:simplePos x="0" y="0"/>
            <wp:positionH relativeFrom="margin">
              <wp:align>center</wp:align>
            </wp:positionH>
            <wp:positionV relativeFrom="paragraph">
              <wp:posOffset>4914</wp:posOffset>
            </wp:positionV>
            <wp:extent cx="3705308" cy="2596515"/>
            <wp:effectExtent l="0" t="0" r="15875" b="6985"/>
            <wp:wrapNone/>
            <wp:docPr id="23" name="Chart 23">
              <a:extLst xmlns:a="http://schemas.openxmlformats.org/drawingml/2006/main">
                <a:ext uri="{FF2B5EF4-FFF2-40B4-BE49-F238E27FC236}">
                  <a16:creationId xmlns:a16="http://schemas.microsoft.com/office/drawing/2014/main" id="{A7A620A2-9109-4651-BAE5-03594A8AF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63DAE434" w14:textId="77777777" w:rsidR="00405D1F" w:rsidRDefault="00405D1F" w:rsidP="00405D1F">
      <w:pPr>
        <w:rPr>
          <w:rtl/>
        </w:rPr>
      </w:pPr>
    </w:p>
    <w:p w14:paraId="5F71926E" w14:textId="77777777" w:rsidR="00405D1F" w:rsidRPr="00702CF1" w:rsidRDefault="00405D1F" w:rsidP="00405D1F"/>
    <w:p w14:paraId="230B6340" w14:textId="77777777" w:rsidR="00405D1F" w:rsidRPr="00702CF1" w:rsidRDefault="00405D1F" w:rsidP="00405D1F"/>
    <w:p w14:paraId="06EB4733" w14:textId="77777777" w:rsidR="00405D1F" w:rsidRPr="00702CF1" w:rsidRDefault="00405D1F" w:rsidP="00405D1F"/>
    <w:p w14:paraId="0B1724CE" w14:textId="77777777" w:rsidR="00405D1F" w:rsidRPr="00702CF1" w:rsidRDefault="00405D1F" w:rsidP="00405D1F"/>
    <w:p w14:paraId="11EBABEF" w14:textId="77777777" w:rsidR="00405D1F" w:rsidRPr="00702CF1" w:rsidRDefault="00405D1F" w:rsidP="00405D1F"/>
    <w:p w14:paraId="192FB30A" w14:textId="77777777" w:rsidR="00405D1F" w:rsidRPr="00702CF1" w:rsidRDefault="00405D1F" w:rsidP="00405D1F"/>
    <w:p w14:paraId="55F4377C" w14:textId="77777777" w:rsidR="00405D1F" w:rsidRPr="00702CF1" w:rsidRDefault="00405D1F" w:rsidP="00405D1F"/>
    <w:p w14:paraId="15017A60" w14:textId="77777777" w:rsidR="00405D1F" w:rsidRPr="00702CF1" w:rsidRDefault="00405D1F" w:rsidP="00405D1F"/>
    <w:p w14:paraId="74C05EAF" w14:textId="77777777" w:rsidR="00405D1F" w:rsidRDefault="00405D1F" w:rsidP="00405D1F"/>
    <w:p w14:paraId="12FD470E" w14:textId="77777777" w:rsidR="00405D1F" w:rsidRPr="0074303F" w:rsidRDefault="00405D1F" w:rsidP="00316161">
      <w:pPr>
        <w:ind w:left="360"/>
        <w:rPr>
          <w:rFonts w:asciiTheme="minorBidi" w:hAnsiTheme="minorBidi"/>
          <w:rtl/>
        </w:rPr>
      </w:pPr>
      <w:r w:rsidRPr="0074303F">
        <w:rPr>
          <w:rFonts w:asciiTheme="minorBidi" w:hAnsiTheme="minorBidi"/>
          <w:rtl/>
        </w:rPr>
        <w:t>מהניסויים אותם ביצענו ניתן לראות מספר דברים:</w:t>
      </w:r>
    </w:p>
    <w:p w14:paraId="199B91B8" w14:textId="77777777" w:rsidR="00405D1F" w:rsidRPr="00D85A39" w:rsidRDefault="00405D1F" w:rsidP="00CA7FD7">
      <w:pPr>
        <w:pStyle w:val="ListParagraph"/>
        <w:numPr>
          <w:ilvl w:val="0"/>
          <w:numId w:val="31"/>
        </w:numPr>
        <w:rPr>
          <w:color w:val="FF0000"/>
        </w:rPr>
      </w:pPr>
      <w:r>
        <w:rPr>
          <w:rFonts w:hint="cs"/>
          <w:rtl/>
        </w:rPr>
        <w:t xml:space="preserve">באופן מגמתי, נראה שהשימוש ב- </w:t>
      </w:r>
      <w:r>
        <w:t>solver</w:t>
      </w:r>
      <w:r>
        <w:rPr>
          <w:rFonts w:hint="cs"/>
          <w:rtl/>
        </w:rPr>
        <w:t xml:space="preserve"> מסוג </w:t>
      </w:r>
      <w:r>
        <w:t>lbfgs</w:t>
      </w:r>
      <w:r>
        <w:rPr>
          <w:rFonts w:hint="cs"/>
          <w:rtl/>
        </w:rPr>
        <w:t xml:space="preserve"> נותן שגיאה קטנה יותר, כמצופה, היות  ולפי תיאור המסווגים הנזכר למעלה, אכן </w:t>
      </w:r>
      <w:r>
        <w:t>lbfgs</w:t>
      </w:r>
      <w:r>
        <w:rPr>
          <w:rFonts w:hint="cs"/>
          <w:rtl/>
        </w:rPr>
        <w:t xml:space="preserve"> הוא </w:t>
      </w:r>
      <w:r>
        <w:t>solver</w:t>
      </w:r>
      <w:r>
        <w:rPr>
          <w:rFonts w:hint="cs"/>
          <w:rtl/>
        </w:rPr>
        <w:t xml:space="preserve"> שעובד טוב יותר כאשר מספר הדוגמאות הכללי קטן (פחות מכמה אלפים, כמו במקרה שלנו), לעומת </w:t>
      </w:r>
      <w:r>
        <w:t>adam</w:t>
      </w:r>
      <w:r>
        <w:rPr>
          <w:rFonts w:hint="cs"/>
          <w:rtl/>
        </w:rPr>
        <w:t xml:space="preserve"> שעובד טוב יותר כאשר מספר הדגומאות גדול. המקרה היוצא דופן הוא פונקציית האקטיבציה </w:t>
      </w:r>
      <w:r>
        <w:t>tanh</w:t>
      </w:r>
      <w:r>
        <w:rPr>
          <w:rFonts w:hint="cs"/>
          <w:rtl/>
        </w:rPr>
        <w:t xml:space="preserve">, שנראה שעובדת טוב יותר כאשר משתמשים ב- </w:t>
      </w:r>
      <w:r>
        <w:t>adam</w:t>
      </w:r>
      <w:r>
        <w:rPr>
          <w:rFonts w:hint="cs"/>
          <w:rtl/>
        </w:rPr>
        <w:t xml:space="preserve"> כ- </w:t>
      </w:r>
      <w:r>
        <w:t>solver</w:t>
      </w:r>
      <w:r>
        <w:rPr>
          <w:rFonts w:hint="cs"/>
          <w:rtl/>
        </w:rPr>
        <w:t>.</w:t>
      </w:r>
    </w:p>
    <w:p w14:paraId="00320B13" w14:textId="77777777" w:rsidR="00405D1F" w:rsidRPr="00222469" w:rsidRDefault="00405D1F" w:rsidP="00CA7FD7">
      <w:pPr>
        <w:pStyle w:val="ListParagraph"/>
        <w:numPr>
          <w:ilvl w:val="0"/>
          <w:numId w:val="31"/>
        </w:numPr>
        <w:rPr>
          <w:color w:val="FF0000"/>
        </w:rPr>
      </w:pPr>
      <w:r>
        <w:rPr>
          <w:rFonts w:hint="cs"/>
          <w:rtl/>
        </w:rPr>
        <w:t xml:space="preserve">עבור 2 הגישות שננקטו </w:t>
      </w:r>
      <w:r>
        <w:rPr>
          <w:rtl/>
        </w:rPr>
        <w:t>–</w:t>
      </w:r>
      <w:r>
        <w:rPr>
          <w:rFonts w:hint="cs"/>
          <w:rtl/>
        </w:rPr>
        <w:t xml:space="preserve"> התייחסות למידע מכל תחנות המדידה בארץ או למידע מתחנת הטכניון בלבד, נראה שפונקציות האקטיבציה </w:t>
      </w:r>
      <w:r>
        <w:t>identity, relu</w:t>
      </w:r>
      <w:r>
        <w:rPr>
          <w:rFonts w:hint="cs"/>
          <w:rtl/>
        </w:rPr>
        <w:t xml:space="preserve"> מניבות שגיאות אבסולוטיות קטנות יותר.</w:t>
      </w:r>
    </w:p>
    <w:p w14:paraId="1ADF9978" w14:textId="77777777" w:rsidR="00405D1F" w:rsidRPr="008D789C" w:rsidRDefault="00405D1F" w:rsidP="00CA7FD7">
      <w:pPr>
        <w:pStyle w:val="ListParagraph"/>
        <w:numPr>
          <w:ilvl w:val="0"/>
          <w:numId w:val="31"/>
        </w:numPr>
        <w:rPr>
          <w:color w:val="FF0000"/>
          <w:rtl/>
        </w:rPr>
      </w:pPr>
      <w:r>
        <w:rPr>
          <w:rFonts w:hint="cs"/>
          <w:rtl/>
        </w:rPr>
        <w:t>לבסוף, ניתן לראות מהגרף האחרון ששימוש במידע מתחנת הטכניון עדיף על שימוש במידע מכל תחנות המדידה בארץ באופן די משמשעותי (שיפור של 1% בשגיאה).</w:t>
      </w:r>
    </w:p>
    <w:p w14:paraId="0F0F419A" w14:textId="77777777" w:rsidR="00405D1F" w:rsidRDefault="00405D1F" w:rsidP="00405D1F">
      <w:pPr>
        <w:rPr>
          <w:color w:val="FF0000"/>
          <w:rtl/>
        </w:rPr>
      </w:pPr>
    </w:p>
    <w:p w14:paraId="57546ADD" w14:textId="77777777" w:rsidR="00405D1F" w:rsidRDefault="00405D1F" w:rsidP="00405D1F">
      <w:pPr>
        <w:rPr>
          <w:color w:val="FF0000"/>
          <w:rtl/>
        </w:rPr>
      </w:pPr>
    </w:p>
    <w:p w14:paraId="5C9489C8" w14:textId="77777777" w:rsidR="00405D1F" w:rsidRDefault="00405D1F" w:rsidP="00405D1F">
      <w:pPr>
        <w:rPr>
          <w:color w:val="FF0000"/>
          <w:rtl/>
        </w:rPr>
      </w:pPr>
    </w:p>
    <w:p w14:paraId="4976B444" w14:textId="77777777" w:rsidR="00405D1F" w:rsidRDefault="00405D1F" w:rsidP="00405D1F">
      <w:pPr>
        <w:rPr>
          <w:color w:val="FF0000"/>
          <w:rtl/>
        </w:rPr>
      </w:pPr>
    </w:p>
    <w:p w14:paraId="69EE8325" w14:textId="77777777" w:rsidR="00405D1F" w:rsidRDefault="00405D1F" w:rsidP="00405D1F">
      <w:pPr>
        <w:rPr>
          <w:color w:val="FF0000"/>
          <w:rtl/>
        </w:rPr>
      </w:pPr>
    </w:p>
    <w:p w14:paraId="7E2A189A" w14:textId="77777777" w:rsidR="00405D1F" w:rsidRDefault="00405D1F" w:rsidP="00405D1F">
      <w:pPr>
        <w:rPr>
          <w:color w:val="FF0000"/>
          <w:rtl/>
        </w:rPr>
      </w:pPr>
    </w:p>
    <w:p w14:paraId="2FFEB6F2" w14:textId="77777777" w:rsidR="00405D1F" w:rsidRDefault="00405D1F" w:rsidP="00405D1F">
      <w:pPr>
        <w:rPr>
          <w:color w:val="FF0000"/>
          <w:rtl/>
        </w:rPr>
      </w:pPr>
    </w:p>
    <w:p w14:paraId="59BD2413" w14:textId="77777777" w:rsidR="00405D1F" w:rsidRDefault="00405D1F" w:rsidP="00405D1F">
      <w:pPr>
        <w:rPr>
          <w:color w:val="FF0000"/>
          <w:rtl/>
        </w:rPr>
      </w:pPr>
    </w:p>
    <w:p w14:paraId="481DD5A7" w14:textId="77777777" w:rsidR="00405D1F" w:rsidRDefault="00405D1F" w:rsidP="00405D1F">
      <w:pPr>
        <w:rPr>
          <w:color w:val="FF0000"/>
          <w:rtl/>
        </w:rPr>
      </w:pPr>
    </w:p>
    <w:p w14:paraId="3B9A3EF6" w14:textId="77777777" w:rsidR="00405D1F" w:rsidRDefault="00405D1F" w:rsidP="00405D1F">
      <w:pPr>
        <w:rPr>
          <w:color w:val="FF0000"/>
          <w:rtl/>
        </w:rPr>
      </w:pPr>
    </w:p>
    <w:p w14:paraId="276E2E4C" w14:textId="77777777" w:rsidR="00405D1F" w:rsidRDefault="00405D1F" w:rsidP="00316161">
      <w:pPr>
        <w:pStyle w:val="Subtitle"/>
        <w:rPr>
          <w:rtl/>
        </w:rPr>
      </w:pPr>
      <w:r>
        <w:lastRenderedPageBreak/>
        <w:t xml:space="preserve">Random Forest </w:t>
      </w:r>
      <w:r>
        <w:rPr>
          <w:rFonts w:hint="cs"/>
        </w:rPr>
        <w:t>R</w:t>
      </w:r>
      <w:r>
        <w:t>egression</w:t>
      </w:r>
      <w:r>
        <w:rPr>
          <w:rFonts w:hint="cs"/>
          <w:rtl/>
        </w:rPr>
        <w:t xml:space="preserve">: </w:t>
      </w:r>
    </w:p>
    <w:p w14:paraId="48F2E5A9" w14:textId="77777777" w:rsidR="00405D1F" w:rsidRDefault="00405D1F" w:rsidP="00316161">
      <w:pPr>
        <w:ind w:left="360"/>
        <w:rPr>
          <w:rtl/>
        </w:rPr>
      </w:pPr>
      <w:r>
        <w:rPr>
          <w:rFonts w:hint="cs"/>
          <w:rtl/>
        </w:rPr>
        <w:t xml:space="preserve">בדקנו את השגיאה האבסולוטית כפונקציה של </w:t>
      </w:r>
      <w:r>
        <w:t>n_estimators</w:t>
      </w:r>
      <w:r>
        <w:rPr>
          <w:rFonts w:hint="cs"/>
          <w:rtl/>
        </w:rPr>
        <w:t xml:space="preserve"> </w:t>
      </w:r>
      <w:r>
        <w:rPr>
          <w:rtl/>
        </w:rPr>
        <w:t>–</w:t>
      </w:r>
      <w:r>
        <w:rPr>
          <w:rFonts w:hint="cs"/>
          <w:rtl/>
        </w:rPr>
        <w:t xml:space="preserve"> כמות עצי ההחלטה, </w:t>
      </w:r>
      <w:r>
        <w:t>min_sample_split</w:t>
      </w:r>
      <w:r>
        <w:rPr>
          <w:rFonts w:hint="cs"/>
          <w:rtl/>
        </w:rPr>
        <w:t xml:space="preserve"> </w:t>
      </w:r>
      <w:r>
        <w:rPr>
          <w:rtl/>
        </w:rPr>
        <w:t>–</w:t>
      </w:r>
      <w:r>
        <w:rPr>
          <w:rFonts w:hint="cs"/>
          <w:rtl/>
        </w:rPr>
        <w:t xml:space="preserve"> כמות הדוגמאות המינימאלית הנדרשת לפיצול צומת, </w:t>
      </w:r>
      <w:r>
        <w:t>min_sample_leaf</w:t>
      </w:r>
      <w:r>
        <w:rPr>
          <w:rFonts w:hint="cs"/>
          <w:rtl/>
        </w:rPr>
        <w:t xml:space="preserve"> </w:t>
      </w:r>
      <w:r>
        <w:rPr>
          <w:rtl/>
        </w:rPr>
        <w:t>–</w:t>
      </w:r>
      <w:r>
        <w:rPr>
          <w:rFonts w:hint="cs"/>
          <w:rtl/>
        </w:rPr>
        <w:t xml:space="preserve"> כמות הדוגמרות המינימאלית הנדרשת לצומת להיקרא עלה, ו-</w:t>
      </w:r>
      <w:r>
        <w:t>critarion</w:t>
      </w:r>
      <w:r>
        <w:rPr>
          <w:rFonts w:hint="cs"/>
          <w:rtl/>
        </w:rPr>
        <w:t xml:space="preserve"> </w:t>
      </w:r>
      <w:r>
        <w:rPr>
          <w:rtl/>
        </w:rPr>
        <w:t>–</w:t>
      </w:r>
      <w:r>
        <w:rPr>
          <w:rFonts w:hint="cs"/>
          <w:rtl/>
        </w:rPr>
        <w:t xml:space="preserve"> הפונקציה המחשבת את איכות החלוקה בעץ.</w:t>
      </w:r>
      <w:r>
        <w:rPr>
          <w:rtl/>
        </w:rPr>
        <w:br/>
      </w:r>
      <w:r>
        <w:rPr>
          <w:rFonts w:hint="cs"/>
          <w:rtl/>
        </w:rPr>
        <w:t xml:space="preserve">קיבענו את </w:t>
      </w:r>
      <w:r>
        <w:t>n_estimator</w:t>
      </w:r>
      <w:r>
        <w:rPr>
          <w:rFonts w:hint="cs"/>
          <w:rtl/>
        </w:rPr>
        <w:t xml:space="preserve"> להיות 40 (עבור 2 הגישות, עבור פרמטר זה התקבלו התוצאות הכי טובות ולכן הצגנו מידע לפי ערך זה) ונראה את התוצאות שהתקבלו:</w:t>
      </w:r>
    </w:p>
    <w:p w14:paraId="29616C3F" w14:textId="77777777" w:rsidR="00405D1F" w:rsidRDefault="00405D1F" w:rsidP="00316161">
      <w:pPr>
        <w:ind w:left="360"/>
        <w:rPr>
          <w:rtl/>
        </w:rPr>
      </w:pPr>
      <w:r>
        <w:rPr>
          <w:rFonts w:hint="cs"/>
          <w:rtl/>
        </w:rPr>
        <w:t>עבור מידע מכל תחנות המדידה:</w:t>
      </w:r>
    </w:p>
    <w:tbl>
      <w:tblPr>
        <w:tblW w:w="9468" w:type="dxa"/>
        <w:tblInd w:w="-5" w:type="dxa"/>
        <w:tblLook w:val="04A0" w:firstRow="1" w:lastRow="0" w:firstColumn="1" w:lastColumn="0" w:noHBand="0" w:noVBand="1"/>
      </w:tblPr>
      <w:tblGrid>
        <w:gridCol w:w="1044"/>
        <w:gridCol w:w="1053"/>
        <w:gridCol w:w="1053"/>
        <w:gridCol w:w="1053"/>
        <w:gridCol w:w="1053"/>
        <w:gridCol w:w="1053"/>
        <w:gridCol w:w="1053"/>
        <w:gridCol w:w="1053"/>
        <w:gridCol w:w="1053"/>
      </w:tblGrid>
      <w:tr w:rsidR="00405D1F" w:rsidRPr="00E61FC6" w14:paraId="44F0A822" w14:textId="77777777" w:rsidTr="0046347F">
        <w:trPr>
          <w:trHeight w:val="146"/>
        </w:trPr>
        <w:tc>
          <w:tcPr>
            <w:tcW w:w="1044" w:type="dxa"/>
            <w:tcBorders>
              <w:top w:val="single" w:sz="4" w:space="0" w:color="5B9BD5"/>
              <w:left w:val="single" w:sz="4" w:space="0" w:color="5B9BD5"/>
              <w:bottom w:val="nil"/>
              <w:right w:val="nil"/>
            </w:tcBorders>
            <w:shd w:val="clear" w:color="000000" w:fill="4472C4"/>
            <w:noWrap/>
            <w:vAlign w:val="center"/>
            <w:hideMark/>
          </w:tcPr>
          <w:p w14:paraId="19827D4A"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3E0D2F8A"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AE588B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72B9B3A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592F220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003A591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59779CD1"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5CC7EE3E"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7D0BB376" w14:textId="77777777" w:rsidR="00405D1F" w:rsidRPr="00E61FC6" w:rsidRDefault="00405D1F" w:rsidP="0046347F">
            <w:pPr>
              <w:spacing w:after="0" w:line="240" w:lineRule="auto"/>
              <w:jc w:val="center"/>
              <w:rPr>
                <w:rFonts w:ascii="Calibri" w:eastAsia="Times New Roman" w:hAnsi="Calibri" w:cs="Calibri"/>
                <w:b/>
                <w:bCs/>
                <w:color w:val="FFFFFF"/>
              </w:rPr>
            </w:pPr>
            <w:r w:rsidRPr="00E61FC6">
              <w:rPr>
                <w:rFonts w:ascii="Calibri" w:eastAsia="Times New Roman" w:hAnsi="Calibri" w:cs="Calibri"/>
                <w:b/>
                <w:bCs/>
                <w:color w:val="FFFFFF"/>
              </w:rPr>
              <w:t>9</w:t>
            </w:r>
          </w:p>
        </w:tc>
      </w:tr>
      <w:tr w:rsidR="00405D1F" w:rsidRPr="00E61FC6" w14:paraId="480F06EC"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F6EFA57"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3F86BB3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1.155907</w:t>
            </w:r>
          </w:p>
        </w:tc>
        <w:tc>
          <w:tcPr>
            <w:tcW w:w="1053" w:type="dxa"/>
            <w:tcBorders>
              <w:top w:val="nil"/>
              <w:left w:val="nil"/>
              <w:bottom w:val="nil"/>
              <w:right w:val="nil"/>
            </w:tcBorders>
            <w:shd w:val="clear" w:color="000000" w:fill="D9E1F2"/>
            <w:noWrap/>
            <w:vAlign w:val="center"/>
            <w:hideMark/>
          </w:tcPr>
          <w:p w14:paraId="2EC8FE2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1.167935</w:t>
            </w:r>
          </w:p>
        </w:tc>
        <w:tc>
          <w:tcPr>
            <w:tcW w:w="1053" w:type="dxa"/>
            <w:tcBorders>
              <w:top w:val="nil"/>
              <w:left w:val="nil"/>
              <w:bottom w:val="nil"/>
              <w:right w:val="nil"/>
            </w:tcBorders>
            <w:shd w:val="clear" w:color="000000" w:fill="D9E1F2"/>
            <w:noWrap/>
            <w:vAlign w:val="center"/>
            <w:hideMark/>
          </w:tcPr>
          <w:p w14:paraId="6FCA06F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1.161264</w:t>
            </w:r>
          </w:p>
        </w:tc>
        <w:tc>
          <w:tcPr>
            <w:tcW w:w="1053" w:type="dxa"/>
            <w:tcBorders>
              <w:top w:val="nil"/>
              <w:left w:val="nil"/>
              <w:bottom w:val="nil"/>
              <w:right w:val="nil"/>
            </w:tcBorders>
            <w:shd w:val="clear" w:color="000000" w:fill="D9E1F2"/>
            <w:noWrap/>
            <w:vAlign w:val="center"/>
            <w:hideMark/>
          </w:tcPr>
          <w:p w14:paraId="3479F67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1.170469</w:t>
            </w:r>
          </w:p>
        </w:tc>
        <w:tc>
          <w:tcPr>
            <w:tcW w:w="1053" w:type="dxa"/>
            <w:tcBorders>
              <w:top w:val="nil"/>
              <w:left w:val="nil"/>
              <w:bottom w:val="nil"/>
              <w:right w:val="nil"/>
            </w:tcBorders>
            <w:shd w:val="clear" w:color="000000" w:fill="D9E1F2"/>
            <w:noWrap/>
            <w:vAlign w:val="center"/>
            <w:hideMark/>
          </w:tcPr>
          <w:p w14:paraId="45F0164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1.159956</w:t>
            </w:r>
          </w:p>
        </w:tc>
        <w:tc>
          <w:tcPr>
            <w:tcW w:w="1053" w:type="dxa"/>
            <w:tcBorders>
              <w:top w:val="nil"/>
              <w:left w:val="nil"/>
              <w:bottom w:val="nil"/>
              <w:right w:val="nil"/>
            </w:tcBorders>
            <w:shd w:val="clear" w:color="000000" w:fill="D9E1F2"/>
            <w:noWrap/>
            <w:vAlign w:val="center"/>
            <w:hideMark/>
          </w:tcPr>
          <w:p w14:paraId="2692A73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1.152156</w:t>
            </w:r>
          </w:p>
        </w:tc>
        <w:tc>
          <w:tcPr>
            <w:tcW w:w="1053" w:type="dxa"/>
            <w:tcBorders>
              <w:top w:val="nil"/>
              <w:left w:val="nil"/>
              <w:bottom w:val="nil"/>
              <w:right w:val="nil"/>
            </w:tcBorders>
            <w:shd w:val="clear" w:color="000000" w:fill="D9E1F2"/>
            <w:noWrap/>
            <w:vAlign w:val="center"/>
            <w:hideMark/>
          </w:tcPr>
          <w:p w14:paraId="6325962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1.172037</w:t>
            </w:r>
          </w:p>
        </w:tc>
        <w:tc>
          <w:tcPr>
            <w:tcW w:w="1053" w:type="dxa"/>
            <w:tcBorders>
              <w:top w:val="nil"/>
              <w:left w:val="nil"/>
              <w:bottom w:val="nil"/>
              <w:right w:val="single" w:sz="4" w:space="0" w:color="5B9BD5"/>
            </w:tcBorders>
            <w:shd w:val="clear" w:color="000000" w:fill="D9E1F2"/>
            <w:noWrap/>
            <w:vAlign w:val="center"/>
            <w:hideMark/>
          </w:tcPr>
          <w:p w14:paraId="33FE910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1.160479</w:t>
            </w:r>
          </w:p>
        </w:tc>
      </w:tr>
      <w:tr w:rsidR="00405D1F" w:rsidRPr="00E61FC6" w14:paraId="734A33B4"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038960DB"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4855723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1.157739</w:t>
            </w:r>
          </w:p>
        </w:tc>
        <w:tc>
          <w:tcPr>
            <w:tcW w:w="1053" w:type="dxa"/>
            <w:tcBorders>
              <w:top w:val="nil"/>
              <w:left w:val="nil"/>
              <w:bottom w:val="nil"/>
              <w:right w:val="nil"/>
            </w:tcBorders>
            <w:shd w:val="clear" w:color="auto" w:fill="auto"/>
            <w:noWrap/>
            <w:vAlign w:val="center"/>
            <w:hideMark/>
          </w:tcPr>
          <w:p w14:paraId="110BC52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1.16552</w:t>
            </w:r>
          </w:p>
        </w:tc>
        <w:tc>
          <w:tcPr>
            <w:tcW w:w="1053" w:type="dxa"/>
            <w:tcBorders>
              <w:top w:val="nil"/>
              <w:left w:val="nil"/>
              <w:bottom w:val="nil"/>
              <w:right w:val="nil"/>
            </w:tcBorders>
            <w:shd w:val="clear" w:color="auto" w:fill="auto"/>
            <w:noWrap/>
            <w:vAlign w:val="center"/>
            <w:hideMark/>
          </w:tcPr>
          <w:p w14:paraId="0B9852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1.163543</w:t>
            </w:r>
          </w:p>
        </w:tc>
        <w:tc>
          <w:tcPr>
            <w:tcW w:w="1053" w:type="dxa"/>
            <w:tcBorders>
              <w:top w:val="nil"/>
              <w:left w:val="nil"/>
              <w:bottom w:val="nil"/>
              <w:right w:val="nil"/>
            </w:tcBorders>
            <w:shd w:val="clear" w:color="auto" w:fill="auto"/>
            <w:noWrap/>
            <w:vAlign w:val="center"/>
            <w:hideMark/>
          </w:tcPr>
          <w:p w14:paraId="6DA9607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1.161506</w:t>
            </w:r>
          </w:p>
        </w:tc>
        <w:tc>
          <w:tcPr>
            <w:tcW w:w="1053" w:type="dxa"/>
            <w:tcBorders>
              <w:top w:val="nil"/>
              <w:left w:val="nil"/>
              <w:bottom w:val="nil"/>
              <w:right w:val="nil"/>
            </w:tcBorders>
            <w:shd w:val="clear" w:color="auto" w:fill="auto"/>
            <w:noWrap/>
            <w:vAlign w:val="center"/>
            <w:hideMark/>
          </w:tcPr>
          <w:p w14:paraId="15E67AFE"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1.136875</w:t>
            </w:r>
          </w:p>
        </w:tc>
        <w:tc>
          <w:tcPr>
            <w:tcW w:w="1053" w:type="dxa"/>
            <w:tcBorders>
              <w:top w:val="nil"/>
              <w:left w:val="nil"/>
              <w:bottom w:val="nil"/>
              <w:right w:val="nil"/>
            </w:tcBorders>
            <w:shd w:val="clear" w:color="auto" w:fill="auto"/>
            <w:noWrap/>
            <w:vAlign w:val="center"/>
            <w:hideMark/>
          </w:tcPr>
          <w:p w14:paraId="460919F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1.16386</w:t>
            </w:r>
          </w:p>
        </w:tc>
        <w:tc>
          <w:tcPr>
            <w:tcW w:w="1053" w:type="dxa"/>
            <w:tcBorders>
              <w:top w:val="nil"/>
              <w:left w:val="nil"/>
              <w:bottom w:val="nil"/>
              <w:right w:val="nil"/>
            </w:tcBorders>
            <w:shd w:val="clear" w:color="auto" w:fill="auto"/>
            <w:noWrap/>
            <w:vAlign w:val="center"/>
            <w:hideMark/>
          </w:tcPr>
          <w:p w14:paraId="6635312D"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1.158454</w:t>
            </w:r>
          </w:p>
        </w:tc>
        <w:tc>
          <w:tcPr>
            <w:tcW w:w="1053" w:type="dxa"/>
            <w:tcBorders>
              <w:top w:val="nil"/>
              <w:left w:val="nil"/>
              <w:bottom w:val="nil"/>
              <w:right w:val="single" w:sz="4" w:space="0" w:color="5B9BD5"/>
            </w:tcBorders>
            <w:shd w:val="clear" w:color="auto" w:fill="auto"/>
            <w:noWrap/>
            <w:vAlign w:val="center"/>
            <w:hideMark/>
          </w:tcPr>
          <w:p w14:paraId="21AC8A8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1.14539</w:t>
            </w:r>
          </w:p>
        </w:tc>
      </w:tr>
      <w:tr w:rsidR="00405D1F" w:rsidRPr="00E61FC6" w14:paraId="2CBD70B8"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00AE6D1E"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E9CBA9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1.152672</w:t>
            </w:r>
          </w:p>
        </w:tc>
        <w:tc>
          <w:tcPr>
            <w:tcW w:w="1053" w:type="dxa"/>
            <w:tcBorders>
              <w:top w:val="nil"/>
              <w:left w:val="nil"/>
              <w:bottom w:val="nil"/>
              <w:right w:val="nil"/>
            </w:tcBorders>
            <w:shd w:val="clear" w:color="000000" w:fill="D9E1F2"/>
            <w:noWrap/>
            <w:vAlign w:val="center"/>
            <w:hideMark/>
          </w:tcPr>
          <w:p w14:paraId="1DAF108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1.140136</w:t>
            </w:r>
          </w:p>
        </w:tc>
        <w:tc>
          <w:tcPr>
            <w:tcW w:w="1053" w:type="dxa"/>
            <w:tcBorders>
              <w:top w:val="nil"/>
              <w:left w:val="nil"/>
              <w:bottom w:val="nil"/>
              <w:right w:val="nil"/>
            </w:tcBorders>
            <w:shd w:val="clear" w:color="000000" w:fill="D9E1F2"/>
            <w:noWrap/>
            <w:vAlign w:val="center"/>
            <w:hideMark/>
          </w:tcPr>
          <w:p w14:paraId="60197F3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1.155234</w:t>
            </w:r>
          </w:p>
        </w:tc>
        <w:tc>
          <w:tcPr>
            <w:tcW w:w="1053" w:type="dxa"/>
            <w:tcBorders>
              <w:top w:val="nil"/>
              <w:left w:val="nil"/>
              <w:bottom w:val="nil"/>
              <w:right w:val="nil"/>
            </w:tcBorders>
            <w:shd w:val="clear" w:color="000000" w:fill="D9E1F2"/>
            <w:noWrap/>
            <w:vAlign w:val="center"/>
            <w:hideMark/>
          </w:tcPr>
          <w:p w14:paraId="4D31D34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1.174911</w:t>
            </w:r>
          </w:p>
        </w:tc>
        <w:tc>
          <w:tcPr>
            <w:tcW w:w="1053" w:type="dxa"/>
            <w:tcBorders>
              <w:top w:val="nil"/>
              <w:left w:val="nil"/>
              <w:bottom w:val="nil"/>
              <w:right w:val="nil"/>
            </w:tcBorders>
            <w:shd w:val="clear" w:color="000000" w:fill="D9E1F2"/>
            <w:noWrap/>
            <w:vAlign w:val="center"/>
            <w:hideMark/>
          </w:tcPr>
          <w:p w14:paraId="0B82CEB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1.15327</w:t>
            </w:r>
          </w:p>
        </w:tc>
        <w:tc>
          <w:tcPr>
            <w:tcW w:w="1053" w:type="dxa"/>
            <w:tcBorders>
              <w:top w:val="nil"/>
              <w:left w:val="nil"/>
              <w:bottom w:val="nil"/>
              <w:right w:val="nil"/>
            </w:tcBorders>
            <w:shd w:val="clear" w:color="000000" w:fill="D9E1F2"/>
            <w:noWrap/>
            <w:vAlign w:val="center"/>
            <w:hideMark/>
          </w:tcPr>
          <w:p w14:paraId="344020D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1.164953</w:t>
            </w:r>
          </w:p>
        </w:tc>
        <w:tc>
          <w:tcPr>
            <w:tcW w:w="1053" w:type="dxa"/>
            <w:tcBorders>
              <w:top w:val="nil"/>
              <w:left w:val="nil"/>
              <w:bottom w:val="nil"/>
              <w:right w:val="nil"/>
            </w:tcBorders>
            <w:shd w:val="clear" w:color="000000" w:fill="D9E1F2"/>
            <w:noWrap/>
            <w:vAlign w:val="center"/>
            <w:hideMark/>
          </w:tcPr>
          <w:p w14:paraId="1B39797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1.154567</w:t>
            </w:r>
          </w:p>
        </w:tc>
        <w:tc>
          <w:tcPr>
            <w:tcW w:w="1053" w:type="dxa"/>
            <w:tcBorders>
              <w:top w:val="nil"/>
              <w:left w:val="nil"/>
              <w:bottom w:val="nil"/>
              <w:right w:val="single" w:sz="4" w:space="0" w:color="5B9BD5"/>
            </w:tcBorders>
            <w:shd w:val="clear" w:color="000000" w:fill="D9E1F2"/>
            <w:noWrap/>
            <w:vAlign w:val="center"/>
            <w:hideMark/>
          </w:tcPr>
          <w:p w14:paraId="06F62A3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1.144813</w:t>
            </w:r>
          </w:p>
        </w:tc>
      </w:tr>
      <w:tr w:rsidR="00405D1F" w:rsidRPr="00E61FC6" w14:paraId="113BA802"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7A9A114A"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03964AE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1.168524</w:t>
            </w:r>
          </w:p>
        </w:tc>
        <w:tc>
          <w:tcPr>
            <w:tcW w:w="1053" w:type="dxa"/>
            <w:tcBorders>
              <w:top w:val="nil"/>
              <w:left w:val="nil"/>
              <w:bottom w:val="nil"/>
              <w:right w:val="nil"/>
            </w:tcBorders>
            <w:shd w:val="clear" w:color="auto" w:fill="auto"/>
            <w:noWrap/>
            <w:vAlign w:val="center"/>
            <w:hideMark/>
          </w:tcPr>
          <w:p w14:paraId="37C4660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1.144282</w:t>
            </w:r>
          </w:p>
        </w:tc>
        <w:tc>
          <w:tcPr>
            <w:tcW w:w="1053" w:type="dxa"/>
            <w:tcBorders>
              <w:top w:val="nil"/>
              <w:left w:val="nil"/>
              <w:bottom w:val="nil"/>
              <w:right w:val="nil"/>
            </w:tcBorders>
            <w:shd w:val="clear" w:color="auto" w:fill="auto"/>
            <w:noWrap/>
            <w:vAlign w:val="center"/>
            <w:hideMark/>
          </w:tcPr>
          <w:p w14:paraId="048BA3F1"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1.14147</w:t>
            </w:r>
          </w:p>
        </w:tc>
        <w:tc>
          <w:tcPr>
            <w:tcW w:w="1053" w:type="dxa"/>
            <w:tcBorders>
              <w:top w:val="nil"/>
              <w:left w:val="nil"/>
              <w:bottom w:val="nil"/>
              <w:right w:val="nil"/>
            </w:tcBorders>
            <w:shd w:val="clear" w:color="auto" w:fill="auto"/>
            <w:noWrap/>
            <w:vAlign w:val="center"/>
            <w:hideMark/>
          </w:tcPr>
          <w:p w14:paraId="7C1D164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1.149148</w:t>
            </w:r>
          </w:p>
        </w:tc>
        <w:tc>
          <w:tcPr>
            <w:tcW w:w="1053" w:type="dxa"/>
            <w:tcBorders>
              <w:top w:val="nil"/>
              <w:left w:val="nil"/>
              <w:bottom w:val="nil"/>
              <w:right w:val="nil"/>
            </w:tcBorders>
            <w:shd w:val="clear" w:color="auto" w:fill="auto"/>
            <w:noWrap/>
            <w:vAlign w:val="center"/>
            <w:hideMark/>
          </w:tcPr>
          <w:p w14:paraId="02EBEDA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1.159162</w:t>
            </w:r>
          </w:p>
        </w:tc>
        <w:tc>
          <w:tcPr>
            <w:tcW w:w="1053" w:type="dxa"/>
            <w:tcBorders>
              <w:top w:val="nil"/>
              <w:left w:val="nil"/>
              <w:bottom w:val="nil"/>
              <w:right w:val="nil"/>
            </w:tcBorders>
            <w:shd w:val="clear" w:color="auto" w:fill="auto"/>
            <w:noWrap/>
            <w:vAlign w:val="center"/>
            <w:hideMark/>
          </w:tcPr>
          <w:p w14:paraId="30089C9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1.166854</w:t>
            </w:r>
          </w:p>
        </w:tc>
        <w:tc>
          <w:tcPr>
            <w:tcW w:w="1053" w:type="dxa"/>
            <w:tcBorders>
              <w:top w:val="nil"/>
              <w:left w:val="nil"/>
              <w:bottom w:val="nil"/>
              <w:right w:val="nil"/>
            </w:tcBorders>
            <w:shd w:val="clear" w:color="auto" w:fill="auto"/>
            <w:noWrap/>
            <w:vAlign w:val="center"/>
            <w:hideMark/>
          </w:tcPr>
          <w:p w14:paraId="556C624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1.152848</w:t>
            </w:r>
          </w:p>
        </w:tc>
        <w:tc>
          <w:tcPr>
            <w:tcW w:w="1053" w:type="dxa"/>
            <w:tcBorders>
              <w:top w:val="nil"/>
              <w:left w:val="nil"/>
              <w:bottom w:val="nil"/>
              <w:right w:val="single" w:sz="4" w:space="0" w:color="5B9BD5"/>
            </w:tcBorders>
            <w:shd w:val="clear" w:color="auto" w:fill="auto"/>
            <w:noWrap/>
            <w:vAlign w:val="center"/>
            <w:hideMark/>
          </w:tcPr>
          <w:p w14:paraId="3A029C8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1.167235</w:t>
            </w:r>
          </w:p>
        </w:tc>
      </w:tr>
      <w:tr w:rsidR="00405D1F" w:rsidRPr="00E61FC6" w14:paraId="63D75F5D"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38A91AB6"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4A72849E"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1.164535</w:t>
            </w:r>
          </w:p>
        </w:tc>
        <w:tc>
          <w:tcPr>
            <w:tcW w:w="1053" w:type="dxa"/>
            <w:tcBorders>
              <w:top w:val="nil"/>
              <w:left w:val="nil"/>
              <w:bottom w:val="nil"/>
              <w:right w:val="nil"/>
            </w:tcBorders>
            <w:shd w:val="clear" w:color="000000" w:fill="D9E1F2"/>
            <w:noWrap/>
            <w:vAlign w:val="center"/>
            <w:hideMark/>
          </w:tcPr>
          <w:p w14:paraId="26568C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1.164796</w:t>
            </w:r>
          </w:p>
        </w:tc>
        <w:tc>
          <w:tcPr>
            <w:tcW w:w="1053" w:type="dxa"/>
            <w:tcBorders>
              <w:top w:val="nil"/>
              <w:left w:val="nil"/>
              <w:bottom w:val="nil"/>
              <w:right w:val="nil"/>
            </w:tcBorders>
            <w:shd w:val="clear" w:color="000000" w:fill="D9E1F2"/>
            <w:noWrap/>
            <w:vAlign w:val="center"/>
            <w:hideMark/>
          </w:tcPr>
          <w:p w14:paraId="616066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1.163853</w:t>
            </w:r>
          </w:p>
        </w:tc>
        <w:tc>
          <w:tcPr>
            <w:tcW w:w="1053" w:type="dxa"/>
            <w:tcBorders>
              <w:top w:val="nil"/>
              <w:left w:val="nil"/>
              <w:bottom w:val="nil"/>
              <w:right w:val="nil"/>
            </w:tcBorders>
            <w:shd w:val="clear" w:color="000000" w:fill="D9E1F2"/>
            <w:noWrap/>
            <w:vAlign w:val="center"/>
            <w:hideMark/>
          </w:tcPr>
          <w:p w14:paraId="4A50B94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1.156096</w:t>
            </w:r>
          </w:p>
        </w:tc>
        <w:tc>
          <w:tcPr>
            <w:tcW w:w="1053" w:type="dxa"/>
            <w:tcBorders>
              <w:top w:val="nil"/>
              <w:left w:val="nil"/>
              <w:bottom w:val="nil"/>
              <w:right w:val="nil"/>
            </w:tcBorders>
            <w:shd w:val="clear" w:color="000000" w:fill="D9E1F2"/>
            <w:noWrap/>
            <w:vAlign w:val="center"/>
            <w:hideMark/>
          </w:tcPr>
          <w:p w14:paraId="15E14B0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1.152983</w:t>
            </w:r>
          </w:p>
        </w:tc>
        <w:tc>
          <w:tcPr>
            <w:tcW w:w="1053" w:type="dxa"/>
            <w:tcBorders>
              <w:top w:val="nil"/>
              <w:left w:val="nil"/>
              <w:bottom w:val="nil"/>
              <w:right w:val="nil"/>
            </w:tcBorders>
            <w:shd w:val="clear" w:color="000000" w:fill="D9E1F2"/>
            <w:noWrap/>
            <w:vAlign w:val="center"/>
            <w:hideMark/>
          </w:tcPr>
          <w:p w14:paraId="7F087B79"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1.148368</w:t>
            </w:r>
          </w:p>
        </w:tc>
        <w:tc>
          <w:tcPr>
            <w:tcW w:w="1053" w:type="dxa"/>
            <w:tcBorders>
              <w:top w:val="nil"/>
              <w:left w:val="nil"/>
              <w:bottom w:val="nil"/>
              <w:right w:val="nil"/>
            </w:tcBorders>
            <w:shd w:val="clear" w:color="000000" w:fill="D9E1F2"/>
            <w:noWrap/>
            <w:vAlign w:val="center"/>
            <w:hideMark/>
          </w:tcPr>
          <w:p w14:paraId="0375BDA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1.161902</w:t>
            </w:r>
          </w:p>
        </w:tc>
        <w:tc>
          <w:tcPr>
            <w:tcW w:w="1053" w:type="dxa"/>
            <w:tcBorders>
              <w:top w:val="nil"/>
              <w:left w:val="nil"/>
              <w:bottom w:val="nil"/>
              <w:right w:val="single" w:sz="4" w:space="0" w:color="5B9BD5"/>
            </w:tcBorders>
            <w:shd w:val="clear" w:color="000000" w:fill="D9E1F2"/>
            <w:noWrap/>
            <w:vAlign w:val="center"/>
            <w:hideMark/>
          </w:tcPr>
          <w:p w14:paraId="56FA854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1.165872</w:t>
            </w:r>
          </w:p>
        </w:tc>
      </w:tr>
      <w:tr w:rsidR="00405D1F" w:rsidRPr="00E61FC6" w14:paraId="42A542FA"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8724E92"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343D246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1.158733</w:t>
            </w:r>
          </w:p>
        </w:tc>
        <w:tc>
          <w:tcPr>
            <w:tcW w:w="1053" w:type="dxa"/>
            <w:tcBorders>
              <w:top w:val="nil"/>
              <w:left w:val="nil"/>
              <w:bottom w:val="nil"/>
              <w:right w:val="nil"/>
            </w:tcBorders>
            <w:shd w:val="clear" w:color="auto" w:fill="auto"/>
            <w:noWrap/>
            <w:vAlign w:val="center"/>
            <w:hideMark/>
          </w:tcPr>
          <w:p w14:paraId="28AB97A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1.134717</w:t>
            </w:r>
          </w:p>
        </w:tc>
        <w:tc>
          <w:tcPr>
            <w:tcW w:w="1053" w:type="dxa"/>
            <w:tcBorders>
              <w:top w:val="nil"/>
              <w:left w:val="nil"/>
              <w:bottom w:val="nil"/>
              <w:right w:val="nil"/>
            </w:tcBorders>
            <w:shd w:val="clear" w:color="auto" w:fill="auto"/>
            <w:noWrap/>
            <w:vAlign w:val="center"/>
            <w:hideMark/>
          </w:tcPr>
          <w:p w14:paraId="59E5DFFF"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1.149621</w:t>
            </w:r>
          </w:p>
        </w:tc>
        <w:tc>
          <w:tcPr>
            <w:tcW w:w="1053" w:type="dxa"/>
            <w:tcBorders>
              <w:top w:val="nil"/>
              <w:left w:val="nil"/>
              <w:bottom w:val="nil"/>
              <w:right w:val="nil"/>
            </w:tcBorders>
            <w:shd w:val="clear" w:color="auto" w:fill="auto"/>
            <w:noWrap/>
            <w:vAlign w:val="center"/>
            <w:hideMark/>
          </w:tcPr>
          <w:p w14:paraId="62CF1CEA"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1.154952</w:t>
            </w:r>
          </w:p>
        </w:tc>
        <w:tc>
          <w:tcPr>
            <w:tcW w:w="1053" w:type="dxa"/>
            <w:tcBorders>
              <w:top w:val="nil"/>
              <w:left w:val="nil"/>
              <w:bottom w:val="nil"/>
              <w:right w:val="nil"/>
            </w:tcBorders>
            <w:shd w:val="clear" w:color="auto" w:fill="auto"/>
            <w:noWrap/>
            <w:vAlign w:val="center"/>
            <w:hideMark/>
          </w:tcPr>
          <w:p w14:paraId="3E9530B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1.16045</w:t>
            </w:r>
          </w:p>
        </w:tc>
        <w:tc>
          <w:tcPr>
            <w:tcW w:w="1053" w:type="dxa"/>
            <w:tcBorders>
              <w:top w:val="nil"/>
              <w:left w:val="nil"/>
              <w:bottom w:val="nil"/>
              <w:right w:val="nil"/>
            </w:tcBorders>
            <w:shd w:val="clear" w:color="auto" w:fill="auto"/>
            <w:noWrap/>
            <w:vAlign w:val="center"/>
            <w:hideMark/>
          </w:tcPr>
          <w:p w14:paraId="7C7A07E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1.137371</w:t>
            </w:r>
          </w:p>
        </w:tc>
        <w:tc>
          <w:tcPr>
            <w:tcW w:w="1053" w:type="dxa"/>
            <w:tcBorders>
              <w:top w:val="nil"/>
              <w:left w:val="nil"/>
              <w:bottom w:val="nil"/>
              <w:right w:val="nil"/>
            </w:tcBorders>
            <w:shd w:val="clear" w:color="auto" w:fill="auto"/>
            <w:noWrap/>
            <w:vAlign w:val="center"/>
            <w:hideMark/>
          </w:tcPr>
          <w:p w14:paraId="708D668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1.164118</w:t>
            </w:r>
          </w:p>
        </w:tc>
        <w:tc>
          <w:tcPr>
            <w:tcW w:w="1053" w:type="dxa"/>
            <w:tcBorders>
              <w:top w:val="nil"/>
              <w:left w:val="nil"/>
              <w:bottom w:val="nil"/>
              <w:right w:val="single" w:sz="4" w:space="0" w:color="5B9BD5"/>
            </w:tcBorders>
            <w:shd w:val="clear" w:color="auto" w:fill="auto"/>
            <w:noWrap/>
            <w:vAlign w:val="center"/>
            <w:hideMark/>
          </w:tcPr>
          <w:p w14:paraId="7BA34BF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1.155244</w:t>
            </w:r>
          </w:p>
        </w:tc>
      </w:tr>
      <w:tr w:rsidR="00405D1F" w:rsidRPr="00E61FC6" w14:paraId="29F5BB5C" w14:textId="77777777" w:rsidTr="0046347F">
        <w:trPr>
          <w:trHeight w:val="146"/>
        </w:trPr>
        <w:tc>
          <w:tcPr>
            <w:tcW w:w="1044" w:type="dxa"/>
            <w:tcBorders>
              <w:top w:val="nil"/>
              <w:left w:val="single" w:sz="4" w:space="0" w:color="5B9BD5"/>
              <w:bottom w:val="nil"/>
              <w:right w:val="nil"/>
            </w:tcBorders>
            <w:shd w:val="clear" w:color="000000" w:fill="4472C4"/>
            <w:noWrap/>
            <w:vAlign w:val="center"/>
            <w:hideMark/>
          </w:tcPr>
          <w:p w14:paraId="59075659"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098872E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1.163814</w:t>
            </w:r>
          </w:p>
        </w:tc>
        <w:tc>
          <w:tcPr>
            <w:tcW w:w="1053" w:type="dxa"/>
            <w:tcBorders>
              <w:top w:val="nil"/>
              <w:left w:val="nil"/>
              <w:bottom w:val="nil"/>
              <w:right w:val="nil"/>
            </w:tcBorders>
            <w:shd w:val="clear" w:color="000000" w:fill="D9E1F2"/>
            <w:noWrap/>
            <w:vAlign w:val="center"/>
            <w:hideMark/>
          </w:tcPr>
          <w:p w14:paraId="52AC778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1.158561</w:t>
            </w:r>
          </w:p>
        </w:tc>
        <w:tc>
          <w:tcPr>
            <w:tcW w:w="1053" w:type="dxa"/>
            <w:tcBorders>
              <w:top w:val="nil"/>
              <w:left w:val="nil"/>
              <w:bottom w:val="nil"/>
              <w:right w:val="nil"/>
            </w:tcBorders>
            <w:shd w:val="clear" w:color="000000" w:fill="D9E1F2"/>
            <w:noWrap/>
            <w:vAlign w:val="center"/>
            <w:hideMark/>
          </w:tcPr>
          <w:p w14:paraId="3D71988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1.14461</w:t>
            </w:r>
          </w:p>
        </w:tc>
        <w:tc>
          <w:tcPr>
            <w:tcW w:w="1053" w:type="dxa"/>
            <w:tcBorders>
              <w:top w:val="nil"/>
              <w:left w:val="nil"/>
              <w:bottom w:val="nil"/>
              <w:right w:val="nil"/>
            </w:tcBorders>
            <w:shd w:val="clear" w:color="000000" w:fill="D9E1F2"/>
            <w:noWrap/>
            <w:vAlign w:val="center"/>
            <w:hideMark/>
          </w:tcPr>
          <w:p w14:paraId="49F57F3C"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1.15927</w:t>
            </w:r>
          </w:p>
        </w:tc>
        <w:tc>
          <w:tcPr>
            <w:tcW w:w="1053" w:type="dxa"/>
            <w:tcBorders>
              <w:top w:val="nil"/>
              <w:left w:val="nil"/>
              <w:bottom w:val="nil"/>
              <w:right w:val="nil"/>
            </w:tcBorders>
            <w:shd w:val="clear" w:color="000000" w:fill="D9E1F2"/>
            <w:noWrap/>
            <w:vAlign w:val="center"/>
            <w:hideMark/>
          </w:tcPr>
          <w:p w14:paraId="6A1EF4DD"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1.152546</w:t>
            </w:r>
          </w:p>
        </w:tc>
        <w:tc>
          <w:tcPr>
            <w:tcW w:w="1053" w:type="dxa"/>
            <w:tcBorders>
              <w:top w:val="nil"/>
              <w:left w:val="nil"/>
              <w:bottom w:val="nil"/>
              <w:right w:val="nil"/>
            </w:tcBorders>
            <w:shd w:val="clear" w:color="000000" w:fill="D9E1F2"/>
            <w:noWrap/>
            <w:vAlign w:val="center"/>
            <w:hideMark/>
          </w:tcPr>
          <w:p w14:paraId="40A4BAD8"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1.158698</w:t>
            </w:r>
          </w:p>
        </w:tc>
        <w:tc>
          <w:tcPr>
            <w:tcW w:w="1053" w:type="dxa"/>
            <w:tcBorders>
              <w:top w:val="nil"/>
              <w:left w:val="nil"/>
              <w:bottom w:val="nil"/>
              <w:right w:val="nil"/>
            </w:tcBorders>
            <w:shd w:val="clear" w:color="000000" w:fill="D9E1F2"/>
            <w:noWrap/>
            <w:vAlign w:val="center"/>
            <w:hideMark/>
          </w:tcPr>
          <w:p w14:paraId="0AA0D447"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1.15082</w:t>
            </w:r>
          </w:p>
        </w:tc>
        <w:tc>
          <w:tcPr>
            <w:tcW w:w="1053" w:type="dxa"/>
            <w:tcBorders>
              <w:top w:val="nil"/>
              <w:left w:val="nil"/>
              <w:bottom w:val="nil"/>
              <w:right w:val="single" w:sz="4" w:space="0" w:color="5B9BD5"/>
            </w:tcBorders>
            <w:shd w:val="clear" w:color="000000" w:fill="D9E1F2"/>
            <w:noWrap/>
            <w:vAlign w:val="center"/>
            <w:hideMark/>
          </w:tcPr>
          <w:p w14:paraId="56FC592B"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1.158886</w:t>
            </w:r>
          </w:p>
        </w:tc>
      </w:tr>
      <w:tr w:rsidR="00405D1F" w:rsidRPr="00E61FC6" w14:paraId="63907440" w14:textId="77777777" w:rsidTr="0046347F">
        <w:trPr>
          <w:trHeight w:val="146"/>
        </w:trPr>
        <w:tc>
          <w:tcPr>
            <w:tcW w:w="1044" w:type="dxa"/>
            <w:tcBorders>
              <w:top w:val="nil"/>
              <w:left w:val="single" w:sz="4" w:space="0" w:color="5B9BD5"/>
              <w:bottom w:val="single" w:sz="4" w:space="0" w:color="5B9BD5"/>
              <w:right w:val="nil"/>
            </w:tcBorders>
            <w:shd w:val="clear" w:color="000000" w:fill="4472C4"/>
            <w:noWrap/>
            <w:vAlign w:val="center"/>
            <w:hideMark/>
          </w:tcPr>
          <w:p w14:paraId="5321921C" w14:textId="77777777" w:rsidR="00405D1F" w:rsidRPr="00E61FC6" w:rsidRDefault="00405D1F" w:rsidP="0046347F">
            <w:pPr>
              <w:spacing w:after="0" w:line="240" w:lineRule="auto"/>
              <w:jc w:val="center"/>
              <w:rPr>
                <w:rFonts w:ascii="Calibri" w:eastAsia="Times New Roman" w:hAnsi="Calibri" w:cs="Calibri"/>
                <w:color w:val="FFFFFF"/>
              </w:rPr>
            </w:pPr>
            <w:r w:rsidRPr="00E61FC6">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49EF2645"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1.146206</w:t>
            </w:r>
          </w:p>
        </w:tc>
        <w:tc>
          <w:tcPr>
            <w:tcW w:w="1053" w:type="dxa"/>
            <w:tcBorders>
              <w:top w:val="nil"/>
              <w:left w:val="nil"/>
              <w:bottom w:val="single" w:sz="4" w:space="0" w:color="5B9BD5"/>
              <w:right w:val="nil"/>
            </w:tcBorders>
            <w:shd w:val="clear" w:color="auto" w:fill="auto"/>
            <w:noWrap/>
            <w:vAlign w:val="center"/>
            <w:hideMark/>
          </w:tcPr>
          <w:p w14:paraId="769C06B2"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1.158947</w:t>
            </w:r>
          </w:p>
        </w:tc>
        <w:tc>
          <w:tcPr>
            <w:tcW w:w="1053" w:type="dxa"/>
            <w:tcBorders>
              <w:top w:val="nil"/>
              <w:left w:val="nil"/>
              <w:bottom w:val="single" w:sz="4" w:space="0" w:color="5B9BD5"/>
              <w:right w:val="nil"/>
            </w:tcBorders>
            <w:shd w:val="clear" w:color="auto" w:fill="auto"/>
            <w:noWrap/>
            <w:vAlign w:val="center"/>
            <w:hideMark/>
          </w:tcPr>
          <w:p w14:paraId="5AB9CE8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1.151055</w:t>
            </w:r>
          </w:p>
        </w:tc>
        <w:tc>
          <w:tcPr>
            <w:tcW w:w="1053" w:type="dxa"/>
            <w:tcBorders>
              <w:top w:val="nil"/>
              <w:left w:val="nil"/>
              <w:bottom w:val="single" w:sz="4" w:space="0" w:color="5B9BD5"/>
              <w:right w:val="nil"/>
            </w:tcBorders>
            <w:shd w:val="clear" w:color="auto" w:fill="auto"/>
            <w:noWrap/>
            <w:vAlign w:val="center"/>
            <w:hideMark/>
          </w:tcPr>
          <w:p w14:paraId="2533FDD0"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1.133446</w:t>
            </w:r>
          </w:p>
        </w:tc>
        <w:tc>
          <w:tcPr>
            <w:tcW w:w="1053" w:type="dxa"/>
            <w:tcBorders>
              <w:top w:val="nil"/>
              <w:left w:val="nil"/>
              <w:bottom w:val="single" w:sz="4" w:space="0" w:color="5B9BD5"/>
              <w:right w:val="nil"/>
            </w:tcBorders>
            <w:shd w:val="clear" w:color="auto" w:fill="auto"/>
            <w:noWrap/>
            <w:vAlign w:val="center"/>
            <w:hideMark/>
          </w:tcPr>
          <w:p w14:paraId="569CCAF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1.164624</w:t>
            </w:r>
          </w:p>
        </w:tc>
        <w:tc>
          <w:tcPr>
            <w:tcW w:w="1053" w:type="dxa"/>
            <w:tcBorders>
              <w:top w:val="nil"/>
              <w:left w:val="nil"/>
              <w:bottom w:val="single" w:sz="4" w:space="0" w:color="5B9BD5"/>
              <w:right w:val="nil"/>
            </w:tcBorders>
            <w:shd w:val="clear" w:color="auto" w:fill="auto"/>
            <w:noWrap/>
            <w:vAlign w:val="center"/>
            <w:hideMark/>
          </w:tcPr>
          <w:p w14:paraId="58231443"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1.141342</w:t>
            </w:r>
          </w:p>
        </w:tc>
        <w:tc>
          <w:tcPr>
            <w:tcW w:w="1053" w:type="dxa"/>
            <w:tcBorders>
              <w:top w:val="nil"/>
              <w:left w:val="nil"/>
              <w:bottom w:val="single" w:sz="4" w:space="0" w:color="5B9BD5"/>
              <w:right w:val="nil"/>
            </w:tcBorders>
            <w:shd w:val="clear" w:color="auto" w:fill="auto"/>
            <w:noWrap/>
            <w:vAlign w:val="center"/>
            <w:hideMark/>
          </w:tcPr>
          <w:p w14:paraId="54CD2076"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1.158986</w:t>
            </w:r>
          </w:p>
        </w:tc>
        <w:tc>
          <w:tcPr>
            <w:tcW w:w="1053" w:type="dxa"/>
            <w:tcBorders>
              <w:top w:val="nil"/>
              <w:left w:val="nil"/>
              <w:bottom w:val="single" w:sz="4" w:space="0" w:color="5B9BD5"/>
              <w:right w:val="single" w:sz="4" w:space="0" w:color="5B9BD5"/>
            </w:tcBorders>
            <w:shd w:val="clear" w:color="auto" w:fill="auto"/>
            <w:noWrap/>
            <w:vAlign w:val="center"/>
            <w:hideMark/>
          </w:tcPr>
          <w:p w14:paraId="5C632BB4" w14:textId="77777777" w:rsidR="00405D1F" w:rsidRPr="00E61FC6" w:rsidRDefault="00405D1F" w:rsidP="0046347F">
            <w:pPr>
              <w:spacing w:after="0" w:line="240" w:lineRule="auto"/>
              <w:jc w:val="center"/>
              <w:rPr>
                <w:rFonts w:ascii="Calibri" w:eastAsia="Times New Roman" w:hAnsi="Calibri" w:cs="Calibri"/>
                <w:color w:val="000000"/>
              </w:rPr>
            </w:pPr>
            <w:r w:rsidRPr="00E61FC6">
              <w:rPr>
                <w:rFonts w:ascii="Calibri" w:eastAsia="Times New Roman" w:hAnsi="Calibri" w:cs="Calibri"/>
                <w:color w:val="000000"/>
              </w:rPr>
              <w:t>1.154665</w:t>
            </w:r>
          </w:p>
        </w:tc>
      </w:tr>
    </w:tbl>
    <w:p w14:paraId="37C8AF9D" w14:textId="77777777" w:rsidR="00405D1F" w:rsidRDefault="00405D1F" w:rsidP="00405D1F">
      <w:pPr>
        <w:rPr>
          <w:rtl/>
        </w:rPr>
      </w:pPr>
      <w:r>
        <w:rPr>
          <w:rFonts w:hint="cs"/>
          <w:rtl/>
        </w:rPr>
        <w:t xml:space="preserve"> </w:t>
      </w:r>
    </w:p>
    <w:p w14:paraId="2905F73F" w14:textId="77777777" w:rsidR="00405D1F" w:rsidRPr="005A1DCF" w:rsidRDefault="00405D1F" w:rsidP="00405D1F">
      <w:r>
        <w:rPr>
          <w:noProof/>
        </w:rPr>
        <w:drawing>
          <wp:anchor distT="0" distB="0" distL="114300" distR="114300" simplePos="0" relativeHeight="251727872" behindDoc="0" locked="0" layoutInCell="1" allowOverlap="1" wp14:anchorId="592DEC06" wp14:editId="51C47EA5">
            <wp:simplePos x="0" y="0"/>
            <wp:positionH relativeFrom="margin">
              <wp:align>center</wp:align>
            </wp:positionH>
            <wp:positionV relativeFrom="paragraph">
              <wp:posOffset>140362</wp:posOffset>
            </wp:positionV>
            <wp:extent cx="4866198" cy="2592070"/>
            <wp:effectExtent l="0" t="0" r="10795" b="17780"/>
            <wp:wrapNone/>
            <wp:docPr id="25" name="Chart 25">
              <a:extLst xmlns:a="http://schemas.openxmlformats.org/drawingml/2006/main">
                <a:ext uri="{FF2B5EF4-FFF2-40B4-BE49-F238E27FC236}">
                  <a16:creationId xmlns:a16="http://schemas.microsoft.com/office/drawing/2014/main" id="{9D614A97-7897-46A2-A4F4-254CDCB0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64EB043A" w14:textId="77777777" w:rsidR="00405D1F" w:rsidRPr="005A1DCF" w:rsidRDefault="00405D1F" w:rsidP="00405D1F"/>
    <w:p w14:paraId="270E04D5" w14:textId="77777777" w:rsidR="00405D1F" w:rsidRPr="005A1DCF" w:rsidRDefault="00405D1F" w:rsidP="00405D1F"/>
    <w:p w14:paraId="5FDC1819" w14:textId="77777777" w:rsidR="00405D1F" w:rsidRPr="005A1DCF" w:rsidRDefault="00405D1F" w:rsidP="00405D1F"/>
    <w:p w14:paraId="1995642E" w14:textId="77777777" w:rsidR="00405D1F" w:rsidRPr="005A1DCF" w:rsidRDefault="00405D1F" w:rsidP="00405D1F"/>
    <w:p w14:paraId="1330FE2C" w14:textId="77777777" w:rsidR="00405D1F" w:rsidRPr="005A1DCF" w:rsidRDefault="00405D1F" w:rsidP="00405D1F"/>
    <w:p w14:paraId="5993A012" w14:textId="77777777" w:rsidR="00405D1F" w:rsidRPr="005A1DCF" w:rsidRDefault="00405D1F" w:rsidP="00405D1F"/>
    <w:p w14:paraId="0F70B453" w14:textId="77777777" w:rsidR="00405D1F" w:rsidRPr="005A1DCF" w:rsidRDefault="00405D1F" w:rsidP="00405D1F"/>
    <w:p w14:paraId="71C28933" w14:textId="77777777" w:rsidR="00405D1F" w:rsidRPr="005A1DCF" w:rsidRDefault="00405D1F" w:rsidP="00405D1F"/>
    <w:p w14:paraId="4F165A72" w14:textId="77777777" w:rsidR="00405D1F" w:rsidRPr="005A1DCF" w:rsidRDefault="00405D1F" w:rsidP="00405D1F"/>
    <w:tbl>
      <w:tblPr>
        <w:tblpPr w:leftFromText="180" w:rightFromText="180" w:vertAnchor="text" w:horzAnchor="margin" w:tblpY="185"/>
        <w:tblW w:w="9472" w:type="dxa"/>
        <w:tblLook w:val="04A0" w:firstRow="1" w:lastRow="0" w:firstColumn="1" w:lastColumn="0" w:noHBand="0" w:noVBand="1"/>
      </w:tblPr>
      <w:tblGrid>
        <w:gridCol w:w="1048"/>
        <w:gridCol w:w="1053"/>
        <w:gridCol w:w="1053"/>
        <w:gridCol w:w="1053"/>
        <w:gridCol w:w="1053"/>
        <w:gridCol w:w="1053"/>
        <w:gridCol w:w="1053"/>
        <w:gridCol w:w="1053"/>
        <w:gridCol w:w="1053"/>
      </w:tblGrid>
      <w:tr w:rsidR="00405D1F" w:rsidRPr="005A1DCF" w14:paraId="6E2A08C1" w14:textId="77777777" w:rsidTr="0046347F">
        <w:trPr>
          <w:trHeight w:val="315"/>
        </w:trPr>
        <w:tc>
          <w:tcPr>
            <w:tcW w:w="1048" w:type="dxa"/>
            <w:tcBorders>
              <w:top w:val="single" w:sz="4" w:space="0" w:color="5B9BD5"/>
              <w:left w:val="single" w:sz="4" w:space="0" w:color="5B9BD5"/>
              <w:bottom w:val="nil"/>
              <w:right w:val="nil"/>
            </w:tcBorders>
            <w:shd w:val="clear" w:color="000000" w:fill="4472C4"/>
            <w:noWrap/>
            <w:vAlign w:val="center"/>
            <w:hideMark/>
          </w:tcPr>
          <w:p w14:paraId="27989711"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23E81DE0"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ACEE4C8"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0E2B8E4C"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37FEB195"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40EF6EE8"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3C7E8296"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5C649932"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1A55F1CD" w14:textId="77777777" w:rsidR="00405D1F" w:rsidRPr="005A1DCF" w:rsidRDefault="00405D1F" w:rsidP="0046347F">
            <w:pPr>
              <w:spacing w:after="0" w:line="240" w:lineRule="auto"/>
              <w:jc w:val="center"/>
              <w:rPr>
                <w:rFonts w:ascii="Calibri" w:eastAsia="Times New Roman" w:hAnsi="Calibri" w:cs="Calibri"/>
                <w:b/>
                <w:bCs/>
                <w:color w:val="FFFFFF"/>
              </w:rPr>
            </w:pPr>
            <w:r w:rsidRPr="005A1DCF">
              <w:rPr>
                <w:rFonts w:ascii="Calibri" w:eastAsia="Times New Roman" w:hAnsi="Calibri" w:cs="Calibri"/>
                <w:b/>
                <w:bCs/>
                <w:color w:val="FFFFFF"/>
              </w:rPr>
              <w:t>9</w:t>
            </w:r>
          </w:p>
        </w:tc>
      </w:tr>
      <w:tr w:rsidR="00405D1F" w:rsidRPr="005A1DCF" w14:paraId="50205199"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5D9ED8A9"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31EAB1A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1.115846</w:t>
            </w:r>
          </w:p>
        </w:tc>
        <w:tc>
          <w:tcPr>
            <w:tcW w:w="1053" w:type="dxa"/>
            <w:tcBorders>
              <w:top w:val="nil"/>
              <w:left w:val="nil"/>
              <w:bottom w:val="nil"/>
              <w:right w:val="nil"/>
            </w:tcBorders>
            <w:shd w:val="clear" w:color="000000" w:fill="D9E1F2"/>
            <w:noWrap/>
            <w:vAlign w:val="center"/>
            <w:hideMark/>
          </w:tcPr>
          <w:p w14:paraId="13AEEB0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1.100145</w:t>
            </w:r>
          </w:p>
        </w:tc>
        <w:tc>
          <w:tcPr>
            <w:tcW w:w="1053" w:type="dxa"/>
            <w:tcBorders>
              <w:top w:val="nil"/>
              <w:left w:val="nil"/>
              <w:bottom w:val="nil"/>
              <w:right w:val="nil"/>
            </w:tcBorders>
            <w:shd w:val="clear" w:color="000000" w:fill="D9E1F2"/>
            <w:noWrap/>
            <w:vAlign w:val="center"/>
            <w:hideMark/>
          </w:tcPr>
          <w:p w14:paraId="387A3ED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1.114428</w:t>
            </w:r>
          </w:p>
        </w:tc>
        <w:tc>
          <w:tcPr>
            <w:tcW w:w="1053" w:type="dxa"/>
            <w:tcBorders>
              <w:top w:val="nil"/>
              <w:left w:val="nil"/>
              <w:bottom w:val="nil"/>
              <w:right w:val="nil"/>
            </w:tcBorders>
            <w:shd w:val="clear" w:color="000000" w:fill="D9E1F2"/>
            <w:noWrap/>
            <w:vAlign w:val="center"/>
            <w:hideMark/>
          </w:tcPr>
          <w:p w14:paraId="44C9576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1.113134</w:t>
            </w:r>
          </w:p>
        </w:tc>
        <w:tc>
          <w:tcPr>
            <w:tcW w:w="1053" w:type="dxa"/>
            <w:tcBorders>
              <w:top w:val="nil"/>
              <w:left w:val="nil"/>
              <w:bottom w:val="nil"/>
              <w:right w:val="nil"/>
            </w:tcBorders>
            <w:shd w:val="clear" w:color="000000" w:fill="D9E1F2"/>
            <w:noWrap/>
            <w:vAlign w:val="center"/>
            <w:hideMark/>
          </w:tcPr>
          <w:p w14:paraId="7B2BFFE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1.106228</w:t>
            </w:r>
          </w:p>
        </w:tc>
        <w:tc>
          <w:tcPr>
            <w:tcW w:w="1053" w:type="dxa"/>
            <w:tcBorders>
              <w:top w:val="nil"/>
              <w:left w:val="nil"/>
              <w:bottom w:val="nil"/>
              <w:right w:val="nil"/>
            </w:tcBorders>
            <w:shd w:val="clear" w:color="000000" w:fill="D9E1F2"/>
            <w:noWrap/>
            <w:vAlign w:val="center"/>
            <w:hideMark/>
          </w:tcPr>
          <w:p w14:paraId="62066005"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1.110361</w:t>
            </w:r>
          </w:p>
        </w:tc>
        <w:tc>
          <w:tcPr>
            <w:tcW w:w="1053" w:type="dxa"/>
            <w:tcBorders>
              <w:top w:val="nil"/>
              <w:left w:val="nil"/>
              <w:bottom w:val="nil"/>
              <w:right w:val="nil"/>
            </w:tcBorders>
            <w:shd w:val="clear" w:color="000000" w:fill="D9E1F2"/>
            <w:noWrap/>
            <w:vAlign w:val="center"/>
            <w:hideMark/>
          </w:tcPr>
          <w:p w14:paraId="299E84B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1.118251</w:t>
            </w:r>
          </w:p>
        </w:tc>
        <w:tc>
          <w:tcPr>
            <w:tcW w:w="1053" w:type="dxa"/>
            <w:tcBorders>
              <w:top w:val="nil"/>
              <w:left w:val="nil"/>
              <w:bottom w:val="nil"/>
              <w:right w:val="single" w:sz="4" w:space="0" w:color="5B9BD5"/>
            </w:tcBorders>
            <w:shd w:val="clear" w:color="000000" w:fill="D9E1F2"/>
            <w:noWrap/>
            <w:vAlign w:val="center"/>
            <w:hideMark/>
          </w:tcPr>
          <w:p w14:paraId="4157609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1.106937</w:t>
            </w:r>
          </w:p>
        </w:tc>
      </w:tr>
      <w:tr w:rsidR="00405D1F" w:rsidRPr="005A1DCF" w14:paraId="14D1CE99"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02E739E5"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7BA4BB7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1.110608</w:t>
            </w:r>
          </w:p>
        </w:tc>
        <w:tc>
          <w:tcPr>
            <w:tcW w:w="1053" w:type="dxa"/>
            <w:tcBorders>
              <w:top w:val="nil"/>
              <w:left w:val="nil"/>
              <w:bottom w:val="nil"/>
              <w:right w:val="nil"/>
            </w:tcBorders>
            <w:shd w:val="clear" w:color="auto" w:fill="auto"/>
            <w:noWrap/>
            <w:vAlign w:val="center"/>
            <w:hideMark/>
          </w:tcPr>
          <w:p w14:paraId="79B8A3B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1.105255</w:t>
            </w:r>
          </w:p>
        </w:tc>
        <w:tc>
          <w:tcPr>
            <w:tcW w:w="1053" w:type="dxa"/>
            <w:tcBorders>
              <w:top w:val="nil"/>
              <w:left w:val="nil"/>
              <w:bottom w:val="nil"/>
              <w:right w:val="nil"/>
            </w:tcBorders>
            <w:shd w:val="clear" w:color="auto" w:fill="auto"/>
            <w:noWrap/>
            <w:vAlign w:val="center"/>
            <w:hideMark/>
          </w:tcPr>
          <w:p w14:paraId="3B6C979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1.111703</w:t>
            </w:r>
          </w:p>
        </w:tc>
        <w:tc>
          <w:tcPr>
            <w:tcW w:w="1053" w:type="dxa"/>
            <w:tcBorders>
              <w:top w:val="nil"/>
              <w:left w:val="nil"/>
              <w:bottom w:val="nil"/>
              <w:right w:val="nil"/>
            </w:tcBorders>
            <w:shd w:val="clear" w:color="auto" w:fill="auto"/>
            <w:noWrap/>
            <w:vAlign w:val="center"/>
            <w:hideMark/>
          </w:tcPr>
          <w:p w14:paraId="5000510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1.103192</w:t>
            </w:r>
          </w:p>
        </w:tc>
        <w:tc>
          <w:tcPr>
            <w:tcW w:w="1053" w:type="dxa"/>
            <w:tcBorders>
              <w:top w:val="nil"/>
              <w:left w:val="nil"/>
              <w:bottom w:val="nil"/>
              <w:right w:val="nil"/>
            </w:tcBorders>
            <w:shd w:val="clear" w:color="auto" w:fill="auto"/>
            <w:noWrap/>
            <w:vAlign w:val="center"/>
            <w:hideMark/>
          </w:tcPr>
          <w:p w14:paraId="3732275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1.108555</w:t>
            </w:r>
          </w:p>
        </w:tc>
        <w:tc>
          <w:tcPr>
            <w:tcW w:w="1053" w:type="dxa"/>
            <w:tcBorders>
              <w:top w:val="nil"/>
              <w:left w:val="nil"/>
              <w:bottom w:val="nil"/>
              <w:right w:val="nil"/>
            </w:tcBorders>
            <w:shd w:val="clear" w:color="auto" w:fill="auto"/>
            <w:noWrap/>
            <w:vAlign w:val="center"/>
            <w:hideMark/>
          </w:tcPr>
          <w:p w14:paraId="1A1C9A6A"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1.113921</w:t>
            </w:r>
          </w:p>
        </w:tc>
        <w:tc>
          <w:tcPr>
            <w:tcW w:w="1053" w:type="dxa"/>
            <w:tcBorders>
              <w:top w:val="nil"/>
              <w:left w:val="nil"/>
              <w:bottom w:val="nil"/>
              <w:right w:val="nil"/>
            </w:tcBorders>
            <w:shd w:val="clear" w:color="auto" w:fill="auto"/>
            <w:noWrap/>
            <w:vAlign w:val="center"/>
            <w:hideMark/>
          </w:tcPr>
          <w:p w14:paraId="565C8B8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1.108001</w:t>
            </w:r>
          </w:p>
        </w:tc>
        <w:tc>
          <w:tcPr>
            <w:tcW w:w="1053" w:type="dxa"/>
            <w:tcBorders>
              <w:top w:val="nil"/>
              <w:left w:val="nil"/>
              <w:bottom w:val="nil"/>
              <w:right w:val="single" w:sz="4" w:space="0" w:color="5B9BD5"/>
            </w:tcBorders>
            <w:shd w:val="clear" w:color="auto" w:fill="auto"/>
            <w:noWrap/>
            <w:vAlign w:val="center"/>
            <w:hideMark/>
          </w:tcPr>
          <w:p w14:paraId="3760BA24"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1.102908</w:t>
            </w:r>
          </w:p>
        </w:tc>
      </w:tr>
      <w:tr w:rsidR="00405D1F" w:rsidRPr="005A1DCF" w14:paraId="59514508"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4FEF7D0D"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19D41C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1.114499</w:t>
            </w:r>
          </w:p>
        </w:tc>
        <w:tc>
          <w:tcPr>
            <w:tcW w:w="1053" w:type="dxa"/>
            <w:tcBorders>
              <w:top w:val="nil"/>
              <w:left w:val="nil"/>
              <w:bottom w:val="nil"/>
              <w:right w:val="nil"/>
            </w:tcBorders>
            <w:shd w:val="clear" w:color="000000" w:fill="D9E1F2"/>
            <w:noWrap/>
            <w:vAlign w:val="center"/>
            <w:hideMark/>
          </w:tcPr>
          <w:p w14:paraId="78F131E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1.094225</w:t>
            </w:r>
          </w:p>
        </w:tc>
        <w:tc>
          <w:tcPr>
            <w:tcW w:w="1053" w:type="dxa"/>
            <w:tcBorders>
              <w:top w:val="nil"/>
              <w:left w:val="nil"/>
              <w:bottom w:val="nil"/>
              <w:right w:val="nil"/>
            </w:tcBorders>
            <w:shd w:val="clear" w:color="000000" w:fill="D9E1F2"/>
            <w:noWrap/>
            <w:vAlign w:val="center"/>
            <w:hideMark/>
          </w:tcPr>
          <w:p w14:paraId="5814571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1.105729</w:t>
            </w:r>
          </w:p>
        </w:tc>
        <w:tc>
          <w:tcPr>
            <w:tcW w:w="1053" w:type="dxa"/>
            <w:tcBorders>
              <w:top w:val="nil"/>
              <w:left w:val="nil"/>
              <w:bottom w:val="nil"/>
              <w:right w:val="nil"/>
            </w:tcBorders>
            <w:shd w:val="clear" w:color="000000" w:fill="D9E1F2"/>
            <w:noWrap/>
            <w:vAlign w:val="center"/>
            <w:hideMark/>
          </w:tcPr>
          <w:p w14:paraId="1F5ED87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1.097495</w:t>
            </w:r>
          </w:p>
        </w:tc>
        <w:tc>
          <w:tcPr>
            <w:tcW w:w="1053" w:type="dxa"/>
            <w:tcBorders>
              <w:top w:val="nil"/>
              <w:left w:val="nil"/>
              <w:bottom w:val="nil"/>
              <w:right w:val="nil"/>
            </w:tcBorders>
            <w:shd w:val="clear" w:color="000000" w:fill="D9E1F2"/>
            <w:noWrap/>
            <w:vAlign w:val="center"/>
            <w:hideMark/>
          </w:tcPr>
          <w:p w14:paraId="14A31A6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1.10276</w:t>
            </w:r>
          </w:p>
        </w:tc>
        <w:tc>
          <w:tcPr>
            <w:tcW w:w="1053" w:type="dxa"/>
            <w:tcBorders>
              <w:top w:val="nil"/>
              <w:left w:val="nil"/>
              <w:bottom w:val="nil"/>
              <w:right w:val="nil"/>
            </w:tcBorders>
            <w:shd w:val="clear" w:color="000000" w:fill="D9E1F2"/>
            <w:noWrap/>
            <w:vAlign w:val="center"/>
            <w:hideMark/>
          </w:tcPr>
          <w:p w14:paraId="5038E51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1.103093</w:t>
            </w:r>
          </w:p>
        </w:tc>
        <w:tc>
          <w:tcPr>
            <w:tcW w:w="1053" w:type="dxa"/>
            <w:tcBorders>
              <w:top w:val="nil"/>
              <w:left w:val="nil"/>
              <w:bottom w:val="nil"/>
              <w:right w:val="nil"/>
            </w:tcBorders>
            <w:shd w:val="clear" w:color="000000" w:fill="D9E1F2"/>
            <w:noWrap/>
            <w:vAlign w:val="center"/>
            <w:hideMark/>
          </w:tcPr>
          <w:p w14:paraId="31B89C7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1.102442</w:t>
            </w:r>
          </w:p>
        </w:tc>
        <w:tc>
          <w:tcPr>
            <w:tcW w:w="1053" w:type="dxa"/>
            <w:tcBorders>
              <w:top w:val="nil"/>
              <w:left w:val="nil"/>
              <w:bottom w:val="nil"/>
              <w:right w:val="single" w:sz="4" w:space="0" w:color="5B9BD5"/>
            </w:tcBorders>
            <w:shd w:val="clear" w:color="000000" w:fill="D9E1F2"/>
            <w:noWrap/>
            <w:vAlign w:val="center"/>
            <w:hideMark/>
          </w:tcPr>
          <w:p w14:paraId="12581CB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1.104106</w:t>
            </w:r>
          </w:p>
        </w:tc>
      </w:tr>
      <w:tr w:rsidR="00405D1F" w:rsidRPr="005A1DCF" w14:paraId="0728BE85"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1DD22D7C"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23279EE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1.116702</w:t>
            </w:r>
          </w:p>
        </w:tc>
        <w:tc>
          <w:tcPr>
            <w:tcW w:w="1053" w:type="dxa"/>
            <w:tcBorders>
              <w:top w:val="nil"/>
              <w:left w:val="nil"/>
              <w:bottom w:val="nil"/>
              <w:right w:val="nil"/>
            </w:tcBorders>
            <w:shd w:val="clear" w:color="auto" w:fill="auto"/>
            <w:noWrap/>
            <w:vAlign w:val="center"/>
            <w:hideMark/>
          </w:tcPr>
          <w:p w14:paraId="4207C7E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1.110808</w:t>
            </w:r>
          </w:p>
        </w:tc>
        <w:tc>
          <w:tcPr>
            <w:tcW w:w="1053" w:type="dxa"/>
            <w:tcBorders>
              <w:top w:val="nil"/>
              <w:left w:val="nil"/>
              <w:bottom w:val="nil"/>
              <w:right w:val="nil"/>
            </w:tcBorders>
            <w:shd w:val="clear" w:color="auto" w:fill="auto"/>
            <w:noWrap/>
            <w:vAlign w:val="center"/>
            <w:hideMark/>
          </w:tcPr>
          <w:p w14:paraId="3F8BD2E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1.102029</w:t>
            </w:r>
          </w:p>
        </w:tc>
        <w:tc>
          <w:tcPr>
            <w:tcW w:w="1053" w:type="dxa"/>
            <w:tcBorders>
              <w:top w:val="nil"/>
              <w:left w:val="nil"/>
              <w:bottom w:val="nil"/>
              <w:right w:val="nil"/>
            </w:tcBorders>
            <w:shd w:val="clear" w:color="auto" w:fill="auto"/>
            <w:noWrap/>
            <w:vAlign w:val="center"/>
            <w:hideMark/>
          </w:tcPr>
          <w:p w14:paraId="72271C1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1.103542</w:t>
            </w:r>
          </w:p>
        </w:tc>
        <w:tc>
          <w:tcPr>
            <w:tcW w:w="1053" w:type="dxa"/>
            <w:tcBorders>
              <w:top w:val="nil"/>
              <w:left w:val="nil"/>
              <w:bottom w:val="nil"/>
              <w:right w:val="nil"/>
            </w:tcBorders>
            <w:shd w:val="clear" w:color="auto" w:fill="auto"/>
            <w:noWrap/>
            <w:vAlign w:val="center"/>
            <w:hideMark/>
          </w:tcPr>
          <w:p w14:paraId="616EA52E"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1.095894</w:t>
            </w:r>
          </w:p>
        </w:tc>
        <w:tc>
          <w:tcPr>
            <w:tcW w:w="1053" w:type="dxa"/>
            <w:tcBorders>
              <w:top w:val="nil"/>
              <w:left w:val="nil"/>
              <w:bottom w:val="nil"/>
              <w:right w:val="nil"/>
            </w:tcBorders>
            <w:shd w:val="clear" w:color="auto" w:fill="auto"/>
            <w:noWrap/>
            <w:vAlign w:val="center"/>
            <w:hideMark/>
          </w:tcPr>
          <w:p w14:paraId="6CC3C055"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1.092783</w:t>
            </w:r>
          </w:p>
        </w:tc>
        <w:tc>
          <w:tcPr>
            <w:tcW w:w="1053" w:type="dxa"/>
            <w:tcBorders>
              <w:top w:val="nil"/>
              <w:left w:val="nil"/>
              <w:bottom w:val="nil"/>
              <w:right w:val="nil"/>
            </w:tcBorders>
            <w:shd w:val="clear" w:color="auto" w:fill="auto"/>
            <w:noWrap/>
            <w:vAlign w:val="center"/>
            <w:hideMark/>
          </w:tcPr>
          <w:p w14:paraId="2CB668E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1.103198</w:t>
            </w:r>
          </w:p>
        </w:tc>
        <w:tc>
          <w:tcPr>
            <w:tcW w:w="1053" w:type="dxa"/>
            <w:tcBorders>
              <w:top w:val="nil"/>
              <w:left w:val="nil"/>
              <w:bottom w:val="nil"/>
              <w:right w:val="single" w:sz="4" w:space="0" w:color="5B9BD5"/>
            </w:tcBorders>
            <w:shd w:val="clear" w:color="auto" w:fill="auto"/>
            <w:noWrap/>
            <w:vAlign w:val="center"/>
            <w:hideMark/>
          </w:tcPr>
          <w:p w14:paraId="6CE4233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1.103543</w:t>
            </w:r>
          </w:p>
        </w:tc>
      </w:tr>
      <w:tr w:rsidR="00405D1F" w:rsidRPr="005A1DCF" w14:paraId="22554892"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4121A266"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425FF1B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1.097238</w:t>
            </w:r>
          </w:p>
        </w:tc>
        <w:tc>
          <w:tcPr>
            <w:tcW w:w="1053" w:type="dxa"/>
            <w:tcBorders>
              <w:top w:val="nil"/>
              <w:left w:val="nil"/>
              <w:bottom w:val="nil"/>
              <w:right w:val="nil"/>
            </w:tcBorders>
            <w:shd w:val="clear" w:color="000000" w:fill="D9E1F2"/>
            <w:noWrap/>
            <w:vAlign w:val="center"/>
            <w:hideMark/>
          </w:tcPr>
          <w:p w14:paraId="75C96221"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1.102699</w:t>
            </w:r>
          </w:p>
        </w:tc>
        <w:tc>
          <w:tcPr>
            <w:tcW w:w="1053" w:type="dxa"/>
            <w:tcBorders>
              <w:top w:val="nil"/>
              <w:left w:val="nil"/>
              <w:bottom w:val="nil"/>
              <w:right w:val="nil"/>
            </w:tcBorders>
            <w:shd w:val="clear" w:color="000000" w:fill="D9E1F2"/>
            <w:noWrap/>
            <w:vAlign w:val="center"/>
            <w:hideMark/>
          </w:tcPr>
          <w:p w14:paraId="49C68BF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1.097367</w:t>
            </w:r>
          </w:p>
        </w:tc>
        <w:tc>
          <w:tcPr>
            <w:tcW w:w="1053" w:type="dxa"/>
            <w:tcBorders>
              <w:top w:val="nil"/>
              <w:left w:val="nil"/>
              <w:bottom w:val="nil"/>
              <w:right w:val="nil"/>
            </w:tcBorders>
            <w:shd w:val="clear" w:color="000000" w:fill="D9E1F2"/>
            <w:noWrap/>
            <w:vAlign w:val="center"/>
            <w:hideMark/>
          </w:tcPr>
          <w:p w14:paraId="60F465D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1.108883</w:t>
            </w:r>
          </w:p>
        </w:tc>
        <w:tc>
          <w:tcPr>
            <w:tcW w:w="1053" w:type="dxa"/>
            <w:tcBorders>
              <w:top w:val="nil"/>
              <w:left w:val="nil"/>
              <w:bottom w:val="nil"/>
              <w:right w:val="nil"/>
            </w:tcBorders>
            <w:shd w:val="clear" w:color="000000" w:fill="D9E1F2"/>
            <w:noWrap/>
            <w:vAlign w:val="center"/>
            <w:hideMark/>
          </w:tcPr>
          <w:p w14:paraId="1AF48EA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1.096153</w:t>
            </w:r>
          </w:p>
        </w:tc>
        <w:tc>
          <w:tcPr>
            <w:tcW w:w="1053" w:type="dxa"/>
            <w:tcBorders>
              <w:top w:val="nil"/>
              <w:left w:val="nil"/>
              <w:bottom w:val="nil"/>
              <w:right w:val="nil"/>
            </w:tcBorders>
            <w:shd w:val="clear" w:color="000000" w:fill="D9E1F2"/>
            <w:noWrap/>
            <w:vAlign w:val="center"/>
            <w:hideMark/>
          </w:tcPr>
          <w:p w14:paraId="33124FF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1.099339</w:t>
            </w:r>
          </w:p>
        </w:tc>
        <w:tc>
          <w:tcPr>
            <w:tcW w:w="1053" w:type="dxa"/>
            <w:tcBorders>
              <w:top w:val="nil"/>
              <w:left w:val="nil"/>
              <w:bottom w:val="nil"/>
              <w:right w:val="nil"/>
            </w:tcBorders>
            <w:shd w:val="clear" w:color="000000" w:fill="D9E1F2"/>
            <w:noWrap/>
            <w:vAlign w:val="center"/>
            <w:hideMark/>
          </w:tcPr>
          <w:p w14:paraId="6091F39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1.100331</w:t>
            </w:r>
          </w:p>
        </w:tc>
        <w:tc>
          <w:tcPr>
            <w:tcW w:w="1053" w:type="dxa"/>
            <w:tcBorders>
              <w:top w:val="nil"/>
              <w:left w:val="nil"/>
              <w:bottom w:val="nil"/>
              <w:right w:val="single" w:sz="4" w:space="0" w:color="5B9BD5"/>
            </w:tcBorders>
            <w:shd w:val="clear" w:color="000000" w:fill="D9E1F2"/>
            <w:noWrap/>
            <w:vAlign w:val="center"/>
            <w:hideMark/>
          </w:tcPr>
          <w:p w14:paraId="5A3AF1A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1.100493</w:t>
            </w:r>
          </w:p>
        </w:tc>
      </w:tr>
      <w:tr w:rsidR="00405D1F" w:rsidRPr="005A1DCF" w14:paraId="7DED3333"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3CCDC5A8"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3D2495D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1.1013</w:t>
            </w:r>
          </w:p>
        </w:tc>
        <w:tc>
          <w:tcPr>
            <w:tcW w:w="1053" w:type="dxa"/>
            <w:tcBorders>
              <w:top w:val="nil"/>
              <w:left w:val="nil"/>
              <w:bottom w:val="nil"/>
              <w:right w:val="nil"/>
            </w:tcBorders>
            <w:shd w:val="clear" w:color="auto" w:fill="auto"/>
            <w:noWrap/>
            <w:vAlign w:val="center"/>
            <w:hideMark/>
          </w:tcPr>
          <w:p w14:paraId="3F957B2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1.100442</w:t>
            </w:r>
          </w:p>
        </w:tc>
        <w:tc>
          <w:tcPr>
            <w:tcW w:w="1053" w:type="dxa"/>
            <w:tcBorders>
              <w:top w:val="nil"/>
              <w:left w:val="nil"/>
              <w:bottom w:val="nil"/>
              <w:right w:val="nil"/>
            </w:tcBorders>
            <w:shd w:val="clear" w:color="auto" w:fill="auto"/>
            <w:noWrap/>
            <w:vAlign w:val="center"/>
            <w:hideMark/>
          </w:tcPr>
          <w:p w14:paraId="64A342EA"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1.096438</w:t>
            </w:r>
          </w:p>
        </w:tc>
        <w:tc>
          <w:tcPr>
            <w:tcW w:w="1053" w:type="dxa"/>
            <w:tcBorders>
              <w:top w:val="nil"/>
              <w:left w:val="nil"/>
              <w:bottom w:val="nil"/>
              <w:right w:val="nil"/>
            </w:tcBorders>
            <w:shd w:val="clear" w:color="auto" w:fill="auto"/>
            <w:noWrap/>
            <w:vAlign w:val="center"/>
            <w:hideMark/>
          </w:tcPr>
          <w:p w14:paraId="664AF57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1.103437</w:t>
            </w:r>
          </w:p>
        </w:tc>
        <w:tc>
          <w:tcPr>
            <w:tcW w:w="1053" w:type="dxa"/>
            <w:tcBorders>
              <w:top w:val="nil"/>
              <w:left w:val="nil"/>
              <w:bottom w:val="nil"/>
              <w:right w:val="nil"/>
            </w:tcBorders>
            <w:shd w:val="clear" w:color="auto" w:fill="auto"/>
            <w:noWrap/>
            <w:vAlign w:val="center"/>
            <w:hideMark/>
          </w:tcPr>
          <w:p w14:paraId="64B84DC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1.097132</w:t>
            </w:r>
          </w:p>
        </w:tc>
        <w:tc>
          <w:tcPr>
            <w:tcW w:w="1053" w:type="dxa"/>
            <w:tcBorders>
              <w:top w:val="nil"/>
              <w:left w:val="nil"/>
              <w:bottom w:val="nil"/>
              <w:right w:val="nil"/>
            </w:tcBorders>
            <w:shd w:val="clear" w:color="auto" w:fill="auto"/>
            <w:noWrap/>
            <w:vAlign w:val="center"/>
            <w:hideMark/>
          </w:tcPr>
          <w:p w14:paraId="0D8D43F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1.103591</w:t>
            </w:r>
          </w:p>
        </w:tc>
        <w:tc>
          <w:tcPr>
            <w:tcW w:w="1053" w:type="dxa"/>
            <w:tcBorders>
              <w:top w:val="nil"/>
              <w:left w:val="nil"/>
              <w:bottom w:val="nil"/>
              <w:right w:val="nil"/>
            </w:tcBorders>
            <w:shd w:val="clear" w:color="auto" w:fill="auto"/>
            <w:noWrap/>
            <w:vAlign w:val="center"/>
            <w:hideMark/>
          </w:tcPr>
          <w:p w14:paraId="7F75C8D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1.102357</w:t>
            </w:r>
          </w:p>
        </w:tc>
        <w:tc>
          <w:tcPr>
            <w:tcW w:w="1053" w:type="dxa"/>
            <w:tcBorders>
              <w:top w:val="nil"/>
              <w:left w:val="nil"/>
              <w:bottom w:val="nil"/>
              <w:right w:val="single" w:sz="4" w:space="0" w:color="5B9BD5"/>
            </w:tcBorders>
            <w:shd w:val="clear" w:color="auto" w:fill="auto"/>
            <w:noWrap/>
            <w:vAlign w:val="center"/>
            <w:hideMark/>
          </w:tcPr>
          <w:p w14:paraId="64A736C6"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1.084232</w:t>
            </w:r>
          </w:p>
        </w:tc>
      </w:tr>
      <w:tr w:rsidR="00405D1F" w:rsidRPr="005A1DCF" w14:paraId="70F023E0" w14:textId="77777777" w:rsidTr="0046347F">
        <w:trPr>
          <w:trHeight w:val="315"/>
        </w:trPr>
        <w:tc>
          <w:tcPr>
            <w:tcW w:w="1048" w:type="dxa"/>
            <w:tcBorders>
              <w:top w:val="nil"/>
              <w:left w:val="single" w:sz="4" w:space="0" w:color="5B9BD5"/>
              <w:bottom w:val="nil"/>
              <w:right w:val="nil"/>
            </w:tcBorders>
            <w:shd w:val="clear" w:color="000000" w:fill="4472C4"/>
            <w:noWrap/>
            <w:vAlign w:val="center"/>
            <w:hideMark/>
          </w:tcPr>
          <w:p w14:paraId="0FD2339A"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0E12490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1.099033</w:t>
            </w:r>
          </w:p>
        </w:tc>
        <w:tc>
          <w:tcPr>
            <w:tcW w:w="1053" w:type="dxa"/>
            <w:tcBorders>
              <w:top w:val="nil"/>
              <w:left w:val="nil"/>
              <w:bottom w:val="nil"/>
              <w:right w:val="nil"/>
            </w:tcBorders>
            <w:shd w:val="clear" w:color="000000" w:fill="D9E1F2"/>
            <w:noWrap/>
            <w:vAlign w:val="center"/>
            <w:hideMark/>
          </w:tcPr>
          <w:p w14:paraId="6E886037"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1.094088</w:t>
            </w:r>
          </w:p>
        </w:tc>
        <w:tc>
          <w:tcPr>
            <w:tcW w:w="1053" w:type="dxa"/>
            <w:tcBorders>
              <w:top w:val="nil"/>
              <w:left w:val="nil"/>
              <w:bottom w:val="nil"/>
              <w:right w:val="nil"/>
            </w:tcBorders>
            <w:shd w:val="clear" w:color="000000" w:fill="D9E1F2"/>
            <w:noWrap/>
            <w:vAlign w:val="center"/>
            <w:hideMark/>
          </w:tcPr>
          <w:p w14:paraId="00E0138C"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1.1011</w:t>
            </w:r>
          </w:p>
        </w:tc>
        <w:tc>
          <w:tcPr>
            <w:tcW w:w="1053" w:type="dxa"/>
            <w:tcBorders>
              <w:top w:val="nil"/>
              <w:left w:val="nil"/>
              <w:bottom w:val="nil"/>
              <w:right w:val="nil"/>
            </w:tcBorders>
            <w:shd w:val="clear" w:color="000000" w:fill="D9E1F2"/>
            <w:noWrap/>
            <w:vAlign w:val="center"/>
            <w:hideMark/>
          </w:tcPr>
          <w:p w14:paraId="2F5A953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1.096248</w:t>
            </w:r>
          </w:p>
        </w:tc>
        <w:tc>
          <w:tcPr>
            <w:tcW w:w="1053" w:type="dxa"/>
            <w:tcBorders>
              <w:top w:val="nil"/>
              <w:left w:val="nil"/>
              <w:bottom w:val="nil"/>
              <w:right w:val="nil"/>
            </w:tcBorders>
            <w:shd w:val="clear" w:color="000000" w:fill="D9E1F2"/>
            <w:noWrap/>
            <w:vAlign w:val="center"/>
            <w:hideMark/>
          </w:tcPr>
          <w:p w14:paraId="411A162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1.108055</w:t>
            </w:r>
          </w:p>
        </w:tc>
        <w:tc>
          <w:tcPr>
            <w:tcW w:w="1053" w:type="dxa"/>
            <w:tcBorders>
              <w:top w:val="nil"/>
              <w:left w:val="nil"/>
              <w:bottom w:val="nil"/>
              <w:right w:val="nil"/>
            </w:tcBorders>
            <w:shd w:val="clear" w:color="000000" w:fill="D9E1F2"/>
            <w:noWrap/>
            <w:vAlign w:val="center"/>
            <w:hideMark/>
          </w:tcPr>
          <w:p w14:paraId="20D1831F"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1.100652</w:t>
            </w:r>
          </w:p>
        </w:tc>
        <w:tc>
          <w:tcPr>
            <w:tcW w:w="1053" w:type="dxa"/>
            <w:tcBorders>
              <w:top w:val="nil"/>
              <w:left w:val="nil"/>
              <w:bottom w:val="nil"/>
              <w:right w:val="nil"/>
            </w:tcBorders>
            <w:shd w:val="clear" w:color="000000" w:fill="D9E1F2"/>
            <w:noWrap/>
            <w:vAlign w:val="center"/>
            <w:hideMark/>
          </w:tcPr>
          <w:p w14:paraId="209FF21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1.09989</w:t>
            </w:r>
          </w:p>
        </w:tc>
        <w:tc>
          <w:tcPr>
            <w:tcW w:w="1053" w:type="dxa"/>
            <w:tcBorders>
              <w:top w:val="nil"/>
              <w:left w:val="nil"/>
              <w:bottom w:val="nil"/>
              <w:right w:val="single" w:sz="4" w:space="0" w:color="5B9BD5"/>
            </w:tcBorders>
            <w:shd w:val="clear" w:color="000000" w:fill="D9E1F2"/>
            <w:noWrap/>
            <w:vAlign w:val="center"/>
            <w:hideMark/>
          </w:tcPr>
          <w:p w14:paraId="3316135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1.097824</w:t>
            </w:r>
          </w:p>
        </w:tc>
      </w:tr>
      <w:tr w:rsidR="00405D1F" w:rsidRPr="005A1DCF" w14:paraId="18E50B0D" w14:textId="77777777" w:rsidTr="0046347F">
        <w:trPr>
          <w:trHeight w:val="315"/>
        </w:trPr>
        <w:tc>
          <w:tcPr>
            <w:tcW w:w="1048" w:type="dxa"/>
            <w:tcBorders>
              <w:top w:val="nil"/>
              <w:left w:val="single" w:sz="4" w:space="0" w:color="5B9BD5"/>
              <w:bottom w:val="single" w:sz="4" w:space="0" w:color="5B9BD5"/>
              <w:right w:val="nil"/>
            </w:tcBorders>
            <w:shd w:val="clear" w:color="000000" w:fill="4472C4"/>
            <w:noWrap/>
            <w:vAlign w:val="center"/>
            <w:hideMark/>
          </w:tcPr>
          <w:p w14:paraId="479D4894" w14:textId="77777777" w:rsidR="00405D1F" w:rsidRPr="005A1DCF" w:rsidRDefault="00405D1F" w:rsidP="0046347F">
            <w:pPr>
              <w:spacing w:after="0" w:line="240" w:lineRule="auto"/>
              <w:jc w:val="center"/>
              <w:rPr>
                <w:rFonts w:ascii="Calibri" w:eastAsia="Times New Roman" w:hAnsi="Calibri" w:cs="Calibri"/>
                <w:color w:val="FFFFFF"/>
              </w:rPr>
            </w:pPr>
            <w:r w:rsidRPr="005A1DCF">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77F62782"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1.101857</w:t>
            </w:r>
          </w:p>
        </w:tc>
        <w:tc>
          <w:tcPr>
            <w:tcW w:w="1053" w:type="dxa"/>
            <w:tcBorders>
              <w:top w:val="nil"/>
              <w:left w:val="nil"/>
              <w:bottom w:val="single" w:sz="4" w:space="0" w:color="5B9BD5"/>
              <w:right w:val="nil"/>
            </w:tcBorders>
            <w:shd w:val="clear" w:color="auto" w:fill="auto"/>
            <w:noWrap/>
            <w:vAlign w:val="center"/>
            <w:hideMark/>
          </w:tcPr>
          <w:p w14:paraId="3956ACF3"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1.101206</w:t>
            </w:r>
          </w:p>
        </w:tc>
        <w:tc>
          <w:tcPr>
            <w:tcW w:w="1053" w:type="dxa"/>
            <w:tcBorders>
              <w:top w:val="nil"/>
              <w:left w:val="nil"/>
              <w:bottom w:val="single" w:sz="4" w:space="0" w:color="5B9BD5"/>
              <w:right w:val="nil"/>
            </w:tcBorders>
            <w:shd w:val="clear" w:color="auto" w:fill="auto"/>
            <w:noWrap/>
            <w:vAlign w:val="center"/>
            <w:hideMark/>
          </w:tcPr>
          <w:p w14:paraId="4D35B088"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1.105619</w:t>
            </w:r>
          </w:p>
        </w:tc>
        <w:tc>
          <w:tcPr>
            <w:tcW w:w="1053" w:type="dxa"/>
            <w:tcBorders>
              <w:top w:val="nil"/>
              <w:left w:val="nil"/>
              <w:bottom w:val="single" w:sz="4" w:space="0" w:color="5B9BD5"/>
              <w:right w:val="nil"/>
            </w:tcBorders>
            <w:shd w:val="clear" w:color="auto" w:fill="auto"/>
            <w:noWrap/>
            <w:vAlign w:val="center"/>
            <w:hideMark/>
          </w:tcPr>
          <w:p w14:paraId="1FC22B79"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1.09814</w:t>
            </w:r>
          </w:p>
        </w:tc>
        <w:tc>
          <w:tcPr>
            <w:tcW w:w="1053" w:type="dxa"/>
            <w:tcBorders>
              <w:top w:val="nil"/>
              <w:left w:val="nil"/>
              <w:bottom w:val="single" w:sz="4" w:space="0" w:color="5B9BD5"/>
              <w:right w:val="nil"/>
            </w:tcBorders>
            <w:shd w:val="clear" w:color="auto" w:fill="auto"/>
            <w:noWrap/>
            <w:vAlign w:val="center"/>
            <w:hideMark/>
          </w:tcPr>
          <w:p w14:paraId="770A812B"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1.099531</w:t>
            </w:r>
          </w:p>
        </w:tc>
        <w:tc>
          <w:tcPr>
            <w:tcW w:w="1053" w:type="dxa"/>
            <w:tcBorders>
              <w:top w:val="nil"/>
              <w:left w:val="nil"/>
              <w:bottom w:val="single" w:sz="4" w:space="0" w:color="5B9BD5"/>
              <w:right w:val="nil"/>
            </w:tcBorders>
            <w:shd w:val="clear" w:color="auto" w:fill="auto"/>
            <w:noWrap/>
            <w:vAlign w:val="center"/>
            <w:hideMark/>
          </w:tcPr>
          <w:p w14:paraId="690A4202"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1.107416</w:t>
            </w:r>
          </w:p>
        </w:tc>
        <w:tc>
          <w:tcPr>
            <w:tcW w:w="1053" w:type="dxa"/>
            <w:tcBorders>
              <w:top w:val="nil"/>
              <w:left w:val="nil"/>
              <w:bottom w:val="single" w:sz="4" w:space="0" w:color="5B9BD5"/>
              <w:right w:val="nil"/>
            </w:tcBorders>
            <w:shd w:val="clear" w:color="auto" w:fill="auto"/>
            <w:noWrap/>
            <w:vAlign w:val="center"/>
            <w:hideMark/>
          </w:tcPr>
          <w:p w14:paraId="49933C70"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1.105361</w:t>
            </w:r>
          </w:p>
        </w:tc>
        <w:tc>
          <w:tcPr>
            <w:tcW w:w="1053" w:type="dxa"/>
            <w:tcBorders>
              <w:top w:val="nil"/>
              <w:left w:val="nil"/>
              <w:bottom w:val="single" w:sz="4" w:space="0" w:color="5B9BD5"/>
              <w:right w:val="single" w:sz="4" w:space="0" w:color="5B9BD5"/>
            </w:tcBorders>
            <w:shd w:val="clear" w:color="auto" w:fill="auto"/>
            <w:noWrap/>
            <w:vAlign w:val="center"/>
            <w:hideMark/>
          </w:tcPr>
          <w:p w14:paraId="30827C3D" w14:textId="77777777" w:rsidR="00405D1F" w:rsidRPr="005A1DCF" w:rsidRDefault="00405D1F" w:rsidP="0046347F">
            <w:pPr>
              <w:spacing w:after="0" w:line="240" w:lineRule="auto"/>
              <w:jc w:val="center"/>
              <w:rPr>
                <w:rFonts w:ascii="Calibri" w:eastAsia="Times New Roman" w:hAnsi="Calibri" w:cs="Calibri"/>
                <w:color w:val="000000"/>
              </w:rPr>
            </w:pPr>
            <w:r w:rsidRPr="005A1DCF">
              <w:rPr>
                <w:rFonts w:ascii="Calibri" w:eastAsia="Times New Roman" w:hAnsi="Calibri" w:cs="Calibri"/>
                <w:color w:val="000000"/>
              </w:rPr>
              <w:t>1.09617</w:t>
            </w:r>
          </w:p>
        </w:tc>
      </w:tr>
    </w:tbl>
    <w:p w14:paraId="25E5B1DD" w14:textId="77777777" w:rsidR="00405D1F" w:rsidRDefault="00405D1F" w:rsidP="00405D1F"/>
    <w:p w14:paraId="77E53157" w14:textId="77777777" w:rsidR="00405D1F" w:rsidRDefault="00405D1F" w:rsidP="00405D1F"/>
    <w:p w14:paraId="2EA2D071" w14:textId="77777777" w:rsidR="00405D1F" w:rsidRDefault="00405D1F" w:rsidP="00405D1F">
      <w:pPr>
        <w:rPr>
          <w:rtl/>
        </w:rPr>
      </w:pPr>
      <w:r>
        <w:rPr>
          <w:noProof/>
        </w:rPr>
        <w:drawing>
          <wp:anchor distT="0" distB="0" distL="114300" distR="114300" simplePos="0" relativeHeight="251728896" behindDoc="0" locked="0" layoutInCell="1" allowOverlap="1" wp14:anchorId="7A3B4FF6" wp14:editId="50779045">
            <wp:simplePos x="0" y="0"/>
            <wp:positionH relativeFrom="margin">
              <wp:align>center</wp:align>
            </wp:positionH>
            <wp:positionV relativeFrom="paragraph">
              <wp:posOffset>-500932</wp:posOffset>
            </wp:positionV>
            <wp:extent cx="4818076" cy="2607945"/>
            <wp:effectExtent l="0" t="0" r="1905" b="1905"/>
            <wp:wrapNone/>
            <wp:docPr id="26" name="Chart 26">
              <a:extLst xmlns:a="http://schemas.openxmlformats.org/drawingml/2006/main">
                <a:ext uri="{FF2B5EF4-FFF2-40B4-BE49-F238E27FC236}">
                  <a16:creationId xmlns:a16="http://schemas.microsoft.com/office/drawing/2014/main" id="{874F0500-037F-491A-BE2A-925B930DFC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37234004" w14:textId="77777777" w:rsidR="00405D1F" w:rsidRPr="00DA7057" w:rsidRDefault="00405D1F" w:rsidP="00405D1F"/>
    <w:p w14:paraId="5E5B9F6F" w14:textId="77777777" w:rsidR="00405D1F" w:rsidRPr="00DA7057" w:rsidRDefault="00405D1F" w:rsidP="00405D1F"/>
    <w:p w14:paraId="7C005830" w14:textId="77777777" w:rsidR="00405D1F" w:rsidRPr="00DA7057" w:rsidRDefault="00405D1F" w:rsidP="00405D1F"/>
    <w:p w14:paraId="344414BC" w14:textId="77777777" w:rsidR="00405D1F" w:rsidRPr="00DA7057" w:rsidRDefault="00405D1F" w:rsidP="00405D1F"/>
    <w:p w14:paraId="32DC4E55" w14:textId="77777777" w:rsidR="00405D1F" w:rsidRPr="00DA7057" w:rsidRDefault="00405D1F" w:rsidP="00405D1F"/>
    <w:p w14:paraId="48B5EB25" w14:textId="77777777" w:rsidR="00405D1F" w:rsidRPr="00DA7057" w:rsidRDefault="00405D1F" w:rsidP="00405D1F"/>
    <w:p w14:paraId="060AC33C" w14:textId="77777777" w:rsidR="00405D1F" w:rsidRPr="00DA7057" w:rsidRDefault="00405D1F" w:rsidP="00405D1F"/>
    <w:p w14:paraId="65F091A3" w14:textId="77777777" w:rsidR="00405D1F" w:rsidRDefault="00405D1F" w:rsidP="00405D1F"/>
    <w:p w14:paraId="591006EF" w14:textId="77777777" w:rsidR="00405D1F" w:rsidRDefault="00405D1F" w:rsidP="00316161">
      <w:pPr>
        <w:ind w:left="360"/>
        <w:rPr>
          <w:rtl/>
        </w:rPr>
      </w:pPr>
      <w:r>
        <w:rPr>
          <w:rFonts w:hint="cs"/>
          <w:rtl/>
        </w:rPr>
        <w:t>עבור מידע מתחנת הטכניון בלבד:</w:t>
      </w:r>
    </w:p>
    <w:tbl>
      <w:tblPr>
        <w:tblW w:w="9468" w:type="dxa"/>
        <w:tblLook w:val="04A0" w:firstRow="1" w:lastRow="0" w:firstColumn="1" w:lastColumn="0" w:noHBand="0" w:noVBand="1"/>
      </w:tblPr>
      <w:tblGrid>
        <w:gridCol w:w="1044"/>
        <w:gridCol w:w="1053"/>
        <w:gridCol w:w="1053"/>
        <w:gridCol w:w="1053"/>
        <w:gridCol w:w="1053"/>
        <w:gridCol w:w="1053"/>
        <w:gridCol w:w="1053"/>
        <w:gridCol w:w="1053"/>
        <w:gridCol w:w="1053"/>
      </w:tblGrid>
      <w:tr w:rsidR="00405D1F" w:rsidRPr="00272D96" w14:paraId="09B34C48" w14:textId="77777777" w:rsidTr="0046347F">
        <w:trPr>
          <w:trHeight w:val="276"/>
        </w:trPr>
        <w:tc>
          <w:tcPr>
            <w:tcW w:w="1044" w:type="dxa"/>
            <w:tcBorders>
              <w:top w:val="single" w:sz="4" w:space="0" w:color="5B9BD5"/>
              <w:left w:val="single" w:sz="4" w:space="0" w:color="5B9BD5"/>
              <w:bottom w:val="nil"/>
              <w:right w:val="nil"/>
            </w:tcBorders>
            <w:shd w:val="clear" w:color="000000" w:fill="4472C4"/>
            <w:noWrap/>
            <w:vAlign w:val="center"/>
            <w:hideMark/>
          </w:tcPr>
          <w:p w14:paraId="56E6EE2B"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leaf\split</w:t>
            </w:r>
          </w:p>
        </w:tc>
        <w:tc>
          <w:tcPr>
            <w:tcW w:w="1053" w:type="dxa"/>
            <w:tcBorders>
              <w:top w:val="single" w:sz="4" w:space="0" w:color="5B9BD5"/>
              <w:left w:val="nil"/>
              <w:bottom w:val="nil"/>
              <w:right w:val="nil"/>
            </w:tcBorders>
            <w:shd w:val="clear" w:color="000000" w:fill="4472C4"/>
            <w:noWrap/>
            <w:vAlign w:val="center"/>
            <w:hideMark/>
          </w:tcPr>
          <w:p w14:paraId="744BBE4F"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18D0E2F9"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20A0311E"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3C890A64"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70606489"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3CFDBD2D"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6D4F4648"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15481751" w14:textId="77777777" w:rsidR="00405D1F" w:rsidRPr="00272D96" w:rsidRDefault="00405D1F" w:rsidP="0046347F">
            <w:pPr>
              <w:spacing w:after="0" w:line="240" w:lineRule="auto"/>
              <w:jc w:val="center"/>
              <w:rPr>
                <w:rFonts w:ascii="Calibri" w:eastAsia="Times New Roman" w:hAnsi="Calibri" w:cs="Calibri"/>
                <w:b/>
                <w:bCs/>
                <w:color w:val="FFFFFF"/>
              </w:rPr>
            </w:pPr>
            <w:r w:rsidRPr="00272D96">
              <w:rPr>
                <w:rFonts w:ascii="Calibri" w:eastAsia="Times New Roman" w:hAnsi="Calibri" w:cs="Calibri"/>
                <w:b/>
                <w:bCs/>
                <w:color w:val="FFFFFF"/>
              </w:rPr>
              <w:t>9</w:t>
            </w:r>
          </w:p>
        </w:tc>
      </w:tr>
      <w:tr w:rsidR="00405D1F" w:rsidRPr="00272D96" w14:paraId="184369BF"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3E820F11"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1E88DFC3"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1.104815</w:t>
            </w:r>
          </w:p>
        </w:tc>
        <w:tc>
          <w:tcPr>
            <w:tcW w:w="1053" w:type="dxa"/>
            <w:tcBorders>
              <w:top w:val="nil"/>
              <w:left w:val="nil"/>
              <w:bottom w:val="nil"/>
              <w:right w:val="nil"/>
            </w:tcBorders>
            <w:shd w:val="clear" w:color="000000" w:fill="D9E1F2"/>
            <w:noWrap/>
            <w:vAlign w:val="center"/>
            <w:hideMark/>
          </w:tcPr>
          <w:p w14:paraId="03FCF47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1.092667</w:t>
            </w:r>
          </w:p>
        </w:tc>
        <w:tc>
          <w:tcPr>
            <w:tcW w:w="1053" w:type="dxa"/>
            <w:tcBorders>
              <w:top w:val="nil"/>
              <w:left w:val="nil"/>
              <w:bottom w:val="nil"/>
              <w:right w:val="nil"/>
            </w:tcBorders>
            <w:shd w:val="clear" w:color="000000" w:fill="D9E1F2"/>
            <w:noWrap/>
            <w:vAlign w:val="center"/>
            <w:hideMark/>
          </w:tcPr>
          <w:p w14:paraId="1A3C1F2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1.099742</w:t>
            </w:r>
          </w:p>
        </w:tc>
        <w:tc>
          <w:tcPr>
            <w:tcW w:w="1053" w:type="dxa"/>
            <w:tcBorders>
              <w:top w:val="nil"/>
              <w:left w:val="nil"/>
              <w:bottom w:val="nil"/>
              <w:right w:val="nil"/>
            </w:tcBorders>
            <w:shd w:val="clear" w:color="000000" w:fill="D9E1F2"/>
            <w:noWrap/>
            <w:vAlign w:val="center"/>
            <w:hideMark/>
          </w:tcPr>
          <w:p w14:paraId="0F84CAE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1.096541</w:t>
            </w:r>
          </w:p>
        </w:tc>
        <w:tc>
          <w:tcPr>
            <w:tcW w:w="1053" w:type="dxa"/>
            <w:tcBorders>
              <w:top w:val="nil"/>
              <w:left w:val="nil"/>
              <w:bottom w:val="nil"/>
              <w:right w:val="nil"/>
            </w:tcBorders>
            <w:shd w:val="clear" w:color="000000" w:fill="D9E1F2"/>
            <w:noWrap/>
            <w:vAlign w:val="center"/>
            <w:hideMark/>
          </w:tcPr>
          <w:p w14:paraId="7469CE2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1.089456</w:t>
            </w:r>
          </w:p>
        </w:tc>
        <w:tc>
          <w:tcPr>
            <w:tcW w:w="1053" w:type="dxa"/>
            <w:tcBorders>
              <w:top w:val="nil"/>
              <w:left w:val="nil"/>
              <w:bottom w:val="nil"/>
              <w:right w:val="nil"/>
            </w:tcBorders>
            <w:shd w:val="clear" w:color="000000" w:fill="D9E1F2"/>
            <w:noWrap/>
            <w:vAlign w:val="center"/>
            <w:hideMark/>
          </w:tcPr>
          <w:p w14:paraId="1A17534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1.091454</w:t>
            </w:r>
          </w:p>
        </w:tc>
        <w:tc>
          <w:tcPr>
            <w:tcW w:w="1053" w:type="dxa"/>
            <w:tcBorders>
              <w:top w:val="nil"/>
              <w:left w:val="nil"/>
              <w:bottom w:val="nil"/>
              <w:right w:val="nil"/>
            </w:tcBorders>
            <w:shd w:val="clear" w:color="000000" w:fill="D9E1F2"/>
            <w:noWrap/>
            <w:vAlign w:val="center"/>
            <w:hideMark/>
          </w:tcPr>
          <w:p w14:paraId="0BE3078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1.081334</w:t>
            </w:r>
          </w:p>
        </w:tc>
        <w:tc>
          <w:tcPr>
            <w:tcW w:w="1053" w:type="dxa"/>
            <w:tcBorders>
              <w:top w:val="nil"/>
              <w:left w:val="nil"/>
              <w:bottom w:val="nil"/>
              <w:right w:val="single" w:sz="4" w:space="0" w:color="5B9BD5"/>
            </w:tcBorders>
            <w:shd w:val="clear" w:color="000000" w:fill="D9E1F2"/>
            <w:noWrap/>
            <w:vAlign w:val="center"/>
            <w:hideMark/>
          </w:tcPr>
          <w:p w14:paraId="1FA501D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1.096864</w:t>
            </w:r>
          </w:p>
        </w:tc>
      </w:tr>
      <w:tr w:rsidR="00405D1F" w:rsidRPr="00272D96" w14:paraId="218E2B9C"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6D3C8E6A"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4730640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1.087131</w:t>
            </w:r>
          </w:p>
        </w:tc>
        <w:tc>
          <w:tcPr>
            <w:tcW w:w="1053" w:type="dxa"/>
            <w:tcBorders>
              <w:top w:val="nil"/>
              <w:left w:val="nil"/>
              <w:bottom w:val="nil"/>
              <w:right w:val="nil"/>
            </w:tcBorders>
            <w:shd w:val="clear" w:color="auto" w:fill="auto"/>
            <w:noWrap/>
            <w:vAlign w:val="center"/>
            <w:hideMark/>
          </w:tcPr>
          <w:p w14:paraId="267A538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1.088421</w:t>
            </w:r>
          </w:p>
        </w:tc>
        <w:tc>
          <w:tcPr>
            <w:tcW w:w="1053" w:type="dxa"/>
            <w:tcBorders>
              <w:top w:val="nil"/>
              <w:left w:val="nil"/>
              <w:bottom w:val="nil"/>
              <w:right w:val="nil"/>
            </w:tcBorders>
            <w:shd w:val="clear" w:color="auto" w:fill="auto"/>
            <w:noWrap/>
            <w:vAlign w:val="center"/>
            <w:hideMark/>
          </w:tcPr>
          <w:p w14:paraId="3DE467D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1.083074</w:t>
            </w:r>
          </w:p>
        </w:tc>
        <w:tc>
          <w:tcPr>
            <w:tcW w:w="1053" w:type="dxa"/>
            <w:tcBorders>
              <w:top w:val="nil"/>
              <w:left w:val="nil"/>
              <w:bottom w:val="nil"/>
              <w:right w:val="nil"/>
            </w:tcBorders>
            <w:shd w:val="clear" w:color="auto" w:fill="auto"/>
            <w:noWrap/>
            <w:vAlign w:val="center"/>
            <w:hideMark/>
          </w:tcPr>
          <w:p w14:paraId="7E6FB91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1.08559</w:t>
            </w:r>
          </w:p>
        </w:tc>
        <w:tc>
          <w:tcPr>
            <w:tcW w:w="1053" w:type="dxa"/>
            <w:tcBorders>
              <w:top w:val="nil"/>
              <w:left w:val="nil"/>
              <w:bottom w:val="nil"/>
              <w:right w:val="nil"/>
            </w:tcBorders>
            <w:shd w:val="clear" w:color="auto" w:fill="auto"/>
            <w:noWrap/>
            <w:vAlign w:val="center"/>
            <w:hideMark/>
          </w:tcPr>
          <w:p w14:paraId="1F1C33A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1.078802</w:t>
            </w:r>
          </w:p>
        </w:tc>
        <w:tc>
          <w:tcPr>
            <w:tcW w:w="1053" w:type="dxa"/>
            <w:tcBorders>
              <w:top w:val="nil"/>
              <w:left w:val="nil"/>
              <w:bottom w:val="nil"/>
              <w:right w:val="nil"/>
            </w:tcBorders>
            <w:shd w:val="clear" w:color="auto" w:fill="auto"/>
            <w:noWrap/>
            <w:vAlign w:val="center"/>
            <w:hideMark/>
          </w:tcPr>
          <w:p w14:paraId="17F612B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1.097761</w:t>
            </w:r>
          </w:p>
        </w:tc>
        <w:tc>
          <w:tcPr>
            <w:tcW w:w="1053" w:type="dxa"/>
            <w:tcBorders>
              <w:top w:val="nil"/>
              <w:left w:val="nil"/>
              <w:bottom w:val="nil"/>
              <w:right w:val="nil"/>
            </w:tcBorders>
            <w:shd w:val="clear" w:color="auto" w:fill="auto"/>
            <w:noWrap/>
            <w:vAlign w:val="center"/>
            <w:hideMark/>
          </w:tcPr>
          <w:p w14:paraId="5637CA4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1.089603</w:t>
            </w:r>
          </w:p>
        </w:tc>
        <w:tc>
          <w:tcPr>
            <w:tcW w:w="1053" w:type="dxa"/>
            <w:tcBorders>
              <w:top w:val="nil"/>
              <w:left w:val="nil"/>
              <w:bottom w:val="nil"/>
              <w:right w:val="single" w:sz="4" w:space="0" w:color="5B9BD5"/>
            </w:tcBorders>
            <w:shd w:val="clear" w:color="auto" w:fill="auto"/>
            <w:noWrap/>
            <w:vAlign w:val="center"/>
            <w:hideMark/>
          </w:tcPr>
          <w:p w14:paraId="35588FB7"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1.084191</w:t>
            </w:r>
          </w:p>
        </w:tc>
      </w:tr>
      <w:tr w:rsidR="00405D1F" w:rsidRPr="00272D96" w14:paraId="415D036C"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662BC820"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38A9664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1.08257</w:t>
            </w:r>
          </w:p>
        </w:tc>
        <w:tc>
          <w:tcPr>
            <w:tcW w:w="1053" w:type="dxa"/>
            <w:tcBorders>
              <w:top w:val="nil"/>
              <w:left w:val="nil"/>
              <w:bottom w:val="nil"/>
              <w:right w:val="nil"/>
            </w:tcBorders>
            <w:shd w:val="clear" w:color="000000" w:fill="D9E1F2"/>
            <w:noWrap/>
            <w:vAlign w:val="center"/>
            <w:hideMark/>
          </w:tcPr>
          <w:p w14:paraId="55C5151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1.084472</w:t>
            </w:r>
          </w:p>
        </w:tc>
        <w:tc>
          <w:tcPr>
            <w:tcW w:w="1053" w:type="dxa"/>
            <w:tcBorders>
              <w:top w:val="nil"/>
              <w:left w:val="nil"/>
              <w:bottom w:val="nil"/>
              <w:right w:val="nil"/>
            </w:tcBorders>
            <w:shd w:val="clear" w:color="000000" w:fill="D9E1F2"/>
            <w:noWrap/>
            <w:vAlign w:val="center"/>
            <w:hideMark/>
          </w:tcPr>
          <w:p w14:paraId="04C7241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1.06698</w:t>
            </w:r>
          </w:p>
        </w:tc>
        <w:tc>
          <w:tcPr>
            <w:tcW w:w="1053" w:type="dxa"/>
            <w:tcBorders>
              <w:top w:val="nil"/>
              <w:left w:val="nil"/>
              <w:bottom w:val="nil"/>
              <w:right w:val="nil"/>
            </w:tcBorders>
            <w:shd w:val="clear" w:color="000000" w:fill="D9E1F2"/>
            <w:noWrap/>
            <w:vAlign w:val="center"/>
            <w:hideMark/>
          </w:tcPr>
          <w:p w14:paraId="66C16A0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1.07657</w:t>
            </w:r>
          </w:p>
        </w:tc>
        <w:tc>
          <w:tcPr>
            <w:tcW w:w="1053" w:type="dxa"/>
            <w:tcBorders>
              <w:top w:val="nil"/>
              <w:left w:val="nil"/>
              <w:bottom w:val="nil"/>
              <w:right w:val="nil"/>
            </w:tcBorders>
            <w:shd w:val="clear" w:color="000000" w:fill="D9E1F2"/>
            <w:noWrap/>
            <w:vAlign w:val="center"/>
            <w:hideMark/>
          </w:tcPr>
          <w:p w14:paraId="250DE4F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1.082711</w:t>
            </w:r>
          </w:p>
        </w:tc>
        <w:tc>
          <w:tcPr>
            <w:tcW w:w="1053" w:type="dxa"/>
            <w:tcBorders>
              <w:top w:val="nil"/>
              <w:left w:val="nil"/>
              <w:bottom w:val="nil"/>
              <w:right w:val="nil"/>
            </w:tcBorders>
            <w:shd w:val="clear" w:color="000000" w:fill="D9E1F2"/>
            <w:noWrap/>
            <w:vAlign w:val="center"/>
            <w:hideMark/>
          </w:tcPr>
          <w:p w14:paraId="2116923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1.085054</w:t>
            </w:r>
          </w:p>
        </w:tc>
        <w:tc>
          <w:tcPr>
            <w:tcW w:w="1053" w:type="dxa"/>
            <w:tcBorders>
              <w:top w:val="nil"/>
              <w:left w:val="nil"/>
              <w:bottom w:val="nil"/>
              <w:right w:val="nil"/>
            </w:tcBorders>
            <w:shd w:val="clear" w:color="000000" w:fill="D9E1F2"/>
            <w:noWrap/>
            <w:vAlign w:val="center"/>
            <w:hideMark/>
          </w:tcPr>
          <w:p w14:paraId="79F3BBF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1.085733</w:t>
            </w:r>
          </w:p>
        </w:tc>
        <w:tc>
          <w:tcPr>
            <w:tcW w:w="1053" w:type="dxa"/>
            <w:tcBorders>
              <w:top w:val="nil"/>
              <w:left w:val="nil"/>
              <w:bottom w:val="nil"/>
              <w:right w:val="single" w:sz="4" w:space="0" w:color="5B9BD5"/>
            </w:tcBorders>
            <w:shd w:val="clear" w:color="000000" w:fill="D9E1F2"/>
            <w:noWrap/>
            <w:vAlign w:val="center"/>
            <w:hideMark/>
          </w:tcPr>
          <w:p w14:paraId="167FD6B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1.077808</w:t>
            </w:r>
          </w:p>
        </w:tc>
      </w:tr>
      <w:tr w:rsidR="00405D1F" w:rsidRPr="00272D96" w14:paraId="38FA3CEA"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28591104"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7BEE849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1.081889</w:t>
            </w:r>
          </w:p>
        </w:tc>
        <w:tc>
          <w:tcPr>
            <w:tcW w:w="1053" w:type="dxa"/>
            <w:tcBorders>
              <w:top w:val="nil"/>
              <w:left w:val="nil"/>
              <w:bottom w:val="nil"/>
              <w:right w:val="nil"/>
            </w:tcBorders>
            <w:shd w:val="clear" w:color="auto" w:fill="auto"/>
            <w:noWrap/>
            <w:vAlign w:val="center"/>
            <w:hideMark/>
          </w:tcPr>
          <w:p w14:paraId="08609EC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1.078334</w:t>
            </w:r>
          </w:p>
        </w:tc>
        <w:tc>
          <w:tcPr>
            <w:tcW w:w="1053" w:type="dxa"/>
            <w:tcBorders>
              <w:top w:val="nil"/>
              <w:left w:val="nil"/>
              <w:bottom w:val="nil"/>
              <w:right w:val="nil"/>
            </w:tcBorders>
            <w:shd w:val="clear" w:color="auto" w:fill="auto"/>
            <w:noWrap/>
            <w:vAlign w:val="center"/>
            <w:hideMark/>
          </w:tcPr>
          <w:p w14:paraId="7DB7BB3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1.078338</w:t>
            </w:r>
          </w:p>
        </w:tc>
        <w:tc>
          <w:tcPr>
            <w:tcW w:w="1053" w:type="dxa"/>
            <w:tcBorders>
              <w:top w:val="nil"/>
              <w:left w:val="nil"/>
              <w:bottom w:val="nil"/>
              <w:right w:val="nil"/>
            </w:tcBorders>
            <w:shd w:val="clear" w:color="auto" w:fill="auto"/>
            <w:noWrap/>
            <w:vAlign w:val="center"/>
            <w:hideMark/>
          </w:tcPr>
          <w:p w14:paraId="0C960A0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1.078278</w:t>
            </w:r>
          </w:p>
        </w:tc>
        <w:tc>
          <w:tcPr>
            <w:tcW w:w="1053" w:type="dxa"/>
            <w:tcBorders>
              <w:top w:val="nil"/>
              <w:left w:val="nil"/>
              <w:bottom w:val="nil"/>
              <w:right w:val="nil"/>
            </w:tcBorders>
            <w:shd w:val="clear" w:color="auto" w:fill="auto"/>
            <w:noWrap/>
            <w:vAlign w:val="center"/>
            <w:hideMark/>
          </w:tcPr>
          <w:p w14:paraId="730C128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1.070988</w:t>
            </w:r>
          </w:p>
        </w:tc>
        <w:tc>
          <w:tcPr>
            <w:tcW w:w="1053" w:type="dxa"/>
            <w:tcBorders>
              <w:top w:val="nil"/>
              <w:left w:val="nil"/>
              <w:bottom w:val="nil"/>
              <w:right w:val="nil"/>
            </w:tcBorders>
            <w:shd w:val="clear" w:color="auto" w:fill="auto"/>
            <w:noWrap/>
            <w:vAlign w:val="center"/>
            <w:hideMark/>
          </w:tcPr>
          <w:p w14:paraId="31307AC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1.0821</w:t>
            </w:r>
          </w:p>
        </w:tc>
        <w:tc>
          <w:tcPr>
            <w:tcW w:w="1053" w:type="dxa"/>
            <w:tcBorders>
              <w:top w:val="nil"/>
              <w:left w:val="nil"/>
              <w:bottom w:val="nil"/>
              <w:right w:val="nil"/>
            </w:tcBorders>
            <w:shd w:val="clear" w:color="auto" w:fill="auto"/>
            <w:noWrap/>
            <w:vAlign w:val="center"/>
            <w:hideMark/>
          </w:tcPr>
          <w:p w14:paraId="2BE3BA5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1.079709</w:t>
            </w:r>
          </w:p>
        </w:tc>
        <w:tc>
          <w:tcPr>
            <w:tcW w:w="1053" w:type="dxa"/>
            <w:tcBorders>
              <w:top w:val="nil"/>
              <w:left w:val="nil"/>
              <w:bottom w:val="nil"/>
              <w:right w:val="single" w:sz="4" w:space="0" w:color="5B9BD5"/>
            </w:tcBorders>
            <w:shd w:val="clear" w:color="auto" w:fill="auto"/>
            <w:noWrap/>
            <w:vAlign w:val="center"/>
            <w:hideMark/>
          </w:tcPr>
          <w:p w14:paraId="5A70EB2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1.075184</w:t>
            </w:r>
          </w:p>
        </w:tc>
      </w:tr>
      <w:tr w:rsidR="00405D1F" w:rsidRPr="00272D96" w14:paraId="3E87BB79"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72FFBF9C"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5866C55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1.072657</w:t>
            </w:r>
          </w:p>
        </w:tc>
        <w:tc>
          <w:tcPr>
            <w:tcW w:w="1053" w:type="dxa"/>
            <w:tcBorders>
              <w:top w:val="nil"/>
              <w:left w:val="nil"/>
              <w:bottom w:val="nil"/>
              <w:right w:val="nil"/>
            </w:tcBorders>
            <w:shd w:val="clear" w:color="000000" w:fill="D9E1F2"/>
            <w:noWrap/>
            <w:vAlign w:val="center"/>
            <w:hideMark/>
          </w:tcPr>
          <w:p w14:paraId="79AEB78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1.070182</w:t>
            </w:r>
          </w:p>
        </w:tc>
        <w:tc>
          <w:tcPr>
            <w:tcW w:w="1053" w:type="dxa"/>
            <w:tcBorders>
              <w:top w:val="nil"/>
              <w:left w:val="nil"/>
              <w:bottom w:val="nil"/>
              <w:right w:val="nil"/>
            </w:tcBorders>
            <w:shd w:val="clear" w:color="000000" w:fill="D9E1F2"/>
            <w:noWrap/>
            <w:vAlign w:val="center"/>
            <w:hideMark/>
          </w:tcPr>
          <w:p w14:paraId="3EC3DD6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1.074076</w:t>
            </w:r>
          </w:p>
        </w:tc>
        <w:tc>
          <w:tcPr>
            <w:tcW w:w="1053" w:type="dxa"/>
            <w:tcBorders>
              <w:top w:val="nil"/>
              <w:left w:val="nil"/>
              <w:bottom w:val="nil"/>
              <w:right w:val="nil"/>
            </w:tcBorders>
            <w:shd w:val="clear" w:color="000000" w:fill="D9E1F2"/>
            <w:noWrap/>
            <w:vAlign w:val="center"/>
            <w:hideMark/>
          </w:tcPr>
          <w:p w14:paraId="7B12BD1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1.070012</w:t>
            </w:r>
          </w:p>
        </w:tc>
        <w:tc>
          <w:tcPr>
            <w:tcW w:w="1053" w:type="dxa"/>
            <w:tcBorders>
              <w:top w:val="nil"/>
              <w:left w:val="nil"/>
              <w:bottom w:val="nil"/>
              <w:right w:val="nil"/>
            </w:tcBorders>
            <w:shd w:val="clear" w:color="000000" w:fill="D9E1F2"/>
            <w:noWrap/>
            <w:vAlign w:val="center"/>
            <w:hideMark/>
          </w:tcPr>
          <w:p w14:paraId="18EC3BE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1.073044</w:t>
            </w:r>
          </w:p>
        </w:tc>
        <w:tc>
          <w:tcPr>
            <w:tcW w:w="1053" w:type="dxa"/>
            <w:tcBorders>
              <w:top w:val="nil"/>
              <w:left w:val="nil"/>
              <w:bottom w:val="nil"/>
              <w:right w:val="nil"/>
            </w:tcBorders>
            <w:shd w:val="clear" w:color="000000" w:fill="D9E1F2"/>
            <w:noWrap/>
            <w:vAlign w:val="center"/>
            <w:hideMark/>
          </w:tcPr>
          <w:p w14:paraId="39C2B0C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1.076343</w:t>
            </w:r>
          </w:p>
        </w:tc>
        <w:tc>
          <w:tcPr>
            <w:tcW w:w="1053" w:type="dxa"/>
            <w:tcBorders>
              <w:top w:val="nil"/>
              <w:left w:val="nil"/>
              <w:bottom w:val="nil"/>
              <w:right w:val="nil"/>
            </w:tcBorders>
            <w:shd w:val="clear" w:color="000000" w:fill="D9E1F2"/>
            <w:noWrap/>
            <w:vAlign w:val="center"/>
            <w:hideMark/>
          </w:tcPr>
          <w:p w14:paraId="7D05CF4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1.069917</w:t>
            </w:r>
          </w:p>
        </w:tc>
        <w:tc>
          <w:tcPr>
            <w:tcW w:w="1053" w:type="dxa"/>
            <w:tcBorders>
              <w:top w:val="nil"/>
              <w:left w:val="nil"/>
              <w:bottom w:val="nil"/>
              <w:right w:val="single" w:sz="4" w:space="0" w:color="5B9BD5"/>
            </w:tcBorders>
            <w:shd w:val="clear" w:color="000000" w:fill="D9E1F2"/>
            <w:noWrap/>
            <w:vAlign w:val="center"/>
            <w:hideMark/>
          </w:tcPr>
          <w:p w14:paraId="62ED23EA"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1.080026</w:t>
            </w:r>
          </w:p>
        </w:tc>
      </w:tr>
      <w:tr w:rsidR="00405D1F" w:rsidRPr="00272D96" w14:paraId="21792C92"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782FE745"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60C84BD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1.068804</w:t>
            </w:r>
          </w:p>
        </w:tc>
        <w:tc>
          <w:tcPr>
            <w:tcW w:w="1053" w:type="dxa"/>
            <w:tcBorders>
              <w:top w:val="nil"/>
              <w:left w:val="nil"/>
              <w:bottom w:val="nil"/>
              <w:right w:val="nil"/>
            </w:tcBorders>
            <w:shd w:val="clear" w:color="auto" w:fill="auto"/>
            <w:noWrap/>
            <w:vAlign w:val="center"/>
            <w:hideMark/>
          </w:tcPr>
          <w:p w14:paraId="7F13124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1.071036</w:t>
            </w:r>
          </w:p>
        </w:tc>
        <w:tc>
          <w:tcPr>
            <w:tcW w:w="1053" w:type="dxa"/>
            <w:tcBorders>
              <w:top w:val="nil"/>
              <w:left w:val="nil"/>
              <w:bottom w:val="nil"/>
              <w:right w:val="nil"/>
            </w:tcBorders>
            <w:shd w:val="clear" w:color="auto" w:fill="auto"/>
            <w:noWrap/>
            <w:vAlign w:val="center"/>
            <w:hideMark/>
          </w:tcPr>
          <w:p w14:paraId="19B057E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1.079148</w:t>
            </w:r>
          </w:p>
        </w:tc>
        <w:tc>
          <w:tcPr>
            <w:tcW w:w="1053" w:type="dxa"/>
            <w:tcBorders>
              <w:top w:val="nil"/>
              <w:left w:val="nil"/>
              <w:bottom w:val="nil"/>
              <w:right w:val="nil"/>
            </w:tcBorders>
            <w:shd w:val="clear" w:color="auto" w:fill="auto"/>
            <w:noWrap/>
            <w:vAlign w:val="center"/>
            <w:hideMark/>
          </w:tcPr>
          <w:p w14:paraId="1D29F2F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1.081506</w:t>
            </w:r>
          </w:p>
        </w:tc>
        <w:tc>
          <w:tcPr>
            <w:tcW w:w="1053" w:type="dxa"/>
            <w:tcBorders>
              <w:top w:val="nil"/>
              <w:left w:val="nil"/>
              <w:bottom w:val="nil"/>
              <w:right w:val="nil"/>
            </w:tcBorders>
            <w:shd w:val="clear" w:color="auto" w:fill="auto"/>
            <w:noWrap/>
            <w:vAlign w:val="center"/>
            <w:hideMark/>
          </w:tcPr>
          <w:p w14:paraId="6D59EB34"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1.07493</w:t>
            </w:r>
          </w:p>
        </w:tc>
        <w:tc>
          <w:tcPr>
            <w:tcW w:w="1053" w:type="dxa"/>
            <w:tcBorders>
              <w:top w:val="nil"/>
              <w:left w:val="nil"/>
              <w:bottom w:val="nil"/>
              <w:right w:val="nil"/>
            </w:tcBorders>
            <w:shd w:val="clear" w:color="auto" w:fill="auto"/>
            <w:noWrap/>
            <w:vAlign w:val="center"/>
            <w:hideMark/>
          </w:tcPr>
          <w:p w14:paraId="2DA11A0F"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1.061278</w:t>
            </w:r>
          </w:p>
        </w:tc>
        <w:tc>
          <w:tcPr>
            <w:tcW w:w="1053" w:type="dxa"/>
            <w:tcBorders>
              <w:top w:val="nil"/>
              <w:left w:val="nil"/>
              <w:bottom w:val="nil"/>
              <w:right w:val="nil"/>
            </w:tcBorders>
            <w:shd w:val="clear" w:color="auto" w:fill="auto"/>
            <w:noWrap/>
            <w:vAlign w:val="center"/>
            <w:hideMark/>
          </w:tcPr>
          <w:p w14:paraId="1871882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1.077167</w:t>
            </w:r>
          </w:p>
        </w:tc>
        <w:tc>
          <w:tcPr>
            <w:tcW w:w="1053" w:type="dxa"/>
            <w:tcBorders>
              <w:top w:val="nil"/>
              <w:left w:val="nil"/>
              <w:bottom w:val="nil"/>
              <w:right w:val="single" w:sz="4" w:space="0" w:color="5B9BD5"/>
            </w:tcBorders>
            <w:shd w:val="clear" w:color="auto" w:fill="auto"/>
            <w:noWrap/>
            <w:vAlign w:val="center"/>
            <w:hideMark/>
          </w:tcPr>
          <w:p w14:paraId="5680ACF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1.075015</w:t>
            </w:r>
          </w:p>
        </w:tc>
      </w:tr>
      <w:tr w:rsidR="00405D1F" w:rsidRPr="00272D96" w14:paraId="411CB413" w14:textId="77777777" w:rsidTr="0046347F">
        <w:trPr>
          <w:trHeight w:val="276"/>
        </w:trPr>
        <w:tc>
          <w:tcPr>
            <w:tcW w:w="1044" w:type="dxa"/>
            <w:tcBorders>
              <w:top w:val="nil"/>
              <w:left w:val="single" w:sz="4" w:space="0" w:color="5B9BD5"/>
              <w:bottom w:val="nil"/>
              <w:right w:val="nil"/>
            </w:tcBorders>
            <w:shd w:val="clear" w:color="000000" w:fill="4472C4"/>
            <w:noWrap/>
            <w:vAlign w:val="center"/>
            <w:hideMark/>
          </w:tcPr>
          <w:p w14:paraId="40AF9B88"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2BEE769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1.070731</w:t>
            </w:r>
          </w:p>
        </w:tc>
        <w:tc>
          <w:tcPr>
            <w:tcW w:w="1053" w:type="dxa"/>
            <w:tcBorders>
              <w:top w:val="nil"/>
              <w:left w:val="nil"/>
              <w:bottom w:val="nil"/>
              <w:right w:val="nil"/>
            </w:tcBorders>
            <w:shd w:val="clear" w:color="000000" w:fill="D9E1F2"/>
            <w:noWrap/>
            <w:vAlign w:val="center"/>
            <w:hideMark/>
          </w:tcPr>
          <w:p w14:paraId="76494670"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1.075063</w:t>
            </w:r>
          </w:p>
        </w:tc>
        <w:tc>
          <w:tcPr>
            <w:tcW w:w="1053" w:type="dxa"/>
            <w:tcBorders>
              <w:top w:val="nil"/>
              <w:left w:val="nil"/>
              <w:bottom w:val="nil"/>
              <w:right w:val="nil"/>
            </w:tcBorders>
            <w:shd w:val="clear" w:color="000000" w:fill="D9E1F2"/>
            <w:noWrap/>
            <w:vAlign w:val="center"/>
            <w:hideMark/>
          </w:tcPr>
          <w:p w14:paraId="74203BF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1.073796</w:t>
            </w:r>
          </w:p>
        </w:tc>
        <w:tc>
          <w:tcPr>
            <w:tcW w:w="1053" w:type="dxa"/>
            <w:tcBorders>
              <w:top w:val="nil"/>
              <w:left w:val="nil"/>
              <w:bottom w:val="nil"/>
              <w:right w:val="nil"/>
            </w:tcBorders>
            <w:shd w:val="clear" w:color="000000" w:fill="D9E1F2"/>
            <w:noWrap/>
            <w:vAlign w:val="center"/>
            <w:hideMark/>
          </w:tcPr>
          <w:p w14:paraId="13AA11C9"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1.069819</w:t>
            </w:r>
          </w:p>
        </w:tc>
        <w:tc>
          <w:tcPr>
            <w:tcW w:w="1053" w:type="dxa"/>
            <w:tcBorders>
              <w:top w:val="nil"/>
              <w:left w:val="nil"/>
              <w:bottom w:val="nil"/>
              <w:right w:val="nil"/>
            </w:tcBorders>
            <w:shd w:val="clear" w:color="000000" w:fill="D9E1F2"/>
            <w:noWrap/>
            <w:vAlign w:val="center"/>
            <w:hideMark/>
          </w:tcPr>
          <w:p w14:paraId="7E78FA66"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1.068173</w:t>
            </w:r>
          </w:p>
        </w:tc>
        <w:tc>
          <w:tcPr>
            <w:tcW w:w="1053" w:type="dxa"/>
            <w:tcBorders>
              <w:top w:val="nil"/>
              <w:left w:val="nil"/>
              <w:bottom w:val="nil"/>
              <w:right w:val="nil"/>
            </w:tcBorders>
            <w:shd w:val="clear" w:color="000000" w:fill="D9E1F2"/>
            <w:noWrap/>
            <w:vAlign w:val="center"/>
            <w:hideMark/>
          </w:tcPr>
          <w:p w14:paraId="022B059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1.073921</w:t>
            </w:r>
          </w:p>
        </w:tc>
        <w:tc>
          <w:tcPr>
            <w:tcW w:w="1053" w:type="dxa"/>
            <w:tcBorders>
              <w:top w:val="nil"/>
              <w:left w:val="nil"/>
              <w:bottom w:val="nil"/>
              <w:right w:val="nil"/>
            </w:tcBorders>
            <w:shd w:val="clear" w:color="000000" w:fill="D9E1F2"/>
            <w:noWrap/>
            <w:vAlign w:val="center"/>
            <w:hideMark/>
          </w:tcPr>
          <w:p w14:paraId="4782CA2C"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1.06836</w:t>
            </w:r>
          </w:p>
        </w:tc>
        <w:tc>
          <w:tcPr>
            <w:tcW w:w="1053" w:type="dxa"/>
            <w:tcBorders>
              <w:top w:val="nil"/>
              <w:left w:val="nil"/>
              <w:bottom w:val="nil"/>
              <w:right w:val="single" w:sz="4" w:space="0" w:color="5B9BD5"/>
            </w:tcBorders>
            <w:shd w:val="clear" w:color="000000" w:fill="D9E1F2"/>
            <w:noWrap/>
            <w:vAlign w:val="center"/>
            <w:hideMark/>
          </w:tcPr>
          <w:p w14:paraId="7F92E30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1.077032</w:t>
            </w:r>
          </w:p>
        </w:tc>
      </w:tr>
      <w:tr w:rsidR="00405D1F" w:rsidRPr="00272D96" w14:paraId="17714C08" w14:textId="77777777" w:rsidTr="0046347F">
        <w:trPr>
          <w:trHeight w:val="276"/>
        </w:trPr>
        <w:tc>
          <w:tcPr>
            <w:tcW w:w="1044" w:type="dxa"/>
            <w:tcBorders>
              <w:top w:val="nil"/>
              <w:left w:val="single" w:sz="4" w:space="0" w:color="5B9BD5"/>
              <w:bottom w:val="single" w:sz="4" w:space="0" w:color="5B9BD5"/>
              <w:right w:val="nil"/>
            </w:tcBorders>
            <w:shd w:val="clear" w:color="000000" w:fill="4472C4"/>
            <w:noWrap/>
            <w:vAlign w:val="center"/>
            <w:hideMark/>
          </w:tcPr>
          <w:p w14:paraId="053514A6" w14:textId="77777777" w:rsidR="00405D1F" w:rsidRPr="00272D96" w:rsidRDefault="00405D1F" w:rsidP="0046347F">
            <w:pPr>
              <w:spacing w:after="0" w:line="240" w:lineRule="auto"/>
              <w:jc w:val="center"/>
              <w:rPr>
                <w:rFonts w:ascii="Calibri" w:eastAsia="Times New Roman" w:hAnsi="Calibri" w:cs="Calibri"/>
                <w:color w:val="FFFFFF"/>
              </w:rPr>
            </w:pPr>
            <w:r w:rsidRPr="00272D96">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6065CC51"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1.0807</w:t>
            </w:r>
          </w:p>
        </w:tc>
        <w:tc>
          <w:tcPr>
            <w:tcW w:w="1053" w:type="dxa"/>
            <w:tcBorders>
              <w:top w:val="nil"/>
              <w:left w:val="nil"/>
              <w:bottom w:val="single" w:sz="4" w:space="0" w:color="5B9BD5"/>
              <w:right w:val="nil"/>
            </w:tcBorders>
            <w:shd w:val="clear" w:color="auto" w:fill="auto"/>
            <w:noWrap/>
            <w:vAlign w:val="center"/>
            <w:hideMark/>
          </w:tcPr>
          <w:p w14:paraId="3C5C191E"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1.073455</w:t>
            </w:r>
          </w:p>
        </w:tc>
        <w:tc>
          <w:tcPr>
            <w:tcW w:w="1053" w:type="dxa"/>
            <w:tcBorders>
              <w:top w:val="nil"/>
              <w:left w:val="nil"/>
              <w:bottom w:val="single" w:sz="4" w:space="0" w:color="5B9BD5"/>
              <w:right w:val="nil"/>
            </w:tcBorders>
            <w:shd w:val="clear" w:color="auto" w:fill="auto"/>
            <w:noWrap/>
            <w:vAlign w:val="center"/>
            <w:hideMark/>
          </w:tcPr>
          <w:p w14:paraId="343C57A2"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1.07798</w:t>
            </w:r>
          </w:p>
        </w:tc>
        <w:tc>
          <w:tcPr>
            <w:tcW w:w="1053" w:type="dxa"/>
            <w:tcBorders>
              <w:top w:val="nil"/>
              <w:left w:val="nil"/>
              <w:bottom w:val="single" w:sz="4" w:space="0" w:color="5B9BD5"/>
              <w:right w:val="nil"/>
            </w:tcBorders>
            <w:shd w:val="clear" w:color="auto" w:fill="auto"/>
            <w:noWrap/>
            <w:vAlign w:val="center"/>
            <w:hideMark/>
          </w:tcPr>
          <w:p w14:paraId="09FAC37D"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1.074699</w:t>
            </w:r>
          </w:p>
        </w:tc>
        <w:tc>
          <w:tcPr>
            <w:tcW w:w="1053" w:type="dxa"/>
            <w:tcBorders>
              <w:top w:val="nil"/>
              <w:left w:val="nil"/>
              <w:bottom w:val="single" w:sz="4" w:space="0" w:color="5B9BD5"/>
              <w:right w:val="nil"/>
            </w:tcBorders>
            <w:shd w:val="clear" w:color="auto" w:fill="auto"/>
            <w:noWrap/>
            <w:vAlign w:val="center"/>
            <w:hideMark/>
          </w:tcPr>
          <w:p w14:paraId="742A3985"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1.070032</w:t>
            </w:r>
          </w:p>
        </w:tc>
        <w:tc>
          <w:tcPr>
            <w:tcW w:w="1053" w:type="dxa"/>
            <w:tcBorders>
              <w:top w:val="nil"/>
              <w:left w:val="nil"/>
              <w:bottom w:val="single" w:sz="4" w:space="0" w:color="5B9BD5"/>
              <w:right w:val="nil"/>
            </w:tcBorders>
            <w:shd w:val="clear" w:color="auto" w:fill="auto"/>
            <w:noWrap/>
            <w:vAlign w:val="center"/>
            <w:hideMark/>
          </w:tcPr>
          <w:p w14:paraId="12ED9C7B"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1.07889</w:t>
            </w:r>
          </w:p>
        </w:tc>
        <w:tc>
          <w:tcPr>
            <w:tcW w:w="1053" w:type="dxa"/>
            <w:tcBorders>
              <w:top w:val="nil"/>
              <w:left w:val="nil"/>
              <w:bottom w:val="single" w:sz="4" w:space="0" w:color="5B9BD5"/>
              <w:right w:val="nil"/>
            </w:tcBorders>
            <w:shd w:val="clear" w:color="auto" w:fill="auto"/>
            <w:noWrap/>
            <w:vAlign w:val="center"/>
            <w:hideMark/>
          </w:tcPr>
          <w:p w14:paraId="4098C338"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1.079949</w:t>
            </w:r>
          </w:p>
        </w:tc>
        <w:tc>
          <w:tcPr>
            <w:tcW w:w="1053" w:type="dxa"/>
            <w:tcBorders>
              <w:top w:val="nil"/>
              <w:left w:val="nil"/>
              <w:bottom w:val="single" w:sz="4" w:space="0" w:color="5B9BD5"/>
              <w:right w:val="single" w:sz="4" w:space="0" w:color="5B9BD5"/>
            </w:tcBorders>
            <w:shd w:val="clear" w:color="auto" w:fill="auto"/>
            <w:noWrap/>
            <w:vAlign w:val="center"/>
            <w:hideMark/>
          </w:tcPr>
          <w:p w14:paraId="3F861F73" w14:textId="77777777" w:rsidR="00405D1F" w:rsidRPr="00272D96" w:rsidRDefault="00405D1F" w:rsidP="0046347F">
            <w:pPr>
              <w:spacing w:after="0" w:line="240" w:lineRule="auto"/>
              <w:jc w:val="center"/>
              <w:rPr>
                <w:rFonts w:ascii="Calibri" w:eastAsia="Times New Roman" w:hAnsi="Calibri" w:cs="Calibri"/>
                <w:color w:val="000000"/>
              </w:rPr>
            </w:pPr>
            <w:r w:rsidRPr="00272D96">
              <w:rPr>
                <w:rFonts w:ascii="Calibri" w:eastAsia="Times New Roman" w:hAnsi="Calibri" w:cs="Calibri"/>
                <w:color w:val="000000"/>
              </w:rPr>
              <w:t>1.077397</w:t>
            </w:r>
          </w:p>
        </w:tc>
      </w:tr>
    </w:tbl>
    <w:p w14:paraId="707E8CCB" w14:textId="77777777" w:rsidR="00405D1F" w:rsidRDefault="00405D1F" w:rsidP="00405D1F">
      <w:pPr>
        <w:rPr>
          <w:rtl/>
        </w:rPr>
      </w:pPr>
      <w:r>
        <w:rPr>
          <w:noProof/>
        </w:rPr>
        <w:drawing>
          <wp:anchor distT="0" distB="0" distL="114300" distR="114300" simplePos="0" relativeHeight="251729920" behindDoc="0" locked="0" layoutInCell="1" allowOverlap="1" wp14:anchorId="15E6834E" wp14:editId="474811D1">
            <wp:simplePos x="0" y="0"/>
            <wp:positionH relativeFrom="margin">
              <wp:align>center</wp:align>
            </wp:positionH>
            <wp:positionV relativeFrom="paragraph">
              <wp:posOffset>354274</wp:posOffset>
            </wp:positionV>
            <wp:extent cx="4818490" cy="2623931"/>
            <wp:effectExtent l="0" t="0" r="1270" b="5080"/>
            <wp:wrapNone/>
            <wp:docPr id="27" name="Chart 27">
              <a:extLst xmlns:a="http://schemas.openxmlformats.org/drawingml/2006/main">
                <a:ext uri="{FF2B5EF4-FFF2-40B4-BE49-F238E27FC236}">
                  <a16:creationId xmlns:a16="http://schemas.microsoft.com/office/drawing/2014/main" id="{E1CCF285-2D69-4AA5-B801-20F92C6F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41EC494C" w14:textId="77777777" w:rsidR="00405D1F" w:rsidRPr="006D6F88" w:rsidRDefault="00405D1F" w:rsidP="00405D1F"/>
    <w:p w14:paraId="20C4C4B3" w14:textId="77777777" w:rsidR="00405D1F" w:rsidRPr="006D6F88" w:rsidRDefault="00405D1F" w:rsidP="00405D1F"/>
    <w:p w14:paraId="37BAC392" w14:textId="77777777" w:rsidR="00405D1F" w:rsidRPr="006D6F88" w:rsidRDefault="00405D1F" w:rsidP="00405D1F"/>
    <w:p w14:paraId="12ED88E4" w14:textId="77777777" w:rsidR="00405D1F" w:rsidRPr="006D6F88" w:rsidRDefault="00405D1F" w:rsidP="00405D1F"/>
    <w:p w14:paraId="3DA945EE" w14:textId="77777777" w:rsidR="00405D1F" w:rsidRPr="006D6F88" w:rsidRDefault="00405D1F" w:rsidP="00405D1F"/>
    <w:p w14:paraId="21EC90A8" w14:textId="77777777" w:rsidR="00405D1F" w:rsidRPr="006D6F88" w:rsidRDefault="00405D1F" w:rsidP="00405D1F"/>
    <w:p w14:paraId="0B7644AB" w14:textId="77777777" w:rsidR="00405D1F" w:rsidRPr="006D6F88" w:rsidRDefault="00405D1F" w:rsidP="00405D1F"/>
    <w:p w14:paraId="5334FA1C" w14:textId="77777777" w:rsidR="00405D1F" w:rsidRPr="006D6F88" w:rsidRDefault="00405D1F" w:rsidP="00405D1F"/>
    <w:p w14:paraId="326BE189" w14:textId="77777777" w:rsidR="00405D1F" w:rsidRDefault="00405D1F" w:rsidP="00405D1F"/>
    <w:p w14:paraId="6FB804AE" w14:textId="77777777" w:rsidR="00405D1F" w:rsidRDefault="00405D1F" w:rsidP="00405D1F"/>
    <w:tbl>
      <w:tblPr>
        <w:tblpPr w:leftFromText="180" w:rightFromText="180" w:vertAnchor="text" w:horzAnchor="margin" w:tblpY="-285"/>
        <w:tblW w:w="9434" w:type="dxa"/>
        <w:tblLook w:val="04A0" w:firstRow="1" w:lastRow="0" w:firstColumn="1" w:lastColumn="0" w:noHBand="0" w:noVBand="1"/>
      </w:tblPr>
      <w:tblGrid>
        <w:gridCol w:w="1010"/>
        <w:gridCol w:w="1053"/>
        <w:gridCol w:w="1053"/>
        <w:gridCol w:w="1053"/>
        <w:gridCol w:w="1053"/>
        <w:gridCol w:w="1053"/>
        <w:gridCol w:w="1053"/>
        <w:gridCol w:w="1053"/>
        <w:gridCol w:w="1053"/>
      </w:tblGrid>
      <w:tr w:rsidR="00405D1F" w:rsidRPr="0000662C" w14:paraId="37E97389" w14:textId="77777777" w:rsidTr="0046347F">
        <w:trPr>
          <w:trHeight w:val="303"/>
        </w:trPr>
        <w:tc>
          <w:tcPr>
            <w:tcW w:w="1010" w:type="dxa"/>
            <w:tcBorders>
              <w:top w:val="single" w:sz="4" w:space="0" w:color="5B9BD5"/>
              <w:left w:val="single" w:sz="4" w:space="0" w:color="5B9BD5"/>
              <w:bottom w:val="nil"/>
              <w:right w:val="nil"/>
            </w:tcBorders>
            <w:shd w:val="clear" w:color="000000" w:fill="4472C4"/>
            <w:noWrap/>
            <w:vAlign w:val="center"/>
            <w:hideMark/>
          </w:tcPr>
          <w:p w14:paraId="01988518"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lastRenderedPageBreak/>
              <w:t>leaf\split</w:t>
            </w:r>
          </w:p>
        </w:tc>
        <w:tc>
          <w:tcPr>
            <w:tcW w:w="1053" w:type="dxa"/>
            <w:tcBorders>
              <w:top w:val="single" w:sz="4" w:space="0" w:color="5B9BD5"/>
              <w:left w:val="nil"/>
              <w:bottom w:val="nil"/>
              <w:right w:val="nil"/>
            </w:tcBorders>
            <w:shd w:val="clear" w:color="000000" w:fill="4472C4"/>
            <w:noWrap/>
            <w:vAlign w:val="center"/>
            <w:hideMark/>
          </w:tcPr>
          <w:p w14:paraId="5336A330"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2</w:t>
            </w:r>
          </w:p>
        </w:tc>
        <w:tc>
          <w:tcPr>
            <w:tcW w:w="1053" w:type="dxa"/>
            <w:tcBorders>
              <w:top w:val="single" w:sz="4" w:space="0" w:color="5B9BD5"/>
              <w:left w:val="nil"/>
              <w:bottom w:val="nil"/>
              <w:right w:val="nil"/>
            </w:tcBorders>
            <w:shd w:val="clear" w:color="000000" w:fill="4472C4"/>
            <w:noWrap/>
            <w:vAlign w:val="center"/>
            <w:hideMark/>
          </w:tcPr>
          <w:p w14:paraId="721F4E7D"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3</w:t>
            </w:r>
          </w:p>
        </w:tc>
        <w:tc>
          <w:tcPr>
            <w:tcW w:w="1053" w:type="dxa"/>
            <w:tcBorders>
              <w:top w:val="single" w:sz="4" w:space="0" w:color="5B9BD5"/>
              <w:left w:val="nil"/>
              <w:bottom w:val="nil"/>
              <w:right w:val="nil"/>
            </w:tcBorders>
            <w:shd w:val="clear" w:color="000000" w:fill="4472C4"/>
            <w:noWrap/>
            <w:vAlign w:val="center"/>
            <w:hideMark/>
          </w:tcPr>
          <w:p w14:paraId="361305DA"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4</w:t>
            </w:r>
          </w:p>
        </w:tc>
        <w:tc>
          <w:tcPr>
            <w:tcW w:w="1053" w:type="dxa"/>
            <w:tcBorders>
              <w:top w:val="single" w:sz="4" w:space="0" w:color="5B9BD5"/>
              <w:left w:val="nil"/>
              <w:bottom w:val="nil"/>
              <w:right w:val="nil"/>
            </w:tcBorders>
            <w:shd w:val="clear" w:color="000000" w:fill="4472C4"/>
            <w:noWrap/>
            <w:vAlign w:val="center"/>
            <w:hideMark/>
          </w:tcPr>
          <w:p w14:paraId="12D43A2A"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5</w:t>
            </w:r>
          </w:p>
        </w:tc>
        <w:tc>
          <w:tcPr>
            <w:tcW w:w="1053" w:type="dxa"/>
            <w:tcBorders>
              <w:top w:val="single" w:sz="4" w:space="0" w:color="5B9BD5"/>
              <w:left w:val="nil"/>
              <w:bottom w:val="nil"/>
              <w:right w:val="nil"/>
            </w:tcBorders>
            <w:shd w:val="clear" w:color="000000" w:fill="4472C4"/>
            <w:noWrap/>
            <w:vAlign w:val="center"/>
            <w:hideMark/>
          </w:tcPr>
          <w:p w14:paraId="72C8190C"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6</w:t>
            </w:r>
          </w:p>
        </w:tc>
        <w:tc>
          <w:tcPr>
            <w:tcW w:w="1053" w:type="dxa"/>
            <w:tcBorders>
              <w:top w:val="single" w:sz="4" w:space="0" w:color="5B9BD5"/>
              <w:left w:val="nil"/>
              <w:bottom w:val="nil"/>
              <w:right w:val="nil"/>
            </w:tcBorders>
            <w:shd w:val="clear" w:color="000000" w:fill="4472C4"/>
            <w:noWrap/>
            <w:vAlign w:val="center"/>
            <w:hideMark/>
          </w:tcPr>
          <w:p w14:paraId="0175DF9E"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7</w:t>
            </w:r>
          </w:p>
        </w:tc>
        <w:tc>
          <w:tcPr>
            <w:tcW w:w="1053" w:type="dxa"/>
            <w:tcBorders>
              <w:top w:val="single" w:sz="4" w:space="0" w:color="5B9BD5"/>
              <w:left w:val="nil"/>
              <w:bottom w:val="nil"/>
              <w:right w:val="nil"/>
            </w:tcBorders>
            <w:shd w:val="clear" w:color="000000" w:fill="4472C4"/>
            <w:noWrap/>
            <w:vAlign w:val="center"/>
            <w:hideMark/>
          </w:tcPr>
          <w:p w14:paraId="2210666D"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8</w:t>
            </w:r>
          </w:p>
        </w:tc>
        <w:tc>
          <w:tcPr>
            <w:tcW w:w="1053" w:type="dxa"/>
            <w:tcBorders>
              <w:top w:val="single" w:sz="4" w:space="0" w:color="5B9BD5"/>
              <w:left w:val="nil"/>
              <w:bottom w:val="nil"/>
              <w:right w:val="single" w:sz="4" w:space="0" w:color="5B9BD5"/>
            </w:tcBorders>
            <w:shd w:val="clear" w:color="000000" w:fill="4472C4"/>
            <w:noWrap/>
            <w:vAlign w:val="center"/>
            <w:hideMark/>
          </w:tcPr>
          <w:p w14:paraId="6A3615A6" w14:textId="77777777" w:rsidR="00405D1F" w:rsidRPr="0000662C" w:rsidRDefault="00405D1F" w:rsidP="0046347F">
            <w:pPr>
              <w:spacing w:after="0" w:line="240" w:lineRule="auto"/>
              <w:jc w:val="center"/>
              <w:rPr>
                <w:rFonts w:ascii="Calibri" w:eastAsia="Times New Roman" w:hAnsi="Calibri" w:cs="Calibri"/>
                <w:b/>
                <w:bCs/>
                <w:color w:val="FFFFFF"/>
              </w:rPr>
            </w:pPr>
            <w:r w:rsidRPr="0000662C">
              <w:rPr>
                <w:rFonts w:ascii="Calibri" w:eastAsia="Times New Roman" w:hAnsi="Calibri" w:cs="Calibri"/>
                <w:b/>
                <w:bCs/>
                <w:color w:val="FFFFFF"/>
              </w:rPr>
              <w:t>9</w:t>
            </w:r>
          </w:p>
        </w:tc>
      </w:tr>
      <w:tr w:rsidR="00405D1F" w:rsidRPr="0000662C" w14:paraId="078D5DC1"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1202120F"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2</w:t>
            </w:r>
          </w:p>
        </w:tc>
        <w:tc>
          <w:tcPr>
            <w:tcW w:w="1053" w:type="dxa"/>
            <w:tcBorders>
              <w:top w:val="nil"/>
              <w:left w:val="nil"/>
              <w:bottom w:val="nil"/>
              <w:right w:val="nil"/>
            </w:tcBorders>
            <w:shd w:val="clear" w:color="000000" w:fill="D9E1F2"/>
            <w:noWrap/>
            <w:vAlign w:val="center"/>
            <w:hideMark/>
          </w:tcPr>
          <w:p w14:paraId="747B81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1.087193</w:t>
            </w:r>
          </w:p>
        </w:tc>
        <w:tc>
          <w:tcPr>
            <w:tcW w:w="1053" w:type="dxa"/>
            <w:tcBorders>
              <w:top w:val="nil"/>
              <w:left w:val="nil"/>
              <w:bottom w:val="nil"/>
              <w:right w:val="nil"/>
            </w:tcBorders>
            <w:shd w:val="clear" w:color="000000" w:fill="D9E1F2"/>
            <w:noWrap/>
            <w:vAlign w:val="center"/>
            <w:hideMark/>
          </w:tcPr>
          <w:p w14:paraId="411B1A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1.093895</w:t>
            </w:r>
          </w:p>
        </w:tc>
        <w:tc>
          <w:tcPr>
            <w:tcW w:w="1053" w:type="dxa"/>
            <w:tcBorders>
              <w:top w:val="nil"/>
              <w:left w:val="nil"/>
              <w:bottom w:val="nil"/>
              <w:right w:val="nil"/>
            </w:tcBorders>
            <w:shd w:val="clear" w:color="000000" w:fill="D9E1F2"/>
            <w:noWrap/>
            <w:vAlign w:val="center"/>
            <w:hideMark/>
          </w:tcPr>
          <w:p w14:paraId="47CB999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1.098773</w:t>
            </w:r>
          </w:p>
        </w:tc>
        <w:tc>
          <w:tcPr>
            <w:tcW w:w="1053" w:type="dxa"/>
            <w:tcBorders>
              <w:top w:val="nil"/>
              <w:left w:val="nil"/>
              <w:bottom w:val="nil"/>
              <w:right w:val="nil"/>
            </w:tcBorders>
            <w:shd w:val="clear" w:color="000000" w:fill="D9E1F2"/>
            <w:noWrap/>
            <w:vAlign w:val="center"/>
            <w:hideMark/>
          </w:tcPr>
          <w:p w14:paraId="68D0FF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1.086863</w:t>
            </w:r>
          </w:p>
        </w:tc>
        <w:tc>
          <w:tcPr>
            <w:tcW w:w="1053" w:type="dxa"/>
            <w:tcBorders>
              <w:top w:val="nil"/>
              <w:left w:val="nil"/>
              <w:bottom w:val="nil"/>
              <w:right w:val="nil"/>
            </w:tcBorders>
            <w:shd w:val="clear" w:color="000000" w:fill="D9E1F2"/>
            <w:noWrap/>
            <w:vAlign w:val="center"/>
            <w:hideMark/>
          </w:tcPr>
          <w:p w14:paraId="34F9729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1.090782</w:t>
            </w:r>
          </w:p>
        </w:tc>
        <w:tc>
          <w:tcPr>
            <w:tcW w:w="1053" w:type="dxa"/>
            <w:tcBorders>
              <w:top w:val="nil"/>
              <w:left w:val="nil"/>
              <w:bottom w:val="nil"/>
              <w:right w:val="nil"/>
            </w:tcBorders>
            <w:shd w:val="clear" w:color="000000" w:fill="D9E1F2"/>
            <w:noWrap/>
            <w:vAlign w:val="center"/>
            <w:hideMark/>
          </w:tcPr>
          <w:p w14:paraId="60ADD0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1.094571</w:t>
            </w:r>
          </w:p>
        </w:tc>
        <w:tc>
          <w:tcPr>
            <w:tcW w:w="1053" w:type="dxa"/>
            <w:tcBorders>
              <w:top w:val="nil"/>
              <w:left w:val="nil"/>
              <w:bottom w:val="nil"/>
              <w:right w:val="nil"/>
            </w:tcBorders>
            <w:shd w:val="clear" w:color="000000" w:fill="D9E1F2"/>
            <w:noWrap/>
            <w:vAlign w:val="center"/>
            <w:hideMark/>
          </w:tcPr>
          <w:p w14:paraId="0737545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1.101372</w:t>
            </w:r>
          </w:p>
        </w:tc>
        <w:tc>
          <w:tcPr>
            <w:tcW w:w="1053" w:type="dxa"/>
            <w:tcBorders>
              <w:top w:val="nil"/>
              <w:left w:val="nil"/>
              <w:bottom w:val="nil"/>
              <w:right w:val="single" w:sz="4" w:space="0" w:color="5B9BD5"/>
            </w:tcBorders>
            <w:shd w:val="clear" w:color="000000" w:fill="D9E1F2"/>
            <w:noWrap/>
            <w:vAlign w:val="center"/>
            <w:hideMark/>
          </w:tcPr>
          <w:p w14:paraId="70ABBD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1.09574</w:t>
            </w:r>
          </w:p>
        </w:tc>
      </w:tr>
      <w:tr w:rsidR="00405D1F" w:rsidRPr="0000662C" w14:paraId="5C510035"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552600C"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3</w:t>
            </w:r>
          </w:p>
        </w:tc>
        <w:tc>
          <w:tcPr>
            <w:tcW w:w="1053" w:type="dxa"/>
            <w:tcBorders>
              <w:top w:val="nil"/>
              <w:left w:val="nil"/>
              <w:bottom w:val="nil"/>
              <w:right w:val="nil"/>
            </w:tcBorders>
            <w:shd w:val="clear" w:color="auto" w:fill="auto"/>
            <w:noWrap/>
            <w:vAlign w:val="center"/>
            <w:hideMark/>
          </w:tcPr>
          <w:p w14:paraId="543B894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1.090073</w:t>
            </w:r>
          </w:p>
        </w:tc>
        <w:tc>
          <w:tcPr>
            <w:tcW w:w="1053" w:type="dxa"/>
            <w:tcBorders>
              <w:top w:val="nil"/>
              <w:left w:val="nil"/>
              <w:bottom w:val="nil"/>
              <w:right w:val="nil"/>
            </w:tcBorders>
            <w:shd w:val="clear" w:color="auto" w:fill="auto"/>
            <w:noWrap/>
            <w:vAlign w:val="center"/>
            <w:hideMark/>
          </w:tcPr>
          <w:p w14:paraId="0B0DFEE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1.084916</w:t>
            </w:r>
          </w:p>
        </w:tc>
        <w:tc>
          <w:tcPr>
            <w:tcW w:w="1053" w:type="dxa"/>
            <w:tcBorders>
              <w:top w:val="nil"/>
              <w:left w:val="nil"/>
              <w:bottom w:val="nil"/>
              <w:right w:val="nil"/>
            </w:tcBorders>
            <w:shd w:val="clear" w:color="auto" w:fill="auto"/>
            <w:noWrap/>
            <w:vAlign w:val="center"/>
            <w:hideMark/>
          </w:tcPr>
          <w:p w14:paraId="32F8876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1.090178</w:t>
            </w:r>
          </w:p>
        </w:tc>
        <w:tc>
          <w:tcPr>
            <w:tcW w:w="1053" w:type="dxa"/>
            <w:tcBorders>
              <w:top w:val="nil"/>
              <w:left w:val="nil"/>
              <w:bottom w:val="nil"/>
              <w:right w:val="nil"/>
            </w:tcBorders>
            <w:shd w:val="clear" w:color="auto" w:fill="auto"/>
            <w:noWrap/>
            <w:vAlign w:val="center"/>
            <w:hideMark/>
          </w:tcPr>
          <w:p w14:paraId="03708AE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1.095935</w:t>
            </w:r>
          </w:p>
        </w:tc>
        <w:tc>
          <w:tcPr>
            <w:tcW w:w="1053" w:type="dxa"/>
            <w:tcBorders>
              <w:top w:val="nil"/>
              <w:left w:val="nil"/>
              <w:bottom w:val="nil"/>
              <w:right w:val="nil"/>
            </w:tcBorders>
            <w:shd w:val="clear" w:color="auto" w:fill="auto"/>
            <w:noWrap/>
            <w:vAlign w:val="center"/>
            <w:hideMark/>
          </w:tcPr>
          <w:p w14:paraId="0F8DE17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1.097277</w:t>
            </w:r>
          </w:p>
        </w:tc>
        <w:tc>
          <w:tcPr>
            <w:tcW w:w="1053" w:type="dxa"/>
            <w:tcBorders>
              <w:top w:val="nil"/>
              <w:left w:val="nil"/>
              <w:bottom w:val="nil"/>
              <w:right w:val="nil"/>
            </w:tcBorders>
            <w:shd w:val="clear" w:color="auto" w:fill="auto"/>
            <w:noWrap/>
            <w:vAlign w:val="center"/>
            <w:hideMark/>
          </w:tcPr>
          <w:p w14:paraId="510F5D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1.105117</w:t>
            </w:r>
          </w:p>
        </w:tc>
        <w:tc>
          <w:tcPr>
            <w:tcW w:w="1053" w:type="dxa"/>
            <w:tcBorders>
              <w:top w:val="nil"/>
              <w:left w:val="nil"/>
              <w:bottom w:val="nil"/>
              <w:right w:val="nil"/>
            </w:tcBorders>
            <w:shd w:val="clear" w:color="auto" w:fill="auto"/>
            <w:noWrap/>
            <w:vAlign w:val="center"/>
            <w:hideMark/>
          </w:tcPr>
          <w:p w14:paraId="557E598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1.088437</w:t>
            </w:r>
          </w:p>
        </w:tc>
        <w:tc>
          <w:tcPr>
            <w:tcW w:w="1053" w:type="dxa"/>
            <w:tcBorders>
              <w:top w:val="nil"/>
              <w:left w:val="nil"/>
              <w:bottom w:val="nil"/>
              <w:right w:val="single" w:sz="4" w:space="0" w:color="5B9BD5"/>
            </w:tcBorders>
            <w:shd w:val="clear" w:color="auto" w:fill="auto"/>
            <w:noWrap/>
            <w:vAlign w:val="center"/>
            <w:hideMark/>
          </w:tcPr>
          <w:p w14:paraId="6B3E9E6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1.089423</w:t>
            </w:r>
          </w:p>
        </w:tc>
      </w:tr>
      <w:tr w:rsidR="00405D1F" w:rsidRPr="0000662C" w14:paraId="36DC5787"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2A81E312"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4</w:t>
            </w:r>
          </w:p>
        </w:tc>
        <w:tc>
          <w:tcPr>
            <w:tcW w:w="1053" w:type="dxa"/>
            <w:tcBorders>
              <w:top w:val="nil"/>
              <w:left w:val="nil"/>
              <w:bottom w:val="nil"/>
              <w:right w:val="nil"/>
            </w:tcBorders>
            <w:shd w:val="clear" w:color="000000" w:fill="D9E1F2"/>
            <w:noWrap/>
            <w:vAlign w:val="center"/>
            <w:hideMark/>
          </w:tcPr>
          <w:p w14:paraId="53F10001"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1.085314</w:t>
            </w:r>
          </w:p>
        </w:tc>
        <w:tc>
          <w:tcPr>
            <w:tcW w:w="1053" w:type="dxa"/>
            <w:tcBorders>
              <w:top w:val="nil"/>
              <w:left w:val="nil"/>
              <w:bottom w:val="nil"/>
              <w:right w:val="nil"/>
            </w:tcBorders>
            <w:shd w:val="clear" w:color="000000" w:fill="D9E1F2"/>
            <w:noWrap/>
            <w:vAlign w:val="center"/>
            <w:hideMark/>
          </w:tcPr>
          <w:p w14:paraId="5F9A17B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1.090355</w:t>
            </w:r>
          </w:p>
        </w:tc>
        <w:tc>
          <w:tcPr>
            <w:tcW w:w="1053" w:type="dxa"/>
            <w:tcBorders>
              <w:top w:val="nil"/>
              <w:left w:val="nil"/>
              <w:bottom w:val="nil"/>
              <w:right w:val="nil"/>
            </w:tcBorders>
            <w:shd w:val="clear" w:color="000000" w:fill="D9E1F2"/>
            <w:noWrap/>
            <w:vAlign w:val="center"/>
            <w:hideMark/>
          </w:tcPr>
          <w:p w14:paraId="358D33F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1.095467</w:t>
            </w:r>
          </w:p>
        </w:tc>
        <w:tc>
          <w:tcPr>
            <w:tcW w:w="1053" w:type="dxa"/>
            <w:tcBorders>
              <w:top w:val="nil"/>
              <w:left w:val="nil"/>
              <w:bottom w:val="nil"/>
              <w:right w:val="nil"/>
            </w:tcBorders>
            <w:shd w:val="clear" w:color="000000" w:fill="D9E1F2"/>
            <w:noWrap/>
            <w:vAlign w:val="center"/>
            <w:hideMark/>
          </w:tcPr>
          <w:p w14:paraId="050EFB6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1.091088</w:t>
            </w:r>
          </w:p>
        </w:tc>
        <w:tc>
          <w:tcPr>
            <w:tcW w:w="1053" w:type="dxa"/>
            <w:tcBorders>
              <w:top w:val="nil"/>
              <w:left w:val="nil"/>
              <w:bottom w:val="nil"/>
              <w:right w:val="nil"/>
            </w:tcBorders>
            <w:shd w:val="clear" w:color="000000" w:fill="D9E1F2"/>
            <w:noWrap/>
            <w:vAlign w:val="center"/>
            <w:hideMark/>
          </w:tcPr>
          <w:p w14:paraId="2ACE3C4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1.091971</w:t>
            </w:r>
          </w:p>
        </w:tc>
        <w:tc>
          <w:tcPr>
            <w:tcW w:w="1053" w:type="dxa"/>
            <w:tcBorders>
              <w:top w:val="nil"/>
              <w:left w:val="nil"/>
              <w:bottom w:val="nil"/>
              <w:right w:val="nil"/>
            </w:tcBorders>
            <w:shd w:val="clear" w:color="000000" w:fill="D9E1F2"/>
            <w:noWrap/>
            <w:vAlign w:val="center"/>
            <w:hideMark/>
          </w:tcPr>
          <w:p w14:paraId="44EB8F0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1.084602</w:t>
            </w:r>
          </w:p>
        </w:tc>
        <w:tc>
          <w:tcPr>
            <w:tcW w:w="1053" w:type="dxa"/>
            <w:tcBorders>
              <w:top w:val="nil"/>
              <w:left w:val="nil"/>
              <w:bottom w:val="nil"/>
              <w:right w:val="nil"/>
            </w:tcBorders>
            <w:shd w:val="clear" w:color="000000" w:fill="D9E1F2"/>
            <w:noWrap/>
            <w:vAlign w:val="center"/>
            <w:hideMark/>
          </w:tcPr>
          <w:p w14:paraId="1BDA65C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1.095137</w:t>
            </w:r>
          </w:p>
        </w:tc>
        <w:tc>
          <w:tcPr>
            <w:tcW w:w="1053" w:type="dxa"/>
            <w:tcBorders>
              <w:top w:val="nil"/>
              <w:left w:val="nil"/>
              <w:bottom w:val="nil"/>
              <w:right w:val="single" w:sz="4" w:space="0" w:color="5B9BD5"/>
            </w:tcBorders>
            <w:shd w:val="clear" w:color="000000" w:fill="D9E1F2"/>
            <w:noWrap/>
            <w:vAlign w:val="center"/>
            <w:hideMark/>
          </w:tcPr>
          <w:p w14:paraId="247EFDD3"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1.100114</w:t>
            </w:r>
          </w:p>
        </w:tc>
      </w:tr>
      <w:tr w:rsidR="00405D1F" w:rsidRPr="0000662C" w14:paraId="24B4A3B4"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3E16A1A5"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5</w:t>
            </w:r>
          </w:p>
        </w:tc>
        <w:tc>
          <w:tcPr>
            <w:tcW w:w="1053" w:type="dxa"/>
            <w:tcBorders>
              <w:top w:val="nil"/>
              <w:left w:val="nil"/>
              <w:bottom w:val="nil"/>
              <w:right w:val="nil"/>
            </w:tcBorders>
            <w:shd w:val="clear" w:color="auto" w:fill="auto"/>
            <w:noWrap/>
            <w:vAlign w:val="center"/>
            <w:hideMark/>
          </w:tcPr>
          <w:p w14:paraId="05441B5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1.090504</w:t>
            </w:r>
          </w:p>
        </w:tc>
        <w:tc>
          <w:tcPr>
            <w:tcW w:w="1053" w:type="dxa"/>
            <w:tcBorders>
              <w:top w:val="nil"/>
              <w:left w:val="nil"/>
              <w:bottom w:val="nil"/>
              <w:right w:val="nil"/>
            </w:tcBorders>
            <w:shd w:val="clear" w:color="auto" w:fill="auto"/>
            <w:noWrap/>
            <w:vAlign w:val="center"/>
            <w:hideMark/>
          </w:tcPr>
          <w:p w14:paraId="20D9E81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1.096036</w:t>
            </w:r>
          </w:p>
        </w:tc>
        <w:tc>
          <w:tcPr>
            <w:tcW w:w="1053" w:type="dxa"/>
            <w:tcBorders>
              <w:top w:val="nil"/>
              <w:left w:val="nil"/>
              <w:bottom w:val="nil"/>
              <w:right w:val="nil"/>
            </w:tcBorders>
            <w:shd w:val="clear" w:color="auto" w:fill="auto"/>
            <w:noWrap/>
            <w:vAlign w:val="center"/>
            <w:hideMark/>
          </w:tcPr>
          <w:p w14:paraId="62A9B47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1.099312</w:t>
            </w:r>
          </w:p>
        </w:tc>
        <w:tc>
          <w:tcPr>
            <w:tcW w:w="1053" w:type="dxa"/>
            <w:tcBorders>
              <w:top w:val="nil"/>
              <w:left w:val="nil"/>
              <w:bottom w:val="nil"/>
              <w:right w:val="nil"/>
            </w:tcBorders>
            <w:shd w:val="clear" w:color="auto" w:fill="auto"/>
            <w:noWrap/>
            <w:vAlign w:val="center"/>
            <w:hideMark/>
          </w:tcPr>
          <w:p w14:paraId="237DFC1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1.096803</w:t>
            </w:r>
          </w:p>
        </w:tc>
        <w:tc>
          <w:tcPr>
            <w:tcW w:w="1053" w:type="dxa"/>
            <w:tcBorders>
              <w:top w:val="nil"/>
              <w:left w:val="nil"/>
              <w:bottom w:val="nil"/>
              <w:right w:val="nil"/>
            </w:tcBorders>
            <w:shd w:val="clear" w:color="auto" w:fill="auto"/>
            <w:noWrap/>
            <w:vAlign w:val="center"/>
            <w:hideMark/>
          </w:tcPr>
          <w:p w14:paraId="333D190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1.083356</w:t>
            </w:r>
          </w:p>
        </w:tc>
        <w:tc>
          <w:tcPr>
            <w:tcW w:w="1053" w:type="dxa"/>
            <w:tcBorders>
              <w:top w:val="nil"/>
              <w:left w:val="nil"/>
              <w:bottom w:val="nil"/>
              <w:right w:val="nil"/>
            </w:tcBorders>
            <w:shd w:val="clear" w:color="auto" w:fill="auto"/>
            <w:noWrap/>
            <w:vAlign w:val="center"/>
            <w:hideMark/>
          </w:tcPr>
          <w:p w14:paraId="49F537F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1.088001</w:t>
            </w:r>
          </w:p>
        </w:tc>
        <w:tc>
          <w:tcPr>
            <w:tcW w:w="1053" w:type="dxa"/>
            <w:tcBorders>
              <w:top w:val="nil"/>
              <w:left w:val="nil"/>
              <w:bottom w:val="nil"/>
              <w:right w:val="nil"/>
            </w:tcBorders>
            <w:shd w:val="clear" w:color="auto" w:fill="auto"/>
            <w:noWrap/>
            <w:vAlign w:val="center"/>
            <w:hideMark/>
          </w:tcPr>
          <w:p w14:paraId="5F71018E"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1.096937</w:t>
            </w:r>
          </w:p>
        </w:tc>
        <w:tc>
          <w:tcPr>
            <w:tcW w:w="1053" w:type="dxa"/>
            <w:tcBorders>
              <w:top w:val="nil"/>
              <w:left w:val="nil"/>
              <w:bottom w:val="nil"/>
              <w:right w:val="single" w:sz="4" w:space="0" w:color="5B9BD5"/>
            </w:tcBorders>
            <w:shd w:val="clear" w:color="auto" w:fill="auto"/>
            <w:noWrap/>
            <w:vAlign w:val="center"/>
            <w:hideMark/>
          </w:tcPr>
          <w:p w14:paraId="0D5583F9"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1.094297</w:t>
            </w:r>
          </w:p>
        </w:tc>
      </w:tr>
      <w:tr w:rsidR="00405D1F" w:rsidRPr="0000662C" w14:paraId="1B276196"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40F8E55D"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6</w:t>
            </w:r>
          </w:p>
        </w:tc>
        <w:tc>
          <w:tcPr>
            <w:tcW w:w="1053" w:type="dxa"/>
            <w:tcBorders>
              <w:top w:val="nil"/>
              <w:left w:val="nil"/>
              <w:bottom w:val="nil"/>
              <w:right w:val="nil"/>
            </w:tcBorders>
            <w:shd w:val="clear" w:color="000000" w:fill="D9E1F2"/>
            <w:noWrap/>
            <w:vAlign w:val="center"/>
            <w:hideMark/>
          </w:tcPr>
          <w:p w14:paraId="27840ABC"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1.089753</w:t>
            </w:r>
          </w:p>
        </w:tc>
        <w:tc>
          <w:tcPr>
            <w:tcW w:w="1053" w:type="dxa"/>
            <w:tcBorders>
              <w:top w:val="nil"/>
              <w:left w:val="nil"/>
              <w:bottom w:val="nil"/>
              <w:right w:val="nil"/>
            </w:tcBorders>
            <w:shd w:val="clear" w:color="000000" w:fill="D9E1F2"/>
            <w:noWrap/>
            <w:vAlign w:val="center"/>
            <w:hideMark/>
          </w:tcPr>
          <w:p w14:paraId="0F9CA1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1.090525</w:t>
            </w:r>
          </w:p>
        </w:tc>
        <w:tc>
          <w:tcPr>
            <w:tcW w:w="1053" w:type="dxa"/>
            <w:tcBorders>
              <w:top w:val="nil"/>
              <w:left w:val="nil"/>
              <w:bottom w:val="nil"/>
              <w:right w:val="nil"/>
            </w:tcBorders>
            <w:shd w:val="clear" w:color="000000" w:fill="D9E1F2"/>
            <w:noWrap/>
            <w:vAlign w:val="center"/>
            <w:hideMark/>
          </w:tcPr>
          <w:p w14:paraId="06FF62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1.092499</w:t>
            </w:r>
          </w:p>
        </w:tc>
        <w:tc>
          <w:tcPr>
            <w:tcW w:w="1053" w:type="dxa"/>
            <w:tcBorders>
              <w:top w:val="nil"/>
              <w:left w:val="nil"/>
              <w:bottom w:val="nil"/>
              <w:right w:val="nil"/>
            </w:tcBorders>
            <w:shd w:val="clear" w:color="000000" w:fill="D9E1F2"/>
            <w:noWrap/>
            <w:vAlign w:val="center"/>
            <w:hideMark/>
          </w:tcPr>
          <w:p w14:paraId="0E857C53"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1.093181</w:t>
            </w:r>
          </w:p>
        </w:tc>
        <w:tc>
          <w:tcPr>
            <w:tcW w:w="1053" w:type="dxa"/>
            <w:tcBorders>
              <w:top w:val="nil"/>
              <w:left w:val="nil"/>
              <w:bottom w:val="nil"/>
              <w:right w:val="nil"/>
            </w:tcBorders>
            <w:shd w:val="clear" w:color="000000" w:fill="D9E1F2"/>
            <w:noWrap/>
            <w:vAlign w:val="center"/>
            <w:hideMark/>
          </w:tcPr>
          <w:p w14:paraId="31FF2BA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1.099298</w:t>
            </w:r>
          </w:p>
        </w:tc>
        <w:tc>
          <w:tcPr>
            <w:tcW w:w="1053" w:type="dxa"/>
            <w:tcBorders>
              <w:top w:val="nil"/>
              <w:left w:val="nil"/>
              <w:bottom w:val="nil"/>
              <w:right w:val="nil"/>
            </w:tcBorders>
            <w:shd w:val="clear" w:color="000000" w:fill="D9E1F2"/>
            <w:noWrap/>
            <w:vAlign w:val="center"/>
            <w:hideMark/>
          </w:tcPr>
          <w:p w14:paraId="253AAC0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1.088996</w:t>
            </w:r>
          </w:p>
        </w:tc>
        <w:tc>
          <w:tcPr>
            <w:tcW w:w="1053" w:type="dxa"/>
            <w:tcBorders>
              <w:top w:val="nil"/>
              <w:left w:val="nil"/>
              <w:bottom w:val="nil"/>
              <w:right w:val="nil"/>
            </w:tcBorders>
            <w:shd w:val="clear" w:color="000000" w:fill="D9E1F2"/>
            <w:noWrap/>
            <w:vAlign w:val="center"/>
            <w:hideMark/>
          </w:tcPr>
          <w:p w14:paraId="56E5E314"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1.080385</w:t>
            </w:r>
          </w:p>
        </w:tc>
        <w:tc>
          <w:tcPr>
            <w:tcW w:w="1053" w:type="dxa"/>
            <w:tcBorders>
              <w:top w:val="nil"/>
              <w:left w:val="nil"/>
              <w:bottom w:val="nil"/>
              <w:right w:val="single" w:sz="4" w:space="0" w:color="5B9BD5"/>
            </w:tcBorders>
            <w:shd w:val="clear" w:color="000000" w:fill="D9E1F2"/>
            <w:noWrap/>
            <w:vAlign w:val="center"/>
            <w:hideMark/>
          </w:tcPr>
          <w:p w14:paraId="4C4556FF"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1.088903</w:t>
            </w:r>
          </w:p>
        </w:tc>
      </w:tr>
      <w:tr w:rsidR="00405D1F" w:rsidRPr="0000662C" w14:paraId="24EAB199"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0D76F03"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7</w:t>
            </w:r>
          </w:p>
        </w:tc>
        <w:tc>
          <w:tcPr>
            <w:tcW w:w="1053" w:type="dxa"/>
            <w:tcBorders>
              <w:top w:val="nil"/>
              <w:left w:val="nil"/>
              <w:bottom w:val="nil"/>
              <w:right w:val="nil"/>
            </w:tcBorders>
            <w:shd w:val="clear" w:color="auto" w:fill="auto"/>
            <w:noWrap/>
            <w:vAlign w:val="center"/>
            <w:hideMark/>
          </w:tcPr>
          <w:p w14:paraId="73CAB6C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1.088064</w:t>
            </w:r>
          </w:p>
        </w:tc>
        <w:tc>
          <w:tcPr>
            <w:tcW w:w="1053" w:type="dxa"/>
            <w:tcBorders>
              <w:top w:val="nil"/>
              <w:left w:val="nil"/>
              <w:bottom w:val="nil"/>
              <w:right w:val="nil"/>
            </w:tcBorders>
            <w:shd w:val="clear" w:color="auto" w:fill="auto"/>
            <w:noWrap/>
            <w:vAlign w:val="center"/>
            <w:hideMark/>
          </w:tcPr>
          <w:p w14:paraId="42D2F7B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1.090144</w:t>
            </w:r>
          </w:p>
        </w:tc>
        <w:tc>
          <w:tcPr>
            <w:tcW w:w="1053" w:type="dxa"/>
            <w:tcBorders>
              <w:top w:val="nil"/>
              <w:left w:val="nil"/>
              <w:bottom w:val="nil"/>
              <w:right w:val="nil"/>
            </w:tcBorders>
            <w:shd w:val="clear" w:color="auto" w:fill="auto"/>
            <w:noWrap/>
            <w:vAlign w:val="center"/>
            <w:hideMark/>
          </w:tcPr>
          <w:p w14:paraId="3274FD7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1.09508</w:t>
            </w:r>
          </w:p>
        </w:tc>
        <w:tc>
          <w:tcPr>
            <w:tcW w:w="1053" w:type="dxa"/>
            <w:tcBorders>
              <w:top w:val="nil"/>
              <w:left w:val="nil"/>
              <w:bottom w:val="nil"/>
              <w:right w:val="nil"/>
            </w:tcBorders>
            <w:shd w:val="clear" w:color="auto" w:fill="auto"/>
            <w:noWrap/>
            <w:vAlign w:val="center"/>
            <w:hideMark/>
          </w:tcPr>
          <w:p w14:paraId="4D2CB8F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1.085604</w:t>
            </w:r>
          </w:p>
        </w:tc>
        <w:tc>
          <w:tcPr>
            <w:tcW w:w="1053" w:type="dxa"/>
            <w:tcBorders>
              <w:top w:val="nil"/>
              <w:left w:val="nil"/>
              <w:bottom w:val="nil"/>
              <w:right w:val="nil"/>
            </w:tcBorders>
            <w:shd w:val="clear" w:color="auto" w:fill="auto"/>
            <w:noWrap/>
            <w:vAlign w:val="center"/>
            <w:hideMark/>
          </w:tcPr>
          <w:p w14:paraId="47C0A37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1.080661</w:t>
            </w:r>
          </w:p>
        </w:tc>
        <w:tc>
          <w:tcPr>
            <w:tcW w:w="1053" w:type="dxa"/>
            <w:tcBorders>
              <w:top w:val="nil"/>
              <w:left w:val="nil"/>
              <w:bottom w:val="nil"/>
              <w:right w:val="nil"/>
            </w:tcBorders>
            <w:shd w:val="clear" w:color="auto" w:fill="auto"/>
            <w:noWrap/>
            <w:vAlign w:val="center"/>
            <w:hideMark/>
          </w:tcPr>
          <w:p w14:paraId="444AD30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1.089052</w:t>
            </w:r>
          </w:p>
        </w:tc>
        <w:tc>
          <w:tcPr>
            <w:tcW w:w="1053" w:type="dxa"/>
            <w:tcBorders>
              <w:top w:val="nil"/>
              <w:left w:val="nil"/>
              <w:bottom w:val="nil"/>
              <w:right w:val="nil"/>
            </w:tcBorders>
            <w:shd w:val="clear" w:color="auto" w:fill="auto"/>
            <w:noWrap/>
            <w:vAlign w:val="center"/>
            <w:hideMark/>
          </w:tcPr>
          <w:p w14:paraId="058DCCF8"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1.086506</w:t>
            </w:r>
          </w:p>
        </w:tc>
        <w:tc>
          <w:tcPr>
            <w:tcW w:w="1053" w:type="dxa"/>
            <w:tcBorders>
              <w:top w:val="nil"/>
              <w:left w:val="nil"/>
              <w:bottom w:val="nil"/>
              <w:right w:val="single" w:sz="4" w:space="0" w:color="5B9BD5"/>
            </w:tcBorders>
            <w:shd w:val="clear" w:color="auto" w:fill="auto"/>
            <w:noWrap/>
            <w:vAlign w:val="center"/>
            <w:hideMark/>
          </w:tcPr>
          <w:p w14:paraId="2BFD066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1.087674</w:t>
            </w:r>
          </w:p>
        </w:tc>
      </w:tr>
      <w:tr w:rsidR="00405D1F" w:rsidRPr="0000662C" w14:paraId="5C82C6FB" w14:textId="77777777" w:rsidTr="0046347F">
        <w:trPr>
          <w:trHeight w:val="303"/>
        </w:trPr>
        <w:tc>
          <w:tcPr>
            <w:tcW w:w="1010" w:type="dxa"/>
            <w:tcBorders>
              <w:top w:val="nil"/>
              <w:left w:val="single" w:sz="4" w:space="0" w:color="5B9BD5"/>
              <w:bottom w:val="nil"/>
              <w:right w:val="nil"/>
            </w:tcBorders>
            <w:shd w:val="clear" w:color="000000" w:fill="4472C4"/>
            <w:noWrap/>
            <w:vAlign w:val="center"/>
            <w:hideMark/>
          </w:tcPr>
          <w:p w14:paraId="5AAC05CF"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8</w:t>
            </w:r>
          </w:p>
        </w:tc>
        <w:tc>
          <w:tcPr>
            <w:tcW w:w="1053" w:type="dxa"/>
            <w:tcBorders>
              <w:top w:val="nil"/>
              <w:left w:val="nil"/>
              <w:bottom w:val="nil"/>
              <w:right w:val="nil"/>
            </w:tcBorders>
            <w:shd w:val="clear" w:color="000000" w:fill="D9E1F2"/>
            <w:noWrap/>
            <w:vAlign w:val="center"/>
            <w:hideMark/>
          </w:tcPr>
          <w:p w14:paraId="1467BE21"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1.096571</w:t>
            </w:r>
          </w:p>
        </w:tc>
        <w:tc>
          <w:tcPr>
            <w:tcW w:w="1053" w:type="dxa"/>
            <w:tcBorders>
              <w:top w:val="nil"/>
              <w:left w:val="nil"/>
              <w:bottom w:val="nil"/>
              <w:right w:val="nil"/>
            </w:tcBorders>
            <w:shd w:val="clear" w:color="000000" w:fill="D9E1F2"/>
            <w:noWrap/>
            <w:vAlign w:val="center"/>
            <w:hideMark/>
          </w:tcPr>
          <w:p w14:paraId="6AF5A8F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1.083073</w:t>
            </w:r>
          </w:p>
        </w:tc>
        <w:tc>
          <w:tcPr>
            <w:tcW w:w="1053" w:type="dxa"/>
            <w:tcBorders>
              <w:top w:val="nil"/>
              <w:left w:val="nil"/>
              <w:bottom w:val="nil"/>
              <w:right w:val="nil"/>
            </w:tcBorders>
            <w:shd w:val="clear" w:color="000000" w:fill="D9E1F2"/>
            <w:noWrap/>
            <w:vAlign w:val="center"/>
            <w:hideMark/>
          </w:tcPr>
          <w:p w14:paraId="6D60EA2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1.088717</w:t>
            </w:r>
          </w:p>
        </w:tc>
        <w:tc>
          <w:tcPr>
            <w:tcW w:w="1053" w:type="dxa"/>
            <w:tcBorders>
              <w:top w:val="nil"/>
              <w:left w:val="nil"/>
              <w:bottom w:val="nil"/>
              <w:right w:val="nil"/>
            </w:tcBorders>
            <w:shd w:val="clear" w:color="000000" w:fill="D9E1F2"/>
            <w:noWrap/>
            <w:vAlign w:val="center"/>
            <w:hideMark/>
          </w:tcPr>
          <w:p w14:paraId="3A0461FE"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1.091212</w:t>
            </w:r>
          </w:p>
        </w:tc>
        <w:tc>
          <w:tcPr>
            <w:tcW w:w="1053" w:type="dxa"/>
            <w:tcBorders>
              <w:top w:val="nil"/>
              <w:left w:val="nil"/>
              <w:bottom w:val="nil"/>
              <w:right w:val="nil"/>
            </w:tcBorders>
            <w:shd w:val="clear" w:color="000000" w:fill="D9E1F2"/>
            <w:noWrap/>
            <w:vAlign w:val="center"/>
            <w:hideMark/>
          </w:tcPr>
          <w:p w14:paraId="5530162D"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1.09171</w:t>
            </w:r>
          </w:p>
        </w:tc>
        <w:tc>
          <w:tcPr>
            <w:tcW w:w="1053" w:type="dxa"/>
            <w:tcBorders>
              <w:top w:val="nil"/>
              <w:left w:val="nil"/>
              <w:bottom w:val="nil"/>
              <w:right w:val="nil"/>
            </w:tcBorders>
            <w:shd w:val="clear" w:color="000000" w:fill="D9E1F2"/>
            <w:noWrap/>
            <w:vAlign w:val="center"/>
            <w:hideMark/>
          </w:tcPr>
          <w:p w14:paraId="30CFB270"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1.086872</w:t>
            </w:r>
          </w:p>
        </w:tc>
        <w:tc>
          <w:tcPr>
            <w:tcW w:w="1053" w:type="dxa"/>
            <w:tcBorders>
              <w:top w:val="nil"/>
              <w:left w:val="nil"/>
              <w:bottom w:val="nil"/>
              <w:right w:val="nil"/>
            </w:tcBorders>
            <w:shd w:val="clear" w:color="000000" w:fill="D9E1F2"/>
            <w:noWrap/>
            <w:vAlign w:val="center"/>
            <w:hideMark/>
          </w:tcPr>
          <w:p w14:paraId="2AFD305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1.094738</w:t>
            </w:r>
          </w:p>
        </w:tc>
        <w:tc>
          <w:tcPr>
            <w:tcW w:w="1053" w:type="dxa"/>
            <w:tcBorders>
              <w:top w:val="nil"/>
              <w:left w:val="nil"/>
              <w:bottom w:val="nil"/>
              <w:right w:val="single" w:sz="4" w:space="0" w:color="5B9BD5"/>
            </w:tcBorders>
            <w:shd w:val="clear" w:color="000000" w:fill="D9E1F2"/>
            <w:noWrap/>
            <w:vAlign w:val="center"/>
            <w:hideMark/>
          </w:tcPr>
          <w:p w14:paraId="4E34D95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1.090671</w:t>
            </w:r>
          </w:p>
        </w:tc>
      </w:tr>
      <w:tr w:rsidR="00405D1F" w:rsidRPr="0000662C" w14:paraId="19EE9ACA" w14:textId="77777777" w:rsidTr="0046347F">
        <w:trPr>
          <w:trHeight w:val="303"/>
        </w:trPr>
        <w:tc>
          <w:tcPr>
            <w:tcW w:w="1010" w:type="dxa"/>
            <w:tcBorders>
              <w:top w:val="nil"/>
              <w:left w:val="single" w:sz="4" w:space="0" w:color="5B9BD5"/>
              <w:bottom w:val="single" w:sz="4" w:space="0" w:color="5B9BD5"/>
              <w:right w:val="nil"/>
            </w:tcBorders>
            <w:shd w:val="clear" w:color="000000" w:fill="4472C4"/>
            <w:noWrap/>
            <w:vAlign w:val="center"/>
            <w:hideMark/>
          </w:tcPr>
          <w:p w14:paraId="20186600" w14:textId="77777777" w:rsidR="00405D1F" w:rsidRPr="0000662C" w:rsidRDefault="00405D1F" w:rsidP="0046347F">
            <w:pPr>
              <w:spacing w:after="0" w:line="240" w:lineRule="auto"/>
              <w:jc w:val="center"/>
              <w:rPr>
                <w:rFonts w:ascii="Calibri" w:eastAsia="Times New Roman" w:hAnsi="Calibri" w:cs="Calibri"/>
                <w:color w:val="FFFFFF"/>
              </w:rPr>
            </w:pPr>
            <w:r w:rsidRPr="0000662C">
              <w:rPr>
                <w:rFonts w:ascii="Calibri" w:eastAsia="Times New Roman" w:hAnsi="Calibri" w:cs="Calibri"/>
                <w:color w:val="FFFFFF"/>
              </w:rPr>
              <w:t>9</w:t>
            </w:r>
          </w:p>
        </w:tc>
        <w:tc>
          <w:tcPr>
            <w:tcW w:w="1053" w:type="dxa"/>
            <w:tcBorders>
              <w:top w:val="nil"/>
              <w:left w:val="nil"/>
              <w:bottom w:val="single" w:sz="4" w:space="0" w:color="5B9BD5"/>
              <w:right w:val="nil"/>
            </w:tcBorders>
            <w:shd w:val="clear" w:color="auto" w:fill="auto"/>
            <w:noWrap/>
            <w:vAlign w:val="center"/>
            <w:hideMark/>
          </w:tcPr>
          <w:p w14:paraId="630DC72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1.091135</w:t>
            </w:r>
          </w:p>
        </w:tc>
        <w:tc>
          <w:tcPr>
            <w:tcW w:w="1053" w:type="dxa"/>
            <w:tcBorders>
              <w:top w:val="nil"/>
              <w:left w:val="nil"/>
              <w:bottom w:val="single" w:sz="4" w:space="0" w:color="5B9BD5"/>
              <w:right w:val="nil"/>
            </w:tcBorders>
            <w:shd w:val="clear" w:color="auto" w:fill="auto"/>
            <w:noWrap/>
            <w:vAlign w:val="center"/>
            <w:hideMark/>
          </w:tcPr>
          <w:p w14:paraId="229EAD2A"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1.087135</w:t>
            </w:r>
          </w:p>
        </w:tc>
        <w:tc>
          <w:tcPr>
            <w:tcW w:w="1053" w:type="dxa"/>
            <w:tcBorders>
              <w:top w:val="nil"/>
              <w:left w:val="nil"/>
              <w:bottom w:val="single" w:sz="4" w:space="0" w:color="5B9BD5"/>
              <w:right w:val="nil"/>
            </w:tcBorders>
            <w:shd w:val="clear" w:color="auto" w:fill="auto"/>
            <w:noWrap/>
            <w:vAlign w:val="center"/>
            <w:hideMark/>
          </w:tcPr>
          <w:p w14:paraId="3C65F75B"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1.088884</w:t>
            </w:r>
          </w:p>
        </w:tc>
        <w:tc>
          <w:tcPr>
            <w:tcW w:w="1053" w:type="dxa"/>
            <w:tcBorders>
              <w:top w:val="nil"/>
              <w:left w:val="nil"/>
              <w:bottom w:val="single" w:sz="4" w:space="0" w:color="5B9BD5"/>
              <w:right w:val="nil"/>
            </w:tcBorders>
            <w:shd w:val="clear" w:color="auto" w:fill="auto"/>
            <w:noWrap/>
            <w:vAlign w:val="center"/>
            <w:hideMark/>
          </w:tcPr>
          <w:p w14:paraId="2ECF2265"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1.090741</w:t>
            </w:r>
          </w:p>
        </w:tc>
        <w:tc>
          <w:tcPr>
            <w:tcW w:w="1053" w:type="dxa"/>
            <w:tcBorders>
              <w:top w:val="nil"/>
              <w:left w:val="nil"/>
              <w:bottom w:val="single" w:sz="4" w:space="0" w:color="5B9BD5"/>
              <w:right w:val="nil"/>
            </w:tcBorders>
            <w:shd w:val="clear" w:color="auto" w:fill="auto"/>
            <w:noWrap/>
            <w:vAlign w:val="center"/>
            <w:hideMark/>
          </w:tcPr>
          <w:p w14:paraId="5B67495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1.092154</w:t>
            </w:r>
          </w:p>
        </w:tc>
        <w:tc>
          <w:tcPr>
            <w:tcW w:w="1053" w:type="dxa"/>
            <w:tcBorders>
              <w:top w:val="nil"/>
              <w:left w:val="nil"/>
              <w:bottom w:val="single" w:sz="4" w:space="0" w:color="5B9BD5"/>
              <w:right w:val="nil"/>
            </w:tcBorders>
            <w:shd w:val="clear" w:color="auto" w:fill="auto"/>
            <w:noWrap/>
            <w:vAlign w:val="center"/>
            <w:hideMark/>
          </w:tcPr>
          <w:p w14:paraId="247587D7"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1.093875</w:t>
            </w:r>
          </w:p>
        </w:tc>
        <w:tc>
          <w:tcPr>
            <w:tcW w:w="1053" w:type="dxa"/>
            <w:tcBorders>
              <w:top w:val="nil"/>
              <w:left w:val="nil"/>
              <w:bottom w:val="single" w:sz="4" w:space="0" w:color="5B9BD5"/>
              <w:right w:val="nil"/>
            </w:tcBorders>
            <w:shd w:val="clear" w:color="auto" w:fill="auto"/>
            <w:noWrap/>
            <w:vAlign w:val="center"/>
            <w:hideMark/>
          </w:tcPr>
          <w:p w14:paraId="4BE918E6"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1.088132</w:t>
            </w:r>
          </w:p>
        </w:tc>
        <w:tc>
          <w:tcPr>
            <w:tcW w:w="1053" w:type="dxa"/>
            <w:tcBorders>
              <w:top w:val="nil"/>
              <w:left w:val="nil"/>
              <w:bottom w:val="single" w:sz="4" w:space="0" w:color="5B9BD5"/>
              <w:right w:val="single" w:sz="4" w:space="0" w:color="5B9BD5"/>
            </w:tcBorders>
            <w:shd w:val="clear" w:color="auto" w:fill="auto"/>
            <w:noWrap/>
            <w:vAlign w:val="center"/>
            <w:hideMark/>
          </w:tcPr>
          <w:p w14:paraId="486D0892" w14:textId="77777777" w:rsidR="00405D1F" w:rsidRPr="0000662C" w:rsidRDefault="00405D1F" w:rsidP="0046347F">
            <w:pPr>
              <w:spacing w:after="0" w:line="240" w:lineRule="auto"/>
              <w:jc w:val="center"/>
              <w:rPr>
                <w:rFonts w:ascii="Calibri" w:eastAsia="Times New Roman" w:hAnsi="Calibri" w:cs="Calibri"/>
                <w:color w:val="000000"/>
              </w:rPr>
            </w:pPr>
            <w:r w:rsidRPr="0000662C">
              <w:rPr>
                <w:rFonts w:ascii="Calibri" w:eastAsia="Times New Roman" w:hAnsi="Calibri" w:cs="Calibri"/>
                <w:color w:val="000000"/>
              </w:rPr>
              <w:t>1.095614</w:t>
            </w:r>
          </w:p>
        </w:tc>
      </w:tr>
    </w:tbl>
    <w:p w14:paraId="71B4F160" w14:textId="77777777" w:rsidR="00405D1F" w:rsidRDefault="00405D1F" w:rsidP="00405D1F"/>
    <w:p w14:paraId="459CE058" w14:textId="77777777" w:rsidR="00405D1F" w:rsidRDefault="00405D1F" w:rsidP="00405D1F">
      <w:pPr>
        <w:rPr>
          <w:rtl/>
        </w:rPr>
      </w:pPr>
      <w:r>
        <w:rPr>
          <w:noProof/>
        </w:rPr>
        <w:drawing>
          <wp:anchor distT="0" distB="0" distL="114300" distR="114300" simplePos="0" relativeHeight="251730944" behindDoc="0" locked="0" layoutInCell="1" allowOverlap="1" wp14:anchorId="32E04788" wp14:editId="6125069E">
            <wp:simplePos x="0" y="0"/>
            <wp:positionH relativeFrom="margin">
              <wp:align>center</wp:align>
            </wp:positionH>
            <wp:positionV relativeFrom="paragraph">
              <wp:posOffset>269268</wp:posOffset>
            </wp:positionV>
            <wp:extent cx="4834255" cy="2647315"/>
            <wp:effectExtent l="0" t="0" r="4445" b="635"/>
            <wp:wrapNone/>
            <wp:docPr id="29" name="Chart 29">
              <a:extLst xmlns:a="http://schemas.openxmlformats.org/drawingml/2006/main">
                <a:ext uri="{FF2B5EF4-FFF2-40B4-BE49-F238E27FC236}">
                  <a16:creationId xmlns:a16="http://schemas.microsoft.com/office/drawing/2014/main" id="{7F6E51C9-0F78-42B8-844F-AB9EAA6193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2E575C2C" w14:textId="77777777" w:rsidR="00405D1F" w:rsidRPr="00DB142A" w:rsidRDefault="00405D1F" w:rsidP="00405D1F"/>
    <w:p w14:paraId="6877D368" w14:textId="77777777" w:rsidR="00405D1F" w:rsidRPr="00DB142A" w:rsidRDefault="00405D1F" w:rsidP="00405D1F"/>
    <w:p w14:paraId="57F62B4D" w14:textId="77777777" w:rsidR="00405D1F" w:rsidRPr="00DB142A" w:rsidRDefault="00405D1F" w:rsidP="00405D1F"/>
    <w:p w14:paraId="19E7FFBE" w14:textId="77777777" w:rsidR="00405D1F" w:rsidRPr="00DB142A" w:rsidRDefault="00405D1F" w:rsidP="00405D1F"/>
    <w:p w14:paraId="744ADC89" w14:textId="77777777" w:rsidR="00405D1F" w:rsidRPr="00DB142A" w:rsidRDefault="00405D1F" w:rsidP="00405D1F"/>
    <w:p w14:paraId="76FB5CAB" w14:textId="77777777" w:rsidR="00405D1F" w:rsidRPr="00DB142A" w:rsidRDefault="00405D1F" w:rsidP="00405D1F"/>
    <w:p w14:paraId="241EF15A" w14:textId="77777777" w:rsidR="00405D1F" w:rsidRPr="00DB142A" w:rsidRDefault="00405D1F" w:rsidP="00405D1F"/>
    <w:p w14:paraId="521DCC75" w14:textId="77777777" w:rsidR="00405D1F" w:rsidRPr="00DB142A" w:rsidRDefault="00405D1F" w:rsidP="00405D1F"/>
    <w:p w14:paraId="5C397846" w14:textId="77777777" w:rsidR="00405D1F" w:rsidRPr="00DB142A" w:rsidRDefault="00405D1F" w:rsidP="00405D1F"/>
    <w:p w14:paraId="23C7F21E" w14:textId="77777777" w:rsidR="00405D1F" w:rsidRDefault="00405D1F" w:rsidP="00405D1F">
      <w:pPr>
        <w:rPr>
          <w:rtl/>
        </w:rPr>
      </w:pPr>
    </w:p>
    <w:p w14:paraId="48A036D3" w14:textId="77777777" w:rsidR="00405D1F" w:rsidRDefault="00405D1F" w:rsidP="00316161">
      <w:pPr>
        <w:ind w:left="360"/>
        <w:rPr>
          <w:rtl/>
        </w:rPr>
      </w:pPr>
      <w:r>
        <w:rPr>
          <w:rFonts w:hint="cs"/>
          <w:rtl/>
        </w:rPr>
        <w:t>השוואה בין טיב החיזוי כאשר משתמשים במידע מכל תחנות המדידה מול שימוש במידע מתחנת הטכניון בלבד</w:t>
      </w:r>
      <w:r>
        <w:rPr>
          <w:rFonts w:hint="cs"/>
        </w:rPr>
        <w:t xml:space="preserve"> </w:t>
      </w:r>
      <w:r>
        <w:rPr>
          <w:rFonts w:hint="cs"/>
          <w:rtl/>
        </w:rPr>
        <w:t>(לקחנו את התוצאה הטובה ביותר משתי הדרכים להשוואה זו):</w:t>
      </w:r>
    </w:p>
    <w:p w14:paraId="456412E5" w14:textId="77777777" w:rsidR="00405D1F" w:rsidRDefault="00405D1F" w:rsidP="00405D1F">
      <w:pPr>
        <w:rPr>
          <w:rtl/>
        </w:rPr>
      </w:pPr>
      <w:r>
        <w:rPr>
          <w:noProof/>
        </w:rPr>
        <w:drawing>
          <wp:anchor distT="0" distB="0" distL="114300" distR="114300" simplePos="0" relativeHeight="251731968" behindDoc="0" locked="0" layoutInCell="1" allowOverlap="1" wp14:anchorId="647BCFE9" wp14:editId="0479E2ED">
            <wp:simplePos x="0" y="0"/>
            <wp:positionH relativeFrom="margin">
              <wp:align>center</wp:align>
            </wp:positionH>
            <wp:positionV relativeFrom="paragraph">
              <wp:posOffset>300493</wp:posOffset>
            </wp:positionV>
            <wp:extent cx="3705308" cy="2608028"/>
            <wp:effectExtent l="0" t="0" r="15875" b="8255"/>
            <wp:wrapNone/>
            <wp:docPr id="30" name="Chart 30">
              <a:extLst xmlns:a="http://schemas.openxmlformats.org/drawingml/2006/main">
                <a:ext uri="{FF2B5EF4-FFF2-40B4-BE49-F238E27FC236}">
                  <a16:creationId xmlns:a16="http://schemas.microsoft.com/office/drawing/2014/main" id="{E12194A5-782E-4EF0-BC6E-8CC57EAC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2B35B7A8" w14:textId="77777777" w:rsidR="00405D1F" w:rsidRPr="008F24AD" w:rsidRDefault="00405D1F" w:rsidP="00405D1F"/>
    <w:p w14:paraId="46D3610D" w14:textId="77777777" w:rsidR="00405D1F" w:rsidRPr="008F24AD" w:rsidRDefault="00405D1F" w:rsidP="00405D1F"/>
    <w:p w14:paraId="363F1254" w14:textId="77777777" w:rsidR="00405D1F" w:rsidRPr="008F24AD" w:rsidRDefault="00405D1F" w:rsidP="00405D1F"/>
    <w:p w14:paraId="2CAEFBDB" w14:textId="77777777" w:rsidR="00405D1F" w:rsidRPr="008F24AD" w:rsidRDefault="00405D1F" w:rsidP="00405D1F"/>
    <w:p w14:paraId="5000C425" w14:textId="77777777" w:rsidR="00405D1F" w:rsidRPr="008F24AD" w:rsidRDefault="00405D1F" w:rsidP="00405D1F"/>
    <w:p w14:paraId="48719323" w14:textId="77777777" w:rsidR="00405D1F" w:rsidRPr="008F24AD" w:rsidRDefault="00405D1F" w:rsidP="00405D1F"/>
    <w:p w14:paraId="48267B6F" w14:textId="77777777" w:rsidR="00405D1F" w:rsidRDefault="00405D1F" w:rsidP="00405D1F">
      <w:pPr>
        <w:rPr>
          <w:rtl/>
        </w:rPr>
      </w:pPr>
    </w:p>
    <w:p w14:paraId="075A2360" w14:textId="77777777" w:rsidR="00405D1F" w:rsidRDefault="00405D1F" w:rsidP="00405D1F">
      <w:pPr>
        <w:rPr>
          <w:rtl/>
        </w:rPr>
      </w:pPr>
    </w:p>
    <w:p w14:paraId="280BC962" w14:textId="77777777" w:rsidR="00405D1F" w:rsidRDefault="00405D1F" w:rsidP="00316161">
      <w:pPr>
        <w:ind w:left="360"/>
      </w:pPr>
    </w:p>
    <w:p w14:paraId="67396E38" w14:textId="77777777" w:rsidR="00405D1F" w:rsidRPr="0074303F" w:rsidRDefault="00405D1F" w:rsidP="00316161">
      <w:pPr>
        <w:ind w:left="360"/>
        <w:rPr>
          <w:rFonts w:asciiTheme="minorBidi" w:hAnsiTheme="minorBidi"/>
          <w:rtl/>
        </w:rPr>
      </w:pPr>
      <w:r w:rsidRPr="0074303F">
        <w:rPr>
          <w:rFonts w:asciiTheme="minorBidi" w:hAnsiTheme="minorBidi"/>
          <w:rtl/>
        </w:rPr>
        <w:lastRenderedPageBreak/>
        <w:t>מהניסויים אותם ביצענו ניתן לראות מספר דברים:</w:t>
      </w:r>
    </w:p>
    <w:p w14:paraId="21464E56" w14:textId="77777777" w:rsidR="00405D1F" w:rsidRPr="00D85A39" w:rsidRDefault="00405D1F" w:rsidP="00CA7FD7">
      <w:pPr>
        <w:pStyle w:val="ListParagraph"/>
        <w:numPr>
          <w:ilvl w:val="0"/>
          <w:numId w:val="32"/>
        </w:numPr>
        <w:rPr>
          <w:color w:val="FF0000"/>
        </w:rPr>
      </w:pPr>
      <w:r>
        <w:rPr>
          <w:rFonts w:hint="cs"/>
          <w:rtl/>
        </w:rPr>
        <w:t>כפי שנכתב בתחילת הניסוי, ניסינו ערכים שונים עבור כמות עצי ההחלטה ביער (בין 10 ל-50), והתוצאות הטובות ביותר עבור שתי הגישות התקבלו כאשר כמות עצי ההחלטה הייתה 40. השיפור בדיוק נבע כנראה משפע העצים שלקחו חלק בועדה, והם מייצגים בחירה מציאותית בצורה טובה יותר. הירידה בתוצאות כאשר נבדקו ערכים גדולים מ- 40 נבעה כנראה מהתאמת יתר לנתונים, ובכך גרמה לחיזוי לא נכון.</w:t>
      </w:r>
    </w:p>
    <w:p w14:paraId="2137F39D" w14:textId="3391AF55" w:rsidR="00405D1F" w:rsidRPr="00222469" w:rsidRDefault="00405D1F" w:rsidP="00CA7FD7">
      <w:pPr>
        <w:pStyle w:val="ListParagraph"/>
        <w:numPr>
          <w:ilvl w:val="0"/>
          <w:numId w:val="32"/>
        </w:numPr>
        <w:rPr>
          <w:color w:val="FF0000"/>
        </w:rPr>
      </w:pPr>
      <w:r>
        <w:rPr>
          <w:rFonts w:hint="cs"/>
          <w:rtl/>
        </w:rPr>
        <w:t xml:space="preserve">עבור מידע מתחנת הטכניון בלבד, ניתן לראות שכאשר </w:t>
      </w:r>
      <w:r>
        <w:t>activation = mae</w:t>
      </w:r>
      <w:r>
        <w:rPr>
          <w:rFonts w:hint="cs"/>
          <w:rtl/>
        </w:rPr>
        <w:t xml:space="preserve">, קיבלנו מצב בו הגדלת מספר הדוגמאות בצומת להיחשבות צומת זה כעלה, נותנת שגיאה קטנה יותר בחיזוי (התוצאות בניסוי זה מונוטוניות יותר), ונראה שהשגיאה הקטנה ביותר מתקבלת כאשר </w:t>
      </w:r>
      <w:r>
        <w:t>min_sample_leaf = 7</w:t>
      </w:r>
      <w:r>
        <w:rPr>
          <w:rFonts w:hint="cs"/>
          <w:rtl/>
        </w:rPr>
        <w:t>.</w:t>
      </w:r>
      <w:r w:rsidR="00F270B2">
        <w:rPr>
          <w:rFonts w:hint="cs"/>
          <w:rtl/>
        </w:rPr>
        <w:t xml:space="preserve"> אנו משערים כי ערך זה מונע התאמת יתר (</w:t>
      </w:r>
      <w:r w:rsidR="00F270B2">
        <w:t>overfitting</w:t>
      </w:r>
      <w:r w:rsidR="00F270B2">
        <w:rPr>
          <w:rFonts w:hint="cs"/>
          <w:rtl/>
        </w:rPr>
        <w:t xml:space="preserve">) ולכן מתקבלות תוצאות טובות יותר. </w:t>
      </w:r>
    </w:p>
    <w:p w14:paraId="7A89949D" w14:textId="77777777" w:rsidR="00405D1F" w:rsidRDefault="00405D1F" w:rsidP="00CA7FD7">
      <w:pPr>
        <w:pStyle w:val="ListParagraph"/>
        <w:numPr>
          <w:ilvl w:val="0"/>
          <w:numId w:val="32"/>
        </w:numPr>
      </w:pPr>
      <w:r>
        <w:rPr>
          <w:rFonts w:hint="cs"/>
          <w:rtl/>
        </w:rPr>
        <w:t xml:space="preserve">עבור שתי הגישות, נראה ששימוש בפונקצית אקטיבציה </w:t>
      </w:r>
      <w:r>
        <w:t>mae</w:t>
      </w:r>
      <w:r>
        <w:rPr>
          <w:rFonts w:hint="cs"/>
          <w:rtl/>
        </w:rPr>
        <w:t xml:space="preserve"> מניב שגיאות קטנות יותר בחיזוי.</w:t>
      </w:r>
    </w:p>
    <w:p w14:paraId="0B174F4A" w14:textId="77777777" w:rsidR="00405D1F" w:rsidRDefault="00405D1F" w:rsidP="00CA7FD7">
      <w:pPr>
        <w:pStyle w:val="ListParagraph"/>
        <w:numPr>
          <w:ilvl w:val="0"/>
          <w:numId w:val="32"/>
        </w:numPr>
      </w:pPr>
      <w:r>
        <w:rPr>
          <w:rFonts w:hint="cs"/>
          <w:rtl/>
        </w:rPr>
        <w:t>כפי שניתן לראות מהגרף האחרון, שימוש במידע מתחנת הטכניון בלבד מוביל לשגיאה קטנה יותר בחיזוי הטמפרטורה.</w:t>
      </w:r>
    </w:p>
    <w:p w14:paraId="18496DED" w14:textId="137F7B3C" w:rsidR="00405D1F" w:rsidRDefault="00405D1F" w:rsidP="00405D1F">
      <w:pPr>
        <w:rPr>
          <w:rtl/>
        </w:rPr>
      </w:pPr>
    </w:p>
    <w:p w14:paraId="1CA76C0A" w14:textId="5DE87ACC" w:rsidR="007A7E5E" w:rsidRDefault="007A7E5E" w:rsidP="00405D1F">
      <w:pPr>
        <w:rPr>
          <w:rtl/>
        </w:rPr>
      </w:pPr>
    </w:p>
    <w:p w14:paraId="3ABBC2AB" w14:textId="6B4E861E" w:rsidR="007A7E5E" w:rsidRDefault="007A7E5E" w:rsidP="00405D1F">
      <w:pPr>
        <w:rPr>
          <w:rtl/>
        </w:rPr>
      </w:pPr>
    </w:p>
    <w:p w14:paraId="3E7C2755" w14:textId="54DD2146" w:rsidR="007A7E5E" w:rsidRDefault="007A7E5E" w:rsidP="00405D1F">
      <w:pPr>
        <w:rPr>
          <w:rtl/>
        </w:rPr>
      </w:pPr>
    </w:p>
    <w:p w14:paraId="42526FEB" w14:textId="657D63EB" w:rsidR="007A7E5E" w:rsidRDefault="007A7E5E" w:rsidP="00405D1F">
      <w:pPr>
        <w:rPr>
          <w:rtl/>
        </w:rPr>
      </w:pPr>
    </w:p>
    <w:p w14:paraId="166F0CEF" w14:textId="210C516E" w:rsidR="007A7E5E" w:rsidRDefault="007A7E5E" w:rsidP="00405D1F">
      <w:pPr>
        <w:rPr>
          <w:rtl/>
        </w:rPr>
      </w:pPr>
    </w:p>
    <w:p w14:paraId="709CBD07" w14:textId="2E72F1DD" w:rsidR="007A7E5E" w:rsidRDefault="007A7E5E" w:rsidP="00405D1F">
      <w:pPr>
        <w:rPr>
          <w:rtl/>
        </w:rPr>
      </w:pPr>
    </w:p>
    <w:p w14:paraId="0AB5758B" w14:textId="6718AB1F" w:rsidR="007A7E5E" w:rsidRDefault="007A7E5E" w:rsidP="00405D1F">
      <w:pPr>
        <w:rPr>
          <w:rtl/>
        </w:rPr>
      </w:pPr>
    </w:p>
    <w:p w14:paraId="3869C0F1" w14:textId="78CD5064" w:rsidR="007A7E5E" w:rsidRDefault="007A7E5E" w:rsidP="00405D1F">
      <w:pPr>
        <w:rPr>
          <w:rtl/>
        </w:rPr>
      </w:pPr>
    </w:p>
    <w:p w14:paraId="77920A81" w14:textId="20E024A8" w:rsidR="007A7E5E" w:rsidRDefault="007A7E5E" w:rsidP="00405D1F">
      <w:pPr>
        <w:rPr>
          <w:rtl/>
        </w:rPr>
      </w:pPr>
    </w:p>
    <w:p w14:paraId="51EAF4CE" w14:textId="2B20D2F4" w:rsidR="007A7E5E" w:rsidRDefault="007A7E5E" w:rsidP="00405D1F">
      <w:pPr>
        <w:rPr>
          <w:rtl/>
        </w:rPr>
      </w:pPr>
    </w:p>
    <w:p w14:paraId="2549984F" w14:textId="52E90DC3" w:rsidR="007A7E5E" w:rsidRDefault="007A7E5E" w:rsidP="00405D1F">
      <w:pPr>
        <w:rPr>
          <w:rtl/>
        </w:rPr>
      </w:pPr>
    </w:p>
    <w:p w14:paraId="51C1D15F" w14:textId="5927F568" w:rsidR="007A7E5E" w:rsidRDefault="007A7E5E" w:rsidP="00405D1F">
      <w:pPr>
        <w:rPr>
          <w:rtl/>
        </w:rPr>
      </w:pPr>
    </w:p>
    <w:p w14:paraId="6CFE89CB" w14:textId="5A5DAAA6" w:rsidR="007A7E5E" w:rsidRDefault="007A7E5E" w:rsidP="00405D1F">
      <w:pPr>
        <w:rPr>
          <w:rtl/>
        </w:rPr>
      </w:pPr>
    </w:p>
    <w:p w14:paraId="56689924" w14:textId="3210CECB" w:rsidR="007A7E5E" w:rsidRDefault="007A7E5E" w:rsidP="00405D1F">
      <w:pPr>
        <w:rPr>
          <w:rtl/>
        </w:rPr>
      </w:pPr>
    </w:p>
    <w:p w14:paraId="49DA1FB5" w14:textId="270430AF" w:rsidR="007A7E5E" w:rsidRDefault="007A7E5E" w:rsidP="00405D1F">
      <w:pPr>
        <w:rPr>
          <w:rtl/>
        </w:rPr>
      </w:pPr>
    </w:p>
    <w:p w14:paraId="66CC7374" w14:textId="28B5E17C" w:rsidR="007A7E5E" w:rsidRDefault="007A7E5E" w:rsidP="00405D1F">
      <w:pPr>
        <w:rPr>
          <w:rtl/>
        </w:rPr>
      </w:pPr>
    </w:p>
    <w:p w14:paraId="64980CA4" w14:textId="2039CA7B" w:rsidR="007A7E5E" w:rsidRDefault="007A7E5E" w:rsidP="00405D1F">
      <w:pPr>
        <w:rPr>
          <w:rtl/>
        </w:rPr>
      </w:pPr>
    </w:p>
    <w:p w14:paraId="6419A726" w14:textId="17EE2718" w:rsidR="007A7E5E" w:rsidRDefault="007A7E5E" w:rsidP="00405D1F">
      <w:pPr>
        <w:rPr>
          <w:rtl/>
        </w:rPr>
      </w:pPr>
    </w:p>
    <w:p w14:paraId="265E947E" w14:textId="02E91EDD" w:rsidR="007A7E5E" w:rsidRDefault="007A7E5E" w:rsidP="00405D1F">
      <w:pPr>
        <w:rPr>
          <w:rtl/>
        </w:rPr>
      </w:pPr>
    </w:p>
    <w:p w14:paraId="36BBE268" w14:textId="77777777" w:rsidR="007A7E5E" w:rsidRDefault="007A7E5E" w:rsidP="00405D1F">
      <w:pPr>
        <w:rPr>
          <w:rtl/>
        </w:rPr>
      </w:pPr>
    </w:p>
    <w:p w14:paraId="540ADEBC" w14:textId="77777777" w:rsidR="00405D1F" w:rsidRPr="00B80B92" w:rsidRDefault="00405D1F" w:rsidP="00316161">
      <w:pPr>
        <w:pStyle w:val="Heading2"/>
      </w:pPr>
      <w:bookmarkStart w:id="22" w:name="_Toc23004057"/>
      <w:r w:rsidRPr="00B80B92">
        <w:rPr>
          <w:rFonts w:hint="cs"/>
          <w:rtl/>
        </w:rPr>
        <w:lastRenderedPageBreak/>
        <w:t xml:space="preserve">סיכום התוצאות עבור חיזוי הטמפרטורה </w:t>
      </w:r>
      <w:r>
        <w:rPr>
          <w:rFonts w:hint="cs"/>
          <w:rtl/>
        </w:rPr>
        <w:t>באיזור</w:t>
      </w:r>
      <w:r w:rsidRPr="00B80B92">
        <w:rPr>
          <w:rFonts w:hint="cs"/>
          <w:rtl/>
        </w:rPr>
        <w:t xml:space="preserve"> תחנת הטכניון:</w:t>
      </w:r>
      <w:bookmarkEnd w:id="22"/>
    </w:p>
    <w:p w14:paraId="400FB0A2" w14:textId="77777777" w:rsidR="00405D1F" w:rsidRDefault="00405D1F" w:rsidP="00405D1F">
      <w:pPr>
        <w:rPr>
          <w:rtl/>
        </w:rPr>
      </w:pPr>
      <w:bookmarkStart w:id="23" w:name="_GoBack"/>
      <w:r>
        <w:rPr>
          <w:noProof/>
        </w:rPr>
        <w:drawing>
          <wp:anchor distT="0" distB="0" distL="114300" distR="114300" simplePos="0" relativeHeight="251732992" behindDoc="0" locked="0" layoutInCell="1" allowOverlap="1" wp14:anchorId="533223D8" wp14:editId="3DBF97E9">
            <wp:simplePos x="0" y="0"/>
            <wp:positionH relativeFrom="margin">
              <wp:posOffset>2823667</wp:posOffset>
            </wp:positionH>
            <wp:positionV relativeFrom="paragraph">
              <wp:posOffset>11379</wp:posOffset>
            </wp:positionV>
            <wp:extent cx="3364865" cy="3065069"/>
            <wp:effectExtent l="0" t="0" r="13335" b="8890"/>
            <wp:wrapNone/>
            <wp:docPr id="33" name="Chart 33">
              <a:extLst xmlns:a="http://schemas.openxmlformats.org/drawingml/2006/main">
                <a:ext uri="{FF2B5EF4-FFF2-40B4-BE49-F238E27FC236}">
                  <a16:creationId xmlns:a16="http://schemas.microsoft.com/office/drawing/2014/main" id="{B778B7A8-927D-481F-AB58-DD6FF2AE2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bookmarkEnd w:id="23"/>
    </w:p>
    <w:p w14:paraId="34F804A1" w14:textId="77777777" w:rsidR="00405D1F" w:rsidRPr="00B80B92" w:rsidRDefault="00405D1F" w:rsidP="00405D1F"/>
    <w:p w14:paraId="29D65CCC" w14:textId="77777777" w:rsidR="00405D1F" w:rsidRPr="00B80B92" w:rsidRDefault="00405D1F" w:rsidP="00405D1F"/>
    <w:tbl>
      <w:tblPr>
        <w:tblpPr w:leftFromText="180" w:rightFromText="180" w:vertAnchor="text" w:horzAnchor="page" w:tblpX="940" w:tblpY="-3"/>
        <w:tblW w:w="4443" w:type="dxa"/>
        <w:tblLook w:val="04A0" w:firstRow="1" w:lastRow="0" w:firstColumn="1" w:lastColumn="0" w:noHBand="0" w:noVBand="1"/>
      </w:tblPr>
      <w:tblGrid>
        <w:gridCol w:w="1716"/>
        <w:gridCol w:w="1161"/>
        <w:gridCol w:w="1566"/>
      </w:tblGrid>
      <w:tr w:rsidR="00405D1F" w:rsidRPr="00E53931" w14:paraId="544350EE"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1FB2BC74"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Regression\data</w:t>
            </w:r>
          </w:p>
        </w:tc>
        <w:tc>
          <w:tcPr>
            <w:tcW w:w="1161" w:type="dxa"/>
            <w:tcBorders>
              <w:top w:val="single" w:sz="4" w:space="0" w:color="8EA9DB"/>
              <w:left w:val="nil"/>
              <w:bottom w:val="single" w:sz="4" w:space="0" w:color="8EA9DB"/>
              <w:right w:val="nil"/>
            </w:tcBorders>
            <w:shd w:val="clear" w:color="4472C4" w:fill="4472C4"/>
            <w:noWrap/>
            <w:vAlign w:val="center"/>
            <w:hideMark/>
          </w:tcPr>
          <w:p w14:paraId="26F4666A"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All station data</w:t>
            </w:r>
          </w:p>
        </w:tc>
        <w:tc>
          <w:tcPr>
            <w:tcW w:w="1566" w:type="dxa"/>
            <w:tcBorders>
              <w:top w:val="single" w:sz="4" w:space="0" w:color="8EA9DB"/>
              <w:left w:val="nil"/>
              <w:bottom w:val="single" w:sz="4" w:space="0" w:color="8EA9DB"/>
              <w:right w:val="single" w:sz="4" w:space="0" w:color="8EA9DB"/>
            </w:tcBorders>
            <w:shd w:val="clear" w:color="4472C4" w:fill="4472C4"/>
            <w:noWrap/>
            <w:vAlign w:val="center"/>
            <w:hideMark/>
          </w:tcPr>
          <w:p w14:paraId="0909B3CC"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Technion station data</w:t>
            </w:r>
          </w:p>
        </w:tc>
      </w:tr>
      <w:tr w:rsidR="00405D1F" w:rsidRPr="00E53931" w14:paraId="6D46FA8F"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3584A0AA"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Ridge</w:t>
            </w:r>
          </w:p>
        </w:tc>
        <w:tc>
          <w:tcPr>
            <w:tcW w:w="1161" w:type="dxa"/>
            <w:tcBorders>
              <w:top w:val="single" w:sz="4" w:space="0" w:color="8EA9DB"/>
              <w:left w:val="nil"/>
              <w:bottom w:val="single" w:sz="4" w:space="0" w:color="8EA9DB"/>
              <w:right w:val="nil"/>
            </w:tcBorders>
            <w:shd w:val="clear" w:color="D9E1F2" w:fill="D9E1F2"/>
            <w:noWrap/>
            <w:vAlign w:val="center"/>
            <w:hideMark/>
          </w:tcPr>
          <w:p w14:paraId="3C146A4E"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763F164A"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1.045 </w:t>
            </w:r>
          </w:p>
        </w:tc>
      </w:tr>
      <w:tr w:rsidR="00405D1F" w:rsidRPr="00E53931" w14:paraId="75C14920"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57072C85"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Lasso</w:t>
            </w:r>
          </w:p>
        </w:tc>
        <w:tc>
          <w:tcPr>
            <w:tcW w:w="1161" w:type="dxa"/>
            <w:tcBorders>
              <w:top w:val="single" w:sz="4" w:space="0" w:color="8EA9DB"/>
              <w:left w:val="nil"/>
              <w:bottom w:val="single" w:sz="4" w:space="0" w:color="8EA9DB"/>
              <w:right w:val="nil"/>
            </w:tcBorders>
            <w:shd w:val="clear" w:color="auto" w:fill="auto"/>
            <w:noWrap/>
            <w:vAlign w:val="center"/>
            <w:hideMark/>
          </w:tcPr>
          <w:p w14:paraId="4943CBC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1.144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48EE3703"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1.059 </w:t>
            </w:r>
          </w:p>
        </w:tc>
      </w:tr>
      <w:tr w:rsidR="00405D1F" w:rsidRPr="00E53931" w14:paraId="126B13B1"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131F4511"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ElasticNet</w:t>
            </w:r>
          </w:p>
        </w:tc>
        <w:tc>
          <w:tcPr>
            <w:tcW w:w="1161" w:type="dxa"/>
            <w:tcBorders>
              <w:top w:val="single" w:sz="4" w:space="0" w:color="8EA9DB"/>
              <w:left w:val="nil"/>
              <w:bottom w:val="single" w:sz="4" w:space="0" w:color="8EA9DB"/>
              <w:right w:val="nil"/>
            </w:tcBorders>
            <w:shd w:val="clear" w:color="D9E1F2" w:fill="D9E1F2"/>
            <w:noWrap/>
            <w:vAlign w:val="center"/>
            <w:hideMark/>
          </w:tcPr>
          <w:p w14:paraId="31A95B25"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1.127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491A563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1.055 </w:t>
            </w:r>
          </w:p>
        </w:tc>
      </w:tr>
      <w:tr w:rsidR="00405D1F" w:rsidRPr="00E53931" w14:paraId="60FFAE54"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30DF2340"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SVR</w:t>
            </w:r>
          </w:p>
        </w:tc>
        <w:tc>
          <w:tcPr>
            <w:tcW w:w="1161" w:type="dxa"/>
            <w:tcBorders>
              <w:top w:val="single" w:sz="4" w:space="0" w:color="8EA9DB"/>
              <w:left w:val="nil"/>
              <w:bottom w:val="single" w:sz="4" w:space="0" w:color="8EA9DB"/>
              <w:right w:val="nil"/>
            </w:tcBorders>
            <w:shd w:val="clear" w:color="auto" w:fill="auto"/>
            <w:noWrap/>
            <w:vAlign w:val="center"/>
            <w:hideMark/>
          </w:tcPr>
          <w:p w14:paraId="7B581FB2"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1.129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7EC4DA82"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1.065 </w:t>
            </w:r>
          </w:p>
        </w:tc>
      </w:tr>
      <w:tr w:rsidR="00405D1F" w:rsidRPr="00E53931" w14:paraId="376E9036"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4BCFA528"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MLPRegression</w:t>
            </w:r>
          </w:p>
        </w:tc>
        <w:tc>
          <w:tcPr>
            <w:tcW w:w="1161" w:type="dxa"/>
            <w:tcBorders>
              <w:top w:val="single" w:sz="4" w:space="0" w:color="8EA9DB"/>
              <w:left w:val="nil"/>
              <w:bottom w:val="single" w:sz="4" w:space="0" w:color="8EA9DB"/>
              <w:right w:val="nil"/>
            </w:tcBorders>
            <w:shd w:val="clear" w:color="D9E1F2" w:fill="D9E1F2"/>
            <w:noWrap/>
            <w:vAlign w:val="center"/>
            <w:hideMark/>
          </w:tcPr>
          <w:p w14:paraId="77FFC4CC"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1.112 </w:t>
            </w:r>
          </w:p>
        </w:tc>
        <w:tc>
          <w:tcPr>
            <w:tcW w:w="1566" w:type="dxa"/>
            <w:tcBorders>
              <w:top w:val="single" w:sz="4" w:space="0" w:color="8EA9DB"/>
              <w:left w:val="nil"/>
              <w:bottom w:val="single" w:sz="4" w:space="0" w:color="8EA9DB"/>
              <w:right w:val="single" w:sz="4" w:space="0" w:color="8EA9DB"/>
            </w:tcBorders>
            <w:shd w:val="clear" w:color="D9E1F2" w:fill="D9E1F2"/>
            <w:noWrap/>
            <w:vAlign w:val="center"/>
            <w:hideMark/>
          </w:tcPr>
          <w:p w14:paraId="2A2DBB13"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1.045 </w:t>
            </w:r>
          </w:p>
        </w:tc>
      </w:tr>
      <w:tr w:rsidR="00405D1F" w:rsidRPr="00E53931" w14:paraId="3C74F078" w14:textId="77777777" w:rsidTr="0046347F">
        <w:trPr>
          <w:trHeight w:val="256"/>
        </w:trPr>
        <w:tc>
          <w:tcPr>
            <w:tcW w:w="1716" w:type="dxa"/>
            <w:tcBorders>
              <w:top w:val="single" w:sz="4" w:space="0" w:color="8EA9DB"/>
              <w:left w:val="single" w:sz="4" w:space="0" w:color="8EA9DB"/>
              <w:bottom w:val="single" w:sz="4" w:space="0" w:color="8EA9DB"/>
              <w:right w:val="nil"/>
            </w:tcBorders>
            <w:shd w:val="clear" w:color="000000" w:fill="4472C4"/>
            <w:noWrap/>
            <w:vAlign w:val="center"/>
            <w:hideMark/>
          </w:tcPr>
          <w:p w14:paraId="279F25F6" w14:textId="77777777" w:rsidR="00405D1F" w:rsidRPr="00E53931" w:rsidRDefault="00405D1F" w:rsidP="0046347F">
            <w:pPr>
              <w:spacing w:after="0" w:line="240" w:lineRule="auto"/>
              <w:jc w:val="center"/>
              <w:rPr>
                <w:rFonts w:ascii="Calibri" w:eastAsia="Times New Roman" w:hAnsi="Calibri" w:cs="Calibri"/>
                <w:b/>
                <w:bCs/>
                <w:color w:val="FFFFFF"/>
              </w:rPr>
            </w:pPr>
            <w:r w:rsidRPr="00E53931">
              <w:rPr>
                <w:rFonts w:ascii="Calibri" w:eastAsia="Times New Roman" w:hAnsi="Calibri" w:cs="Calibri"/>
                <w:b/>
                <w:bCs/>
                <w:color w:val="FFFFFF"/>
              </w:rPr>
              <w:t>RFR</w:t>
            </w:r>
          </w:p>
        </w:tc>
        <w:tc>
          <w:tcPr>
            <w:tcW w:w="1161" w:type="dxa"/>
            <w:tcBorders>
              <w:top w:val="single" w:sz="4" w:space="0" w:color="8EA9DB"/>
              <w:left w:val="nil"/>
              <w:bottom w:val="single" w:sz="4" w:space="0" w:color="8EA9DB"/>
              <w:right w:val="nil"/>
            </w:tcBorders>
            <w:shd w:val="clear" w:color="auto" w:fill="auto"/>
            <w:noWrap/>
            <w:vAlign w:val="center"/>
            <w:hideMark/>
          </w:tcPr>
          <w:p w14:paraId="1F8006A4"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1.084 </w:t>
            </w:r>
          </w:p>
        </w:tc>
        <w:tc>
          <w:tcPr>
            <w:tcW w:w="1566" w:type="dxa"/>
            <w:tcBorders>
              <w:top w:val="single" w:sz="4" w:space="0" w:color="8EA9DB"/>
              <w:left w:val="nil"/>
              <w:bottom w:val="single" w:sz="4" w:space="0" w:color="8EA9DB"/>
              <w:right w:val="single" w:sz="4" w:space="0" w:color="8EA9DB"/>
            </w:tcBorders>
            <w:shd w:val="clear" w:color="auto" w:fill="auto"/>
            <w:noWrap/>
            <w:vAlign w:val="center"/>
            <w:hideMark/>
          </w:tcPr>
          <w:p w14:paraId="0D8B84DE" w14:textId="77777777" w:rsidR="00405D1F" w:rsidRPr="00E53931" w:rsidRDefault="00405D1F" w:rsidP="0046347F">
            <w:pPr>
              <w:spacing w:after="0" w:line="240" w:lineRule="auto"/>
              <w:jc w:val="center"/>
              <w:rPr>
                <w:rFonts w:ascii="Calibri" w:eastAsia="Times New Roman" w:hAnsi="Calibri" w:cs="Calibri"/>
                <w:color w:val="000000"/>
              </w:rPr>
            </w:pPr>
            <w:r w:rsidRPr="00E53931">
              <w:rPr>
                <w:rFonts w:ascii="Calibri" w:eastAsia="Times New Roman" w:hAnsi="Calibri" w:cs="Calibri"/>
                <w:color w:val="000000"/>
              </w:rPr>
              <w:t xml:space="preserve">1.061 </w:t>
            </w:r>
          </w:p>
        </w:tc>
      </w:tr>
    </w:tbl>
    <w:p w14:paraId="6D3A11CB" w14:textId="77777777" w:rsidR="00405D1F" w:rsidRPr="00B80B92" w:rsidRDefault="00405D1F" w:rsidP="00405D1F"/>
    <w:p w14:paraId="67C98FA8" w14:textId="77777777" w:rsidR="00405D1F" w:rsidRPr="00B80B92" w:rsidRDefault="00405D1F" w:rsidP="00405D1F"/>
    <w:p w14:paraId="3A990410" w14:textId="77777777" w:rsidR="00405D1F" w:rsidRPr="00B80B92" w:rsidRDefault="00405D1F" w:rsidP="00405D1F"/>
    <w:p w14:paraId="1B3DA019" w14:textId="77777777" w:rsidR="00405D1F" w:rsidRPr="00B80B92" w:rsidRDefault="00405D1F" w:rsidP="00405D1F"/>
    <w:p w14:paraId="2633A119" w14:textId="77777777" w:rsidR="00405D1F" w:rsidRPr="00B80B92" w:rsidRDefault="00405D1F" w:rsidP="00405D1F"/>
    <w:p w14:paraId="25B7F089" w14:textId="77777777" w:rsidR="00405D1F" w:rsidRPr="00B80B92" w:rsidRDefault="00405D1F" w:rsidP="00405D1F"/>
    <w:p w14:paraId="1C9370F1" w14:textId="77777777" w:rsidR="00405D1F" w:rsidRPr="00B80B92" w:rsidRDefault="00405D1F" w:rsidP="00405D1F"/>
    <w:p w14:paraId="5F6097BA" w14:textId="77777777" w:rsidR="00405D1F" w:rsidRDefault="00405D1F" w:rsidP="00405D1F"/>
    <w:p w14:paraId="17A9B408" w14:textId="77777777" w:rsidR="00405D1F" w:rsidRDefault="00405D1F" w:rsidP="00FF6C37">
      <w:pPr>
        <w:ind w:firstLine="360"/>
        <w:rPr>
          <w:rtl/>
        </w:rPr>
      </w:pPr>
      <w:r>
        <w:rPr>
          <w:rFonts w:hint="cs"/>
          <w:rtl/>
        </w:rPr>
        <w:t>מסקנות:</w:t>
      </w:r>
    </w:p>
    <w:p w14:paraId="646C5B3D" w14:textId="77777777" w:rsidR="00405D1F" w:rsidRDefault="00405D1F" w:rsidP="00CA7FD7">
      <w:pPr>
        <w:pStyle w:val="ListParagraph"/>
        <w:numPr>
          <w:ilvl w:val="0"/>
          <w:numId w:val="33"/>
        </w:numPr>
      </w:pPr>
      <w:r>
        <w:rPr>
          <w:rFonts w:hint="cs"/>
          <w:rtl/>
        </w:rPr>
        <w:t>ניתן לראות, שכאשר מסתכלים על הדיוק בסיווג כאשר מסתכלים על מידע מכל תחנות המדידה, או על מידע מתחנת הטכניון בלבד, ההבדל בין המסווג שעובד בצורה הטובה ביותר למסווג שעובד בצורה הגרועה מגיע כמעט לעשירית המעלה, שזהו שיפור של 1.05% בשגיאה.</w:t>
      </w:r>
    </w:p>
    <w:p w14:paraId="2BF5262D" w14:textId="77777777" w:rsidR="00405D1F" w:rsidRDefault="00405D1F" w:rsidP="00CA7FD7">
      <w:pPr>
        <w:pStyle w:val="ListParagraph"/>
        <w:numPr>
          <w:ilvl w:val="0"/>
          <w:numId w:val="33"/>
        </w:numPr>
      </w:pPr>
      <w:r>
        <w:rPr>
          <w:rFonts w:hint="cs"/>
          <w:rtl/>
        </w:rPr>
        <w:t>במבט כללי, ההבדלים בין התחשבות במידע מכל תחנות המדידה בארץ, לעומת התחשבות במידע מתחנת הטכניון בלבד דיי משמעותיים וניתן לקבוע שכאשר נרצה לחזות את הטמפרטורה, נשתמש במידע שמגיע מתחנת המדידה בלבד, ולא מכל תחנות המדידה, כאשר השיפור גדול ביותר מעשירית המעלה, שיפור של 1.1% בשגיאה.</w:t>
      </w:r>
    </w:p>
    <w:p w14:paraId="76C65F37" w14:textId="22EF7350" w:rsidR="00405D1F" w:rsidRDefault="00405D1F" w:rsidP="00CA7FD7">
      <w:pPr>
        <w:pStyle w:val="ListParagraph"/>
        <w:numPr>
          <w:ilvl w:val="0"/>
          <w:numId w:val="33"/>
        </w:numPr>
      </w:pPr>
      <w:r>
        <w:rPr>
          <w:rFonts w:hint="cs"/>
          <w:rtl/>
        </w:rPr>
        <w:t xml:space="preserve">להפתעתנו, כדי לחזות את הטמפרטורה בטכניון, נשתמש ב- </w:t>
      </w:r>
      <w:r>
        <w:t>MLPR</w:t>
      </w:r>
      <w:r>
        <w:rPr>
          <w:rFonts w:hint="cs"/>
          <w:rtl/>
        </w:rPr>
        <w:t xml:space="preserve"> או ב- </w:t>
      </w:r>
      <w:r>
        <w:t>Ridge</w:t>
      </w:r>
      <w:r>
        <w:rPr>
          <w:rFonts w:hint="cs"/>
          <w:rtl/>
        </w:rPr>
        <w:t xml:space="preserve">, שההבדל ביניהם זניח לחלוטין מבחינת השגיאה האבסולוטית הסופית, היות ורגרסור מסוג </w:t>
      </w:r>
      <w:r>
        <w:t>Ridge</w:t>
      </w:r>
      <w:r>
        <w:rPr>
          <w:rFonts w:hint="cs"/>
          <w:rtl/>
        </w:rPr>
        <w:t xml:space="preserve"> הוא מסווג מאוד פשוט בפעולתו, בעוד ש- </w:t>
      </w:r>
      <w:r>
        <w:t>MLPR</w:t>
      </w:r>
      <w:r>
        <w:rPr>
          <w:rFonts w:hint="cs"/>
          <w:rtl/>
        </w:rPr>
        <w:t xml:space="preserve"> היא בעצם רשת ניורונים הנחשבת מתוחכמת יותר.</w:t>
      </w:r>
    </w:p>
    <w:p w14:paraId="5727991B" w14:textId="36D019EB" w:rsidR="007A7E5E" w:rsidRDefault="007A7E5E" w:rsidP="007A7E5E">
      <w:pPr>
        <w:rPr>
          <w:rtl/>
        </w:rPr>
      </w:pPr>
    </w:p>
    <w:p w14:paraId="687F2F46" w14:textId="4C171357" w:rsidR="007A7E5E" w:rsidRDefault="007A7E5E" w:rsidP="007A7E5E">
      <w:pPr>
        <w:rPr>
          <w:rtl/>
        </w:rPr>
      </w:pPr>
    </w:p>
    <w:p w14:paraId="2C4DC640" w14:textId="751FB478" w:rsidR="007A7E5E" w:rsidRDefault="007A7E5E" w:rsidP="007A7E5E">
      <w:pPr>
        <w:rPr>
          <w:rtl/>
        </w:rPr>
      </w:pPr>
    </w:p>
    <w:p w14:paraId="5C5B571A" w14:textId="7BA38CF3" w:rsidR="007A7E5E" w:rsidRDefault="007A7E5E" w:rsidP="007A7E5E">
      <w:pPr>
        <w:rPr>
          <w:rtl/>
        </w:rPr>
      </w:pPr>
    </w:p>
    <w:p w14:paraId="4C6351A5" w14:textId="29F96237" w:rsidR="007A7E5E" w:rsidRDefault="007A7E5E" w:rsidP="007A7E5E">
      <w:pPr>
        <w:rPr>
          <w:rtl/>
        </w:rPr>
      </w:pPr>
    </w:p>
    <w:p w14:paraId="5F39B018" w14:textId="61749009" w:rsidR="007A7E5E" w:rsidRDefault="007A7E5E" w:rsidP="007A7E5E">
      <w:pPr>
        <w:rPr>
          <w:rtl/>
        </w:rPr>
      </w:pPr>
    </w:p>
    <w:p w14:paraId="4FC69FA8" w14:textId="44230867" w:rsidR="007A7E5E" w:rsidRDefault="007A7E5E" w:rsidP="007A7E5E">
      <w:pPr>
        <w:rPr>
          <w:rtl/>
        </w:rPr>
      </w:pPr>
    </w:p>
    <w:p w14:paraId="0F062426" w14:textId="77777777" w:rsidR="007A7E5E" w:rsidRDefault="007A7E5E" w:rsidP="007A7E5E"/>
    <w:p w14:paraId="333FBD23" w14:textId="08F0EFA6" w:rsidR="00405D1F" w:rsidRDefault="00405D1F" w:rsidP="00795E61">
      <w:pPr>
        <w:pStyle w:val="Heading2"/>
        <w:rPr>
          <w:rtl/>
        </w:rPr>
      </w:pPr>
      <w:bookmarkStart w:id="24" w:name="_Toc23004058"/>
      <w:r w:rsidRPr="00537DB6">
        <w:rPr>
          <w:rFonts w:hint="cs"/>
          <w:rtl/>
        </w:rPr>
        <w:lastRenderedPageBreak/>
        <w:t>השוואת תוצאות סופיות של חיזוי טמפרטורה באיזור הטכניון לחיזוי טמפרטורה באיזור ירושלים</w:t>
      </w:r>
      <w:bookmarkEnd w:id="24"/>
      <w:r w:rsidR="00795E61">
        <w:br/>
      </w:r>
    </w:p>
    <w:tbl>
      <w:tblPr>
        <w:tblW w:w="11678" w:type="dxa"/>
        <w:tblInd w:w="-1166" w:type="dxa"/>
        <w:tblLook w:val="04A0" w:firstRow="1" w:lastRow="0" w:firstColumn="1" w:lastColumn="0" w:noHBand="0" w:noVBand="1"/>
      </w:tblPr>
      <w:tblGrid>
        <w:gridCol w:w="1732"/>
        <w:gridCol w:w="2042"/>
        <w:gridCol w:w="3138"/>
        <w:gridCol w:w="2161"/>
        <w:gridCol w:w="2605"/>
      </w:tblGrid>
      <w:tr w:rsidR="00405D1F" w:rsidRPr="00A66DBE" w14:paraId="0BBA3A4C"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2F47C0CE"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Regression\data</w:t>
            </w:r>
          </w:p>
        </w:tc>
        <w:tc>
          <w:tcPr>
            <w:tcW w:w="2042" w:type="dxa"/>
            <w:tcBorders>
              <w:top w:val="single" w:sz="4" w:space="0" w:color="8EA9DB"/>
              <w:left w:val="nil"/>
              <w:bottom w:val="single" w:sz="4" w:space="0" w:color="8EA9DB"/>
              <w:right w:val="nil"/>
            </w:tcBorders>
            <w:shd w:val="clear" w:color="4472C4" w:fill="4472C4"/>
            <w:noWrap/>
            <w:vAlign w:val="center"/>
            <w:hideMark/>
          </w:tcPr>
          <w:p w14:paraId="6EBC778C"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All station data for Technion</w:t>
            </w:r>
          </w:p>
        </w:tc>
        <w:tc>
          <w:tcPr>
            <w:tcW w:w="3138" w:type="dxa"/>
            <w:tcBorders>
              <w:top w:val="single" w:sz="4" w:space="0" w:color="8EA9DB"/>
              <w:left w:val="nil"/>
              <w:bottom w:val="single" w:sz="4" w:space="0" w:color="8EA9DB"/>
              <w:right w:val="nil"/>
            </w:tcBorders>
            <w:shd w:val="clear" w:color="4472C4" w:fill="4472C4"/>
            <w:noWrap/>
            <w:vAlign w:val="center"/>
            <w:hideMark/>
          </w:tcPr>
          <w:p w14:paraId="4F433875"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Technion station data for Technion</w:t>
            </w:r>
          </w:p>
        </w:tc>
        <w:tc>
          <w:tcPr>
            <w:tcW w:w="2161" w:type="dxa"/>
            <w:tcBorders>
              <w:top w:val="single" w:sz="4" w:space="0" w:color="8EA9DB"/>
              <w:left w:val="nil"/>
              <w:bottom w:val="single" w:sz="4" w:space="0" w:color="8EA9DB"/>
              <w:right w:val="nil"/>
            </w:tcBorders>
            <w:shd w:val="clear" w:color="4472C4" w:fill="4472C4"/>
            <w:noWrap/>
            <w:vAlign w:val="center"/>
            <w:hideMark/>
          </w:tcPr>
          <w:p w14:paraId="60D9D16B"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All station data for Jerusalem</w:t>
            </w:r>
          </w:p>
        </w:tc>
        <w:tc>
          <w:tcPr>
            <w:tcW w:w="2605" w:type="dxa"/>
            <w:tcBorders>
              <w:top w:val="single" w:sz="4" w:space="0" w:color="8EA9DB"/>
              <w:left w:val="nil"/>
              <w:bottom w:val="single" w:sz="4" w:space="0" w:color="8EA9DB"/>
              <w:right w:val="single" w:sz="4" w:space="0" w:color="8EA9DB"/>
            </w:tcBorders>
            <w:shd w:val="clear" w:color="4472C4" w:fill="4472C4"/>
            <w:noWrap/>
            <w:vAlign w:val="center"/>
            <w:hideMark/>
          </w:tcPr>
          <w:p w14:paraId="1F43EBCF"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Jerusalem station data for Jerusalem</w:t>
            </w:r>
          </w:p>
        </w:tc>
      </w:tr>
      <w:tr w:rsidR="00405D1F" w:rsidRPr="00A66DBE" w14:paraId="794715D2"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025B1DC6"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Ridge</w:t>
            </w:r>
          </w:p>
        </w:tc>
        <w:tc>
          <w:tcPr>
            <w:tcW w:w="2042" w:type="dxa"/>
            <w:tcBorders>
              <w:top w:val="single" w:sz="4" w:space="0" w:color="8EA9DB"/>
              <w:left w:val="nil"/>
              <w:bottom w:val="single" w:sz="4" w:space="0" w:color="8EA9DB"/>
              <w:right w:val="nil"/>
            </w:tcBorders>
            <w:shd w:val="clear" w:color="D9E1F2" w:fill="D9E1F2"/>
            <w:noWrap/>
            <w:vAlign w:val="center"/>
            <w:hideMark/>
          </w:tcPr>
          <w:p w14:paraId="7C91F63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w:t>
            </w:r>
          </w:p>
        </w:tc>
        <w:tc>
          <w:tcPr>
            <w:tcW w:w="3138" w:type="dxa"/>
            <w:tcBorders>
              <w:top w:val="single" w:sz="4" w:space="0" w:color="8EA9DB"/>
              <w:left w:val="nil"/>
              <w:bottom w:val="single" w:sz="4" w:space="0" w:color="8EA9DB"/>
              <w:right w:val="nil"/>
            </w:tcBorders>
            <w:shd w:val="clear" w:color="D9E1F2" w:fill="D9E1F2"/>
            <w:noWrap/>
            <w:vAlign w:val="center"/>
            <w:hideMark/>
          </w:tcPr>
          <w:p w14:paraId="069E97AA"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1.04</w:t>
            </w:r>
            <w:r>
              <w:rPr>
                <w:rFonts w:ascii="Calibri" w:eastAsia="Times New Roman" w:hAnsi="Calibri" w:cs="Calibri"/>
                <w:color w:val="000000"/>
              </w:rPr>
              <w:t>5</w:t>
            </w:r>
          </w:p>
        </w:tc>
        <w:tc>
          <w:tcPr>
            <w:tcW w:w="2161" w:type="dxa"/>
            <w:tcBorders>
              <w:top w:val="single" w:sz="4" w:space="0" w:color="8EA9DB"/>
              <w:left w:val="nil"/>
              <w:bottom w:val="single" w:sz="4" w:space="0" w:color="8EA9DB"/>
              <w:right w:val="nil"/>
            </w:tcBorders>
            <w:shd w:val="clear" w:color="D9E1F2" w:fill="D9E1F2"/>
            <w:noWrap/>
            <w:vAlign w:val="center"/>
            <w:hideMark/>
          </w:tcPr>
          <w:p w14:paraId="0D2D017E"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1.605</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129F031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1.441</w:t>
            </w:r>
          </w:p>
        </w:tc>
      </w:tr>
      <w:tr w:rsidR="00405D1F" w:rsidRPr="00A66DBE" w14:paraId="305161E1"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71D1286"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Lasso</w:t>
            </w:r>
          </w:p>
        </w:tc>
        <w:tc>
          <w:tcPr>
            <w:tcW w:w="2042" w:type="dxa"/>
            <w:tcBorders>
              <w:top w:val="single" w:sz="4" w:space="0" w:color="8EA9DB"/>
              <w:left w:val="nil"/>
              <w:bottom w:val="single" w:sz="4" w:space="0" w:color="8EA9DB"/>
              <w:right w:val="nil"/>
            </w:tcBorders>
            <w:shd w:val="clear" w:color="auto" w:fill="auto"/>
            <w:noWrap/>
            <w:vAlign w:val="center"/>
            <w:hideMark/>
          </w:tcPr>
          <w:p w14:paraId="715C749F"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1.145</w:t>
            </w:r>
          </w:p>
        </w:tc>
        <w:tc>
          <w:tcPr>
            <w:tcW w:w="3138" w:type="dxa"/>
            <w:tcBorders>
              <w:top w:val="single" w:sz="4" w:space="0" w:color="8EA9DB"/>
              <w:left w:val="nil"/>
              <w:bottom w:val="single" w:sz="4" w:space="0" w:color="8EA9DB"/>
              <w:right w:val="nil"/>
            </w:tcBorders>
            <w:shd w:val="clear" w:color="auto" w:fill="auto"/>
            <w:noWrap/>
            <w:vAlign w:val="center"/>
            <w:hideMark/>
          </w:tcPr>
          <w:p w14:paraId="02F2DEB8"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w:t>
            </w:r>
            <w:r>
              <w:rPr>
                <w:rFonts w:ascii="Calibri" w:eastAsia="Times New Roman" w:hAnsi="Calibri" w:cs="Calibri"/>
                <w:color w:val="000000"/>
              </w:rPr>
              <w:t>59</w:t>
            </w:r>
          </w:p>
        </w:tc>
        <w:tc>
          <w:tcPr>
            <w:tcW w:w="2161" w:type="dxa"/>
            <w:tcBorders>
              <w:top w:val="single" w:sz="4" w:space="0" w:color="8EA9DB"/>
              <w:left w:val="nil"/>
              <w:bottom w:val="single" w:sz="4" w:space="0" w:color="8EA9DB"/>
              <w:right w:val="nil"/>
            </w:tcBorders>
            <w:shd w:val="clear" w:color="auto" w:fill="auto"/>
            <w:noWrap/>
            <w:vAlign w:val="center"/>
            <w:hideMark/>
          </w:tcPr>
          <w:p w14:paraId="3A56DC23"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1.646</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3147F36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1.469</w:t>
            </w:r>
          </w:p>
        </w:tc>
      </w:tr>
      <w:tr w:rsidR="00405D1F" w:rsidRPr="00A66DBE" w14:paraId="181D1F16"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D24B5B4"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ElasticNet</w:t>
            </w:r>
          </w:p>
        </w:tc>
        <w:tc>
          <w:tcPr>
            <w:tcW w:w="2042" w:type="dxa"/>
            <w:tcBorders>
              <w:top w:val="single" w:sz="4" w:space="0" w:color="8EA9DB"/>
              <w:left w:val="nil"/>
              <w:bottom w:val="single" w:sz="4" w:space="0" w:color="8EA9DB"/>
              <w:right w:val="nil"/>
            </w:tcBorders>
            <w:shd w:val="clear" w:color="D9E1F2" w:fill="D9E1F2"/>
            <w:noWrap/>
            <w:vAlign w:val="center"/>
            <w:hideMark/>
          </w:tcPr>
          <w:p w14:paraId="445B806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1.127</w:t>
            </w:r>
          </w:p>
        </w:tc>
        <w:tc>
          <w:tcPr>
            <w:tcW w:w="3138" w:type="dxa"/>
            <w:tcBorders>
              <w:top w:val="single" w:sz="4" w:space="0" w:color="8EA9DB"/>
              <w:left w:val="nil"/>
              <w:bottom w:val="single" w:sz="4" w:space="0" w:color="8EA9DB"/>
              <w:right w:val="nil"/>
            </w:tcBorders>
            <w:shd w:val="clear" w:color="D9E1F2" w:fill="D9E1F2"/>
            <w:noWrap/>
            <w:vAlign w:val="center"/>
            <w:hideMark/>
          </w:tcPr>
          <w:p w14:paraId="0558AF61"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1.05</w:t>
            </w:r>
            <w:r>
              <w:rPr>
                <w:rFonts w:ascii="Calibri" w:eastAsia="Times New Roman" w:hAnsi="Calibri" w:cs="Calibri"/>
                <w:color w:val="000000"/>
              </w:rPr>
              <w:t>5</w:t>
            </w:r>
          </w:p>
        </w:tc>
        <w:tc>
          <w:tcPr>
            <w:tcW w:w="2161" w:type="dxa"/>
            <w:tcBorders>
              <w:top w:val="single" w:sz="4" w:space="0" w:color="8EA9DB"/>
              <w:left w:val="nil"/>
              <w:bottom w:val="single" w:sz="4" w:space="0" w:color="8EA9DB"/>
              <w:right w:val="nil"/>
            </w:tcBorders>
            <w:shd w:val="clear" w:color="D9E1F2" w:fill="D9E1F2"/>
            <w:noWrap/>
            <w:vAlign w:val="center"/>
            <w:hideMark/>
          </w:tcPr>
          <w:p w14:paraId="364CE12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1.643</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3E673305"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1.454</w:t>
            </w:r>
          </w:p>
        </w:tc>
      </w:tr>
      <w:tr w:rsidR="00405D1F" w:rsidRPr="00A66DBE" w14:paraId="6FC7F568"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303E416C"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SVR</w:t>
            </w:r>
          </w:p>
        </w:tc>
        <w:tc>
          <w:tcPr>
            <w:tcW w:w="2042" w:type="dxa"/>
            <w:tcBorders>
              <w:top w:val="single" w:sz="4" w:space="0" w:color="8EA9DB"/>
              <w:left w:val="nil"/>
              <w:bottom w:val="single" w:sz="4" w:space="0" w:color="8EA9DB"/>
              <w:right w:val="nil"/>
            </w:tcBorders>
            <w:shd w:val="clear" w:color="auto" w:fill="auto"/>
            <w:noWrap/>
            <w:vAlign w:val="center"/>
            <w:hideMark/>
          </w:tcPr>
          <w:p w14:paraId="5F608913"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1.129</w:t>
            </w:r>
          </w:p>
        </w:tc>
        <w:tc>
          <w:tcPr>
            <w:tcW w:w="3138" w:type="dxa"/>
            <w:tcBorders>
              <w:top w:val="single" w:sz="4" w:space="0" w:color="8EA9DB"/>
              <w:left w:val="nil"/>
              <w:bottom w:val="single" w:sz="4" w:space="0" w:color="8EA9DB"/>
              <w:right w:val="nil"/>
            </w:tcBorders>
            <w:shd w:val="clear" w:color="auto" w:fill="auto"/>
            <w:noWrap/>
            <w:vAlign w:val="center"/>
            <w:hideMark/>
          </w:tcPr>
          <w:p w14:paraId="15778AA0"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1.065</w:t>
            </w:r>
          </w:p>
        </w:tc>
        <w:tc>
          <w:tcPr>
            <w:tcW w:w="2161" w:type="dxa"/>
            <w:tcBorders>
              <w:top w:val="single" w:sz="4" w:space="0" w:color="8EA9DB"/>
              <w:left w:val="nil"/>
              <w:bottom w:val="single" w:sz="4" w:space="0" w:color="8EA9DB"/>
              <w:right w:val="nil"/>
            </w:tcBorders>
            <w:shd w:val="clear" w:color="auto" w:fill="auto"/>
            <w:noWrap/>
            <w:vAlign w:val="center"/>
            <w:hideMark/>
          </w:tcPr>
          <w:p w14:paraId="260DE51B"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1.631</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7E1B137F"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1.582</w:t>
            </w:r>
          </w:p>
        </w:tc>
      </w:tr>
      <w:tr w:rsidR="00405D1F" w:rsidRPr="00A66DBE" w14:paraId="2D34BBA0"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651E83CD"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MLPRegression</w:t>
            </w:r>
          </w:p>
        </w:tc>
        <w:tc>
          <w:tcPr>
            <w:tcW w:w="2042" w:type="dxa"/>
            <w:tcBorders>
              <w:top w:val="single" w:sz="4" w:space="0" w:color="8EA9DB"/>
              <w:left w:val="nil"/>
              <w:bottom w:val="single" w:sz="4" w:space="0" w:color="8EA9DB"/>
              <w:right w:val="nil"/>
            </w:tcBorders>
            <w:shd w:val="clear" w:color="D9E1F2" w:fill="D9E1F2"/>
            <w:noWrap/>
            <w:vAlign w:val="center"/>
            <w:hideMark/>
          </w:tcPr>
          <w:p w14:paraId="5EB3346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1.112</w:t>
            </w:r>
          </w:p>
        </w:tc>
        <w:tc>
          <w:tcPr>
            <w:tcW w:w="3138" w:type="dxa"/>
            <w:tcBorders>
              <w:top w:val="single" w:sz="4" w:space="0" w:color="8EA9DB"/>
              <w:left w:val="nil"/>
              <w:bottom w:val="single" w:sz="4" w:space="0" w:color="8EA9DB"/>
              <w:right w:val="nil"/>
            </w:tcBorders>
            <w:shd w:val="clear" w:color="D9E1F2" w:fill="D9E1F2"/>
            <w:noWrap/>
            <w:vAlign w:val="center"/>
            <w:hideMark/>
          </w:tcPr>
          <w:p w14:paraId="1BEE2099"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1.045</w:t>
            </w:r>
          </w:p>
        </w:tc>
        <w:tc>
          <w:tcPr>
            <w:tcW w:w="2161" w:type="dxa"/>
            <w:tcBorders>
              <w:top w:val="single" w:sz="4" w:space="0" w:color="8EA9DB"/>
              <w:left w:val="nil"/>
              <w:bottom w:val="single" w:sz="4" w:space="0" w:color="8EA9DB"/>
              <w:right w:val="nil"/>
            </w:tcBorders>
            <w:shd w:val="clear" w:color="D9E1F2" w:fill="D9E1F2"/>
            <w:noWrap/>
            <w:vAlign w:val="center"/>
            <w:hideMark/>
          </w:tcPr>
          <w:p w14:paraId="19654482"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1.648</w:t>
            </w:r>
          </w:p>
        </w:tc>
        <w:tc>
          <w:tcPr>
            <w:tcW w:w="2605" w:type="dxa"/>
            <w:tcBorders>
              <w:top w:val="single" w:sz="4" w:space="0" w:color="8EA9DB"/>
              <w:left w:val="nil"/>
              <w:bottom w:val="single" w:sz="4" w:space="0" w:color="8EA9DB"/>
              <w:right w:val="single" w:sz="4" w:space="0" w:color="8EA9DB"/>
            </w:tcBorders>
            <w:shd w:val="clear" w:color="D9E1F2" w:fill="D9E1F2"/>
            <w:noWrap/>
            <w:vAlign w:val="center"/>
            <w:hideMark/>
          </w:tcPr>
          <w:p w14:paraId="5D01E82C"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1.483</w:t>
            </w:r>
          </w:p>
        </w:tc>
      </w:tr>
      <w:tr w:rsidR="00405D1F" w:rsidRPr="00A66DBE" w14:paraId="2585A18F" w14:textId="77777777" w:rsidTr="0046347F">
        <w:trPr>
          <w:trHeight w:val="229"/>
        </w:trPr>
        <w:tc>
          <w:tcPr>
            <w:tcW w:w="1732" w:type="dxa"/>
            <w:tcBorders>
              <w:top w:val="single" w:sz="4" w:space="0" w:color="8EA9DB"/>
              <w:left w:val="single" w:sz="4" w:space="0" w:color="8EA9DB"/>
              <w:bottom w:val="single" w:sz="4" w:space="0" w:color="8EA9DB"/>
              <w:right w:val="nil"/>
            </w:tcBorders>
            <w:shd w:val="clear" w:color="000000" w:fill="4472C4"/>
            <w:noWrap/>
            <w:vAlign w:val="center"/>
            <w:hideMark/>
          </w:tcPr>
          <w:p w14:paraId="5B0EA238" w14:textId="77777777" w:rsidR="00405D1F" w:rsidRPr="00A66DBE" w:rsidRDefault="00405D1F" w:rsidP="0046347F">
            <w:pPr>
              <w:spacing w:after="0" w:line="240" w:lineRule="auto"/>
              <w:jc w:val="center"/>
              <w:rPr>
                <w:rFonts w:ascii="Calibri" w:eastAsia="Times New Roman" w:hAnsi="Calibri" w:cs="Calibri"/>
                <w:b/>
                <w:bCs/>
                <w:color w:val="FFFFFF"/>
              </w:rPr>
            </w:pPr>
            <w:r w:rsidRPr="00A66DBE">
              <w:rPr>
                <w:rFonts w:ascii="Calibri" w:eastAsia="Times New Roman" w:hAnsi="Calibri" w:cs="Calibri"/>
                <w:b/>
                <w:bCs/>
                <w:color w:val="FFFFFF"/>
              </w:rPr>
              <w:t>RFR</w:t>
            </w:r>
          </w:p>
        </w:tc>
        <w:tc>
          <w:tcPr>
            <w:tcW w:w="2042" w:type="dxa"/>
            <w:tcBorders>
              <w:top w:val="single" w:sz="4" w:space="0" w:color="8EA9DB"/>
              <w:left w:val="nil"/>
              <w:bottom w:val="single" w:sz="4" w:space="0" w:color="8EA9DB"/>
              <w:right w:val="nil"/>
            </w:tcBorders>
            <w:shd w:val="clear" w:color="auto" w:fill="auto"/>
            <w:noWrap/>
            <w:vAlign w:val="center"/>
            <w:hideMark/>
          </w:tcPr>
          <w:p w14:paraId="5B7227EB"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1.084</w:t>
            </w:r>
          </w:p>
        </w:tc>
        <w:tc>
          <w:tcPr>
            <w:tcW w:w="3138" w:type="dxa"/>
            <w:tcBorders>
              <w:top w:val="single" w:sz="4" w:space="0" w:color="8EA9DB"/>
              <w:left w:val="nil"/>
              <w:bottom w:val="single" w:sz="4" w:space="0" w:color="8EA9DB"/>
              <w:right w:val="nil"/>
            </w:tcBorders>
            <w:shd w:val="clear" w:color="auto" w:fill="auto"/>
            <w:noWrap/>
            <w:vAlign w:val="center"/>
            <w:hideMark/>
          </w:tcPr>
          <w:p w14:paraId="45723996"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1.061</w:t>
            </w:r>
          </w:p>
        </w:tc>
        <w:tc>
          <w:tcPr>
            <w:tcW w:w="2161" w:type="dxa"/>
            <w:tcBorders>
              <w:top w:val="single" w:sz="4" w:space="0" w:color="8EA9DB"/>
              <w:left w:val="nil"/>
              <w:bottom w:val="single" w:sz="4" w:space="0" w:color="8EA9DB"/>
              <w:right w:val="nil"/>
            </w:tcBorders>
            <w:shd w:val="clear" w:color="auto" w:fill="auto"/>
            <w:noWrap/>
            <w:vAlign w:val="center"/>
            <w:hideMark/>
          </w:tcPr>
          <w:p w14:paraId="4A1819D1"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1.643</w:t>
            </w:r>
          </w:p>
        </w:tc>
        <w:tc>
          <w:tcPr>
            <w:tcW w:w="2605" w:type="dxa"/>
            <w:tcBorders>
              <w:top w:val="single" w:sz="4" w:space="0" w:color="8EA9DB"/>
              <w:left w:val="nil"/>
              <w:bottom w:val="single" w:sz="4" w:space="0" w:color="8EA9DB"/>
              <w:right w:val="single" w:sz="4" w:space="0" w:color="8EA9DB"/>
            </w:tcBorders>
            <w:shd w:val="clear" w:color="auto" w:fill="auto"/>
            <w:noWrap/>
            <w:vAlign w:val="center"/>
            <w:hideMark/>
          </w:tcPr>
          <w:p w14:paraId="19A3371A" w14:textId="77777777" w:rsidR="00405D1F" w:rsidRPr="00A66DBE" w:rsidRDefault="00405D1F" w:rsidP="0046347F">
            <w:pPr>
              <w:spacing w:after="0" w:line="240" w:lineRule="auto"/>
              <w:jc w:val="center"/>
              <w:rPr>
                <w:rFonts w:ascii="Calibri" w:eastAsia="Times New Roman" w:hAnsi="Calibri" w:cs="Calibri"/>
                <w:color w:val="000000"/>
              </w:rPr>
            </w:pPr>
            <w:r w:rsidRPr="00A66DBE">
              <w:rPr>
                <w:rFonts w:ascii="Calibri" w:eastAsia="Times New Roman" w:hAnsi="Calibri" w:cs="Calibri"/>
                <w:color w:val="000000"/>
              </w:rPr>
              <w:t>1.501</w:t>
            </w:r>
          </w:p>
        </w:tc>
      </w:tr>
    </w:tbl>
    <w:p w14:paraId="1293BEDF" w14:textId="77777777" w:rsidR="00405D1F" w:rsidRDefault="00405D1F" w:rsidP="00405D1F">
      <w:pPr>
        <w:rPr>
          <w:sz w:val="24"/>
          <w:szCs w:val="24"/>
          <w:u w:val="single"/>
          <w:rtl/>
        </w:rPr>
      </w:pPr>
      <w:r>
        <w:rPr>
          <w:noProof/>
        </w:rPr>
        <w:drawing>
          <wp:anchor distT="0" distB="0" distL="114300" distR="114300" simplePos="0" relativeHeight="251734016" behindDoc="0" locked="0" layoutInCell="1" allowOverlap="1" wp14:anchorId="250D2FBC" wp14:editId="59A5B67D">
            <wp:simplePos x="0" y="0"/>
            <wp:positionH relativeFrom="margin">
              <wp:posOffset>284480</wp:posOffset>
            </wp:positionH>
            <wp:positionV relativeFrom="paragraph">
              <wp:posOffset>163830</wp:posOffset>
            </wp:positionV>
            <wp:extent cx="5368925" cy="3830320"/>
            <wp:effectExtent l="0" t="0" r="15875" b="17780"/>
            <wp:wrapNone/>
            <wp:docPr id="24" name="Chart 24">
              <a:extLst xmlns:a="http://schemas.openxmlformats.org/drawingml/2006/main">
                <a:ext uri="{FF2B5EF4-FFF2-40B4-BE49-F238E27FC236}">
                  <a16:creationId xmlns:a16="http://schemas.microsoft.com/office/drawing/2014/main" id="{B778B7A8-927D-481F-AB58-DD6FF2AE2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490E3545" w14:textId="77777777" w:rsidR="00405D1F" w:rsidRDefault="00405D1F" w:rsidP="00405D1F">
      <w:pPr>
        <w:rPr>
          <w:sz w:val="24"/>
          <w:szCs w:val="24"/>
          <w:u w:val="single"/>
          <w:rtl/>
        </w:rPr>
      </w:pPr>
    </w:p>
    <w:p w14:paraId="411E841D" w14:textId="77777777" w:rsidR="00405D1F" w:rsidRPr="00A326BF" w:rsidRDefault="00405D1F" w:rsidP="00405D1F">
      <w:pPr>
        <w:rPr>
          <w:sz w:val="24"/>
          <w:szCs w:val="24"/>
        </w:rPr>
      </w:pPr>
    </w:p>
    <w:p w14:paraId="4ABF2387" w14:textId="77777777" w:rsidR="00405D1F" w:rsidRPr="00A326BF" w:rsidRDefault="00405D1F" w:rsidP="00405D1F">
      <w:pPr>
        <w:rPr>
          <w:sz w:val="24"/>
          <w:szCs w:val="24"/>
        </w:rPr>
      </w:pPr>
    </w:p>
    <w:p w14:paraId="21C2C777" w14:textId="77777777" w:rsidR="00405D1F" w:rsidRPr="00A326BF" w:rsidRDefault="00405D1F" w:rsidP="00405D1F">
      <w:pPr>
        <w:rPr>
          <w:sz w:val="24"/>
          <w:szCs w:val="24"/>
        </w:rPr>
      </w:pPr>
    </w:p>
    <w:p w14:paraId="486AD667" w14:textId="77777777" w:rsidR="00405D1F" w:rsidRPr="00A326BF" w:rsidRDefault="00405D1F" w:rsidP="00405D1F">
      <w:pPr>
        <w:rPr>
          <w:sz w:val="24"/>
          <w:szCs w:val="24"/>
        </w:rPr>
      </w:pPr>
    </w:p>
    <w:p w14:paraId="45B013C5" w14:textId="77777777" w:rsidR="00405D1F" w:rsidRPr="00A326BF" w:rsidRDefault="00405D1F" w:rsidP="00405D1F">
      <w:pPr>
        <w:rPr>
          <w:sz w:val="24"/>
          <w:szCs w:val="24"/>
        </w:rPr>
      </w:pPr>
    </w:p>
    <w:p w14:paraId="0EF34B0E" w14:textId="77777777" w:rsidR="00405D1F" w:rsidRPr="00A326BF" w:rsidRDefault="00405D1F" w:rsidP="00405D1F">
      <w:pPr>
        <w:rPr>
          <w:sz w:val="24"/>
          <w:szCs w:val="24"/>
        </w:rPr>
      </w:pPr>
    </w:p>
    <w:p w14:paraId="26930D70" w14:textId="77777777" w:rsidR="00405D1F" w:rsidRPr="00A326BF" w:rsidRDefault="00405D1F" w:rsidP="00405D1F">
      <w:pPr>
        <w:rPr>
          <w:sz w:val="24"/>
          <w:szCs w:val="24"/>
        </w:rPr>
      </w:pPr>
    </w:p>
    <w:p w14:paraId="727741C0" w14:textId="77777777" w:rsidR="00405D1F" w:rsidRPr="00A326BF" w:rsidRDefault="00405D1F" w:rsidP="00405D1F">
      <w:pPr>
        <w:rPr>
          <w:sz w:val="24"/>
          <w:szCs w:val="24"/>
        </w:rPr>
      </w:pPr>
    </w:p>
    <w:p w14:paraId="64224833" w14:textId="77777777" w:rsidR="00405D1F" w:rsidRPr="00A326BF" w:rsidRDefault="00405D1F" w:rsidP="00405D1F">
      <w:pPr>
        <w:rPr>
          <w:sz w:val="24"/>
          <w:szCs w:val="24"/>
        </w:rPr>
      </w:pPr>
    </w:p>
    <w:p w14:paraId="1238CAA3" w14:textId="77777777" w:rsidR="00405D1F" w:rsidRDefault="00405D1F" w:rsidP="00405D1F">
      <w:pPr>
        <w:rPr>
          <w:sz w:val="24"/>
          <w:szCs w:val="24"/>
        </w:rPr>
      </w:pPr>
    </w:p>
    <w:p w14:paraId="27C2773A" w14:textId="77777777" w:rsidR="00405D1F" w:rsidRDefault="00405D1F" w:rsidP="00405D1F">
      <w:pPr>
        <w:rPr>
          <w:sz w:val="24"/>
          <w:szCs w:val="24"/>
        </w:rPr>
      </w:pPr>
    </w:p>
    <w:p w14:paraId="6A64C5C2" w14:textId="77777777" w:rsidR="00405D1F" w:rsidRDefault="00405D1F" w:rsidP="00405D1F">
      <w:pPr>
        <w:rPr>
          <w:sz w:val="24"/>
          <w:szCs w:val="24"/>
        </w:rPr>
      </w:pPr>
    </w:p>
    <w:p w14:paraId="37038D93" w14:textId="77777777" w:rsidR="00405D1F" w:rsidRDefault="00405D1F" w:rsidP="00FF6C37">
      <w:pPr>
        <w:ind w:firstLine="360"/>
        <w:rPr>
          <w:sz w:val="24"/>
          <w:szCs w:val="24"/>
          <w:rtl/>
        </w:rPr>
      </w:pPr>
      <w:r>
        <w:rPr>
          <w:rFonts w:hint="cs"/>
          <w:sz w:val="24"/>
          <w:szCs w:val="24"/>
          <w:rtl/>
        </w:rPr>
        <w:t>מסקנות:</w:t>
      </w:r>
    </w:p>
    <w:p w14:paraId="1E5B2209" w14:textId="77777777" w:rsidR="00405D1F" w:rsidRDefault="00405D1F" w:rsidP="00CA7FD7">
      <w:pPr>
        <w:pStyle w:val="ListParagraph"/>
        <w:numPr>
          <w:ilvl w:val="0"/>
          <w:numId w:val="36"/>
        </w:numPr>
        <w:rPr>
          <w:sz w:val="24"/>
          <w:szCs w:val="24"/>
        </w:rPr>
      </w:pPr>
      <w:r>
        <w:rPr>
          <w:rFonts w:hint="cs"/>
          <w:sz w:val="24"/>
          <w:szCs w:val="24"/>
          <w:rtl/>
        </w:rPr>
        <w:t>נראה כי המודלים עובדים בצורה דומה:</w:t>
      </w:r>
    </w:p>
    <w:p w14:paraId="293580BF" w14:textId="238C841B" w:rsidR="00405D1F" w:rsidRDefault="00405D1F" w:rsidP="00CA7FD7">
      <w:pPr>
        <w:pStyle w:val="ListParagraph"/>
        <w:numPr>
          <w:ilvl w:val="1"/>
          <w:numId w:val="36"/>
        </w:numPr>
        <w:rPr>
          <w:sz w:val="24"/>
          <w:szCs w:val="24"/>
        </w:rPr>
      </w:pPr>
      <w:r>
        <w:rPr>
          <w:rFonts w:hint="cs"/>
          <w:sz w:val="24"/>
          <w:szCs w:val="24"/>
          <w:rtl/>
        </w:rPr>
        <w:t>גם באיזור ירושלים, התוצאות הטובות ביותר התקבלו כאשר מתייחסים למידע מתחנת ירושלים בלבד, ולא למידע מכל תחנות המדידה בארץ כדי לחזות את הטמפרטורה.</w:t>
      </w:r>
      <w:r w:rsidR="00F270B2">
        <w:rPr>
          <w:sz w:val="24"/>
          <w:szCs w:val="24"/>
          <w:rtl/>
        </w:rPr>
        <w:br/>
      </w:r>
      <w:r w:rsidR="00F270B2">
        <w:rPr>
          <w:rFonts w:hint="cs"/>
          <w:sz w:val="24"/>
          <w:szCs w:val="24"/>
          <w:rtl/>
        </w:rPr>
        <w:t xml:space="preserve">אם נשליך תוצאות אלה על הכלל, ניתן לומר כי החיזוי הטוב יותר יתקבל כאשר </w:t>
      </w:r>
      <w:r w:rsidR="00994D2B">
        <w:rPr>
          <w:rFonts w:hint="cs"/>
          <w:sz w:val="24"/>
          <w:szCs w:val="24"/>
          <w:rtl/>
        </w:rPr>
        <w:t>מתייחסים לנתונים מקומיים של התחנה ללא התייחסות לתחנות נוספות, ששימוש במידע שלהן מוריד את רמת הדיוק.</w:t>
      </w:r>
    </w:p>
    <w:p w14:paraId="0498F230" w14:textId="77777777" w:rsidR="00405D1F" w:rsidRDefault="00405D1F" w:rsidP="00CA7FD7">
      <w:pPr>
        <w:pStyle w:val="ListParagraph"/>
        <w:numPr>
          <w:ilvl w:val="1"/>
          <w:numId w:val="36"/>
        </w:numPr>
        <w:rPr>
          <w:sz w:val="24"/>
          <w:szCs w:val="24"/>
        </w:rPr>
      </w:pPr>
      <w:r>
        <w:rPr>
          <w:rFonts w:hint="cs"/>
          <w:sz w:val="24"/>
          <w:szCs w:val="24"/>
          <w:rtl/>
        </w:rPr>
        <w:t xml:space="preserve">הרגרסור שהחזיר את התוצאה הטובה ביותר הוא </w:t>
      </w:r>
      <w:r>
        <w:rPr>
          <w:sz w:val="24"/>
          <w:szCs w:val="24"/>
        </w:rPr>
        <w:t>Ridge</w:t>
      </w:r>
      <w:r>
        <w:rPr>
          <w:rFonts w:hint="cs"/>
          <w:sz w:val="24"/>
          <w:szCs w:val="24"/>
          <w:rtl/>
        </w:rPr>
        <w:t>, בדומה לתוצאות הניסוי עבור חיזוי באיזור תחנת הטכניון.</w:t>
      </w:r>
    </w:p>
    <w:p w14:paraId="7A8FC3E5" w14:textId="77777777" w:rsidR="00405D1F" w:rsidRDefault="00405D1F" w:rsidP="00405D1F">
      <w:pPr>
        <w:pStyle w:val="ListParagraph"/>
        <w:rPr>
          <w:sz w:val="24"/>
          <w:szCs w:val="24"/>
        </w:rPr>
      </w:pPr>
    </w:p>
    <w:p w14:paraId="785B2BB0" w14:textId="01D6C569" w:rsidR="00405D1F" w:rsidRPr="00F04633" w:rsidRDefault="00405D1F" w:rsidP="00CA7FD7">
      <w:pPr>
        <w:pStyle w:val="ListParagraph"/>
        <w:numPr>
          <w:ilvl w:val="0"/>
          <w:numId w:val="36"/>
        </w:numPr>
        <w:rPr>
          <w:sz w:val="24"/>
          <w:szCs w:val="24"/>
          <w:rtl/>
        </w:rPr>
      </w:pPr>
      <w:r>
        <w:rPr>
          <w:rFonts w:hint="cs"/>
          <w:sz w:val="24"/>
          <w:szCs w:val="24"/>
          <w:rtl/>
        </w:rPr>
        <w:lastRenderedPageBreak/>
        <w:t>נראה שיש שוני בטיב התוצאות בין 2 איזורי המבחן השונים. הסיבה לכך היא ככל הנראה המדידות שהתקבלו מאתר הרשות המטיאורולוגית</w:t>
      </w:r>
      <w:r w:rsidR="00795E61">
        <w:rPr>
          <w:sz w:val="24"/>
          <w:szCs w:val="24"/>
        </w:rPr>
        <w:t xml:space="preserve"> - </w:t>
      </w:r>
      <w:r>
        <w:rPr>
          <w:rFonts w:hint="cs"/>
          <w:sz w:val="24"/>
          <w:szCs w:val="24"/>
          <w:rtl/>
        </w:rPr>
        <w:t xml:space="preserve"> תחנת ירושלים מדדה יותר תכונות (פיצ'רים) מתחנת הטכניון, מה שהגדיל את מגוון הפיצ'רים עבור נסיון חיזוי באיזור תחנת ירושלים, ואולי בכך גרם למודל להיות מסובך יותר ולכן להחזיר תוצאות פחות טובות.</w:t>
      </w:r>
    </w:p>
    <w:p w14:paraId="3F41919F" w14:textId="77777777" w:rsidR="00037CE8" w:rsidRDefault="00037CE8" w:rsidP="00405D1F">
      <w:pPr>
        <w:pStyle w:val="Heading1"/>
        <w:rPr>
          <w:rFonts w:eastAsia="Times New Roman"/>
          <w:rtl/>
        </w:rPr>
      </w:pPr>
    </w:p>
    <w:p w14:paraId="2AFA3421" w14:textId="77777777" w:rsidR="00037CE8" w:rsidRDefault="00037CE8" w:rsidP="00405D1F">
      <w:pPr>
        <w:pStyle w:val="Heading1"/>
        <w:rPr>
          <w:rFonts w:eastAsia="Times New Roman"/>
          <w:rtl/>
        </w:rPr>
      </w:pPr>
    </w:p>
    <w:p w14:paraId="525DC615" w14:textId="77777777" w:rsidR="00037CE8" w:rsidRDefault="00037CE8" w:rsidP="00405D1F">
      <w:pPr>
        <w:pStyle w:val="Heading1"/>
        <w:rPr>
          <w:rFonts w:eastAsia="Times New Roman"/>
          <w:rtl/>
        </w:rPr>
      </w:pPr>
    </w:p>
    <w:p w14:paraId="7179FC0C" w14:textId="77777777" w:rsidR="00037CE8" w:rsidRDefault="00037CE8" w:rsidP="00405D1F">
      <w:pPr>
        <w:pStyle w:val="Heading1"/>
        <w:rPr>
          <w:rFonts w:eastAsia="Times New Roman"/>
          <w:rtl/>
        </w:rPr>
      </w:pPr>
    </w:p>
    <w:p w14:paraId="51E42029" w14:textId="37B2B450" w:rsidR="00037CE8" w:rsidRDefault="00037CE8" w:rsidP="00405D1F">
      <w:pPr>
        <w:pStyle w:val="Heading1"/>
        <w:rPr>
          <w:rFonts w:eastAsia="Times New Roman"/>
          <w:rtl/>
        </w:rPr>
      </w:pPr>
    </w:p>
    <w:p w14:paraId="5DBC3EB9" w14:textId="19BF1AFF" w:rsidR="00037CE8" w:rsidRDefault="00037CE8" w:rsidP="00037CE8">
      <w:pPr>
        <w:rPr>
          <w:rtl/>
        </w:rPr>
      </w:pPr>
    </w:p>
    <w:p w14:paraId="537B6FAB" w14:textId="4177D474" w:rsidR="00037CE8" w:rsidRDefault="00037CE8" w:rsidP="00037CE8">
      <w:pPr>
        <w:rPr>
          <w:rtl/>
        </w:rPr>
      </w:pPr>
    </w:p>
    <w:p w14:paraId="2D1E3E1C" w14:textId="7C417516" w:rsidR="00037CE8" w:rsidRDefault="00037CE8" w:rsidP="00037CE8">
      <w:pPr>
        <w:rPr>
          <w:rtl/>
        </w:rPr>
      </w:pPr>
    </w:p>
    <w:p w14:paraId="7635C0AE" w14:textId="072DBE70" w:rsidR="00037CE8" w:rsidRDefault="00037CE8" w:rsidP="00037CE8">
      <w:pPr>
        <w:rPr>
          <w:rtl/>
        </w:rPr>
      </w:pPr>
    </w:p>
    <w:p w14:paraId="00EF7F78" w14:textId="7EF9DB95" w:rsidR="00037CE8" w:rsidRDefault="00037CE8" w:rsidP="00037CE8">
      <w:pPr>
        <w:rPr>
          <w:rtl/>
        </w:rPr>
      </w:pPr>
    </w:p>
    <w:p w14:paraId="5269DDC9" w14:textId="426E5ABC" w:rsidR="00037CE8" w:rsidRDefault="00037CE8" w:rsidP="00037CE8">
      <w:pPr>
        <w:rPr>
          <w:rtl/>
        </w:rPr>
      </w:pPr>
    </w:p>
    <w:p w14:paraId="1E9BBBA9" w14:textId="577B024F" w:rsidR="00037CE8" w:rsidRDefault="00037CE8" w:rsidP="00037CE8">
      <w:pPr>
        <w:rPr>
          <w:rtl/>
        </w:rPr>
      </w:pPr>
    </w:p>
    <w:p w14:paraId="25146838" w14:textId="1AEEE5D1" w:rsidR="00037CE8" w:rsidRDefault="00037CE8" w:rsidP="00037CE8">
      <w:pPr>
        <w:rPr>
          <w:rtl/>
        </w:rPr>
      </w:pPr>
    </w:p>
    <w:p w14:paraId="59F3429D" w14:textId="644F6A02" w:rsidR="00037CE8" w:rsidRDefault="00037CE8" w:rsidP="00037CE8">
      <w:pPr>
        <w:rPr>
          <w:rtl/>
        </w:rPr>
      </w:pPr>
    </w:p>
    <w:p w14:paraId="55A2BAEC" w14:textId="5EE9D4A9" w:rsidR="00037CE8" w:rsidRDefault="00037CE8" w:rsidP="00037CE8">
      <w:pPr>
        <w:rPr>
          <w:rtl/>
        </w:rPr>
      </w:pPr>
    </w:p>
    <w:p w14:paraId="4B904AEF" w14:textId="7997901B" w:rsidR="00037CE8" w:rsidRDefault="00037CE8" w:rsidP="00037CE8">
      <w:pPr>
        <w:rPr>
          <w:rtl/>
        </w:rPr>
      </w:pPr>
    </w:p>
    <w:p w14:paraId="4680617B" w14:textId="46288752" w:rsidR="00037CE8" w:rsidRDefault="00037CE8" w:rsidP="00037CE8">
      <w:pPr>
        <w:rPr>
          <w:rtl/>
        </w:rPr>
      </w:pPr>
    </w:p>
    <w:p w14:paraId="1BDC3440" w14:textId="69CD3E75" w:rsidR="00037CE8" w:rsidRDefault="00037CE8" w:rsidP="00037CE8">
      <w:pPr>
        <w:rPr>
          <w:rtl/>
        </w:rPr>
      </w:pPr>
    </w:p>
    <w:p w14:paraId="01E20C16" w14:textId="57F66BF3" w:rsidR="00037CE8" w:rsidRDefault="00037CE8" w:rsidP="00037CE8">
      <w:pPr>
        <w:rPr>
          <w:rtl/>
        </w:rPr>
      </w:pPr>
    </w:p>
    <w:p w14:paraId="23983FD1" w14:textId="22D50D0B" w:rsidR="00037CE8" w:rsidRDefault="00037CE8" w:rsidP="00037CE8">
      <w:pPr>
        <w:rPr>
          <w:rtl/>
        </w:rPr>
      </w:pPr>
    </w:p>
    <w:p w14:paraId="626229D9" w14:textId="6AEC5547" w:rsidR="00037CE8" w:rsidRDefault="00037CE8" w:rsidP="00037CE8">
      <w:pPr>
        <w:rPr>
          <w:rtl/>
        </w:rPr>
      </w:pPr>
    </w:p>
    <w:p w14:paraId="079070C5" w14:textId="4B42DF4D" w:rsidR="00037CE8" w:rsidRDefault="00037CE8" w:rsidP="00037CE8">
      <w:pPr>
        <w:rPr>
          <w:rtl/>
        </w:rPr>
      </w:pPr>
    </w:p>
    <w:p w14:paraId="5F7D6D7B" w14:textId="77777777" w:rsidR="00037CE8" w:rsidRPr="00037CE8" w:rsidRDefault="00037CE8" w:rsidP="00037CE8">
      <w:pPr>
        <w:rPr>
          <w:rtl/>
        </w:rPr>
      </w:pPr>
    </w:p>
    <w:p w14:paraId="63915097" w14:textId="7983D736" w:rsidR="00405D1F" w:rsidRPr="00405D1F" w:rsidRDefault="00405D1F" w:rsidP="00405D1F">
      <w:pPr>
        <w:pStyle w:val="Heading1"/>
        <w:rPr>
          <w:rFonts w:ascii="Times New Roman" w:eastAsia="Times New Roman" w:hAnsi="Times New Roman" w:cs="Times New Roman"/>
          <w:sz w:val="24"/>
          <w:szCs w:val="24"/>
        </w:rPr>
      </w:pPr>
      <w:bookmarkStart w:id="25" w:name="_Toc23004059"/>
      <w:r w:rsidRPr="00405D1F">
        <w:rPr>
          <w:rFonts w:eastAsia="Times New Roman"/>
          <w:rtl/>
        </w:rPr>
        <w:lastRenderedPageBreak/>
        <w:t>סיכום</w:t>
      </w:r>
      <w:bookmarkEnd w:id="25"/>
    </w:p>
    <w:p w14:paraId="58CD9F86" w14:textId="382D4E92" w:rsidR="00405D1F" w:rsidRPr="00405D1F" w:rsidRDefault="00405D1F" w:rsidP="00405D1F">
      <w:pPr>
        <w:rPr>
          <w:rFonts w:ascii="Times New Roman" w:hAnsi="Times New Roman" w:cs="Times New Roman"/>
          <w:sz w:val="24"/>
          <w:szCs w:val="24"/>
          <w:rtl/>
        </w:rPr>
      </w:pPr>
      <w:bookmarkStart w:id="26" w:name="OLE_LINK48"/>
      <w:bookmarkStart w:id="27" w:name="OLE_LINK49"/>
      <w:r w:rsidRPr="00405D1F">
        <w:rPr>
          <w:rtl/>
        </w:rPr>
        <w:t>מטרתנו בפרוייקט זה ה</w:t>
      </w:r>
      <w:r>
        <w:rPr>
          <w:rFonts w:hint="cs"/>
          <w:rtl/>
        </w:rPr>
        <w:t>י</w:t>
      </w:r>
      <w:r w:rsidR="0089756A">
        <w:rPr>
          <w:rFonts w:hint="cs"/>
          <w:rtl/>
        </w:rPr>
        <w:t>י</w:t>
      </w:r>
      <w:r w:rsidRPr="00405D1F">
        <w:rPr>
          <w:rtl/>
        </w:rPr>
        <w:t xml:space="preserve">תה למצוא מה תהיה </w:t>
      </w:r>
      <w:bookmarkEnd w:id="26"/>
      <w:bookmarkEnd w:id="27"/>
      <w:r w:rsidRPr="00405D1F">
        <w:rPr>
          <w:rtl/>
        </w:rPr>
        <w:t xml:space="preserve">השיטה הטובה ביותר לחיזוי טמפרטורה בהינתן מידע על מדידות היסטוריות של מזג אוויר. </w:t>
      </w:r>
      <w:r w:rsidRPr="00405D1F">
        <w:rPr>
          <w:rtl/>
        </w:rPr>
        <w:br/>
        <w:t>כדי להגיע לפתרון עברנו מספר שלבים שלהערכתנו היו הכרחיים:</w:t>
      </w:r>
      <w:r w:rsidRPr="00405D1F">
        <w:rPr>
          <w:rtl/>
        </w:rPr>
        <w:br/>
        <w:t>הראשון - הבנת התחום אליו אנחנו ניגשים. כלומר, ממצב בו הידע שלנו על מזג אוויר, וחיזוי מזג אוויר וטמפרטורה בפרט - כללי ביותר, למצב שנבין מספיק על מנת לדעת על אילו פרמטרים להסתכל, ומה הדרישות הבסיסיות מבחינת תלות בין מאפיין למאפיין.</w:t>
      </w:r>
    </w:p>
    <w:p w14:paraId="636DBC62" w14:textId="324E742C" w:rsidR="00405D1F" w:rsidRPr="00405D1F" w:rsidRDefault="00405D1F" w:rsidP="00405D1F">
      <w:pPr>
        <w:rPr>
          <w:rFonts w:ascii="Times New Roman" w:hAnsi="Times New Roman" w:cs="Times New Roman"/>
          <w:sz w:val="24"/>
          <w:szCs w:val="24"/>
          <w:rtl/>
        </w:rPr>
      </w:pPr>
      <w:r w:rsidRPr="00405D1F">
        <w:rPr>
          <w:rtl/>
        </w:rPr>
        <w:t xml:space="preserve">השלב השני - תכנון הפתרון ומציאת המידע. שלב זה כלל </w:t>
      </w:r>
      <w:r w:rsidR="00402869">
        <w:rPr>
          <w:rFonts w:hint="cs"/>
          <w:rtl/>
        </w:rPr>
        <w:t>חיפוש מעמיק ביותר של</w:t>
      </w:r>
      <w:r w:rsidRPr="00405D1F">
        <w:rPr>
          <w:rtl/>
        </w:rPr>
        <w:t>מידע וכן חיפוש מאמרים שונים העוסקים בתחום החיזוי עצמו, מתוך הבנה שתחום זה הינו נחקר ביותר, וסביר כי רבים עוסקים בו, ובפרט מנסים לשלב שיטות למידה שונות. </w:t>
      </w:r>
    </w:p>
    <w:p w14:paraId="30DD34A9" w14:textId="233949BF" w:rsidR="007A7E5E" w:rsidRDefault="00405D1F" w:rsidP="009F4DFB">
      <w:pPr>
        <w:rPr>
          <w:rtl/>
        </w:rPr>
      </w:pPr>
      <w:r w:rsidRPr="00405D1F">
        <w:rPr>
          <w:rtl/>
        </w:rPr>
        <w:t>השלב השלישי - עיבוד המידע. בשלב זה ניתחנו את כלל התוצאות שקיבלנו לגבי הרגרסורים השונים, מתוך מטרה להבין מהי השפעת הבחירות ואיסוף המידע על תוצאות החיזוי. עיקר המאמץ היה פירוק המידע שנאסף לתתי נושאים שונים ולגרפים שונים כך שנוכל להגיע למסקנות בצורה הבהירה ביותר - וזאת מתוך הבנה שפיזור  כל המידע למספר גרפים בודדים ללא חשיבה מראש מה ההשוואות שכדאי לעשות -  עלול לגרום לחוסר בהירות בתמונה הכללית, ויכול להקשות מאד על הניתוחים השונים שביצענו לגבי כל מאפיין, ובפרט עלול היה להוביל למסקנות שגויות. </w:t>
      </w:r>
      <w:r>
        <w:rPr>
          <w:rtl/>
        </w:rPr>
        <w:br/>
      </w:r>
      <w:r w:rsidRPr="00405D1F">
        <w:rPr>
          <w:rtl/>
        </w:rPr>
        <w:t>בנוסף, חשוב לציין כי גם בפן האישי למדנו הרבה, ומעבר לתחום מזג האוויר.</w:t>
      </w:r>
      <w:r w:rsidRPr="00405D1F">
        <w:rPr>
          <w:rtl/>
        </w:rPr>
        <w:br/>
        <w:t>למדנו כיצד לעבוד עם מידע גולמי, ולעבד אותו, ולהפוך אותו לסדרת נתונים נוחה לעבודה, שבעזרתה ניתן לקדם את הניסויים שברצוננו לעשות, ולבנות תשתית מספקת לצורך עבודה עם מידע רב.</w:t>
      </w:r>
      <w:r w:rsidRPr="00405D1F">
        <w:rPr>
          <w:rtl/>
        </w:rPr>
        <w:br/>
        <w:t xml:space="preserve">שיפרנו במספר מונים את היכולת שלנו לתכנן קדימה ניסויים בהינתן המידע אותו נרצה לנתח, ובפרט את היכולת לסנן ולהבדיל אילו מהפעולות שאנו עושים באפשרותן לתרום לנו, ואילו מהן עלולות להיראות לנו מעניינות לבדיקה </w:t>
      </w:r>
      <w:r w:rsidRPr="00405D1F">
        <w:rPr>
          <w:rtl/>
        </w:rPr>
        <w:br/>
        <w:t>אך בסופו של דבר לא יקדמו אותנו הלאה בדרך לפתרון.</w:t>
      </w:r>
      <w:r w:rsidR="00402869">
        <w:rPr>
          <w:rFonts w:hint="cs"/>
          <w:rtl/>
        </w:rPr>
        <w:t xml:space="preserve"> </w:t>
      </w:r>
      <w:r w:rsidR="009F4DFB">
        <w:rPr>
          <w:rFonts w:hint="cs"/>
          <w:rtl/>
        </w:rPr>
        <w:t xml:space="preserve">בהחלט ניתן לומר שבעתיד, תכנון ניסויים והסתכלות קדימה בצורה יעילה כבר בשלב המקדים יוכלו להקל עלינו את הדרך להגעה לפתרון יותר טוב. </w:t>
      </w:r>
    </w:p>
    <w:p w14:paraId="67CEF65B" w14:textId="77777777" w:rsidR="009F4DFB" w:rsidRPr="007A7E5E" w:rsidRDefault="009F4DFB" w:rsidP="009F4DFB">
      <w:pPr>
        <w:rPr>
          <w:rtl/>
        </w:rPr>
      </w:pPr>
    </w:p>
    <w:p w14:paraId="6E9F44A1" w14:textId="573755CC" w:rsidR="00405D1F" w:rsidRDefault="00405D1F" w:rsidP="00405D1F">
      <w:pPr>
        <w:pStyle w:val="Heading1"/>
        <w:rPr>
          <w:rFonts w:eastAsia="Times New Roman"/>
          <w:rtl/>
        </w:rPr>
      </w:pPr>
      <w:bookmarkStart w:id="28" w:name="_Toc23004060"/>
      <w:r w:rsidRPr="00405D1F">
        <w:rPr>
          <w:rFonts w:eastAsia="Times New Roman"/>
          <w:rtl/>
        </w:rPr>
        <w:t>הערות</w:t>
      </w:r>
      <w:bookmarkEnd w:id="28"/>
    </w:p>
    <w:p w14:paraId="591D213D" w14:textId="4E3DEB6F" w:rsidR="001D29CC" w:rsidRPr="001D29CC" w:rsidRDefault="001D29CC" w:rsidP="001D29CC">
      <w:pPr>
        <w:rPr>
          <w:rtl/>
        </w:rPr>
      </w:pPr>
      <w:r w:rsidRPr="009F4DFB">
        <w:rPr>
          <w:rFonts w:hint="cs"/>
          <w:rtl/>
        </w:rPr>
        <w:t>בניסיון להבין מהן החולשות העיקריות בפרוייקט ניסינו לחשוב על כיוונים שונים בהם השימוש בו יכול להיות בעייתי, אך כאלה שלאו דווקא ניתנים לשליטה מיידית, או כאלה שבהם שגיאת החיזוי תהיה גדולה מדי עד כדי הפיכה של המודל ללא רלוונטי</w:t>
      </w:r>
      <w:r w:rsidR="009F4DFB" w:rsidRPr="009F4DFB">
        <w:rPr>
          <w:rFonts w:hint="cs"/>
          <w:rtl/>
        </w:rPr>
        <w:t>:</w:t>
      </w:r>
    </w:p>
    <w:p w14:paraId="6F18BA2A" w14:textId="691BE963" w:rsidR="00405D1F" w:rsidRPr="00405D1F" w:rsidRDefault="00405D1F" w:rsidP="00CA7FD7">
      <w:pPr>
        <w:pStyle w:val="ListParagraph"/>
        <w:numPr>
          <w:ilvl w:val="0"/>
          <w:numId w:val="37"/>
        </w:numPr>
        <w:rPr>
          <w:rtl/>
        </w:rPr>
      </w:pPr>
      <w:r w:rsidRPr="00405D1F">
        <w:rPr>
          <w:rtl/>
        </w:rPr>
        <w:t xml:space="preserve">בניסוי זה ניסינו לחזות את הטמפרטורה באיזור מסויים מחר, בהינתן מידע על היום הנוכחי. </w:t>
      </w:r>
      <w:r w:rsidR="00B0576E">
        <w:rPr>
          <w:rFonts w:hint="cs"/>
          <w:rtl/>
        </w:rPr>
        <w:t>לכן,</w:t>
      </w:r>
      <w:r w:rsidRPr="00405D1F">
        <w:rPr>
          <w:rtl/>
        </w:rPr>
        <w:t xml:space="preserve"> כדי שהמודל שלנו יפעל כמצופה, נצטרך לתת לו מידע שנמדד מתחנת המדידה המתאימה. האלגוריתם שלנו ידע לסדר את המידע כך שאלגוריתם הלמידה יפעל בצורה המיטבית, כפי שפעלנו בניסויים.</w:t>
      </w:r>
    </w:p>
    <w:p w14:paraId="22AAC9D5" w14:textId="13A2857A" w:rsidR="00405D1F" w:rsidRPr="00405D1F" w:rsidRDefault="00405D1F" w:rsidP="00CA7FD7">
      <w:pPr>
        <w:pStyle w:val="ListParagraph"/>
        <w:numPr>
          <w:ilvl w:val="0"/>
          <w:numId w:val="37"/>
        </w:numPr>
        <w:rPr>
          <w:rtl/>
        </w:rPr>
      </w:pPr>
      <w:r w:rsidRPr="00405D1F">
        <w:rPr>
          <w:rtl/>
        </w:rPr>
        <w:t>כדי לחזות ימים נוספים מעבר ליום האחרון בו נרשמה מדידה בתחנה מסויימת, נצטרך לחזות את כל התכונות עבור כל יום מעבר ליום האחרון המתועד בסט המידע. כלומר כדי לחזות ימים נוספים נצטרך להסתמך על מידע שחזינו בעצמינו - דבר העלול לגרום להגדלת השגיאה, וככל שמספר הימים המתבססים על חיזוי גדל, התוצאה עלולה להיות פחות ופחות מהימנה.</w:t>
      </w:r>
    </w:p>
    <w:p w14:paraId="0D0DAB80" w14:textId="12F3F584" w:rsidR="00405D1F" w:rsidRDefault="00405D1F" w:rsidP="00CA7FD7">
      <w:pPr>
        <w:pStyle w:val="ListParagraph"/>
        <w:numPr>
          <w:ilvl w:val="0"/>
          <w:numId w:val="37"/>
        </w:numPr>
      </w:pPr>
      <w:r w:rsidRPr="00405D1F">
        <w:rPr>
          <w:rtl/>
        </w:rPr>
        <w:t>המודל שלנו יוכל לחזות בהצלחה בתקופת הזמן הנוכחית. השינויים באקלים בין תקופות זמן ארוכות יגרום למודל שלנו להתיישן, היות והוא סטטי, וסט המידע עליו אנו מסתמכים אינו מתעדכן.</w:t>
      </w:r>
    </w:p>
    <w:p w14:paraId="666D8662" w14:textId="56CC8B39" w:rsidR="001D29CC" w:rsidRPr="00405D1F" w:rsidRDefault="0051575B" w:rsidP="007A7E5E">
      <w:pPr>
        <w:pStyle w:val="ListParagraph"/>
        <w:numPr>
          <w:ilvl w:val="0"/>
          <w:numId w:val="37"/>
        </w:numPr>
        <w:rPr>
          <w:rtl/>
        </w:rPr>
      </w:pPr>
      <w:r>
        <w:rPr>
          <w:rFonts w:hint="cs"/>
          <w:rtl/>
        </w:rPr>
        <w:t xml:space="preserve">אנו מסתמכים על מידע שמגיע מתחנות מדידה </w:t>
      </w:r>
      <w:r w:rsidR="00847CFE">
        <w:rPr>
          <w:rFonts w:hint="cs"/>
          <w:rtl/>
        </w:rPr>
        <w:t>המפוזרות ברחבי הארץ</w:t>
      </w:r>
      <w:r w:rsidR="00715C5A">
        <w:rPr>
          <w:rFonts w:hint="cs"/>
          <w:rtl/>
        </w:rPr>
        <w:t>, המפעילות מכשירים שונים</w:t>
      </w:r>
      <w:r w:rsidR="006B1D97">
        <w:rPr>
          <w:rFonts w:hint="cs"/>
          <w:rtl/>
        </w:rPr>
        <w:t xml:space="preserve"> שלפעמים אינם מודדים את כלל הפיצ'רים.</w:t>
      </w:r>
      <w:r w:rsidR="00847CFE">
        <w:rPr>
          <w:rFonts w:hint="cs"/>
          <w:rtl/>
        </w:rPr>
        <w:t xml:space="preserve"> בהינתן סט מידע שמכיל </w:t>
      </w:r>
      <w:r w:rsidR="00A7396F">
        <w:rPr>
          <w:rFonts w:hint="cs"/>
          <w:rtl/>
        </w:rPr>
        <w:t xml:space="preserve">דוגמאות להן </w:t>
      </w:r>
      <w:r w:rsidR="00847CFE">
        <w:rPr>
          <w:rFonts w:hint="cs"/>
          <w:rtl/>
        </w:rPr>
        <w:t>10 פיצ'רים שנמדדו בצורה תקינה, ישנו הסיכוי ש</w:t>
      </w:r>
      <w:r w:rsidR="006121CC">
        <w:rPr>
          <w:rFonts w:hint="cs"/>
          <w:rtl/>
        </w:rPr>
        <w:t>נרצה לחזות מזג אויר עבור דוגמא לה נמדדו רק 9 פיצ'רים, ועם זאת המודל לא ידע להתמודד.</w:t>
      </w:r>
    </w:p>
    <w:p w14:paraId="1EF613AC" w14:textId="2D53F254" w:rsidR="00405D1F" w:rsidRPr="00405D1F" w:rsidRDefault="00405D1F" w:rsidP="00405D1F">
      <w:pPr>
        <w:pStyle w:val="Heading1"/>
        <w:rPr>
          <w:rFonts w:ascii="Times New Roman" w:eastAsia="Times New Roman" w:hAnsi="Times New Roman" w:cs="Times New Roman"/>
          <w:sz w:val="24"/>
          <w:szCs w:val="24"/>
        </w:rPr>
      </w:pPr>
      <w:bookmarkStart w:id="29" w:name="_Toc23004061"/>
      <w:r w:rsidRPr="00405D1F">
        <w:rPr>
          <w:rFonts w:eastAsia="Times New Roman"/>
          <w:rtl/>
        </w:rPr>
        <w:lastRenderedPageBreak/>
        <w:t>כיווני מחקר עתידיים</w:t>
      </w:r>
      <w:bookmarkEnd w:id="29"/>
    </w:p>
    <w:p w14:paraId="615D7B8F" w14:textId="77777777" w:rsidR="00405D1F" w:rsidRPr="00405D1F" w:rsidRDefault="00405D1F" w:rsidP="00405D1F">
      <w:pPr>
        <w:rPr>
          <w:rFonts w:ascii="Times New Roman" w:hAnsi="Times New Roman" w:cs="Times New Roman"/>
          <w:sz w:val="24"/>
          <w:szCs w:val="24"/>
          <w:rtl/>
        </w:rPr>
      </w:pPr>
      <w:r w:rsidRPr="00405D1F">
        <w:rPr>
          <w:rtl/>
        </w:rPr>
        <w:t>מתוך הבנה שתחום החיזוי של מזג האוויר הוא דינאמי ביותר, וכן העובדה שהוא בנוי על מודלים כבדים ביותר שמתוחזקים ונבנים על ידי מדינות, ברור שקיימים כיוונים רבים אליהם ניתן להתרחב:</w:t>
      </w:r>
    </w:p>
    <w:p w14:paraId="5A5A0121" w14:textId="04529297" w:rsidR="00405D1F" w:rsidRPr="00405D1F" w:rsidRDefault="00405D1F" w:rsidP="00CA7FD7">
      <w:pPr>
        <w:pStyle w:val="ListParagraph"/>
        <w:numPr>
          <w:ilvl w:val="0"/>
          <w:numId w:val="38"/>
        </w:numPr>
        <w:rPr>
          <w:rtl/>
        </w:rPr>
      </w:pPr>
      <w:r w:rsidRPr="00405D1F">
        <w:rPr>
          <w:rtl/>
        </w:rPr>
        <w:t>תחילה, העובדה שבפרוייקט התעמקנו בעיקר בפיצ׳ר הטמפרטורה אינה מגבילה התיאוריה עליה התבססנו. ניתן לבדוק האם באמצעות אותן שיטות יהיה אפשר לחזות כל פיצ׳ר שהוא שנמצא בסט הנתונים איתו עבדנו ועליו נבנה המסווג.</w:t>
      </w:r>
    </w:p>
    <w:p w14:paraId="49EA2335" w14:textId="65014AD9" w:rsidR="00405D1F" w:rsidRPr="00405D1F" w:rsidRDefault="00405D1F" w:rsidP="00CA7FD7">
      <w:pPr>
        <w:pStyle w:val="ListParagraph"/>
        <w:numPr>
          <w:ilvl w:val="0"/>
          <w:numId w:val="38"/>
        </w:numPr>
        <w:rPr>
          <w:rtl/>
        </w:rPr>
      </w:pPr>
      <w:r w:rsidRPr="00405D1F">
        <w:rPr>
          <w:rtl/>
        </w:rPr>
        <w:t>ניתוח מבוסס מיקום - היינו רוצים שבהינתן נ״צ ספציפי נוכל לומר מה תהיה המדידה בו. אנחנו מניחים שצורת עבודה זו תדרוש איסוף מידע עבור כל נ"צ בארץ (בהנחה והמודל מתעסק רק בישראל), ועיבוד המידע בצורות שונות לחיזוי מיטבי.</w:t>
      </w:r>
    </w:p>
    <w:p w14:paraId="36558863" w14:textId="207CA065" w:rsidR="00405D1F" w:rsidRPr="00405D1F" w:rsidRDefault="00405D1F" w:rsidP="00CA7FD7">
      <w:pPr>
        <w:pStyle w:val="ListParagraph"/>
        <w:numPr>
          <w:ilvl w:val="0"/>
          <w:numId w:val="38"/>
        </w:numPr>
        <w:rPr>
          <w:rtl/>
        </w:rPr>
      </w:pPr>
      <w:r w:rsidRPr="00405D1F">
        <w:rPr>
          <w:rtl/>
        </w:rPr>
        <w:t>עיבוד תמונה - כפי שתיארנו במבוא, רוב המודלים המרכזיים היום שפועלים בעולם מתבססים על ניתוח זמן אמת של נתונים המגיעים מלוויינים שונים ומכינים תיאור ויזואלי של שכבות האטמוספירה השונות - תחום שכלל לא נגענו בו בפרוייקט, ויכול להיות מעניין כיצד שילוב של ניתוחים שכאלו בצירוף המודל שבנינו ישנה את התוצאות. </w:t>
      </w:r>
    </w:p>
    <w:p w14:paraId="4BE65051" w14:textId="50620E41" w:rsidR="00CE23DE" w:rsidRDefault="00405D1F" w:rsidP="009F4DFB">
      <w:pPr>
        <w:pStyle w:val="ListParagraph"/>
        <w:numPr>
          <w:ilvl w:val="0"/>
          <w:numId w:val="38"/>
        </w:numPr>
      </w:pPr>
      <w:r w:rsidRPr="00405D1F">
        <w:rPr>
          <w:rtl/>
        </w:rPr>
        <w:t xml:space="preserve">טכניקות למידה עמוקה - במודל זה הנגיעה היחידה שלנו בתחום זה היה שילוב של הרגרסור </w:t>
      </w:r>
      <w:r w:rsidRPr="00405D1F">
        <w:t>MLP</w:t>
      </w:r>
      <w:r w:rsidRPr="00405D1F">
        <w:rPr>
          <w:rtl/>
        </w:rPr>
        <w:t>. כפי שהראנו, כאשר נבדק על נתונים מתחנה בודדת תוצאותיו היו טובות ביחס למודלים אחרים - משמע, קיים יתרון כלשהו לתחום זה בפעולות החיזוי. יהיה מעניין לראות כיצד הגדלה דרסטית של תקופת המדידות בה משתמשים (אולי אף עשרות שנים) בשימוש עם מודלי למידה עמוקה תוכל לשפר את תוצאת החיזוי, ובפרט לראות האם תצליח לשבור את מחסום מספר הימים הבודד שלהם ניתן לחזות בצורה טובה ביחס לאוסף הנתונים. </w:t>
      </w:r>
    </w:p>
    <w:p w14:paraId="60EF70E2" w14:textId="6093E53E" w:rsidR="00E400E7" w:rsidRPr="00E400E7" w:rsidRDefault="00E400E7" w:rsidP="00732AF7">
      <w:pPr>
        <w:rPr>
          <w:rFonts w:hint="cs"/>
          <w:rtl/>
        </w:rPr>
      </w:pPr>
    </w:p>
    <w:sectPr w:rsidR="00E400E7" w:rsidRPr="00E400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548EF" w14:textId="77777777" w:rsidR="00244EF4" w:rsidRDefault="00244EF4" w:rsidP="008F7EEE">
      <w:r>
        <w:separator/>
      </w:r>
    </w:p>
  </w:endnote>
  <w:endnote w:type="continuationSeparator" w:id="0">
    <w:p w14:paraId="71640D9C" w14:textId="77777777" w:rsidR="00244EF4" w:rsidRDefault="00244EF4" w:rsidP="008F7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1BD49" w14:textId="77777777" w:rsidR="00244EF4" w:rsidRDefault="00244EF4" w:rsidP="008F7EEE">
      <w:r>
        <w:separator/>
      </w:r>
    </w:p>
  </w:footnote>
  <w:footnote w:type="continuationSeparator" w:id="0">
    <w:p w14:paraId="73711760" w14:textId="77777777" w:rsidR="00244EF4" w:rsidRDefault="00244EF4" w:rsidP="008F7EEE">
      <w:r>
        <w:continuationSeparator/>
      </w:r>
    </w:p>
  </w:footnote>
  <w:footnote w:id="1">
    <w:p w14:paraId="352BE7AC" w14:textId="6C2E89F5" w:rsidR="00696263" w:rsidRDefault="00696263" w:rsidP="008F7EEE">
      <w:r>
        <w:rPr>
          <w:rStyle w:val="FootnoteReference"/>
        </w:rPr>
        <w:footnoteRef/>
      </w:r>
      <w:r>
        <w:t xml:space="preserve"> </w:t>
      </w:r>
      <w:r>
        <w:rPr>
          <w:rFonts w:hint="cs"/>
          <w:rtl/>
        </w:rPr>
        <w:t xml:space="preserve"> </w:t>
      </w:r>
      <w:hyperlink r:id="rId1" w:history="1">
        <w:r>
          <w:rPr>
            <w:rStyle w:val="Hyperlink"/>
          </w:rPr>
          <w:t>https://en.wikipedia.org/wiki/Weather</w:t>
        </w:r>
      </w:hyperlink>
    </w:p>
  </w:footnote>
  <w:footnote w:id="2">
    <w:p w14:paraId="7D046471" w14:textId="676C0AB9" w:rsidR="00696263" w:rsidRDefault="00696263" w:rsidP="008F7EEE">
      <w:r>
        <w:rPr>
          <w:rStyle w:val="FootnoteReference"/>
        </w:rPr>
        <w:footnoteRef/>
      </w:r>
      <w:r>
        <w:rPr>
          <w:rFonts w:hint="cs"/>
          <w:rtl/>
        </w:rPr>
        <w:t xml:space="preserve"> </w:t>
      </w:r>
      <w:r w:rsidRPr="00FA5F3E">
        <w:rPr>
          <w:rFonts w:ascii="Arial" w:hAnsi="Arial" w:cs="Arial"/>
          <w:color w:val="222222"/>
          <w:sz w:val="19"/>
          <w:szCs w:val="19"/>
          <w:shd w:val="clear" w:color="auto" w:fill="EAF3FF"/>
        </w:rPr>
        <w:t>David Hochfelder (1998). </w:t>
      </w:r>
      <w:hyperlink r:id="rId2" w:history="1">
        <w:r w:rsidRPr="00FA5F3E">
          <w:rPr>
            <w:rStyle w:val="Hyperlink"/>
            <w:rFonts w:ascii="Arial" w:hAnsi="Arial" w:cs="Arial"/>
            <w:color w:val="663366"/>
            <w:sz w:val="19"/>
            <w:szCs w:val="19"/>
            <w:u w:val="none"/>
          </w:rPr>
          <w:t>"Joseph Henry: Inventor of the Telegraph?"</w:t>
        </w:r>
      </w:hyperlink>
      <w:r w:rsidRPr="00FA5F3E">
        <w:rPr>
          <w:rFonts w:ascii="Arial" w:hAnsi="Arial" w:cs="Arial"/>
          <w:color w:val="222222"/>
          <w:sz w:val="19"/>
          <w:szCs w:val="19"/>
          <w:shd w:val="clear" w:color="auto" w:fill="EAF3FF"/>
        </w:rPr>
        <w:t>. Smithsonian Institution</w:t>
      </w:r>
    </w:p>
  </w:footnote>
  <w:footnote w:id="3">
    <w:p w14:paraId="43E6DC2B" w14:textId="5F6A8040" w:rsidR="00696263" w:rsidRPr="00FA5F3E" w:rsidRDefault="00696263" w:rsidP="008F7EEE">
      <w:pPr>
        <w:rPr>
          <w:rtl/>
        </w:rPr>
      </w:pPr>
      <w:r>
        <w:rPr>
          <w:rStyle w:val="FootnoteReference"/>
        </w:rPr>
        <w:footnoteRef/>
      </w:r>
      <w:r>
        <w:rPr>
          <w:rFonts w:hint="cs"/>
          <w:rtl/>
        </w:rPr>
        <w:t xml:space="preserve"> </w:t>
      </w:r>
      <w:hyperlink r:id="rId3" w:history="1">
        <w:r>
          <w:rPr>
            <w:rStyle w:val="Hyperlink"/>
          </w:rPr>
          <w:t>https://www.ncdc.noaa.gov/data-access/model-data/model-datasets/global-forcast-system-gfs</w:t>
        </w:r>
      </w:hyperlink>
      <w:r>
        <w:t xml:space="preserve"> </w:t>
      </w:r>
    </w:p>
  </w:footnote>
  <w:footnote w:id="4">
    <w:p w14:paraId="45C0A102" w14:textId="53DB93F5" w:rsidR="00696263" w:rsidRDefault="00696263" w:rsidP="008F7EEE">
      <w:r>
        <w:rPr>
          <w:rStyle w:val="FootnoteReference"/>
        </w:rPr>
        <w:footnoteRef/>
      </w:r>
      <w:r>
        <w:t xml:space="preserve"> </w:t>
      </w:r>
      <w:hyperlink r:id="rId4" w:history="1">
        <w:r>
          <w:rPr>
            <w:rStyle w:val="Hyperlink"/>
          </w:rPr>
          <w:t>https://www.washingtonpost.com/news/capital-weather-gang/wp/2018/05/18/</w:t>
        </w:r>
      </w:hyperlink>
    </w:p>
  </w:footnote>
  <w:footnote w:id="5">
    <w:p w14:paraId="72110156" w14:textId="2CE12376" w:rsidR="00696263" w:rsidRDefault="00696263" w:rsidP="008F7EEE">
      <w:r>
        <w:rPr>
          <w:rStyle w:val="FootnoteReference"/>
        </w:rPr>
        <w:footnoteRef/>
      </w:r>
      <w:r>
        <w:t xml:space="preserve"> </w:t>
      </w:r>
      <w:hyperlink r:id="rId5" w:history="1">
        <w:r>
          <w:rPr>
            <w:rStyle w:val="Hyperlink"/>
          </w:rPr>
          <w:t>http://weather.ou.edu/~scavallo/classes/metr_5004/f2013/lectures/NWP_LecturesFall2013.pdf</w:t>
        </w:r>
      </w:hyperlink>
      <w:r>
        <w:t xml:space="preserve"> </w:t>
      </w:r>
    </w:p>
  </w:footnote>
  <w:footnote w:id="6">
    <w:p w14:paraId="445BF544" w14:textId="64230807" w:rsidR="00696263" w:rsidRDefault="00696263" w:rsidP="008F7EEE">
      <w:pPr>
        <w:rPr>
          <w:rtl/>
        </w:rPr>
      </w:pPr>
      <w:r>
        <w:rPr>
          <w:rStyle w:val="FootnoteReference"/>
        </w:rPr>
        <w:footnoteRef/>
      </w:r>
      <w:r>
        <w:rPr>
          <w:rFonts w:hint="cs"/>
          <w:rtl/>
        </w:rPr>
        <w:t xml:space="preserve"> </w:t>
      </w:r>
      <w:r>
        <w:t xml:space="preserve"> </w:t>
      </w:r>
      <w:hyperlink r:id="rId6" w:history="1">
        <w:r>
          <w:rPr>
            <w:rStyle w:val="Hyperlink"/>
          </w:rPr>
          <w:t>https://www.ecmwf.int/en/research/modelling-and-prediction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1D93"/>
    <w:multiLevelType w:val="hybridMultilevel"/>
    <w:tmpl w:val="6306510E"/>
    <w:lvl w:ilvl="0" w:tplc="2AD249E0">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F6A87"/>
    <w:multiLevelType w:val="multilevel"/>
    <w:tmpl w:val="F7B8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42C76"/>
    <w:multiLevelType w:val="multilevel"/>
    <w:tmpl w:val="0409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E2586D"/>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81F44"/>
    <w:multiLevelType w:val="hybridMultilevel"/>
    <w:tmpl w:val="1B9A3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C3F2C"/>
    <w:multiLevelType w:val="hybridMultilevel"/>
    <w:tmpl w:val="18E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23B92"/>
    <w:multiLevelType w:val="hybridMultilevel"/>
    <w:tmpl w:val="63B2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96FDA"/>
    <w:multiLevelType w:val="hybridMultilevel"/>
    <w:tmpl w:val="DE60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F6758"/>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526F59"/>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A28FD"/>
    <w:multiLevelType w:val="hybridMultilevel"/>
    <w:tmpl w:val="B032E146"/>
    <w:lvl w:ilvl="0" w:tplc="C092382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85EDF"/>
    <w:multiLevelType w:val="hybridMultilevel"/>
    <w:tmpl w:val="F9549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D6B67"/>
    <w:multiLevelType w:val="hybridMultilevel"/>
    <w:tmpl w:val="3EF0DEA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590545"/>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2017417A"/>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CE1B76"/>
    <w:multiLevelType w:val="hybridMultilevel"/>
    <w:tmpl w:val="2676C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00E3A"/>
    <w:multiLevelType w:val="hybridMultilevel"/>
    <w:tmpl w:val="C818C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65274"/>
    <w:multiLevelType w:val="hybridMultilevel"/>
    <w:tmpl w:val="2A402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B185A"/>
    <w:multiLevelType w:val="hybridMultilevel"/>
    <w:tmpl w:val="370ADAAC"/>
    <w:lvl w:ilvl="0" w:tplc="7BDAE534">
      <w:start w:val="1"/>
      <w:numFmt w:val="decimal"/>
      <w:pStyle w:val="Heading2"/>
      <w:lvlText w:val="%1."/>
      <w:lvlJc w:val="left"/>
      <w:pPr>
        <w:ind w:left="360" w:hanging="360"/>
      </w:pPr>
      <w:rPr>
        <w:rFonts w:asciiTheme="minorBidi" w:hAnsiTheme="minorBidi"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544EF1"/>
    <w:multiLevelType w:val="multilevel"/>
    <w:tmpl w:val="5670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7228E9"/>
    <w:multiLevelType w:val="hybridMultilevel"/>
    <w:tmpl w:val="31FE6A04"/>
    <w:lvl w:ilvl="0" w:tplc="9AB498B8">
      <w:start w:val="1"/>
      <w:numFmt w:val="decimal"/>
      <w:pStyle w:val="Heading4"/>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1044E2"/>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37904497"/>
    <w:multiLevelType w:val="hybridMultilevel"/>
    <w:tmpl w:val="04E4F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04342A"/>
    <w:multiLevelType w:val="hybridMultilevel"/>
    <w:tmpl w:val="78BE8E6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960A50"/>
    <w:multiLevelType w:val="hybridMultilevel"/>
    <w:tmpl w:val="1ED42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1E7024"/>
    <w:multiLevelType w:val="hybridMultilevel"/>
    <w:tmpl w:val="6250FA58"/>
    <w:lvl w:ilvl="0" w:tplc="C7A6B406">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8F19AA"/>
    <w:multiLevelType w:val="multilevel"/>
    <w:tmpl w:val="0409001F"/>
    <w:lvl w:ilvl="0">
      <w:start w:val="1"/>
      <w:numFmt w:val="decimal"/>
      <w:lvlText w:val="%1."/>
      <w:lvlJc w:val="left"/>
      <w:pPr>
        <w:ind w:left="720" w:hanging="360"/>
      </w:pPr>
      <w:rPr>
        <w:rFonts w:hint="default"/>
        <w:sz w:val="22"/>
        <w:szCs w:val="22"/>
      </w:rPr>
    </w:lvl>
    <w:lvl w:ilvl="1">
      <w:start w:val="1"/>
      <w:numFmt w:val="decimal"/>
      <w:lvlText w:val="%1.%2."/>
      <w:lvlJc w:val="left"/>
      <w:pPr>
        <w:ind w:left="1152" w:hanging="432"/>
      </w:pPr>
    </w:lvl>
    <w:lvl w:ilvl="2">
      <w:start w:val="1"/>
      <w:numFmt w:val="decimal"/>
      <w:lvlText w:val="%1.%2.%3."/>
      <w:lvlJc w:val="left"/>
      <w:pPr>
        <w:ind w:left="1584" w:hanging="504"/>
      </w:pPr>
      <w:rPr>
        <w:rFonts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14A5A47"/>
    <w:multiLevelType w:val="hybridMultilevel"/>
    <w:tmpl w:val="D4AE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81A41"/>
    <w:multiLevelType w:val="hybridMultilevel"/>
    <w:tmpl w:val="5E461D2A"/>
    <w:lvl w:ilvl="0" w:tplc="0400AF8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2A7951"/>
    <w:multiLevelType w:val="hybridMultilevel"/>
    <w:tmpl w:val="C7AA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CA015E"/>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7A3E74"/>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4D2515"/>
    <w:multiLevelType w:val="hybridMultilevel"/>
    <w:tmpl w:val="B7D283C0"/>
    <w:lvl w:ilvl="0" w:tplc="DE3A17A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17B11"/>
    <w:multiLevelType w:val="hybridMultilevel"/>
    <w:tmpl w:val="E01072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DC0AF9"/>
    <w:multiLevelType w:val="hybridMultilevel"/>
    <w:tmpl w:val="81F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48314F"/>
    <w:multiLevelType w:val="hybridMultilevel"/>
    <w:tmpl w:val="B032E146"/>
    <w:lvl w:ilvl="0" w:tplc="C092382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B280B"/>
    <w:multiLevelType w:val="hybridMultilevel"/>
    <w:tmpl w:val="3FA612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AB16D3"/>
    <w:multiLevelType w:val="hybridMultilevel"/>
    <w:tmpl w:val="31EA3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9"/>
  </w:num>
  <w:num w:numId="3">
    <w:abstractNumId w:val="4"/>
  </w:num>
  <w:num w:numId="4">
    <w:abstractNumId w:val="16"/>
  </w:num>
  <w:num w:numId="5">
    <w:abstractNumId w:val="17"/>
  </w:num>
  <w:num w:numId="6">
    <w:abstractNumId w:val="20"/>
  </w:num>
  <w:num w:numId="7">
    <w:abstractNumId w:val="23"/>
  </w:num>
  <w:num w:numId="8">
    <w:abstractNumId w:val="33"/>
  </w:num>
  <w:num w:numId="9">
    <w:abstractNumId w:val="28"/>
  </w:num>
  <w:num w:numId="10">
    <w:abstractNumId w:val="0"/>
  </w:num>
  <w:num w:numId="11">
    <w:abstractNumId w:val="24"/>
  </w:num>
  <w:num w:numId="12">
    <w:abstractNumId w:val="30"/>
  </w:num>
  <w:num w:numId="13">
    <w:abstractNumId w:val="32"/>
  </w:num>
  <w:num w:numId="14">
    <w:abstractNumId w:val="18"/>
  </w:num>
  <w:num w:numId="15">
    <w:abstractNumId w:val="12"/>
  </w:num>
  <w:num w:numId="16">
    <w:abstractNumId w:val="8"/>
  </w:num>
  <w:num w:numId="17">
    <w:abstractNumId w:val="36"/>
  </w:num>
  <w:num w:numId="18">
    <w:abstractNumId w:val="25"/>
  </w:num>
  <w:num w:numId="19">
    <w:abstractNumId w:val="13"/>
  </w:num>
  <w:num w:numId="20">
    <w:abstractNumId w:val="2"/>
  </w:num>
  <w:num w:numId="21">
    <w:abstractNumId w:val="26"/>
  </w:num>
  <w:num w:numId="22">
    <w:abstractNumId w:val="21"/>
  </w:num>
  <w:num w:numId="23">
    <w:abstractNumId w:val="18"/>
    <w:lvlOverride w:ilvl="0">
      <w:startOverride w:val="1"/>
    </w:lvlOverride>
  </w:num>
  <w:num w:numId="24">
    <w:abstractNumId w:val="22"/>
  </w:num>
  <w:num w:numId="25">
    <w:abstractNumId w:val="6"/>
  </w:num>
  <w:num w:numId="26">
    <w:abstractNumId w:val="31"/>
  </w:num>
  <w:num w:numId="27">
    <w:abstractNumId w:val="9"/>
  </w:num>
  <w:num w:numId="28">
    <w:abstractNumId w:val="34"/>
  </w:num>
  <w:num w:numId="29">
    <w:abstractNumId w:val="7"/>
  </w:num>
  <w:num w:numId="30">
    <w:abstractNumId w:val="3"/>
  </w:num>
  <w:num w:numId="31">
    <w:abstractNumId w:val="35"/>
  </w:num>
  <w:num w:numId="32">
    <w:abstractNumId w:val="10"/>
  </w:num>
  <w:num w:numId="33">
    <w:abstractNumId w:val="27"/>
  </w:num>
  <w:num w:numId="34">
    <w:abstractNumId w:val="18"/>
    <w:lvlOverride w:ilvl="0">
      <w:startOverride w:val="1"/>
    </w:lvlOverride>
  </w:num>
  <w:num w:numId="35">
    <w:abstractNumId w:val="18"/>
    <w:lvlOverride w:ilvl="0">
      <w:startOverride w:val="1"/>
    </w:lvlOverride>
  </w:num>
  <w:num w:numId="36">
    <w:abstractNumId w:val="37"/>
  </w:num>
  <w:num w:numId="37">
    <w:abstractNumId w:val="19"/>
  </w:num>
  <w:num w:numId="38">
    <w:abstractNumId w:val="1"/>
  </w:num>
  <w:num w:numId="39">
    <w:abstractNumId w:val="14"/>
  </w:num>
  <w:num w:numId="40">
    <w:abstractNumId w:val="18"/>
  </w:num>
  <w:num w:numId="41">
    <w:abstractNumId w:val="11"/>
  </w:num>
  <w:num w:numId="42">
    <w:abstractNumId w:val="1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D17"/>
    <w:rsid w:val="0000083D"/>
    <w:rsid w:val="00001ED9"/>
    <w:rsid w:val="0002162F"/>
    <w:rsid w:val="00037409"/>
    <w:rsid w:val="00037CE8"/>
    <w:rsid w:val="00041C96"/>
    <w:rsid w:val="0004585C"/>
    <w:rsid w:val="00051C17"/>
    <w:rsid w:val="00053832"/>
    <w:rsid w:val="00067339"/>
    <w:rsid w:val="00067FD9"/>
    <w:rsid w:val="00075061"/>
    <w:rsid w:val="00077282"/>
    <w:rsid w:val="00077500"/>
    <w:rsid w:val="000802FF"/>
    <w:rsid w:val="00083FDC"/>
    <w:rsid w:val="0009134E"/>
    <w:rsid w:val="000A6C6C"/>
    <w:rsid w:val="000A7717"/>
    <w:rsid w:val="000D2AFE"/>
    <w:rsid w:val="000D2BC9"/>
    <w:rsid w:val="000D637D"/>
    <w:rsid w:val="000E5CAE"/>
    <w:rsid w:val="000F2BF4"/>
    <w:rsid w:val="00100F28"/>
    <w:rsid w:val="00100F60"/>
    <w:rsid w:val="00107A34"/>
    <w:rsid w:val="00114B8E"/>
    <w:rsid w:val="0012189E"/>
    <w:rsid w:val="001233FB"/>
    <w:rsid w:val="00127899"/>
    <w:rsid w:val="0013384F"/>
    <w:rsid w:val="00152FA4"/>
    <w:rsid w:val="00153AB0"/>
    <w:rsid w:val="00154817"/>
    <w:rsid w:val="001633FF"/>
    <w:rsid w:val="00163E27"/>
    <w:rsid w:val="0017431E"/>
    <w:rsid w:val="00177325"/>
    <w:rsid w:val="001773C9"/>
    <w:rsid w:val="001858F5"/>
    <w:rsid w:val="0019102B"/>
    <w:rsid w:val="001937C6"/>
    <w:rsid w:val="0019444F"/>
    <w:rsid w:val="00194EC5"/>
    <w:rsid w:val="00197398"/>
    <w:rsid w:val="001A066F"/>
    <w:rsid w:val="001A50A3"/>
    <w:rsid w:val="001D29CC"/>
    <w:rsid w:val="001E3F3D"/>
    <w:rsid w:val="0022405C"/>
    <w:rsid w:val="00234FC5"/>
    <w:rsid w:val="00236B6A"/>
    <w:rsid w:val="00237C65"/>
    <w:rsid w:val="0024219C"/>
    <w:rsid w:val="00244C1B"/>
    <w:rsid w:val="00244EF4"/>
    <w:rsid w:val="002460F0"/>
    <w:rsid w:val="00250821"/>
    <w:rsid w:val="0025422D"/>
    <w:rsid w:val="002542B9"/>
    <w:rsid w:val="002560E6"/>
    <w:rsid w:val="002571B8"/>
    <w:rsid w:val="00274A36"/>
    <w:rsid w:val="00276871"/>
    <w:rsid w:val="00284327"/>
    <w:rsid w:val="00285BD8"/>
    <w:rsid w:val="00296358"/>
    <w:rsid w:val="002A46C5"/>
    <w:rsid w:val="002B1229"/>
    <w:rsid w:val="002B2BAD"/>
    <w:rsid w:val="002B37C2"/>
    <w:rsid w:val="002B4A4F"/>
    <w:rsid w:val="002B5A88"/>
    <w:rsid w:val="002C4902"/>
    <w:rsid w:val="002D6B08"/>
    <w:rsid w:val="002D77BC"/>
    <w:rsid w:val="002F5303"/>
    <w:rsid w:val="002F6481"/>
    <w:rsid w:val="00304A7B"/>
    <w:rsid w:val="00314A94"/>
    <w:rsid w:val="00315C86"/>
    <w:rsid w:val="00316161"/>
    <w:rsid w:val="0032245F"/>
    <w:rsid w:val="00334ADC"/>
    <w:rsid w:val="003356C5"/>
    <w:rsid w:val="00343EF4"/>
    <w:rsid w:val="00347FA7"/>
    <w:rsid w:val="003503AA"/>
    <w:rsid w:val="0036027A"/>
    <w:rsid w:val="003633AE"/>
    <w:rsid w:val="003707A9"/>
    <w:rsid w:val="00373254"/>
    <w:rsid w:val="003760B5"/>
    <w:rsid w:val="0038392A"/>
    <w:rsid w:val="003871AF"/>
    <w:rsid w:val="00397426"/>
    <w:rsid w:val="003A0D3E"/>
    <w:rsid w:val="003A3469"/>
    <w:rsid w:val="003B1BFE"/>
    <w:rsid w:val="003B5863"/>
    <w:rsid w:val="003C564F"/>
    <w:rsid w:val="003C5768"/>
    <w:rsid w:val="003C5F4E"/>
    <w:rsid w:val="003D52C1"/>
    <w:rsid w:val="003D5A1F"/>
    <w:rsid w:val="003D7F0C"/>
    <w:rsid w:val="003E0597"/>
    <w:rsid w:val="003F621E"/>
    <w:rsid w:val="00402869"/>
    <w:rsid w:val="00405D1F"/>
    <w:rsid w:val="00412A9C"/>
    <w:rsid w:val="00414B4F"/>
    <w:rsid w:val="004168B4"/>
    <w:rsid w:val="00416B97"/>
    <w:rsid w:val="00420023"/>
    <w:rsid w:val="00435EEB"/>
    <w:rsid w:val="004528CA"/>
    <w:rsid w:val="004605E2"/>
    <w:rsid w:val="004608BD"/>
    <w:rsid w:val="0046347F"/>
    <w:rsid w:val="00467604"/>
    <w:rsid w:val="00492D01"/>
    <w:rsid w:val="004933DD"/>
    <w:rsid w:val="004A55D1"/>
    <w:rsid w:val="004A5DED"/>
    <w:rsid w:val="004A609C"/>
    <w:rsid w:val="004B3FF9"/>
    <w:rsid w:val="004C3741"/>
    <w:rsid w:val="004C47B5"/>
    <w:rsid w:val="004C7524"/>
    <w:rsid w:val="004D6C66"/>
    <w:rsid w:val="004E1110"/>
    <w:rsid w:val="004E32D1"/>
    <w:rsid w:val="004E7E60"/>
    <w:rsid w:val="004F532E"/>
    <w:rsid w:val="004F5695"/>
    <w:rsid w:val="00506E86"/>
    <w:rsid w:val="00514296"/>
    <w:rsid w:val="0051575B"/>
    <w:rsid w:val="00520B14"/>
    <w:rsid w:val="00533A1B"/>
    <w:rsid w:val="00534EB0"/>
    <w:rsid w:val="005464C5"/>
    <w:rsid w:val="00551DA7"/>
    <w:rsid w:val="00553E38"/>
    <w:rsid w:val="00564777"/>
    <w:rsid w:val="00572110"/>
    <w:rsid w:val="00581673"/>
    <w:rsid w:val="005C11A3"/>
    <w:rsid w:val="005C6F1E"/>
    <w:rsid w:val="005D01C9"/>
    <w:rsid w:val="005D18EB"/>
    <w:rsid w:val="005E175E"/>
    <w:rsid w:val="005E459C"/>
    <w:rsid w:val="005F1076"/>
    <w:rsid w:val="005F3F9F"/>
    <w:rsid w:val="00600DE2"/>
    <w:rsid w:val="00602FAC"/>
    <w:rsid w:val="00603A19"/>
    <w:rsid w:val="00605D4F"/>
    <w:rsid w:val="00607D9F"/>
    <w:rsid w:val="006103D9"/>
    <w:rsid w:val="006121CC"/>
    <w:rsid w:val="00612798"/>
    <w:rsid w:val="006357EF"/>
    <w:rsid w:val="00635C4C"/>
    <w:rsid w:val="00642DC9"/>
    <w:rsid w:val="00650CB5"/>
    <w:rsid w:val="00657938"/>
    <w:rsid w:val="00670C62"/>
    <w:rsid w:val="00674123"/>
    <w:rsid w:val="00692927"/>
    <w:rsid w:val="00694472"/>
    <w:rsid w:val="00696263"/>
    <w:rsid w:val="006A0A31"/>
    <w:rsid w:val="006A3DC7"/>
    <w:rsid w:val="006B1D97"/>
    <w:rsid w:val="006B216F"/>
    <w:rsid w:val="006B5365"/>
    <w:rsid w:val="006C7F70"/>
    <w:rsid w:val="006D0CEF"/>
    <w:rsid w:val="006E00A0"/>
    <w:rsid w:val="006E19E9"/>
    <w:rsid w:val="006E2BFA"/>
    <w:rsid w:val="006F37CE"/>
    <w:rsid w:val="006F6CDD"/>
    <w:rsid w:val="006F7FC6"/>
    <w:rsid w:val="00701DE5"/>
    <w:rsid w:val="007042A4"/>
    <w:rsid w:val="00715C5A"/>
    <w:rsid w:val="00716683"/>
    <w:rsid w:val="00732AF7"/>
    <w:rsid w:val="00744784"/>
    <w:rsid w:val="00747D38"/>
    <w:rsid w:val="00751F35"/>
    <w:rsid w:val="007579E9"/>
    <w:rsid w:val="007666EF"/>
    <w:rsid w:val="00767288"/>
    <w:rsid w:val="007710FE"/>
    <w:rsid w:val="0077571C"/>
    <w:rsid w:val="00776228"/>
    <w:rsid w:val="0077725A"/>
    <w:rsid w:val="007827C4"/>
    <w:rsid w:val="00783E8A"/>
    <w:rsid w:val="0079313B"/>
    <w:rsid w:val="007932DC"/>
    <w:rsid w:val="00794335"/>
    <w:rsid w:val="00795E61"/>
    <w:rsid w:val="007A5EB4"/>
    <w:rsid w:val="007A6485"/>
    <w:rsid w:val="007A7E5E"/>
    <w:rsid w:val="007B11FA"/>
    <w:rsid w:val="007C7C2C"/>
    <w:rsid w:val="007D0CBE"/>
    <w:rsid w:val="007D1A53"/>
    <w:rsid w:val="007E0598"/>
    <w:rsid w:val="007E274A"/>
    <w:rsid w:val="007F0FFD"/>
    <w:rsid w:val="007F1CE2"/>
    <w:rsid w:val="007F4323"/>
    <w:rsid w:val="00806015"/>
    <w:rsid w:val="008070FB"/>
    <w:rsid w:val="008125A9"/>
    <w:rsid w:val="00814411"/>
    <w:rsid w:val="00814DEE"/>
    <w:rsid w:val="00835E13"/>
    <w:rsid w:val="00835E7F"/>
    <w:rsid w:val="0084375F"/>
    <w:rsid w:val="00845D75"/>
    <w:rsid w:val="00847CFE"/>
    <w:rsid w:val="00850937"/>
    <w:rsid w:val="008522BA"/>
    <w:rsid w:val="00865D04"/>
    <w:rsid w:val="00872FB1"/>
    <w:rsid w:val="00887E2D"/>
    <w:rsid w:val="00895E63"/>
    <w:rsid w:val="0089756A"/>
    <w:rsid w:val="008A5528"/>
    <w:rsid w:val="008B738F"/>
    <w:rsid w:val="008B7CD2"/>
    <w:rsid w:val="008D5A54"/>
    <w:rsid w:val="008F0F43"/>
    <w:rsid w:val="008F421D"/>
    <w:rsid w:val="008F7EEE"/>
    <w:rsid w:val="00901339"/>
    <w:rsid w:val="00911D11"/>
    <w:rsid w:val="0091450B"/>
    <w:rsid w:val="00914CBF"/>
    <w:rsid w:val="00914DCB"/>
    <w:rsid w:val="009238E2"/>
    <w:rsid w:val="00926EB5"/>
    <w:rsid w:val="00951FF4"/>
    <w:rsid w:val="00952EA0"/>
    <w:rsid w:val="00954A63"/>
    <w:rsid w:val="0095774F"/>
    <w:rsid w:val="00957EDE"/>
    <w:rsid w:val="00964BA3"/>
    <w:rsid w:val="00972983"/>
    <w:rsid w:val="00973A55"/>
    <w:rsid w:val="00973D41"/>
    <w:rsid w:val="00982A97"/>
    <w:rsid w:val="009846D5"/>
    <w:rsid w:val="009858D8"/>
    <w:rsid w:val="0098730A"/>
    <w:rsid w:val="009910CB"/>
    <w:rsid w:val="00994D2B"/>
    <w:rsid w:val="00996D0E"/>
    <w:rsid w:val="009A2A1A"/>
    <w:rsid w:val="009A76B7"/>
    <w:rsid w:val="009B5FAB"/>
    <w:rsid w:val="009C4D58"/>
    <w:rsid w:val="009C51DF"/>
    <w:rsid w:val="009D2566"/>
    <w:rsid w:val="009D4A0E"/>
    <w:rsid w:val="009D5858"/>
    <w:rsid w:val="009E3498"/>
    <w:rsid w:val="009E4D84"/>
    <w:rsid w:val="009F21E7"/>
    <w:rsid w:val="009F3760"/>
    <w:rsid w:val="009F4DFB"/>
    <w:rsid w:val="009F6D87"/>
    <w:rsid w:val="00A0198D"/>
    <w:rsid w:val="00A12DDE"/>
    <w:rsid w:val="00A20513"/>
    <w:rsid w:val="00A233EC"/>
    <w:rsid w:val="00A23917"/>
    <w:rsid w:val="00A24160"/>
    <w:rsid w:val="00A273E4"/>
    <w:rsid w:val="00A3407F"/>
    <w:rsid w:val="00A35766"/>
    <w:rsid w:val="00A47641"/>
    <w:rsid w:val="00A55FF9"/>
    <w:rsid w:val="00A67DBE"/>
    <w:rsid w:val="00A71AC9"/>
    <w:rsid w:val="00A7396F"/>
    <w:rsid w:val="00A822A5"/>
    <w:rsid w:val="00A91FDE"/>
    <w:rsid w:val="00AA0450"/>
    <w:rsid w:val="00AA54BA"/>
    <w:rsid w:val="00AA6265"/>
    <w:rsid w:val="00AB0D60"/>
    <w:rsid w:val="00AB347C"/>
    <w:rsid w:val="00AC07D1"/>
    <w:rsid w:val="00AD0243"/>
    <w:rsid w:val="00AD4406"/>
    <w:rsid w:val="00AD6345"/>
    <w:rsid w:val="00AD750A"/>
    <w:rsid w:val="00AF1796"/>
    <w:rsid w:val="00AF2977"/>
    <w:rsid w:val="00AF413D"/>
    <w:rsid w:val="00AF741A"/>
    <w:rsid w:val="00B03892"/>
    <w:rsid w:val="00B04BA9"/>
    <w:rsid w:val="00B0576E"/>
    <w:rsid w:val="00B11669"/>
    <w:rsid w:val="00B116F4"/>
    <w:rsid w:val="00B24E49"/>
    <w:rsid w:val="00B37A0A"/>
    <w:rsid w:val="00B4076F"/>
    <w:rsid w:val="00B43636"/>
    <w:rsid w:val="00B526E8"/>
    <w:rsid w:val="00B615DE"/>
    <w:rsid w:val="00B652BC"/>
    <w:rsid w:val="00B66476"/>
    <w:rsid w:val="00B7623D"/>
    <w:rsid w:val="00B801BB"/>
    <w:rsid w:val="00B8683C"/>
    <w:rsid w:val="00BA0FCB"/>
    <w:rsid w:val="00BA5B5E"/>
    <w:rsid w:val="00BB0059"/>
    <w:rsid w:val="00BC519A"/>
    <w:rsid w:val="00BE3FF0"/>
    <w:rsid w:val="00BF1047"/>
    <w:rsid w:val="00BF3B14"/>
    <w:rsid w:val="00C01490"/>
    <w:rsid w:val="00C04E01"/>
    <w:rsid w:val="00C12351"/>
    <w:rsid w:val="00C136C5"/>
    <w:rsid w:val="00C15252"/>
    <w:rsid w:val="00C17D93"/>
    <w:rsid w:val="00C20985"/>
    <w:rsid w:val="00C21C23"/>
    <w:rsid w:val="00C4692B"/>
    <w:rsid w:val="00C563C0"/>
    <w:rsid w:val="00C56B98"/>
    <w:rsid w:val="00C5795F"/>
    <w:rsid w:val="00C57E2C"/>
    <w:rsid w:val="00C6256F"/>
    <w:rsid w:val="00C83626"/>
    <w:rsid w:val="00C905D0"/>
    <w:rsid w:val="00C9073F"/>
    <w:rsid w:val="00CA2BDE"/>
    <w:rsid w:val="00CA42AF"/>
    <w:rsid w:val="00CA7FD7"/>
    <w:rsid w:val="00CB7D30"/>
    <w:rsid w:val="00CC6D17"/>
    <w:rsid w:val="00CD24B9"/>
    <w:rsid w:val="00CE23DE"/>
    <w:rsid w:val="00CE2CE9"/>
    <w:rsid w:val="00CE4848"/>
    <w:rsid w:val="00CF0411"/>
    <w:rsid w:val="00CF4BEC"/>
    <w:rsid w:val="00D075A5"/>
    <w:rsid w:val="00D27CBA"/>
    <w:rsid w:val="00D36B69"/>
    <w:rsid w:val="00D478AE"/>
    <w:rsid w:val="00D47BDE"/>
    <w:rsid w:val="00D50211"/>
    <w:rsid w:val="00D50373"/>
    <w:rsid w:val="00D508BF"/>
    <w:rsid w:val="00D53F3D"/>
    <w:rsid w:val="00D55A64"/>
    <w:rsid w:val="00D61361"/>
    <w:rsid w:val="00D637C1"/>
    <w:rsid w:val="00D75BE9"/>
    <w:rsid w:val="00D82AFE"/>
    <w:rsid w:val="00D84FFC"/>
    <w:rsid w:val="00D901FE"/>
    <w:rsid w:val="00DA261D"/>
    <w:rsid w:val="00DA4053"/>
    <w:rsid w:val="00DA5F1B"/>
    <w:rsid w:val="00DA7D4E"/>
    <w:rsid w:val="00DB026C"/>
    <w:rsid w:val="00DB46DF"/>
    <w:rsid w:val="00DB5637"/>
    <w:rsid w:val="00DB79E5"/>
    <w:rsid w:val="00DB7D25"/>
    <w:rsid w:val="00DC4BC3"/>
    <w:rsid w:val="00DE7B70"/>
    <w:rsid w:val="00DE7BB1"/>
    <w:rsid w:val="00E047DA"/>
    <w:rsid w:val="00E04F5D"/>
    <w:rsid w:val="00E106D3"/>
    <w:rsid w:val="00E123B1"/>
    <w:rsid w:val="00E33304"/>
    <w:rsid w:val="00E347F6"/>
    <w:rsid w:val="00E364B2"/>
    <w:rsid w:val="00E400E7"/>
    <w:rsid w:val="00E429F5"/>
    <w:rsid w:val="00E6175E"/>
    <w:rsid w:val="00E61DCF"/>
    <w:rsid w:val="00E6785E"/>
    <w:rsid w:val="00E76CCC"/>
    <w:rsid w:val="00E81758"/>
    <w:rsid w:val="00E83A2C"/>
    <w:rsid w:val="00E876A1"/>
    <w:rsid w:val="00E87E70"/>
    <w:rsid w:val="00E94B4A"/>
    <w:rsid w:val="00E962B8"/>
    <w:rsid w:val="00EB5D56"/>
    <w:rsid w:val="00EC35BC"/>
    <w:rsid w:val="00EC44B9"/>
    <w:rsid w:val="00EC76E4"/>
    <w:rsid w:val="00ED3FCB"/>
    <w:rsid w:val="00ED6F04"/>
    <w:rsid w:val="00EE49F0"/>
    <w:rsid w:val="00EF2B69"/>
    <w:rsid w:val="00EF46BC"/>
    <w:rsid w:val="00F0049A"/>
    <w:rsid w:val="00F01D06"/>
    <w:rsid w:val="00F03B36"/>
    <w:rsid w:val="00F05FEF"/>
    <w:rsid w:val="00F100A0"/>
    <w:rsid w:val="00F216B2"/>
    <w:rsid w:val="00F270B2"/>
    <w:rsid w:val="00F35B14"/>
    <w:rsid w:val="00F360D7"/>
    <w:rsid w:val="00F46152"/>
    <w:rsid w:val="00F47D39"/>
    <w:rsid w:val="00F5729A"/>
    <w:rsid w:val="00F578A0"/>
    <w:rsid w:val="00F605A4"/>
    <w:rsid w:val="00F61932"/>
    <w:rsid w:val="00F7029D"/>
    <w:rsid w:val="00F77516"/>
    <w:rsid w:val="00F8620C"/>
    <w:rsid w:val="00F95ACC"/>
    <w:rsid w:val="00F96601"/>
    <w:rsid w:val="00FA3F6E"/>
    <w:rsid w:val="00FA5F3E"/>
    <w:rsid w:val="00FB32C1"/>
    <w:rsid w:val="00FB3BD1"/>
    <w:rsid w:val="00FC4038"/>
    <w:rsid w:val="00FC6DBF"/>
    <w:rsid w:val="00FE01E7"/>
    <w:rsid w:val="00FF1EB3"/>
    <w:rsid w:val="00FF398D"/>
    <w:rsid w:val="00FF4926"/>
    <w:rsid w:val="00FF6C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38F9"/>
  <w15:chartTrackingRefBased/>
  <w15:docId w15:val="{53599E90-077D-479A-8BAA-BF17C74A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EEE"/>
    <w:pPr>
      <w:bidi/>
    </w:pPr>
  </w:style>
  <w:style w:type="paragraph" w:styleId="Heading1">
    <w:name w:val="heading 1"/>
    <w:basedOn w:val="Normal"/>
    <w:next w:val="Normal"/>
    <w:link w:val="Heading1Char"/>
    <w:uiPriority w:val="9"/>
    <w:qFormat/>
    <w:rsid w:val="00D508BF"/>
    <w:pPr>
      <w:keepNext/>
      <w:keepLines/>
      <w:spacing w:after="0"/>
      <w:outlineLvl w:val="0"/>
    </w:pPr>
    <w:rPr>
      <w:rFonts w:asciiTheme="minorBidi" w:eastAsiaTheme="majorEastAsia" w:hAnsiTheme="minorBidi"/>
      <w:color w:val="2F5496" w:themeColor="accent1" w:themeShade="BF"/>
      <w:sz w:val="44"/>
      <w:szCs w:val="44"/>
    </w:rPr>
  </w:style>
  <w:style w:type="paragraph" w:styleId="Heading2">
    <w:name w:val="heading 2"/>
    <w:basedOn w:val="Normal"/>
    <w:next w:val="Normal"/>
    <w:link w:val="Heading2Char"/>
    <w:uiPriority w:val="9"/>
    <w:unhideWhenUsed/>
    <w:qFormat/>
    <w:rsid w:val="004F532E"/>
    <w:pPr>
      <w:keepNext/>
      <w:keepLines/>
      <w:numPr>
        <w:numId w:val="14"/>
      </w:numPr>
      <w:spacing w:before="40" w:after="0"/>
      <w:outlineLvl w:val="1"/>
    </w:pPr>
    <w:rPr>
      <w:rFonts w:asciiTheme="minorBidi" w:eastAsiaTheme="majorEastAsia" w:hAnsiTheme="minorBidi"/>
      <w:color w:val="2F5496" w:themeColor="accent1" w:themeShade="BF"/>
      <w:sz w:val="24"/>
      <w:szCs w:val="24"/>
      <w:u w:val="single"/>
    </w:rPr>
  </w:style>
  <w:style w:type="paragraph" w:styleId="Heading3">
    <w:name w:val="heading 3"/>
    <w:basedOn w:val="Normal"/>
    <w:next w:val="Normal"/>
    <w:link w:val="Heading3Char"/>
    <w:uiPriority w:val="9"/>
    <w:unhideWhenUsed/>
    <w:qFormat/>
    <w:rsid w:val="00AA62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6EB5"/>
    <w:pPr>
      <w:keepNext/>
      <w:keepLines/>
      <w:numPr>
        <w:numId w:val="6"/>
      </w:numPr>
      <w:spacing w:before="40" w:after="0"/>
      <w:outlineLvl w:val="3"/>
    </w:pPr>
    <w:rPr>
      <w:rFonts w:asciiTheme="minorBidi" w:eastAsiaTheme="majorEastAsia" w:hAnsiTheme="minorBidi"/>
      <w:u w:val="single"/>
    </w:rPr>
  </w:style>
  <w:style w:type="paragraph" w:styleId="Heading5">
    <w:name w:val="heading 5"/>
    <w:basedOn w:val="Normal"/>
    <w:next w:val="Normal"/>
    <w:link w:val="Heading5Char"/>
    <w:autoRedefine/>
    <w:uiPriority w:val="9"/>
    <w:unhideWhenUsed/>
    <w:qFormat/>
    <w:rsid w:val="00D47BDE"/>
    <w:pPr>
      <w:keepNext/>
      <w:keepLines/>
      <w:numPr>
        <w:numId w:val="13"/>
      </w:numPr>
      <w:spacing w:before="40" w:after="0"/>
      <w:outlineLvl w:val="4"/>
    </w:pPr>
    <w:rPr>
      <w:rFonts w:asciiTheme="minorBidi" w:eastAsiaTheme="majorEastAsia" w:hAnsiTheme="minorBidi"/>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ACC"/>
    <w:pPr>
      <w:ind w:left="720"/>
      <w:contextualSpacing/>
    </w:pPr>
  </w:style>
  <w:style w:type="character" w:styleId="Hyperlink">
    <w:name w:val="Hyperlink"/>
    <w:basedOn w:val="DefaultParagraphFont"/>
    <w:uiPriority w:val="99"/>
    <w:unhideWhenUsed/>
    <w:rsid w:val="00F95ACC"/>
    <w:rPr>
      <w:color w:val="0563C1" w:themeColor="hyperlink"/>
      <w:u w:val="single"/>
    </w:rPr>
  </w:style>
  <w:style w:type="character" w:styleId="UnresolvedMention">
    <w:name w:val="Unresolved Mention"/>
    <w:basedOn w:val="DefaultParagraphFont"/>
    <w:uiPriority w:val="99"/>
    <w:semiHidden/>
    <w:unhideWhenUsed/>
    <w:rsid w:val="00F95ACC"/>
    <w:rPr>
      <w:color w:val="605E5C"/>
      <w:shd w:val="clear" w:color="auto" w:fill="E1DFDD"/>
    </w:rPr>
  </w:style>
  <w:style w:type="character" w:styleId="PlaceholderText">
    <w:name w:val="Placeholder Text"/>
    <w:basedOn w:val="DefaultParagraphFont"/>
    <w:uiPriority w:val="99"/>
    <w:semiHidden/>
    <w:rsid w:val="00B615DE"/>
    <w:rPr>
      <w:color w:val="808080"/>
    </w:rPr>
  </w:style>
  <w:style w:type="paragraph" w:styleId="Header">
    <w:name w:val="header"/>
    <w:basedOn w:val="Normal"/>
    <w:link w:val="HeaderChar"/>
    <w:uiPriority w:val="99"/>
    <w:unhideWhenUsed/>
    <w:rsid w:val="00987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30A"/>
  </w:style>
  <w:style w:type="paragraph" w:styleId="Footer">
    <w:name w:val="footer"/>
    <w:basedOn w:val="Normal"/>
    <w:link w:val="FooterChar"/>
    <w:uiPriority w:val="99"/>
    <w:unhideWhenUsed/>
    <w:rsid w:val="00987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30A"/>
  </w:style>
  <w:style w:type="paragraph" w:styleId="Title">
    <w:name w:val="Title"/>
    <w:basedOn w:val="Normal"/>
    <w:next w:val="Normal"/>
    <w:link w:val="TitleChar"/>
    <w:autoRedefine/>
    <w:uiPriority w:val="10"/>
    <w:qFormat/>
    <w:rsid w:val="0009134E"/>
    <w:pPr>
      <w:spacing w:after="0" w:line="240" w:lineRule="auto"/>
      <w:contextualSpacing/>
      <w:jc w:val="center"/>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09134E"/>
    <w:rPr>
      <w:rFonts w:asciiTheme="majorHAnsi" w:eastAsiaTheme="majorEastAsia" w:hAnsiTheme="majorHAnsi" w:cstheme="majorBidi"/>
      <w:spacing w:val="-10"/>
      <w:kern w:val="28"/>
      <w:sz w:val="72"/>
      <w:szCs w:val="72"/>
    </w:rPr>
  </w:style>
  <w:style w:type="character" w:customStyle="1" w:styleId="Heading2Char">
    <w:name w:val="Heading 2 Char"/>
    <w:basedOn w:val="DefaultParagraphFont"/>
    <w:link w:val="Heading2"/>
    <w:uiPriority w:val="9"/>
    <w:rsid w:val="004F532E"/>
    <w:rPr>
      <w:rFonts w:asciiTheme="minorBidi" w:eastAsiaTheme="majorEastAsia" w:hAnsiTheme="minorBidi"/>
      <w:color w:val="2F5496" w:themeColor="accent1" w:themeShade="BF"/>
      <w:sz w:val="24"/>
      <w:szCs w:val="24"/>
      <w:u w:val="single"/>
    </w:rPr>
  </w:style>
  <w:style w:type="character" w:customStyle="1" w:styleId="Heading3Char">
    <w:name w:val="Heading 3 Char"/>
    <w:basedOn w:val="DefaultParagraphFont"/>
    <w:link w:val="Heading3"/>
    <w:uiPriority w:val="9"/>
    <w:rsid w:val="00AA626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508BF"/>
    <w:rPr>
      <w:rFonts w:asciiTheme="minorBidi" w:eastAsiaTheme="majorEastAsia" w:hAnsiTheme="minorBidi"/>
      <w:color w:val="2F5496" w:themeColor="accent1" w:themeShade="BF"/>
      <w:sz w:val="44"/>
      <w:szCs w:val="44"/>
    </w:rPr>
  </w:style>
  <w:style w:type="character" w:customStyle="1" w:styleId="Heading4Char">
    <w:name w:val="Heading 4 Char"/>
    <w:basedOn w:val="DefaultParagraphFont"/>
    <w:link w:val="Heading4"/>
    <w:uiPriority w:val="9"/>
    <w:rsid w:val="00926EB5"/>
    <w:rPr>
      <w:rFonts w:asciiTheme="minorBidi" w:eastAsiaTheme="majorEastAsia" w:hAnsiTheme="minorBidi"/>
      <w:u w:val="single"/>
    </w:rPr>
  </w:style>
  <w:style w:type="paragraph" w:styleId="Subtitle">
    <w:name w:val="Subtitle"/>
    <w:basedOn w:val="Normal"/>
    <w:next w:val="Normal"/>
    <w:link w:val="SubtitleChar"/>
    <w:uiPriority w:val="11"/>
    <w:qFormat/>
    <w:rsid w:val="00316161"/>
    <w:pPr>
      <w:ind w:firstLine="360"/>
    </w:pPr>
    <w:rPr>
      <w:b/>
      <w:bCs/>
      <w:sz w:val="24"/>
      <w:szCs w:val="24"/>
      <w:u w:val="single"/>
    </w:rPr>
  </w:style>
  <w:style w:type="character" w:customStyle="1" w:styleId="SubtitleChar">
    <w:name w:val="Subtitle Char"/>
    <w:basedOn w:val="DefaultParagraphFont"/>
    <w:link w:val="Subtitle"/>
    <w:uiPriority w:val="11"/>
    <w:rsid w:val="00316161"/>
    <w:rPr>
      <w:b/>
      <w:bCs/>
      <w:sz w:val="24"/>
      <w:szCs w:val="24"/>
      <w:u w:val="single"/>
    </w:rPr>
  </w:style>
  <w:style w:type="paragraph" w:styleId="NoSpacing">
    <w:name w:val="No Spacing"/>
    <w:uiPriority w:val="1"/>
    <w:qFormat/>
    <w:rsid w:val="00AA6265"/>
    <w:pPr>
      <w:spacing w:after="0" w:line="240" w:lineRule="auto"/>
      <w:jc w:val="right"/>
    </w:pPr>
  </w:style>
  <w:style w:type="character" w:styleId="BookTitle">
    <w:name w:val="Book Title"/>
    <w:basedOn w:val="DefaultParagraphFont"/>
    <w:uiPriority w:val="33"/>
    <w:qFormat/>
    <w:rsid w:val="00E962B8"/>
    <w:rPr>
      <w:b/>
      <w:bCs/>
      <w:i/>
      <w:iCs/>
      <w:spacing w:val="5"/>
    </w:rPr>
  </w:style>
  <w:style w:type="paragraph" w:styleId="FootnoteText">
    <w:name w:val="footnote text"/>
    <w:basedOn w:val="Normal"/>
    <w:link w:val="FootnoteTextChar"/>
    <w:uiPriority w:val="99"/>
    <w:semiHidden/>
    <w:unhideWhenUsed/>
    <w:rsid w:val="00872F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2FB1"/>
    <w:rPr>
      <w:sz w:val="20"/>
      <w:szCs w:val="20"/>
    </w:rPr>
  </w:style>
  <w:style w:type="character" w:styleId="FootnoteReference">
    <w:name w:val="footnote reference"/>
    <w:basedOn w:val="DefaultParagraphFont"/>
    <w:uiPriority w:val="99"/>
    <w:semiHidden/>
    <w:unhideWhenUsed/>
    <w:rsid w:val="00872FB1"/>
    <w:rPr>
      <w:vertAlign w:val="superscript"/>
    </w:rPr>
  </w:style>
  <w:style w:type="character" w:customStyle="1" w:styleId="reference-accessdate">
    <w:name w:val="reference-accessdate"/>
    <w:basedOn w:val="DefaultParagraphFont"/>
    <w:rsid w:val="00872FB1"/>
  </w:style>
  <w:style w:type="character" w:customStyle="1" w:styleId="nowrap">
    <w:name w:val="nowrap"/>
    <w:basedOn w:val="DefaultParagraphFont"/>
    <w:rsid w:val="00872FB1"/>
  </w:style>
  <w:style w:type="paragraph" w:styleId="TOCHeading">
    <w:name w:val="TOC Heading"/>
    <w:basedOn w:val="Heading1"/>
    <w:next w:val="Normal"/>
    <w:uiPriority w:val="39"/>
    <w:unhideWhenUsed/>
    <w:qFormat/>
    <w:rsid w:val="00B4076F"/>
    <w:pPr>
      <w:spacing w:before="480" w:line="276" w:lineRule="auto"/>
      <w:outlineLvl w:val="9"/>
    </w:pPr>
    <w:rPr>
      <w:b/>
      <w:bCs/>
      <w:sz w:val="28"/>
      <w:szCs w:val="28"/>
      <w:lang w:bidi="ar-SA"/>
    </w:rPr>
  </w:style>
  <w:style w:type="paragraph" w:styleId="TOC1">
    <w:name w:val="toc 1"/>
    <w:basedOn w:val="Normal"/>
    <w:next w:val="Normal"/>
    <w:autoRedefine/>
    <w:uiPriority w:val="39"/>
    <w:unhideWhenUsed/>
    <w:rsid w:val="004F532E"/>
    <w:pPr>
      <w:tabs>
        <w:tab w:val="right" w:leader="dot" w:pos="9350"/>
      </w:tabs>
      <w:spacing w:before="120" w:after="0"/>
    </w:pPr>
    <w:rPr>
      <w:rFonts w:cstheme="minorHAnsi"/>
      <w:b/>
      <w:bCs/>
      <w:i/>
      <w:iCs/>
      <w:sz w:val="24"/>
      <w:szCs w:val="24"/>
    </w:rPr>
  </w:style>
  <w:style w:type="paragraph" w:styleId="TOC2">
    <w:name w:val="toc 2"/>
    <w:basedOn w:val="Normal"/>
    <w:next w:val="Normal"/>
    <w:autoRedefine/>
    <w:uiPriority w:val="39"/>
    <w:unhideWhenUsed/>
    <w:rsid w:val="00D508BF"/>
    <w:pPr>
      <w:tabs>
        <w:tab w:val="left" w:pos="3325"/>
        <w:tab w:val="right" w:leader="dot" w:pos="9350"/>
      </w:tabs>
      <w:spacing w:before="120" w:after="0"/>
    </w:pPr>
    <w:rPr>
      <w:rFonts w:cstheme="minorHAnsi"/>
      <w:b/>
      <w:bCs/>
    </w:rPr>
  </w:style>
  <w:style w:type="paragraph" w:styleId="TOC3">
    <w:name w:val="toc 3"/>
    <w:basedOn w:val="Normal"/>
    <w:next w:val="Normal"/>
    <w:autoRedefine/>
    <w:uiPriority w:val="39"/>
    <w:semiHidden/>
    <w:unhideWhenUsed/>
    <w:rsid w:val="00B4076F"/>
    <w:pPr>
      <w:spacing w:after="0"/>
      <w:ind w:left="440"/>
    </w:pPr>
    <w:rPr>
      <w:rFonts w:cstheme="minorHAnsi"/>
      <w:sz w:val="20"/>
      <w:szCs w:val="20"/>
    </w:rPr>
  </w:style>
  <w:style w:type="paragraph" w:styleId="TOC4">
    <w:name w:val="toc 4"/>
    <w:basedOn w:val="Normal"/>
    <w:next w:val="Normal"/>
    <w:autoRedefine/>
    <w:uiPriority w:val="39"/>
    <w:semiHidden/>
    <w:unhideWhenUsed/>
    <w:rsid w:val="00B4076F"/>
    <w:pPr>
      <w:spacing w:after="0"/>
      <w:ind w:left="660"/>
    </w:pPr>
    <w:rPr>
      <w:rFonts w:cstheme="minorHAnsi"/>
      <w:sz w:val="20"/>
      <w:szCs w:val="20"/>
    </w:rPr>
  </w:style>
  <w:style w:type="paragraph" w:styleId="TOC5">
    <w:name w:val="toc 5"/>
    <w:basedOn w:val="Normal"/>
    <w:next w:val="Normal"/>
    <w:autoRedefine/>
    <w:uiPriority w:val="39"/>
    <w:semiHidden/>
    <w:unhideWhenUsed/>
    <w:rsid w:val="00B4076F"/>
    <w:pPr>
      <w:spacing w:after="0"/>
      <w:ind w:left="880"/>
    </w:pPr>
    <w:rPr>
      <w:rFonts w:cstheme="minorHAnsi"/>
      <w:sz w:val="20"/>
      <w:szCs w:val="20"/>
    </w:rPr>
  </w:style>
  <w:style w:type="paragraph" w:styleId="TOC6">
    <w:name w:val="toc 6"/>
    <w:basedOn w:val="Normal"/>
    <w:next w:val="Normal"/>
    <w:autoRedefine/>
    <w:uiPriority w:val="39"/>
    <w:semiHidden/>
    <w:unhideWhenUsed/>
    <w:rsid w:val="00B4076F"/>
    <w:pPr>
      <w:spacing w:after="0"/>
      <w:ind w:left="1100"/>
    </w:pPr>
    <w:rPr>
      <w:rFonts w:cstheme="minorHAnsi"/>
      <w:sz w:val="20"/>
      <w:szCs w:val="20"/>
    </w:rPr>
  </w:style>
  <w:style w:type="paragraph" w:styleId="TOC7">
    <w:name w:val="toc 7"/>
    <w:basedOn w:val="Normal"/>
    <w:next w:val="Normal"/>
    <w:autoRedefine/>
    <w:uiPriority w:val="39"/>
    <w:semiHidden/>
    <w:unhideWhenUsed/>
    <w:rsid w:val="00B4076F"/>
    <w:pPr>
      <w:spacing w:after="0"/>
      <w:ind w:left="1320"/>
    </w:pPr>
    <w:rPr>
      <w:rFonts w:cstheme="minorHAnsi"/>
      <w:sz w:val="20"/>
      <w:szCs w:val="20"/>
    </w:rPr>
  </w:style>
  <w:style w:type="paragraph" w:styleId="TOC8">
    <w:name w:val="toc 8"/>
    <w:basedOn w:val="Normal"/>
    <w:next w:val="Normal"/>
    <w:autoRedefine/>
    <w:uiPriority w:val="39"/>
    <w:semiHidden/>
    <w:unhideWhenUsed/>
    <w:rsid w:val="00B4076F"/>
    <w:pPr>
      <w:spacing w:after="0"/>
      <w:ind w:left="1540"/>
    </w:pPr>
    <w:rPr>
      <w:rFonts w:cstheme="minorHAnsi"/>
      <w:sz w:val="20"/>
      <w:szCs w:val="20"/>
    </w:rPr>
  </w:style>
  <w:style w:type="paragraph" w:styleId="TOC9">
    <w:name w:val="toc 9"/>
    <w:basedOn w:val="Normal"/>
    <w:next w:val="Normal"/>
    <w:autoRedefine/>
    <w:uiPriority w:val="39"/>
    <w:semiHidden/>
    <w:unhideWhenUsed/>
    <w:rsid w:val="00B4076F"/>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EC35BC"/>
    <w:rPr>
      <w:color w:val="954F72" w:themeColor="followedHyperlink"/>
      <w:u w:val="single"/>
    </w:rPr>
  </w:style>
  <w:style w:type="character" w:customStyle="1" w:styleId="Heading5Char">
    <w:name w:val="Heading 5 Char"/>
    <w:basedOn w:val="DefaultParagraphFont"/>
    <w:link w:val="Heading5"/>
    <w:uiPriority w:val="9"/>
    <w:rsid w:val="00D47BDE"/>
    <w:rPr>
      <w:rFonts w:asciiTheme="minorBidi" w:eastAsiaTheme="majorEastAsia" w:hAnsiTheme="minorBidi"/>
      <w:color w:val="2F5496" w:themeColor="accent1" w:themeShade="BF"/>
      <w:u w:val="single"/>
    </w:rPr>
  </w:style>
  <w:style w:type="paragraph" w:styleId="NormalWeb">
    <w:name w:val="Normal (Web)"/>
    <w:basedOn w:val="Normal"/>
    <w:uiPriority w:val="99"/>
    <w:semiHidden/>
    <w:unhideWhenUsed/>
    <w:rsid w:val="00244C1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5383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383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170">
      <w:bodyDiv w:val="1"/>
      <w:marLeft w:val="0"/>
      <w:marRight w:val="0"/>
      <w:marTop w:val="0"/>
      <w:marBottom w:val="0"/>
      <w:divBdr>
        <w:top w:val="none" w:sz="0" w:space="0" w:color="auto"/>
        <w:left w:val="none" w:sz="0" w:space="0" w:color="auto"/>
        <w:bottom w:val="none" w:sz="0" w:space="0" w:color="auto"/>
        <w:right w:val="none" w:sz="0" w:space="0" w:color="auto"/>
      </w:divBdr>
    </w:div>
    <w:div w:id="16737848">
      <w:bodyDiv w:val="1"/>
      <w:marLeft w:val="0"/>
      <w:marRight w:val="0"/>
      <w:marTop w:val="0"/>
      <w:marBottom w:val="0"/>
      <w:divBdr>
        <w:top w:val="none" w:sz="0" w:space="0" w:color="auto"/>
        <w:left w:val="none" w:sz="0" w:space="0" w:color="auto"/>
        <w:bottom w:val="none" w:sz="0" w:space="0" w:color="auto"/>
        <w:right w:val="none" w:sz="0" w:space="0" w:color="auto"/>
      </w:divBdr>
    </w:div>
    <w:div w:id="55933742">
      <w:bodyDiv w:val="1"/>
      <w:marLeft w:val="0"/>
      <w:marRight w:val="0"/>
      <w:marTop w:val="0"/>
      <w:marBottom w:val="0"/>
      <w:divBdr>
        <w:top w:val="none" w:sz="0" w:space="0" w:color="auto"/>
        <w:left w:val="none" w:sz="0" w:space="0" w:color="auto"/>
        <w:bottom w:val="none" w:sz="0" w:space="0" w:color="auto"/>
        <w:right w:val="none" w:sz="0" w:space="0" w:color="auto"/>
      </w:divBdr>
    </w:div>
    <w:div w:id="236599062">
      <w:bodyDiv w:val="1"/>
      <w:marLeft w:val="0"/>
      <w:marRight w:val="0"/>
      <w:marTop w:val="0"/>
      <w:marBottom w:val="0"/>
      <w:divBdr>
        <w:top w:val="none" w:sz="0" w:space="0" w:color="auto"/>
        <w:left w:val="none" w:sz="0" w:space="0" w:color="auto"/>
        <w:bottom w:val="none" w:sz="0" w:space="0" w:color="auto"/>
        <w:right w:val="none" w:sz="0" w:space="0" w:color="auto"/>
      </w:divBdr>
    </w:div>
    <w:div w:id="301077590">
      <w:bodyDiv w:val="1"/>
      <w:marLeft w:val="0"/>
      <w:marRight w:val="0"/>
      <w:marTop w:val="0"/>
      <w:marBottom w:val="0"/>
      <w:divBdr>
        <w:top w:val="none" w:sz="0" w:space="0" w:color="auto"/>
        <w:left w:val="none" w:sz="0" w:space="0" w:color="auto"/>
        <w:bottom w:val="none" w:sz="0" w:space="0" w:color="auto"/>
        <w:right w:val="none" w:sz="0" w:space="0" w:color="auto"/>
      </w:divBdr>
    </w:div>
    <w:div w:id="348876600">
      <w:bodyDiv w:val="1"/>
      <w:marLeft w:val="0"/>
      <w:marRight w:val="0"/>
      <w:marTop w:val="0"/>
      <w:marBottom w:val="0"/>
      <w:divBdr>
        <w:top w:val="none" w:sz="0" w:space="0" w:color="auto"/>
        <w:left w:val="none" w:sz="0" w:space="0" w:color="auto"/>
        <w:bottom w:val="none" w:sz="0" w:space="0" w:color="auto"/>
        <w:right w:val="none" w:sz="0" w:space="0" w:color="auto"/>
      </w:divBdr>
    </w:div>
    <w:div w:id="419103636">
      <w:bodyDiv w:val="1"/>
      <w:marLeft w:val="0"/>
      <w:marRight w:val="0"/>
      <w:marTop w:val="0"/>
      <w:marBottom w:val="0"/>
      <w:divBdr>
        <w:top w:val="none" w:sz="0" w:space="0" w:color="auto"/>
        <w:left w:val="none" w:sz="0" w:space="0" w:color="auto"/>
        <w:bottom w:val="none" w:sz="0" w:space="0" w:color="auto"/>
        <w:right w:val="none" w:sz="0" w:space="0" w:color="auto"/>
      </w:divBdr>
    </w:div>
    <w:div w:id="438379731">
      <w:bodyDiv w:val="1"/>
      <w:marLeft w:val="0"/>
      <w:marRight w:val="0"/>
      <w:marTop w:val="0"/>
      <w:marBottom w:val="0"/>
      <w:divBdr>
        <w:top w:val="none" w:sz="0" w:space="0" w:color="auto"/>
        <w:left w:val="none" w:sz="0" w:space="0" w:color="auto"/>
        <w:bottom w:val="none" w:sz="0" w:space="0" w:color="auto"/>
        <w:right w:val="none" w:sz="0" w:space="0" w:color="auto"/>
      </w:divBdr>
    </w:div>
    <w:div w:id="644091425">
      <w:bodyDiv w:val="1"/>
      <w:marLeft w:val="0"/>
      <w:marRight w:val="0"/>
      <w:marTop w:val="0"/>
      <w:marBottom w:val="0"/>
      <w:divBdr>
        <w:top w:val="none" w:sz="0" w:space="0" w:color="auto"/>
        <w:left w:val="none" w:sz="0" w:space="0" w:color="auto"/>
        <w:bottom w:val="none" w:sz="0" w:space="0" w:color="auto"/>
        <w:right w:val="none" w:sz="0" w:space="0" w:color="auto"/>
      </w:divBdr>
    </w:div>
    <w:div w:id="675502734">
      <w:bodyDiv w:val="1"/>
      <w:marLeft w:val="0"/>
      <w:marRight w:val="0"/>
      <w:marTop w:val="0"/>
      <w:marBottom w:val="0"/>
      <w:divBdr>
        <w:top w:val="none" w:sz="0" w:space="0" w:color="auto"/>
        <w:left w:val="none" w:sz="0" w:space="0" w:color="auto"/>
        <w:bottom w:val="none" w:sz="0" w:space="0" w:color="auto"/>
        <w:right w:val="none" w:sz="0" w:space="0" w:color="auto"/>
      </w:divBdr>
    </w:div>
    <w:div w:id="701977653">
      <w:bodyDiv w:val="1"/>
      <w:marLeft w:val="0"/>
      <w:marRight w:val="0"/>
      <w:marTop w:val="0"/>
      <w:marBottom w:val="0"/>
      <w:divBdr>
        <w:top w:val="none" w:sz="0" w:space="0" w:color="auto"/>
        <w:left w:val="none" w:sz="0" w:space="0" w:color="auto"/>
        <w:bottom w:val="none" w:sz="0" w:space="0" w:color="auto"/>
        <w:right w:val="none" w:sz="0" w:space="0" w:color="auto"/>
      </w:divBdr>
    </w:div>
    <w:div w:id="812017987">
      <w:bodyDiv w:val="1"/>
      <w:marLeft w:val="0"/>
      <w:marRight w:val="0"/>
      <w:marTop w:val="0"/>
      <w:marBottom w:val="0"/>
      <w:divBdr>
        <w:top w:val="none" w:sz="0" w:space="0" w:color="auto"/>
        <w:left w:val="none" w:sz="0" w:space="0" w:color="auto"/>
        <w:bottom w:val="none" w:sz="0" w:space="0" w:color="auto"/>
        <w:right w:val="none" w:sz="0" w:space="0" w:color="auto"/>
      </w:divBdr>
    </w:div>
    <w:div w:id="1202716871">
      <w:bodyDiv w:val="1"/>
      <w:marLeft w:val="0"/>
      <w:marRight w:val="0"/>
      <w:marTop w:val="0"/>
      <w:marBottom w:val="0"/>
      <w:divBdr>
        <w:top w:val="none" w:sz="0" w:space="0" w:color="auto"/>
        <w:left w:val="none" w:sz="0" w:space="0" w:color="auto"/>
        <w:bottom w:val="none" w:sz="0" w:space="0" w:color="auto"/>
        <w:right w:val="none" w:sz="0" w:space="0" w:color="auto"/>
      </w:divBdr>
    </w:div>
    <w:div w:id="1310474707">
      <w:bodyDiv w:val="1"/>
      <w:marLeft w:val="0"/>
      <w:marRight w:val="0"/>
      <w:marTop w:val="0"/>
      <w:marBottom w:val="0"/>
      <w:divBdr>
        <w:top w:val="none" w:sz="0" w:space="0" w:color="auto"/>
        <w:left w:val="none" w:sz="0" w:space="0" w:color="auto"/>
        <w:bottom w:val="none" w:sz="0" w:space="0" w:color="auto"/>
        <w:right w:val="none" w:sz="0" w:space="0" w:color="auto"/>
      </w:divBdr>
    </w:div>
    <w:div w:id="1389183146">
      <w:bodyDiv w:val="1"/>
      <w:marLeft w:val="0"/>
      <w:marRight w:val="0"/>
      <w:marTop w:val="0"/>
      <w:marBottom w:val="0"/>
      <w:divBdr>
        <w:top w:val="none" w:sz="0" w:space="0" w:color="auto"/>
        <w:left w:val="none" w:sz="0" w:space="0" w:color="auto"/>
        <w:bottom w:val="none" w:sz="0" w:space="0" w:color="auto"/>
        <w:right w:val="none" w:sz="0" w:space="0" w:color="auto"/>
      </w:divBdr>
    </w:div>
    <w:div w:id="1391266972">
      <w:bodyDiv w:val="1"/>
      <w:marLeft w:val="0"/>
      <w:marRight w:val="0"/>
      <w:marTop w:val="0"/>
      <w:marBottom w:val="0"/>
      <w:divBdr>
        <w:top w:val="none" w:sz="0" w:space="0" w:color="auto"/>
        <w:left w:val="none" w:sz="0" w:space="0" w:color="auto"/>
        <w:bottom w:val="none" w:sz="0" w:space="0" w:color="auto"/>
        <w:right w:val="none" w:sz="0" w:space="0" w:color="auto"/>
      </w:divBdr>
    </w:div>
    <w:div w:id="1522358278">
      <w:bodyDiv w:val="1"/>
      <w:marLeft w:val="0"/>
      <w:marRight w:val="0"/>
      <w:marTop w:val="0"/>
      <w:marBottom w:val="0"/>
      <w:divBdr>
        <w:top w:val="none" w:sz="0" w:space="0" w:color="auto"/>
        <w:left w:val="none" w:sz="0" w:space="0" w:color="auto"/>
        <w:bottom w:val="none" w:sz="0" w:space="0" w:color="auto"/>
        <w:right w:val="none" w:sz="0" w:space="0" w:color="auto"/>
      </w:divBdr>
    </w:div>
    <w:div w:id="1574192642">
      <w:bodyDiv w:val="1"/>
      <w:marLeft w:val="0"/>
      <w:marRight w:val="0"/>
      <w:marTop w:val="0"/>
      <w:marBottom w:val="0"/>
      <w:divBdr>
        <w:top w:val="none" w:sz="0" w:space="0" w:color="auto"/>
        <w:left w:val="none" w:sz="0" w:space="0" w:color="auto"/>
        <w:bottom w:val="none" w:sz="0" w:space="0" w:color="auto"/>
        <w:right w:val="none" w:sz="0" w:space="0" w:color="auto"/>
      </w:divBdr>
    </w:div>
    <w:div w:id="1619794544">
      <w:bodyDiv w:val="1"/>
      <w:marLeft w:val="0"/>
      <w:marRight w:val="0"/>
      <w:marTop w:val="0"/>
      <w:marBottom w:val="0"/>
      <w:divBdr>
        <w:top w:val="none" w:sz="0" w:space="0" w:color="auto"/>
        <w:left w:val="none" w:sz="0" w:space="0" w:color="auto"/>
        <w:bottom w:val="none" w:sz="0" w:space="0" w:color="auto"/>
        <w:right w:val="none" w:sz="0" w:space="0" w:color="auto"/>
      </w:divBdr>
    </w:div>
    <w:div w:id="1865365834">
      <w:bodyDiv w:val="1"/>
      <w:marLeft w:val="0"/>
      <w:marRight w:val="0"/>
      <w:marTop w:val="0"/>
      <w:marBottom w:val="0"/>
      <w:divBdr>
        <w:top w:val="none" w:sz="0" w:space="0" w:color="auto"/>
        <w:left w:val="none" w:sz="0" w:space="0" w:color="auto"/>
        <w:bottom w:val="none" w:sz="0" w:space="0" w:color="auto"/>
        <w:right w:val="none" w:sz="0" w:space="0" w:color="auto"/>
      </w:divBdr>
    </w:div>
    <w:div w:id="210556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2.xml"/><Relationship Id="rId39" Type="http://schemas.openxmlformats.org/officeDocument/2006/relationships/chart" Target="charts/chart15.xml"/><Relationship Id="rId21" Type="http://schemas.openxmlformats.org/officeDocument/2006/relationships/image" Target="media/image12.png"/><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5.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chart" Target="charts/chart12.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7.xml"/><Relationship Id="rId44" Type="http://schemas.openxmlformats.org/officeDocument/2006/relationships/chart" Target="charts/chart20.xml"/><Relationship Id="rId4" Type="http://schemas.openxmlformats.org/officeDocument/2006/relationships/settings" Target="settings.xml"/><Relationship Id="rId9" Type="http://schemas.openxmlformats.org/officeDocument/2006/relationships/hyperlink" Target="https://ims.data.gov.il/he/node/4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wunderground.com" TargetMode="External"/><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20" Type="http://schemas.openxmlformats.org/officeDocument/2006/relationships/image" Target="media/image11.jpeg"/><Relationship Id="rId41"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ncdc.noaa.gov/data-access/model-data/model-datasets/global-forcast-system-gfs" TargetMode="External"/><Relationship Id="rId2" Type="http://schemas.openxmlformats.org/officeDocument/2006/relationships/hyperlink" Target="https://web.archive.org/web/20060626163000/http:/www.si.edu/archives/ihd/jhp/joseph20.htm" TargetMode="External"/><Relationship Id="rId1" Type="http://schemas.openxmlformats.org/officeDocument/2006/relationships/hyperlink" Target="https://en.wikipedia.org/wiki/Weather" TargetMode="External"/><Relationship Id="rId6" Type="http://schemas.openxmlformats.org/officeDocument/2006/relationships/hyperlink" Target="https://www.ecmwf.int/en/research/modelling-and-prediction" TargetMode="External"/><Relationship Id="rId5" Type="http://schemas.openxmlformats.org/officeDocument/2006/relationships/hyperlink" Target="http://weather.ou.edu/~scavallo/classes/metr_5004/f2013/lectures/NWP_LecturesFall2013.pdf" TargetMode="External"/><Relationship Id="rId4" Type="http://schemas.openxmlformats.org/officeDocument/2006/relationships/hyperlink" Target="https://www.washingtonpost.com/news/capital-weather-gang/wp/2018/05/18/what-exactly-are-weather-models-and-how-do-they-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idg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SVR.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SVR.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SVR.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MLPRegression.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MLPRegression.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MLPRegression.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MLPRegression.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MLPR.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F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RFR.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Ridge.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Technion_3_years_1_station/grid_search_resultes/RFR.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Technion_3_years_1_station/grid_search_resultes/RFR.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RFR.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1vAll%20Technion%20Ridg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203%20years_all_stations\grid_search_resultes\Lasso.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Technion_3_years_1_station\grid_search_resultes\Lasso.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e7a88fdbe395ed2/Documents/&#1508;&#1512;&#1493;&#1497;&#1497;&#1511;&#1496;%20&#1489;&#1497;&#1504;&#1492;/Technion/1vAll%20Technion%20Lass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203%20years_all_stations\grid_search_resultes\ElasticNet.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Technion_3_years_1_station\grid_search_resultes\ElasticNet.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enth\OneDrive\Documents\&#1508;&#1512;&#1493;&#1497;&#1497;&#1511;&#1496;%20&#1489;&#1497;&#1504;&#1492;\1vAll%20Technion.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stations</a:t>
            </a:r>
            <a:r>
              <a:rPr lang="en-US" baseline="0"/>
              <a:t> data - Mean Absolute Error for Technion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Sheet1!$F$11</c:f>
              <c:strCache>
                <c:ptCount val="1"/>
                <c:pt idx="0">
                  <c:v>mean_absolute_error</c:v>
                </c:pt>
              </c:strCache>
            </c:strRef>
          </c:tx>
          <c:spPr>
            <a:ln w="19050" cap="rnd">
              <a:solidFill>
                <a:schemeClr val="accent1"/>
              </a:solidFill>
              <a:round/>
            </a:ln>
            <a:effectLst/>
          </c:spPr>
          <c:marker>
            <c:symbol val="none"/>
          </c:marker>
          <c:xVal>
            <c:numRef>
              <c:f>Sheet1!$E$12:$E$36</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Sheet1!$F$12:$F$36</c:f>
              <c:numCache>
                <c:formatCode>General</c:formatCode>
                <c:ptCount val="25"/>
                <c:pt idx="0">
                  <c:v>1.1007187023495799</c:v>
                </c:pt>
                <c:pt idx="1">
                  <c:v>1.10039759831429</c:v>
                </c:pt>
                <c:pt idx="2">
                  <c:v>1.09989109893931</c:v>
                </c:pt>
                <c:pt idx="3">
                  <c:v>1.10053228670003</c:v>
                </c:pt>
                <c:pt idx="4">
                  <c:v>1.10196739317788</c:v>
                </c:pt>
                <c:pt idx="5">
                  <c:v>1.10389802956112</c:v>
                </c:pt>
                <c:pt idx="6">
                  <c:v>1.1060619435601799</c:v>
                </c:pt>
                <c:pt idx="7">
                  <c:v>1.10818236519977</c:v>
                </c:pt>
                <c:pt idx="8">
                  <c:v>1.11023138266739</c:v>
                </c:pt>
                <c:pt idx="9">
                  <c:v>1.1120782330827701</c:v>
                </c:pt>
                <c:pt idx="10">
                  <c:v>1.11378383085598</c:v>
                </c:pt>
                <c:pt idx="11">
                  <c:v>1.1153594771451301</c:v>
                </c:pt>
                <c:pt idx="12">
                  <c:v>1.11679715784913</c:v>
                </c:pt>
                <c:pt idx="13">
                  <c:v>1.11819938393108</c:v>
                </c:pt>
                <c:pt idx="14">
                  <c:v>1.11954516240431</c:v>
                </c:pt>
                <c:pt idx="15">
                  <c:v>1.12083044133481</c:v>
                </c:pt>
                <c:pt idx="16">
                  <c:v>1.1220291490957599</c:v>
                </c:pt>
                <c:pt idx="17">
                  <c:v>1.1231525468138299</c:v>
                </c:pt>
                <c:pt idx="18">
                  <c:v>1.12421465692554</c:v>
                </c:pt>
                <c:pt idx="19">
                  <c:v>1.12522494408661</c:v>
                </c:pt>
                <c:pt idx="20">
                  <c:v>1.1262225654725599</c:v>
                </c:pt>
                <c:pt idx="21">
                  <c:v>1.1271775836144899</c:v>
                </c:pt>
                <c:pt idx="22">
                  <c:v>1.12806803998199</c:v>
                </c:pt>
                <c:pt idx="23">
                  <c:v>1.1289017731511299</c:v>
                </c:pt>
                <c:pt idx="24">
                  <c:v>1.1297015791373199</c:v>
                </c:pt>
              </c:numCache>
            </c:numRef>
          </c:yVal>
          <c:smooth val="1"/>
          <c:extLst>
            <c:ext xmlns:c16="http://schemas.microsoft.com/office/drawing/2014/chart" uri="{C3380CC4-5D6E-409C-BE32-E72D297353CC}">
              <c16:uniqueId val="{00000000-DB07-9842-A44E-E1FF4A881BBF}"/>
            </c:ext>
          </c:extLst>
        </c:ser>
        <c:dLbls>
          <c:showLegendKey val="0"/>
          <c:showVal val="0"/>
          <c:showCatName val="0"/>
          <c:showSerName val="0"/>
          <c:showPercent val="0"/>
          <c:showBubbleSize val="0"/>
        </c:dLbls>
        <c:axId val="484697672"/>
        <c:axId val="484699312"/>
      </c:scatterChart>
      <c:valAx>
        <c:axId val="484697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99312"/>
        <c:crosses val="autoZero"/>
        <c:crossBetween val="midCat"/>
      </c:valAx>
      <c:valAx>
        <c:axId val="48469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976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100" b="1" i="0" baseline="0">
                <a:effectLst/>
              </a:rPr>
              <a:t>All stations data - mean absolute error for Technion</a:t>
            </a:r>
            <a:endParaRPr lang="en-US" sz="1100" b="1">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Sheet1!$E$5</c:f>
              <c:strCache>
                <c:ptCount val="1"/>
                <c:pt idx="0">
                  <c:v>linear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Sheet1!$D$6:$D$10</c:f>
              <c:numCache>
                <c:formatCode>General</c:formatCode>
                <c:ptCount val="5"/>
                <c:pt idx="0">
                  <c:v>0.01</c:v>
                </c:pt>
                <c:pt idx="1">
                  <c:v>0.1</c:v>
                </c:pt>
                <c:pt idx="2">
                  <c:v>1</c:v>
                </c:pt>
                <c:pt idx="3">
                  <c:v>10</c:v>
                </c:pt>
                <c:pt idx="4">
                  <c:v>100</c:v>
                </c:pt>
              </c:numCache>
            </c:numRef>
          </c:xVal>
          <c:yVal>
            <c:numRef>
              <c:f>Sheet1!$E$6:$E$10</c:f>
              <c:numCache>
                <c:formatCode>General</c:formatCode>
                <c:ptCount val="5"/>
                <c:pt idx="0">
                  <c:v>1.12898648277449</c:v>
                </c:pt>
                <c:pt idx="1">
                  <c:v>1.1292066851254401</c:v>
                </c:pt>
                <c:pt idx="2">
                  <c:v>1.13004182688648</c:v>
                </c:pt>
                <c:pt idx="3">
                  <c:v>1.13444863459005</c:v>
                </c:pt>
                <c:pt idx="4">
                  <c:v>1.13902043627621</c:v>
                </c:pt>
              </c:numCache>
            </c:numRef>
          </c:yVal>
          <c:smooth val="0"/>
          <c:extLst>
            <c:ext xmlns:c16="http://schemas.microsoft.com/office/drawing/2014/chart" uri="{C3380CC4-5D6E-409C-BE32-E72D297353CC}">
              <c16:uniqueId val="{00000000-FD97-EF45-8A22-931915EB7418}"/>
            </c:ext>
          </c:extLst>
        </c:ser>
        <c:ser>
          <c:idx val="1"/>
          <c:order val="1"/>
          <c:tx>
            <c:strRef>
              <c:f>Sheet1!$F$5</c:f>
              <c:strCache>
                <c:ptCount val="1"/>
                <c:pt idx="0">
                  <c:v>poly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Sheet1!$D$6:$D$10</c:f>
              <c:numCache>
                <c:formatCode>General</c:formatCode>
                <c:ptCount val="5"/>
                <c:pt idx="0">
                  <c:v>0.01</c:v>
                </c:pt>
                <c:pt idx="1">
                  <c:v>0.1</c:v>
                </c:pt>
                <c:pt idx="2">
                  <c:v>1</c:v>
                </c:pt>
                <c:pt idx="3">
                  <c:v>10</c:v>
                </c:pt>
                <c:pt idx="4">
                  <c:v>100</c:v>
                </c:pt>
              </c:numCache>
            </c:numRef>
          </c:xVal>
          <c:yVal>
            <c:numRef>
              <c:f>Sheet1!$F$6:$F$10</c:f>
              <c:numCache>
                <c:formatCode>General</c:formatCode>
                <c:ptCount val="5"/>
                <c:pt idx="0">
                  <c:v>1.5425476297215199</c:v>
                </c:pt>
                <c:pt idx="1">
                  <c:v>2.4202904159908498</c:v>
                </c:pt>
                <c:pt idx="2">
                  <c:v>16.948261220206899</c:v>
                </c:pt>
                <c:pt idx="3">
                  <c:v>136.380942695747</c:v>
                </c:pt>
                <c:pt idx="4">
                  <c:v>947.10955678299695</c:v>
                </c:pt>
              </c:numCache>
            </c:numRef>
          </c:yVal>
          <c:smooth val="0"/>
          <c:extLst>
            <c:ext xmlns:c16="http://schemas.microsoft.com/office/drawing/2014/chart" uri="{C3380CC4-5D6E-409C-BE32-E72D297353CC}">
              <c16:uniqueId val="{00000001-FD97-EF45-8A22-931915EB7418}"/>
            </c:ext>
          </c:extLst>
        </c:ser>
        <c:ser>
          <c:idx val="2"/>
          <c:order val="2"/>
          <c:tx>
            <c:strRef>
              <c:f>Sheet1!$G$5</c:f>
              <c:strCache>
                <c:ptCount val="1"/>
                <c:pt idx="0">
                  <c:v>rbf</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Sheet1!$D$6:$D$10</c:f>
              <c:numCache>
                <c:formatCode>General</c:formatCode>
                <c:ptCount val="5"/>
                <c:pt idx="0">
                  <c:v>0.01</c:v>
                </c:pt>
                <c:pt idx="1">
                  <c:v>0.1</c:v>
                </c:pt>
                <c:pt idx="2">
                  <c:v>1</c:v>
                </c:pt>
                <c:pt idx="3">
                  <c:v>10</c:v>
                </c:pt>
                <c:pt idx="4">
                  <c:v>100</c:v>
                </c:pt>
              </c:numCache>
            </c:numRef>
          </c:xVal>
          <c:yVal>
            <c:numRef>
              <c:f>Sheet1!$G$6:$G$10</c:f>
              <c:numCache>
                <c:formatCode>General</c:formatCode>
                <c:ptCount val="5"/>
                <c:pt idx="0">
                  <c:v>4.6118703057344996</c:v>
                </c:pt>
                <c:pt idx="1">
                  <c:v>1.7837379079364599</c:v>
                </c:pt>
                <c:pt idx="2">
                  <c:v>1.23984758595883</c:v>
                </c:pt>
                <c:pt idx="3">
                  <c:v>1.1806527463624901</c:v>
                </c:pt>
                <c:pt idx="4">
                  <c:v>1.2499430832582501</c:v>
                </c:pt>
              </c:numCache>
            </c:numRef>
          </c:yVal>
          <c:smooth val="0"/>
          <c:extLst>
            <c:ext xmlns:c16="http://schemas.microsoft.com/office/drawing/2014/chart" uri="{C3380CC4-5D6E-409C-BE32-E72D297353CC}">
              <c16:uniqueId val="{00000002-FD97-EF45-8A22-931915EB7418}"/>
            </c:ext>
          </c:extLst>
        </c:ser>
        <c:ser>
          <c:idx val="3"/>
          <c:order val="3"/>
          <c:tx>
            <c:strRef>
              <c:f>Sheet1!$H$5</c:f>
              <c:strCache>
                <c:ptCount val="1"/>
                <c:pt idx="0">
                  <c:v>sigmoid</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Sheet1!$D$6:$D$10</c:f>
              <c:numCache>
                <c:formatCode>General</c:formatCode>
                <c:ptCount val="5"/>
                <c:pt idx="0">
                  <c:v>0.01</c:v>
                </c:pt>
                <c:pt idx="1">
                  <c:v>0.1</c:v>
                </c:pt>
                <c:pt idx="2">
                  <c:v>1</c:v>
                </c:pt>
                <c:pt idx="3">
                  <c:v>10</c:v>
                </c:pt>
                <c:pt idx="4">
                  <c:v>100</c:v>
                </c:pt>
              </c:numCache>
            </c:numRef>
          </c:xVal>
          <c:yVal>
            <c:numRef>
              <c:f>Sheet1!$H$6:$H$10</c:f>
              <c:numCache>
                <c:formatCode>General</c:formatCode>
                <c:ptCount val="5"/>
                <c:pt idx="0">
                  <c:v>5.3946801469023704</c:v>
                </c:pt>
                <c:pt idx="1">
                  <c:v>5.3946801469023704</c:v>
                </c:pt>
                <c:pt idx="2">
                  <c:v>5.3946801469023704</c:v>
                </c:pt>
                <c:pt idx="3">
                  <c:v>5.3946801469023704</c:v>
                </c:pt>
                <c:pt idx="4">
                  <c:v>5.3946801469023704</c:v>
                </c:pt>
              </c:numCache>
            </c:numRef>
          </c:yVal>
          <c:smooth val="0"/>
          <c:extLst>
            <c:ext xmlns:c16="http://schemas.microsoft.com/office/drawing/2014/chart" uri="{C3380CC4-5D6E-409C-BE32-E72D297353CC}">
              <c16:uniqueId val="{00000003-FD97-EF45-8A22-931915EB7418}"/>
            </c:ext>
          </c:extLst>
        </c:ser>
        <c:dLbls>
          <c:showLegendKey val="0"/>
          <c:showVal val="0"/>
          <c:showCatName val="0"/>
          <c:showSerName val="0"/>
          <c:showPercent val="0"/>
          <c:showBubbleSize val="0"/>
        </c:dLbls>
        <c:axId val="506868760"/>
        <c:axId val="506871056"/>
      </c:scatterChart>
      <c:valAx>
        <c:axId val="506868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 parameter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06871056"/>
        <c:crosses val="autoZero"/>
        <c:crossBetween val="midCat"/>
      </c:valAx>
      <c:valAx>
        <c:axId val="50687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layout>
            <c:manualLayout>
              <c:xMode val="edge"/>
              <c:yMode val="edge"/>
              <c:x val="3.7149611617696726E-2"/>
              <c:y val="0.32559874563675811"/>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868760"/>
        <c:crosses val="autoZero"/>
        <c:crossBetween val="midCat"/>
      </c:valAx>
      <c:spPr>
        <a:noFill/>
        <a:ln>
          <a:noFill/>
        </a:ln>
        <a:effectLst/>
      </c:spPr>
    </c:plotArea>
    <c:legend>
      <c:legendPos val="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100"/>
              <a:t>Technion station data - Mean absolute error for Technion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Sheet1!$H$7</c:f>
              <c:strCache>
                <c:ptCount val="1"/>
                <c:pt idx="0">
                  <c:v>linear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Sheet1!$G$8:$G$12</c:f>
              <c:numCache>
                <c:formatCode>General</c:formatCode>
                <c:ptCount val="5"/>
                <c:pt idx="0">
                  <c:v>0.01</c:v>
                </c:pt>
                <c:pt idx="1">
                  <c:v>0.1</c:v>
                </c:pt>
                <c:pt idx="2">
                  <c:v>1</c:v>
                </c:pt>
                <c:pt idx="3">
                  <c:v>10</c:v>
                </c:pt>
                <c:pt idx="4">
                  <c:v>100</c:v>
                </c:pt>
              </c:numCache>
            </c:numRef>
          </c:xVal>
          <c:yVal>
            <c:numRef>
              <c:f>Sheet1!$H$8:$H$12</c:f>
              <c:numCache>
                <c:formatCode>General</c:formatCode>
                <c:ptCount val="5"/>
                <c:pt idx="0">
                  <c:v>1.0846456691294</c:v>
                </c:pt>
                <c:pt idx="1">
                  <c:v>1.08527185709719</c:v>
                </c:pt>
                <c:pt idx="2">
                  <c:v>1.0863087794764099</c:v>
                </c:pt>
                <c:pt idx="3">
                  <c:v>1.0878437991110701</c:v>
                </c:pt>
                <c:pt idx="4">
                  <c:v>1.0886772272323599</c:v>
                </c:pt>
              </c:numCache>
            </c:numRef>
          </c:yVal>
          <c:smooth val="1"/>
          <c:extLst>
            <c:ext xmlns:c16="http://schemas.microsoft.com/office/drawing/2014/chart" uri="{C3380CC4-5D6E-409C-BE32-E72D297353CC}">
              <c16:uniqueId val="{00000000-5B35-A446-A26D-185CCEB1D779}"/>
            </c:ext>
          </c:extLst>
        </c:ser>
        <c:ser>
          <c:idx val="1"/>
          <c:order val="1"/>
          <c:tx>
            <c:strRef>
              <c:f>Sheet1!$I$7</c:f>
              <c:strCache>
                <c:ptCount val="1"/>
                <c:pt idx="0">
                  <c:v>poly</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Sheet1!$G$8:$G$12</c:f>
              <c:numCache>
                <c:formatCode>General</c:formatCode>
                <c:ptCount val="5"/>
                <c:pt idx="0">
                  <c:v>0.01</c:v>
                </c:pt>
                <c:pt idx="1">
                  <c:v>0.1</c:v>
                </c:pt>
                <c:pt idx="2">
                  <c:v>1</c:v>
                </c:pt>
                <c:pt idx="3">
                  <c:v>10</c:v>
                </c:pt>
                <c:pt idx="4">
                  <c:v>100</c:v>
                </c:pt>
              </c:numCache>
            </c:numRef>
          </c:xVal>
          <c:yVal>
            <c:numRef>
              <c:f>Sheet1!$I$8:$I$12</c:f>
              <c:numCache>
                <c:formatCode>General</c:formatCode>
                <c:ptCount val="5"/>
                <c:pt idx="0">
                  <c:v>1.5150080385574001</c:v>
                </c:pt>
                <c:pt idx="1">
                  <c:v>2.1778464067349099</c:v>
                </c:pt>
                <c:pt idx="2">
                  <c:v>11.4801370241315</c:v>
                </c:pt>
                <c:pt idx="3">
                  <c:v>113.482556040251</c:v>
                </c:pt>
                <c:pt idx="4">
                  <c:v>909.89343487364795</c:v>
                </c:pt>
              </c:numCache>
            </c:numRef>
          </c:yVal>
          <c:smooth val="1"/>
          <c:extLst>
            <c:ext xmlns:c16="http://schemas.microsoft.com/office/drawing/2014/chart" uri="{C3380CC4-5D6E-409C-BE32-E72D297353CC}">
              <c16:uniqueId val="{00000001-5B35-A446-A26D-185CCEB1D779}"/>
            </c:ext>
          </c:extLst>
        </c:ser>
        <c:ser>
          <c:idx val="2"/>
          <c:order val="2"/>
          <c:tx>
            <c:strRef>
              <c:f>Sheet1!$J$7</c:f>
              <c:strCache>
                <c:ptCount val="1"/>
                <c:pt idx="0">
                  <c:v>rbf</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Sheet1!$G$8:$G$12</c:f>
              <c:numCache>
                <c:formatCode>General</c:formatCode>
                <c:ptCount val="5"/>
                <c:pt idx="0">
                  <c:v>0.01</c:v>
                </c:pt>
                <c:pt idx="1">
                  <c:v>0.1</c:v>
                </c:pt>
                <c:pt idx="2">
                  <c:v>1</c:v>
                </c:pt>
                <c:pt idx="3">
                  <c:v>10</c:v>
                </c:pt>
                <c:pt idx="4">
                  <c:v>100</c:v>
                </c:pt>
              </c:numCache>
            </c:numRef>
          </c:xVal>
          <c:yVal>
            <c:numRef>
              <c:f>Sheet1!$J$8:$J$12</c:f>
              <c:numCache>
                <c:formatCode>General</c:formatCode>
                <c:ptCount val="5"/>
                <c:pt idx="0">
                  <c:v>4.6176660208049896</c:v>
                </c:pt>
                <c:pt idx="1">
                  <c:v>1.96478734774851</c:v>
                </c:pt>
                <c:pt idx="2">
                  <c:v>1.2949472207830499</c:v>
                </c:pt>
                <c:pt idx="3">
                  <c:v>1.2206691004869199</c:v>
                </c:pt>
                <c:pt idx="4">
                  <c:v>1.31721089677588</c:v>
                </c:pt>
              </c:numCache>
            </c:numRef>
          </c:yVal>
          <c:smooth val="1"/>
          <c:extLst>
            <c:ext xmlns:c16="http://schemas.microsoft.com/office/drawing/2014/chart" uri="{C3380CC4-5D6E-409C-BE32-E72D297353CC}">
              <c16:uniqueId val="{00000002-5B35-A446-A26D-185CCEB1D779}"/>
            </c:ext>
          </c:extLst>
        </c:ser>
        <c:ser>
          <c:idx val="3"/>
          <c:order val="3"/>
          <c:tx>
            <c:strRef>
              <c:f>Sheet1!$K$7</c:f>
              <c:strCache>
                <c:ptCount val="1"/>
                <c:pt idx="0">
                  <c:v>sigmoid</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Sheet1!$G$8:$G$12</c:f>
              <c:numCache>
                <c:formatCode>General</c:formatCode>
                <c:ptCount val="5"/>
                <c:pt idx="0">
                  <c:v>0.01</c:v>
                </c:pt>
                <c:pt idx="1">
                  <c:v>0.1</c:v>
                </c:pt>
                <c:pt idx="2">
                  <c:v>1</c:v>
                </c:pt>
                <c:pt idx="3">
                  <c:v>10</c:v>
                </c:pt>
                <c:pt idx="4">
                  <c:v>100</c:v>
                </c:pt>
              </c:numCache>
            </c:numRef>
          </c:xVal>
          <c:yVal>
            <c:numRef>
              <c:f>Sheet1!$K$8:$K$12</c:f>
              <c:numCache>
                <c:formatCode>General</c:formatCode>
                <c:ptCount val="5"/>
                <c:pt idx="0">
                  <c:v>1.0652332825716</c:v>
                </c:pt>
                <c:pt idx="1">
                  <c:v>1.0652332825716</c:v>
                </c:pt>
                <c:pt idx="2">
                  <c:v>1.0652332825716</c:v>
                </c:pt>
                <c:pt idx="3">
                  <c:v>1.0652332825716</c:v>
                </c:pt>
                <c:pt idx="4">
                  <c:v>1.0652332825716</c:v>
                </c:pt>
              </c:numCache>
            </c:numRef>
          </c:yVal>
          <c:smooth val="1"/>
          <c:extLst>
            <c:ext xmlns:c16="http://schemas.microsoft.com/office/drawing/2014/chart" uri="{C3380CC4-5D6E-409C-BE32-E72D297353CC}">
              <c16:uniqueId val="{00000003-5B35-A446-A26D-185CCEB1D779}"/>
            </c:ext>
          </c:extLst>
        </c:ser>
        <c:dLbls>
          <c:showLegendKey val="0"/>
          <c:showVal val="0"/>
          <c:showCatName val="0"/>
          <c:showSerName val="0"/>
          <c:showPercent val="0"/>
          <c:showBubbleSize val="0"/>
        </c:dLbls>
        <c:axId val="569940472"/>
        <c:axId val="569939816"/>
      </c:scatterChart>
      <c:valAx>
        <c:axId val="569940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 parameter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939816"/>
        <c:crosses val="autoZero"/>
        <c:crossBetween val="midCat"/>
      </c:valAx>
      <c:valAx>
        <c:axId val="56993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layout>
            <c:manualLayout>
              <c:xMode val="edge"/>
              <c:yMode val="edge"/>
              <c:x val="1.8875047187617969E-2"/>
              <c:y val="0.2742571446972642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9404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Comparison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1.1289</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310-DC4E-9639-369B5BA55DE9}"/>
                </c:ext>
              </c:extLst>
            </c:dLbl>
            <c:dLbl>
              <c:idx val="1"/>
              <c:tx>
                <c:rich>
                  <a:bodyPr/>
                  <a:lstStyle/>
                  <a:p>
                    <a:r>
                      <a:rPr lang="en-US"/>
                      <a:t>1.0652</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310-DC4E-9639-369B5BA55DE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SVR.xlsx]Sheet1'!$D$5:$E$5</c:f>
              <c:strCache>
                <c:ptCount val="2"/>
                <c:pt idx="0">
                  <c:v>All stations dada</c:v>
                </c:pt>
                <c:pt idx="1">
                  <c:v>Technion station data</c:v>
                </c:pt>
              </c:strCache>
            </c:strRef>
          </c:cat>
          <c:val>
            <c:numRef>
              <c:f>'[1vAll Technion SVR.xlsx]Sheet1'!$D$6:$E$6</c:f>
              <c:numCache>
                <c:formatCode>General</c:formatCode>
                <c:ptCount val="2"/>
                <c:pt idx="0">
                  <c:v>1.12898648277449</c:v>
                </c:pt>
                <c:pt idx="1">
                  <c:v>1.0652332825716</c:v>
                </c:pt>
              </c:numCache>
            </c:numRef>
          </c:val>
          <c:extLst>
            <c:ext xmlns:c16="http://schemas.microsoft.com/office/drawing/2014/chart" uri="{C3380CC4-5D6E-409C-BE32-E72D297353CC}">
              <c16:uniqueId val="{00000002-1310-DC4E-9639-369B5BA55DE9}"/>
            </c:ext>
          </c:extLst>
        </c:ser>
        <c:dLbls>
          <c:dLblPos val="inEnd"/>
          <c:showLegendKey val="0"/>
          <c:showVal val="1"/>
          <c:showCatName val="0"/>
          <c:showSerName val="0"/>
          <c:showPercent val="0"/>
          <c:showBubbleSize val="0"/>
        </c:dLbls>
        <c:gapWidth val="65"/>
        <c:axId val="569934568"/>
        <c:axId val="569933912"/>
      </c:barChart>
      <c:catAx>
        <c:axId val="5699345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69933912"/>
        <c:crosses val="autoZero"/>
        <c:auto val="1"/>
        <c:lblAlgn val="ctr"/>
        <c:lblOffset val="100"/>
        <c:noMultiLvlLbl val="0"/>
      </c:catAx>
      <c:valAx>
        <c:axId val="5699339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6993456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lbfgs</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909667541557304E-2"/>
          <c:y val="0.23608850976961213"/>
          <c:w val="0.84556255468066488"/>
          <c:h val="0.59176655001458156"/>
        </c:manualLayout>
      </c:layout>
      <c:scatterChart>
        <c:scatterStyle val="smoothMarker"/>
        <c:varyColors val="0"/>
        <c:ser>
          <c:idx val="0"/>
          <c:order val="0"/>
          <c:tx>
            <c:strRef>
              <c:f>Sheet1!$H$6</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Sheet1!$H$7:$H$11</c:f>
              <c:numCache>
                <c:formatCode>General</c:formatCode>
                <c:ptCount val="5"/>
                <c:pt idx="0">
                  <c:v>1.1302534129944499</c:v>
                </c:pt>
                <c:pt idx="1">
                  <c:v>1.1348183051790901</c:v>
                </c:pt>
                <c:pt idx="2">
                  <c:v>1.1303045456568499</c:v>
                </c:pt>
                <c:pt idx="3">
                  <c:v>1.1285619045864299</c:v>
                </c:pt>
                <c:pt idx="4">
                  <c:v>1.1370638253993399</c:v>
                </c:pt>
              </c:numCache>
            </c:numRef>
          </c:yVal>
          <c:smooth val="1"/>
          <c:extLst>
            <c:ext xmlns:c16="http://schemas.microsoft.com/office/drawing/2014/chart" uri="{C3380CC4-5D6E-409C-BE32-E72D297353CC}">
              <c16:uniqueId val="{00000000-269D-2E48-B216-B5BA7F2F03C7}"/>
            </c:ext>
          </c:extLst>
        </c:ser>
        <c:ser>
          <c:idx val="1"/>
          <c:order val="1"/>
          <c:tx>
            <c:strRef>
              <c:f>Sheet1!$I$6</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Sheet1!$I$7:$I$11</c:f>
              <c:numCache>
                <c:formatCode>General</c:formatCode>
                <c:ptCount val="5"/>
                <c:pt idx="0">
                  <c:v>1.40701181927922</c:v>
                </c:pt>
                <c:pt idx="1">
                  <c:v>1.5345178183641499</c:v>
                </c:pt>
                <c:pt idx="2">
                  <c:v>1.4492556025604</c:v>
                </c:pt>
                <c:pt idx="3">
                  <c:v>1.4625220569509501</c:v>
                </c:pt>
                <c:pt idx="4">
                  <c:v>1.42085832282473</c:v>
                </c:pt>
              </c:numCache>
            </c:numRef>
          </c:yVal>
          <c:smooth val="1"/>
          <c:extLst>
            <c:ext xmlns:c16="http://schemas.microsoft.com/office/drawing/2014/chart" uri="{C3380CC4-5D6E-409C-BE32-E72D297353CC}">
              <c16:uniqueId val="{00000001-269D-2E48-B216-B5BA7F2F03C7}"/>
            </c:ext>
          </c:extLst>
        </c:ser>
        <c:ser>
          <c:idx val="2"/>
          <c:order val="2"/>
          <c:tx>
            <c:strRef>
              <c:f>Sheet1!$J$6</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Sheet1!$J$7:$J$11</c:f>
              <c:numCache>
                <c:formatCode>General</c:formatCode>
                <c:ptCount val="5"/>
                <c:pt idx="0">
                  <c:v>1.6538959604705501</c:v>
                </c:pt>
                <c:pt idx="1">
                  <c:v>1.62186160017021</c:v>
                </c:pt>
                <c:pt idx="2">
                  <c:v>1.59133345902262</c:v>
                </c:pt>
                <c:pt idx="3">
                  <c:v>1.6273215477241101</c:v>
                </c:pt>
                <c:pt idx="4">
                  <c:v>1.6128662534270499</c:v>
                </c:pt>
              </c:numCache>
            </c:numRef>
          </c:yVal>
          <c:smooth val="1"/>
          <c:extLst>
            <c:ext xmlns:c16="http://schemas.microsoft.com/office/drawing/2014/chart" uri="{C3380CC4-5D6E-409C-BE32-E72D297353CC}">
              <c16:uniqueId val="{00000002-269D-2E48-B216-B5BA7F2F03C7}"/>
            </c:ext>
          </c:extLst>
        </c:ser>
        <c:ser>
          <c:idx val="3"/>
          <c:order val="3"/>
          <c:tx>
            <c:strRef>
              <c:f>Sheet1!$K$6</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Sheet1!$G$7:$G$11</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Sheet1!$K$7:$K$11</c:f>
              <c:numCache>
                <c:formatCode>General</c:formatCode>
                <c:ptCount val="5"/>
                <c:pt idx="0">
                  <c:v>1.1302206116357001</c:v>
                </c:pt>
                <c:pt idx="1">
                  <c:v>1.1382831147574399</c:v>
                </c:pt>
                <c:pt idx="2">
                  <c:v>1.14119394893833</c:v>
                </c:pt>
                <c:pt idx="3">
                  <c:v>1.13103173807855</c:v>
                </c:pt>
                <c:pt idx="4">
                  <c:v>1.1243453930098699</c:v>
                </c:pt>
              </c:numCache>
            </c:numRef>
          </c:yVal>
          <c:smooth val="1"/>
          <c:extLst>
            <c:ext xmlns:c16="http://schemas.microsoft.com/office/drawing/2014/chart" uri="{C3380CC4-5D6E-409C-BE32-E72D297353CC}">
              <c16:uniqueId val="{00000003-269D-2E48-B216-B5BA7F2F03C7}"/>
            </c:ext>
          </c:extLst>
        </c:ser>
        <c:dLbls>
          <c:showLegendKey val="0"/>
          <c:showVal val="0"/>
          <c:showCatName val="0"/>
          <c:showSerName val="0"/>
          <c:showPercent val="0"/>
          <c:showBubbleSize val="0"/>
        </c:dLbls>
        <c:axId val="577897864"/>
        <c:axId val="577889992"/>
      </c:scatterChart>
      <c:valAx>
        <c:axId val="577897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0E+0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77889992"/>
        <c:crosses val="autoZero"/>
        <c:crossBetween val="midCat"/>
      </c:valAx>
      <c:valAx>
        <c:axId val="577889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897864"/>
        <c:crosses val="autoZero"/>
        <c:crossBetween val="midCat"/>
      </c:valAx>
      <c:spPr>
        <a:noFill/>
        <a:ln>
          <a:noFill/>
        </a:ln>
        <a:effectLst/>
      </c:spPr>
    </c:plotArea>
    <c:legend>
      <c:legendPos val="t"/>
      <c:layout>
        <c:manualLayout>
          <c:xMode val="edge"/>
          <c:yMode val="edge"/>
          <c:x val="0.18863926992574614"/>
          <c:y val="0.14908294239328276"/>
          <c:w val="0.60296850393700785"/>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adam</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Sheet1!$H$24</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Sheet1!$H$25:$H$29</c:f>
              <c:numCache>
                <c:formatCode>General</c:formatCode>
                <c:ptCount val="5"/>
                <c:pt idx="0">
                  <c:v>1.19788983875685</c:v>
                </c:pt>
                <c:pt idx="1">
                  <c:v>1.1684623417781499</c:v>
                </c:pt>
                <c:pt idx="2">
                  <c:v>1.1124220674107701</c:v>
                </c:pt>
                <c:pt idx="3">
                  <c:v>1.21176234427288</c:v>
                </c:pt>
                <c:pt idx="4">
                  <c:v>1.1459990278872001</c:v>
                </c:pt>
              </c:numCache>
            </c:numRef>
          </c:yVal>
          <c:smooth val="1"/>
          <c:extLst>
            <c:ext xmlns:c16="http://schemas.microsoft.com/office/drawing/2014/chart" uri="{C3380CC4-5D6E-409C-BE32-E72D297353CC}">
              <c16:uniqueId val="{00000000-78B7-8945-BD2F-BD634E78E85F}"/>
            </c:ext>
          </c:extLst>
        </c:ser>
        <c:ser>
          <c:idx val="1"/>
          <c:order val="1"/>
          <c:tx>
            <c:strRef>
              <c:f>Sheet1!$I$24</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Sheet1!$I$25:$I$29</c:f>
              <c:numCache>
                <c:formatCode>General</c:formatCode>
                <c:ptCount val="5"/>
                <c:pt idx="0">
                  <c:v>1.79714373806163</c:v>
                </c:pt>
                <c:pt idx="1">
                  <c:v>1.8084396565538501</c:v>
                </c:pt>
                <c:pt idx="2">
                  <c:v>1.7833662417131699</c:v>
                </c:pt>
                <c:pt idx="3">
                  <c:v>1.7561706062747899</c:v>
                </c:pt>
                <c:pt idx="4">
                  <c:v>1.75135102472989</c:v>
                </c:pt>
              </c:numCache>
            </c:numRef>
          </c:yVal>
          <c:smooth val="1"/>
          <c:extLst>
            <c:ext xmlns:c16="http://schemas.microsoft.com/office/drawing/2014/chart" uri="{C3380CC4-5D6E-409C-BE32-E72D297353CC}">
              <c16:uniqueId val="{00000001-78B7-8945-BD2F-BD634E78E85F}"/>
            </c:ext>
          </c:extLst>
        </c:ser>
        <c:ser>
          <c:idx val="2"/>
          <c:order val="2"/>
          <c:tx>
            <c:strRef>
              <c:f>Sheet1!$J$24</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Sheet1!$J$25:$J$29</c:f>
              <c:numCache>
                <c:formatCode>General</c:formatCode>
                <c:ptCount val="5"/>
                <c:pt idx="0">
                  <c:v>1.4135757505736599</c:v>
                </c:pt>
                <c:pt idx="1">
                  <c:v>1.5708606011402799</c:v>
                </c:pt>
                <c:pt idx="2">
                  <c:v>1.51329615442868</c:v>
                </c:pt>
                <c:pt idx="3">
                  <c:v>1.4939395206589701</c:v>
                </c:pt>
                <c:pt idx="4">
                  <c:v>1.56647115099606</c:v>
                </c:pt>
              </c:numCache>
            </c:numRef>
          </c:yVal>
          <c:smooth val="1"/>
          <c:extLst>
            <c:ext xmlns:c16="http://schemas.microsoft.com/office/drawing/2014/chart" uri="{C3380CC4-5D6E-409C-BE32-E72D297353CC}">
              <c16:uniqueId val="{00000002-78B7-8945-BD2F-BD634E78E85F}"/>
            </c:ext>
          </c:extLst>
        </c:ser>
        <c:ser>
          <c:idx val="3"/>
          <c:order val="3"/>
          <c:tx>
            <c:strRef>
              <c:f>Sheet1!$K$24</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Sheet1!$G$25:$G$29</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Sheet1!$K$25:$K$29</c:f>
              <c:numCache>
                <c:formatCode>General</c:formatCode>
                <c:ptCount val="5"/>
                <c:pt idx="0">
                  <c:v>1.1604591185589599</c:v>
                </c:pt>
                <c:pt idx="1">
                  <c:v>1.1769958892421699</c:v>
                </c:pt>
                <c:pt idx="2">
                  <c:v>1.1520156303914499</c:v>
                </c:pt>
                <c:pt idx="3">
                  <c:v>1.1960545276822601</c:v>
                </c:pt>
                <c:pt idx="4">
                  <c:v>1.2072592292399</c:v>
                </c:pt>
              </c:numCache>
            </c:numRef>
          </c:yVal>
          <c:smooth val="1"/>
          <c:extLst>
            <c:ext xmlns:c16="http://schemas.microsoft.com/office/drawing/2014/chart" uri="{C3380CC4-5D6E-409C-BE32-E72D297353CC}">
              <c16:uniqueId val="{00000003-78B7-8945-BD2F-BD634E78E85F}"/>
            </c:ext>
          </c:extLst>
        </c:ser>
        <c:dLbls>
          <c:showLegendKey val="0"/>
          <c:showVal val="0"/>
          <c:showCatName val="0"/>
          <c:showSerName val="0"/>
          <c:showPercent val="0"/>
          <c:showBubbleSize val="0"/>
        </c:dLbls>
        <c:axId val="594892936"/>
        <c:axId val="594896872"/>
      </c:scatterChart>
      <c:valAx>
        <c:axId val="594892936"/>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94896872"/>
        <c:crosses val="autoZero"/>
        <c:crossBetween val="midCat"/>
      </c:valAx>
      <c:valAx>
        <c:axId val="594896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8929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solver = lbfgs</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Sheet1!$J$7</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Sheet1!$J$8:$J$12</c:f>
              <c:numCache>
                <c:formatCode>General</c:formatCode>
                <c:ptCount val="5"/>
                <c:pt idx="0">
                  <c:v>1.06850792496726</c:v>
                </c:pt>
                <c:pt idx="1">
                  <c:v>1.0656038030475901</c:v>
                </c:pt>
                <c:pt idx="2">
                  <c:v>1.06588819715335</c:v>
                </c:pt>
                <c:pt idx="3">
                  <c:v>1.0664272821820799</c:v>
                </c:pt>
                <c:pt idx="4">
                  <c:v>1.06785674574286</c:v>
                </c:pt>
              </c:numCache>
            </c:numRef>
          </c:yVal>
          <c:smooth val="1"/>
          <c:extLst>
            <c:ext xmlns:c16="http://schemas.microsoft.com/office/drawing/2014/chart" uri="{C3380CC4-5D6E-409C-BE32-E72D297353CC}">
              <c16:uniqueId val="{00000000-85A2-F54A-B099-D578B7636990}"/>
            </c:ext>
          </c:extLst>
        </c:ser>
        <c:ser>
          <c:idx val="1"/>
          <c:order val="1"/>
          <c:tx>
            <c:strRef>
              <c:f>Sheet1!$K$7</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Sheet1!$K$8:$K$12</c:f>
              <c:numCache>
                <c:formatCode>General</c:formatCode>
                <c:ptCount val="5"/>
                <c:pt idx="0">
                  <c:v>1.35681336992004</c:v>
                </c:pt>
                <c:pt idx="1">
                  <c:v>1.3245176858004799</c:v>
                </c:pt>
                <c:pt idx="2">
                  <c:v>1.3510490052180899</c:v>
                </c:pt>
                <c:pt idx="3">
                  <c:v>1.3250472577929799</c:v>
                </c:pt>
                <c:pt idx="4">
                  <c:v>1.4037096548692101</c:v>
                </c:pt>
              </c:numCache>
            </c:numRef>
          </c:yVal>
          <c:smooth val="1"/>
          <c:extLst>
            <c:ext xmlns:c16="http://schemas.microsoft.com/office/drawing/2014/chart" uri="{C3380CC4-5D6E-409C-BE32-E72D297353CC}">
              <c16:uniqueId val="{00000001-85A2-F54A-B099-D578B7636990}"/>
            </c:ext>
          </c:extLst>
        </c:ser>
        <c:ser>
          <c:idx val="2"/>
          <c:order val="2"/>
          <c:tx>
            <c:strRef>
              <c:f>Sheet1!$L$7</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Sheet1!$L$8:$L$12</c:f>
              <c:numCache>
                <c:formatCode>General</c:formatCode>
                <c:ptCount val="5"/>
                <c:pt idx="0">
                  <c:v>1.6817669125041901</c:v>
                </c:pt>
                <c:pt idx="1">
                  <c:v>1.7082407704834399</c:v>
                </c:pt>
                <c:pt idx="2">
                  <c:v>1.6671107079326299</c:v>
                </c:pt>
                <c:pt idx="3">
                  <c:v>1.7479466217579001</c:v>
                </c:pt>
                <c:pt idx="4">
                  <c:v>1.7655361333553601</c:v>
                </c:pt>
              </c:numCache>
            </c:numRef>
          </c:yVal>
          <c:smooth val="1"/>
          <c:extLst>
            <c:ext xmlns:c16="http://schemas.microsoft.com/office/drawing/2014/chart" uri="{C3380CC4-5D6E-409C-BE32-E72D297353CC}">
              <c16:uniqueId val="{00000002-85A2-F54A-B099-D578B7636990}"/>
            </c:ext>
          </c:extLst>
        </c:ser>
        <c:ser>
          <c:idx val="3"/>
          <c:order val="3"/>
          <c:tx>
            <c:strRef>
              <c:f>Sheet1!$M$7</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Sheet1!$I$8:$I$12</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Sheet1!$M$8:$M$12</c:f>
              <c:numCache>
                <c:formatCode>General</c:formatCode>
                <c:ptCount val="5"/>
                <c:pt idx="0">
                  <c:v>1.0534141196264799</c:v>
                </c:pt>
                <c:pt idx="1">
                  <c:v>1.05887923344094</c:v>
                </c:pt>
                <c:pt idx="2">
                  <c:v>1.0481189545293901</c:v>
                </c:pt>
                <c:pt idx="3">
                  <c:v>1.0450019345650901</c:v>
                </c:pt>
                <c:pt idx="4">
                  <c:v>1.0512631458595301</c:v>
                </c:pt>
              </c:numCache>
            </c:numRef>
          </c:yVal>
          <c:smooth val="1"/>
          <c:extLst>
            <c:ext xmlns:c16="http://schemas.microsoft.com/office/drawing/2014/chart" uri="{C3380CC4-5D6E-409C-BE32-E72D297353CC}">
              <c16:uniqueId val="{00000003-85A2-F54A-B099-D578B7636990}"/>
            </c:ext>
          </c:extLst>
        </c:ser>
        <c:dLbls>
          <c:showLegendKey val="0"/>
          <c:showVal val="0"/>
          <c:showCatName val="0"/>
          <c:showSerName val="0"/>
          <c:showPercent val="0"/>
          <c:showBubbleSize val="0"/>
        </c:dLbls>
        <c:axId val="487657360"/>
        <c:axId val="487660968"/>
      </c:scatterChart>
      <c:valAx>
        <c:axId val="487657360"/>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87660968"/>
        <c:crosses val="autoZero"/>
        <c:crossBetween val="midCat"/>
      </c:valAx>
      <c:valAx>
        <c:axId val="487660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6573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stations data - mean absolute error for Technion</a:t>
            </a:r>
            <a:br>
              <a:rPr lang="en-US" sz="800" b="1" i="0" cap="all" baseline="0">
                <a:effectLst/>
              </a:rPr>
            </a:br>
            <a:r>
              <a:rPr lang="en-US" sz="800" b="1" i="0" cap="all" baseline="0">
                <a:effectLst/>
              </a:rPr>
              <a:t>solver = adam</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Sheet1!$J$21</c:f>
              <c:strCache>
                <c:ptCount val="1"/>
                <c:pt idx="0">
                  <c:v>identity</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Sheet1!$J$22:$J$26</c:f>
              <c:numCache>
                <c:formatCode>General</c:formatCode>
                <c:ptCount val="5"/>
                <c:pt idx="0">
                  <c:v>1.10876393418634</c:v>
                </c:pt>
                <c:pt idx="1">
                  <c:v>1.1082421416034201</c:v>
                </c:pt>
                <c:pt idx="2">
                  <c:v>1.1313513223960201</c:v>
                </c:pt>
                <c:pt idx="3">
                  <c:v>1.1070557742513001</c:v>
                </c:pt>
                <c:pt idx="4">
                  <c:v>1.1068598737719899</c:v>
                </c:pt>
              </c:numCache>
            </c:numRef>
          </c:yVal>
          <c:smooth val="1"/>
          <c:extLst>
            <c:ext xmlns:c16="http://schemas.microsoft.com/office/drawing/2014/chart" uri="{C3380CC4-5D6E-409C-BE32-E72D297353CC}">
              <c16:uniqueId val="{00000000-A7AC-6F4C-82C5-BFE8E2429DF5}"/>
            </c:ext>
          </c:extLst>
        </c:ser>
        <c:ser>
          <c:idx val="1"/>
          <c:order val="1"/>
          <c:tx>
            <c:strRef>
              <c:f>Sheet1!$K$21</c:f>
              <c:strCache>
                <c:ptCount val="1"/>
                <c:pt idx="0">
                  <c:v>logistic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Sheet1!$K$22:$K$26</c:f>
              <c:numCache>
                <c:formatCode>General</c:formatCode>
                <c:ptCount val="5"/>
                <c:pt idx="0">
                  <c:v>1.55846465031684</c:v>
                </c:pt>
                <c:pt idx="1">
                  <c:v>1.6178110255815601</c:v>
                </c:pt>
                <c:pt idx="2">
                  <c:v>1.64492775852666</c:v>
                </c:pt>
                <c:pt idx="3">
                  <c:v>1.56282392317179</c:v>
                </c:pt>
                <c:pt idx="4">
                  <c:v>1.56211783544702</c:v>
                </c:pt>
              </c:numCache>
            </c:numRef>
          </c:yVal>
          <c:smooth val="1"/>
          <c:extLst>
            <c:ext xmlns:c16="http://schemas.microsoft.com/office/drawing/2014/chart" uri="{C3380CC4-5D6E-409C-BE32-E72D297353CC}">
              <c16:uniqueId val="{00000001-A7AC-6F4C-82C5-BFE8E2429DF5}"/>
            </c:ext>
          </c:extLst>
        </c:ser>
        <c:ser>
          <c:idx val="2"/>
          <c:order val="2"/>
          <c:tx>
            <c:strRef>
              <c:f>Sheet1!$L$21</c:f>
              <c:strCache>
                <c:ptCount val="1"/>
                <c:pt idx="0">
                  <c:v>tanh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Sheet1!$L$22:$L$26</c:f>
              <c:numCache>
                <c:formatCode>General</c:formatCode>
                <c:ptCount val="5"/>
                <c:pt idx="0">
                  <c:v>1.3231467674980699</c:v>
                </c:pt>
                <c:pt idx="1">
                  <c:v>1.3486509179472299</c:v>
                </c:pt>
                <c:pt idx="2">
                  <c:v>1.4161401952036801</c:v>
                </c:pt>
                <c:pt idx="3">
                  <c:v>1.2721015448114401</c:v>
                </c:pt>
                <c:pt idx="4">
                  <c:v>1.2754417554973601</c:v>
                </c:pt>
              </c:numCache>
            </c:numRef>
          </c:yVal>
          <c:smooth val="1"/>
          <c:extLst>
            <c:ext xmlns:c16="http://schemas.microsoft.com/office/drawing/2014/chart" uri="{C3380CC4-5D6E-409C-BE32-E72D297353CC}">
              <c16:uniqueId val="{00000002-A7AC-6F4C-82C5-BFE8E2429DF5}"/>
            </c:ext>
          </c:extLst>
        </c:ser>
        <c:ser>
          <c:idx val="3"/>
          <c:order val="3"/>
          <c:tx>
            <c:strRef>
              <c:f>Sheet1!$M$21</c:f>
              <c:strCache>
                <c:ptCount val="1"/>
                <c:pt idx="0">
                  <c:v>relu</c:v>
                </c:pt>
              </c:strCache>
            </c:strRef>
          </c:tx>
          <c:spPr>
            <a:ln w="22225" cap="rnd">
              <a:solidFill>
                <a:schemeClr val="accent4"/>
              </a:solidFill>
              <a:round/>
            </a:ln>
            <a:effectLst/>
          </c:spPr>
          <c:marker>
            <c:symbol val="x"/>
            <c:size val="6"/>
            <c:spPr>
              <a:noFill/>
              <a:ln w="9525">
                <a:solidFill>
                  <a:schemeClr val="accent4"/>
                </a:solidFill>
                <a:round/>
              </a:ln>
              <a:effectLst/>
            </c:spPr>
          </c:marker>
          <c:xVal>
            <c:numRef>
              <c:f>Sheet1!$I$22:$I$26</c:f>
              <c:numCache>
                <c:formatCode>0.00E+00</c:formatCode>
                <c:ptCount val="5"/>
                <c:pt idx="0">
                  <c:v>9.9999999999999995E-7</c:v>
                </c:pt>
                <c:pt idx="1">
                  <c:v>1.0000000000000001E-5</c:v>
                </c:pt>
                <c:pt idx="2" formatCode="General">
                  <c:v>1E-4</c:v>
                </c:pt>
                <c:pt idx="3" formatCode="General">
                  <c:v>1E-3</c:v>
                </c:pt>
                <c:pt idx="4" formatCode="General">
                  <c:v>0.01</c:v>
                </c:pt>
              </c:numCache>
            </c:numRef>
          </c:xVal>
          <c:yVal>
            <c:numRef>
              <c:f>Sheet1!$M$22:$M$26</c:f>
              <c:numCache>
                <c:formatCode>General</c:formatCode>
                <c:ptCount val="5"/>
                <c:pt idx="0">
                  <c:v>1.10735404934915</c:v>
                </c:pt>
                <c:pt idx="1">
                  <c:v>1.1279477116408001</c:v>
                </c:pt>
                <c:pt idx="2">
                  <c:v>1.1084133625019399</c:v>
                </c:pt>
                <c:pt idx="3">
                  <c:v>1.09752922191464</c:v>
                </c:pt>
                <c:pt idx="4">
                  <c:v>1.10243102731859</c:v>
                </c:pt>
              </c:numCache>
            </c:numRef>
          </c:yVal>
          <c:smooth val="1"/>
          <c:extLst>
            <c:ext xmlns:c16="http://schemas.microsoft.com/office/drawing/2014/chart" uri="{C3380CC4-5D6E-409C-BE32-E72D297353CC}">
              <c16:uniqueId val="{00000003-A7AC-6F4C-82C5-BFE8E2429DF5}"/>
            </c:ext>
          </c:extLst>
        </c:ser>
        <c:dLbls>
          <c:showLegendKey val="0"/>
          <c:showVal val="0"/>
          <c:showCatName val="0"/>
          <c:showSerName val="0"/>
          <c:showPercent val="0"/>
          <c:showBubbleSize val="0"/>
        </c:dLbls>
        <c:axId val="586202072"/>
        <c:axId val="586208304"/>
      </c:scatterChart>
      <c:valAx>
        <c:axId val="586202072"/>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86208304"/>
        <c:crosses val="autoZero"/>
        <c:crossBetween val="midCat"/>
      </c:valAx>
      <c:valAx>
        <c:axId val="58620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20207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Comparison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1.1124</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561-CC41-8282-3B4AA3D97E47}"/>
                </c:ext>
              </c:extLst>
            </c:dLbl>
            <c:dLbl>
              <c:idx val="1"/>
              <c:tx>
                <c:rich>
                  <a:bodyPr/>
                  <a:lstStyle/>
                  <a:p>
                    <a:r>
                      <a:rPr lang="en-US"/>
                      <a:t>1.0450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561-CC41-8282-3B4AA3D97E4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MLPR.xlsx]Sheet1'!$D$4:$E$4</c:f>
              <c:strCache>
                <c:ptCount val="2"/>
                <c:pt idx="0">
                  <c:v>All station data</c:v>
                </c:pt>
                <c:pt idx="1">
                  <c:v>Technion station data</c:v>
                </c:pt>
              </c:strCache>
            </c:strRef>
          </c:cat>
          <c:val>
            <c:numRef>
              <c:f>'[1vAll Technion MLPR.xlsx]Sheet1'!$D$5:$E$5</c:f>
              <c:numCache>
                <c:formatCode>General</c:formatCode>
                <c:ptCount val="2"/>
                <c:pt idx="0">
                  <c:v>1.1124220674107701</c:v>
                </c:pt>
                <c:pt idx="1">
                  <c:v>1.0450019345650901</c:v>
                </c:pt>
              </c:numCache>
            </c:numRef>
          </c:val>
          <c:extLst>
            <c:ext xmlns:c16="http://schemas.microsoft.com/office/drawing/2014/chart" uri="{C3380CC4-5D6E-409C-BE32-E72D297353CC}">
              <c16:uniqueId val="{00000002-B561-CC41-8282-3B4AA3D97E47}"/>
            </c:ext>
          </c:extLst>
        </c:ser>
        <c:dLbls>
          <c:dLblPos val="inEnd"/>
          <c:showLegendKey val="0"/>
          <c:showVal val="1"/>
          <c:showCatName val="0"/>
          <c:showSerName val="0"/>
          <c:showPercent val="0"/>
          <c:showBubbleSize val="0"/>
        </c:dLbls>
        <c:gapWidth val="65"/>
        <c:axId val="479643040"/>
        <c:axId val="479641400"/>
      </c:barChart>
      <c:catAx>
        <c:axId val="47964304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79641400"/>
        <c:crosses val="autoZero"/>
        <c:auto val="1"/>
        <c:lblAlgn val="ctr"/>
        <c:lblOffset val="100"/>
        <c:noMultiLvlLbl val="0"/>
      </c:catAx>
      <c:valAx>
        <c:axId val="4796414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964304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 data - mean absolute error for Technion</a:t>
            </a:r>
            <a:br>
              <a:rPr lang="en-US" sz="800" b="1" i="0" cap="all" baseline="0">
                <a:effectLst/>
              </a:rPr>
            </a:br>
            <a:r>
              <a:rPr lang="en-US" sz="800" b="1" i="0" cap="all" baseline="0">
                <a:effectLst/>
              </a:rPr>
              <a:t>activation = mae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Sheet1!$H$6</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Sheet1!$H$7:$H$14</c:f>
              <c:numCache>
                <c:formatCode>General</c:formatCode>
                <c:ptCount val="8"/>
                <c:pt idx="0">
                  <c:v>1.1559068900437599</c:v>
                </c:pt>
                <c:pt idx="1">
                  <c:v>1.1577389850994499</c:v>
                </c:pt>
                <c:pt idx="2">
                  <c:v>1.15267249568678</c:v>
                </c:pt>
                <c:pt idx="3">
                  <c:v>1.1685239626341799</c:v>
                </c:pt>
                <c:pt idx="4">
                  <c:v>1.1645354772907099</c:v>
                </c:pt>
                <c:pt idx="5">
                  <c:v>1.1587329231996</c:v>
                </c:pt>
                <c:pt idx="6">
                  <c:v>1.16381388620506</c:v>
                </c:pt>
                <c:pt idx="7">
                  <c:v>1.1462062723449</c:v>
                </c:pt>
              </c:numCache>
            </c:numRef>
          </c:val>
          <c:smooth val="0"/>
          <c:extLst>
            <c:ext xmlns:c16="http://schemas.microsoft.com/office/drawing/2014/chart" uri="{C3380CC4-5D6E-409C-BE32-E72D297353CC}">
              <c16:uniqueId val="{00000000-DFFA-DF4D-B461-69E2CDAACB07}"/>
            </c:ext>
          </c:extLst>
        </c:ser>
        <c:ser>
          <c:idx val="1"/>
          <c:order val="1"/>
          <c:tx>
            <c:strRef>
              <c:f>Sheet1!$I$6</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Sheet1!$I$7:$I$14</c:f>
              <c:numCache>
                <c:formatCode>General</c:formatCode>
                <c:ptCount val="8"/>
                <c:pt idx="0">
                  <c:v>1.1679348804281799</c:v>
                </c:pt>
                <c:pt idx="1">
                  <c:v>1.16552037311677</c:v>
                </c:pt>
                <c:pt idx="2">
                  <c:v>1.14013619731491</c:v>
                </c:pt>
                <c:pt idx="3">
                  <c:v>1.1442824844163699</c:v>
                </c:pt>
                <c:pt idx="4">
                  <c:v>1.1647960066354901</c:v>
                </c:pt>
                <c:pt idx="5">
                  <c:v>1.13471739128654</c:v>
                </c:pt>
                <c:pt idx="6">
                  <c:v>1.1585611462199501</c:v>
                </c:pt>
                <c:pt idx="7">
                  <c:v>1.15894693262607</c:v>
                </c:pt>
              </c:numCache>
            </c:numRef>
          </c:val>
          <c:smooth val="0"/>
          <c:extLst>
            <c:ext xmlns:c16="http://schemas.microsoft.com/office/drawing/2014/chart" uri="{C3380CC4-5D6E-409C-BE32-E72D297353CC}">
              <c16:uniqueId val="{00000001-DFFA-DF4D-B461-69E2CDAACB07}"/>
            </c:ext>
          </c:extLst>
        </c:ser>
        <c:ser>
          <c:idx val="2"/>
          <c:order val="2"/>
          <c:tx>
            <c:strRef>
              <c:f>Sheet1!$J$6</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Sheet1!$J$7:$J$14</c:f>
              <c:numCache>
                <c:formatCode>General</c:formatCode>
                <c:ptCount val="8"/>
                <c:pt idx="0">
                  <c:v>1.1612641039126299</c:v>
                </c:pt>
                <c:pt idx="1">
                  <c:v>1.16354321995171</c:v>
                </c:pt>
                <c:pt idx="2">
                  <c:v>1.1552338169173999</c:v>
                </c:pt>
                <c:pt idx="3">
                  <c:v>1.1414698646498</c:v>
                </c:pt>
                <c:pt idx="4">
                  <c:v>1.1638531464732</c:v>
                </c:pt>
                <c:pt idx="5">
                  <c:v>1.14962089234993</c:v>
                </c:pt>
                <c:pt idx="6">
                  <c:v>1.1446095117397099</c:v>
                </c:pt>
                <c:pt idx="7">
                  <c:v>1.1510550833516899</c:v>
                </c:pt>
              </c:numCache>
            </c:numRef>
          </c:val>
          <c:smooth val="0"/>
          <c:extLst>
            <c:ext xmlns:c16="http://schemas.microsoft.com/office/drawing/2014/chart" uri="{C3380CC4-5D6E-409C-BE32-E72D297353CC}">
              <c16:uniqueId val="{00000002-DFFA-DF4D-B461-69E2CDAACB07}"/>
            </c:ext>
          </c:extLst>
        </c:ser>
        <c:ser>
          <c:idx val="3"/>
          <c:order val="3"/>
          <c:tx>
            <c:strRef>
              <c:f>Sheet1!$K$6</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Sheet1!$K$7:$K$14</c:f>
              <c:numCache>
                <c:formatCode>General</c:formatCode>
                <c:ptCount val="8"/>
                <c:pt idx="0">
                  <c:v>1.1704692825794101</c:v>
                </c:pt>
                <c:pt idx="1">
                  <c:v>1.16150568798009</c:v>
                </c:pt>
                <c:pt idx="2">
                  <c:v>1.1749112945565701</c:v>
                </c:pt>
                <c:pt idx="3">
                  <c:v>1.14914766529264</c:v>
                </c:pt>
                <c:pt idx="4">
                  <c:v>1.1560957732783399</c:v>
                </c:pt>
                <c:pt idx="5">
                  <c:v>1.15495164697905</c:v>
                </c:pt>
                <c:pt idx="6">
                  <c:v>1.15927035482092</c:v>
                </c:pt>
                <c:pt idx="7">
                  <c:v>1.1334464539604701</c:v>
                </c:pt>
              </c:numCache>
            </c:numRef>
          </c:val>
          <c:smooth val="0"/>
          <c:extLst>
            <c:ext xmlns:c16="http://schemas.microsoft.com/office/drawing/2014/chart" uri="{C3380CC4-5D6E-409C-BE32-E72D297353CC}">
              <c16:uniqueId val="{00000003-DFFA-DF4D-B461-69E2CDAACB07}"/>
            </c:ext>
          </c:extLst>
        </c:ser>
        <c:ser>
          <c:idx val="4"/>
          <c:order val="4"/>
          <c:tx>
            <c:strRef>
              <c:f>Sheet1!$L$6</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Sheet1!$L$7:$L$14</c:f>
              <c:numCache>
                <c:formatCode>General</c:formatCode>
                <c:ptCount val="8"/>
                <c:pt idx="0">
                  <c:v>1.15995603749329</c:v>
                </c:pt>
                <c:pt idx="1">
                  <c:v>1.1368753766834301</c:v>
                </c:pt>
                <c:pt idx="2">
                  <c:v>1.1532696327965</c:v>
                </c:pt>
                <c:pt idx="3">
                  <c:v>1.15916166929521</c:v>
                </c:pt>
                <c:pt idx="4">
                  <c:v>1.1529832038136301</c:v>
                </c:pt>
                <c:pt idx="5">
                  <c:v>1.1604503269365201</c:v>
                </c:pt>
                <c:pt idx="6">
                  <c:v>1.1525464899728</c:v>
                </c:pt>
                <c:pt idx="7">
                  <c:v>1.16462374177341</c:v>
                </c:pt>
              </c:numCache>
            </c:numRef>
          </c:val>
          <c:smooth val="0"/>
          <c:extLst>
            <c:ext xmlns:c16="http://schemas.microsoft.com/office/drawing/2014/chart" uri="{C3380CC4-5D6E-409C-BE32-E72D297353CC}">
              <c16:uniqueId val="{00000004-DFFA-DF4D-B461-69E2CDAACB07}"/>
            </c:ext>
          </c:extLst>
        </c:ser>
        <c:ser>
          <c:idx val="5"/>
          <c:order val="5"/>
          <c:tx>
            <c:strRef>
              <c:f>Sheet1!$M$6</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Sheet1!$M$7:$M$14</c:f>
              <c:numCache>
                <c:formatCode>General</c:formatCode>
                <c:ptCount val="8"/>
                <c:pt idx="0">
                  <c:v>1.15215580857377</c:v>
                </c:pt>
                <c:pt idx="1">
                  <c:v>1.16385988335696</c:v>
                </c:pt>
                <c:pt idx="2">
                  <c:v>1.16495285517542</c:v>
                </c:pt>
                <c:pt idx="3">
                  <c:v>1.16685401957678</c:v>
                </c:pt>
                <c:pt idx="4">
                  <c:v>1.1483681827183101</c:v>
                </c:pt>
                <c:pt idx="5">
                  <c:v>1.1373707281392</c:v>
                </c:pt>
                <c:pt idx="6">
                  <c:v>1.15869783395003</c:v>
                </c:pt>
                <c:pt idx="7">
                  <c:v>1.1413424882973799</c:v>
                </c:pt>
              </c:numCache>
            </c:numRef>
          </c:val>
          <c:smooth val="0"/>
          <c:extLst>
            <c:ext xmlns:c16="http://schemas.microsoft.com/office/drawing/2014/chart" uri="{C3380CC4-5D6E-409C-BE32-E72D297353CC}">
              <c16:uniqueId val="{00000005-DFFA-DF4D-B461-69E2CDAACB07}"/>
            </c:ext>
          </c:extLst>
        </c:ser>
        <c:ser>
          <c:idx val="6"/>
          <c:order val="6"/>
          <c:tx>
            <c:strRef>
              <c:f>Sheet1!$N$6</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Sheet1!$N$7:$N$14</c:f>
              <c:numCache>
                <c:formatCode>General</c:formatCode>
                <c:ptCount val="8"/>
                <c:pt idx="0">
                  <c:v>1.17203706562868</c:v>
                </c:pt>
                <c:pt idx="1">
                  <c:v>1.1584535781043901</c:v>
                </c:pt>
                <c:pt idx="2">
                  <c:v>1.1545674605524301</c:v>
                </c:pt>
                <c:pt idx="3">
                  <c:v>1.15284762316863</c:v>
                </c:pt>
                <c:pt idx="4">
                  <c:v>1.16190155010954</c:v>
                </c:pt>
                <c:pt idx="5">
                  <c:v>1.16411765732812</c:v>
                </c:pt>
                <c:pt idx="6">
                  <c:v>1.1508196221340099</c:v>
                </c:pt>
                <c:pt idx="7">
                  <c:v>1.1589856173006401</c:v>
                </c:pt>
              </c:numCache>
            </c:numRef>
          </c:val>
          <c:smooth val="0"/>
          <c:extLst>
            <c:ext xmlns:c16="http://schemas.microsoft.com/office/drawing/2014/chart" uri="{C3380CC4-5D6E-409C-BE32-E72D297353CC}">
              <c16:uniqueId val="{00000006-DFFA-DF4D-B461-69E2CDAACB07}"/>
            </c:ext>
          </c:extLst>
        </c:ser>
        <c:ser>
          <c:idx val="7"/>
          <c:order val="7"/>
          <c:tx>
            <c:strRef>
              <c:f>Sheet1!$O$6</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Sheet1!$G$7:$G$14</c:f>
              <c:numCache>
                <c:formatCode>General</c:formatCode>
                <c:ptCount val="8"/>
                <c:pt idx="0">
                  <c:v>2</c:v>
                </c:pt>
                <c:pt idx="1">
                  <c:v>3</c:v>
                </c:pt>
                <c:pt idx="2">
                  <c:v>4</c:v>
                </c:pt>
                <c:pt idx="3">
                  <c:v>5</c:v>
                </c:pt>
                <c:pt idx="4">
                  <c:v>6</c:v>
                </c:pt>
                <c:pt idx="5">
                  <c:v>7</c:v>
                </c:pt>
                <c:pt idx="6">
                  <c:v>8</c:v>
                </c:pt>
                <c:pt idx="7">
                  <c:v>9</c:v>
                </c:pt>
              </c:numCache>
            </c:numRef>
          </c:cat>
          <c:val>
            <c:numRef>
              <c:f>Sheet1!$O$7:$O$14</c:f>
              <c:numCache>
                <c:formatCode>General</c:formatCode>
                <c:ptCount val="8"/>
                <c:pt idx="0">
                  <c:v>1.1604791786009601</c:v>
                </c:pt>
                <c:pt idx="1">
                  <c:v>1.1453896082989099</c:v>
                </c:pt>
                <c:pt idx="2">
                  <c:v>1.1448127530994801</c:v>
                </c:pt>
                <c:pt idx="3">
                  <c:v>1.1672351975174</c:v>
                </c:pt>
                <c:pt idx="4">
                  <c:v>1.16587161160616</c:v>
                </c:pt>
                <c:pt idx="5">
                  <c:v>1.15524445001508</c:v>
                </c:pt>
                <c:pt idx="6">
                  <c:v>1.1588855073157001</c:v>
                </c:pt>
                <c:pt idx="7">
                  <c:v>1.1546649894011101</c:v>
                </c:pt>
              </c:numCache>
            </c:numRef>
          </c:val>
          <c:smooth val="0"/>
          <c:extLst>
            <c:ext xmlns:c16="http://schemas.microsoft.com/office/drawing/2014/chart" uri="{C3380CC4-5D6E-409C-BE32-E72D297353CC}">
              <c16:uniqueId val="{00000007-DFFA-DF4D-B461-69E2CDAACB07}"/>
            </c:ext>
          </c:extLst>
        </c:ser>
        <c:dLbls>
          <c:showLegendKey val="0"/>
          <c:showVal val="0"/>
          <c:showCatName val="0"/>
          <c:showSerName val="0"/>
          <c:showPercent val="0"/>
          <c:showBubbleSize val="0"/>
        </c:dLbls>
        <c:marker val="1"/>
        <c:smooth val="0"/>
        <c:axId val="604417648"/>
        <c:axId val="604416664"/>
      </c:lineChart>
      <c:catAx>
        <c:axId val="60441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04416664"/>
        <c:crosses val="autoZero"/>
        <c:auto val="1"/>
        <c:lblAlgn val="ctr"/>
        <c:lblOffset val="100"/>
        <c:noMultiLvlLbl val="0"/>
      </c:catAx>
      <c:valAx>
        <c:axId val="60441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17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all station data - mean absolute error for Technion</a:t>
            </a:r>
            <a:br>
              <a:rPr lang="en-US" sz="800" b="1" i="0" cap="all" baseline="0">
                <a:effectLst/>
              </a:rPr>
            </a:br>
            <a:r>
              <a:rPr lang="en-US" sz="800" b="1" i="0" cap="all" baseline="0">
                <a:effectLst/>
              </a:rPr>
              <a:t>activation = mse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Sheet1!$H$25</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Sheet1!$H$26:$H$33</c:f>
              <c:numCache>
                <c:formatCode>General</c:formatCode>
                <c:ptCount val="8"/>
                <c:pt idx="0">
                  <c:v>1.1158463545516</c:v>
                </c:pt>
                <c:pt idx="1">
                  <c:v>1.1106079114551799</c:v>
                </c:pt>
                <c:pt idx="2">
                  <c:v>1.1144987108533799</c:v>
                </c:pt>
                <c:pt idx="3">
                  <c:v>1.11670224749353</c:v>
                </c:pt>
                <c:pt idx="4">
                  <c:v>1.09723764748007</c:v>
                </c:pt>
                <c:pt idx="5">
                  <c:v>1.10130043955289</c:v>
                </c:pt>
                <c:pt idx="6">
                  <c:v>1.09903265221499</c:v>
                </c:pt>
                <c:pt idx="7">
                  <c:v>1.1018570642693799</c:v>
                </c:pt>
              </c:numCache>
            </c:numRef>
          </c:val>
          <c:smooth val="0"/>
          <c:extLst>
            <c:ext xmlns:c16="http://schemas.microsoft.com/office/drawing/2014/chart" uri="{C3380CC4-5D6E-409C-BE32-E72D297353CC}">
              <c16:uniqueId val="{00000000-F109-7243-B119-7F05D8535F90}"/>
            </c:ext>
          </c:extLst>
        </c:ser>
        <c:ser>
          <c:idx val="1"/>
          <c:order val="1"/>
          <c:tx>
            <c:strRef>
              <c:f>Sheet1!$I$25</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Sheet1!$I$26:$I$33</c:f>
              <c:numCache>
                <c:formatCode>General</c:formatCode>
                <c:ptCount val="8"/>
                <c:pt idx="0">
                  <c:v>1.1001445626247901</c:v>
                </c:pt>
                <c:pt idx="1">
                  <c:v>1.1052548919863401</c:v>
                </c:pt>
                <c:pt idx="2">
                  <c:v>1.0942251448604099</c:v>
                </c:pt>
                <c:pt idx="3">
                  <c:v>1.11080768147453</c:v>
                </c:pt>
                <c:pt idx="4">
                  <c:v>1.10269921808131</c:v>
                </c:pt>
                <c:pt idx="5">
                  <c:v>1.10044247309716</c:v>
                </c:pt>
                <c:pt idx="6">
                  <c:v>1.0940880624359901</c:v>
                </c:pt>
                <c:pt idx="7">
                  <c:v>1.1012055814103601</c:v>
                </c:pt>
              </c:numCache>
            </c:numRef>
          </c:val>
          <c:smooth val="0"/>
          <c:extLst>
            <c:ext xmlns:c16="http://schemas.microsoft.com/office/drawing/2014/chart" uri="{C3380CC4-5D6E-409C-BE32-E72D297353CC}">
              <c16:uniqueId val="{00000001-F109-7243-B119-7F05D8535F90}"/>
            </c:ext>
          </c:extLst>
        </c:ser>
        <c:ser>
          <c:idx val="2"/>
          <c:order val="2"/>
          <c:tx>
            <c:strRef>
              <c:f>Sheet1!$J$25</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Sheet1!$J$26:$J$33</c:f>
              <c:numCache>
                <c:formatCode>General</c:formatCode>
                <c:ptCount val="8"/>
                <c:pt idx="0">
                  <c:v>1.11442839297837</c:v>
                </c:pt>
                <c:pt idx="1">
                  <c:v>1.1117032734858201</c:v>
                </c:pt>
                <c:pt idx="2">
                  <c:v>1.10572922748876</c:v>
                </c:pt>
                <c:pt idx="3">
                  <c:v>1.10202891103564</c:v>
                </c:pt>
                <c:pt idx="4">
                  <c:v>1.0973666006140399</c:v>
                </c:pt>
                <c:pt idx="5">
                  <c:v>1.0964384076644</c:v>
                </c:pt>
                <c:pt idx="6">
                  <c:v>1.1010995347928401</c:v>
                </c:pt>
                <c:pt idx="7">
                  <c:v>1.10561879321824</c:v>
                </c:pt>
              </c:numCache>
            </c:numRef>
          </c:val>
          <c:smooth val="0"/>
          <c:extLst>
            <c:ext xmlns:c16="http://schemas.microsoft.com/office/drawing/2014/chart" uri="{C3380CC4-5D6E-409C-BE32-E72D297353CC}">
              <c16:uniqueId val="{00000002-F109-7243-B119-7F05D8535F90}"/>
            </c:ext>
          </c:extLst>
        </c:ser>
        <c:ser>
          <c:idx val="3"/>
          <c:order val="3"/>
          <c:tx>
            <c:strRef>
              <c:f>Sheet1!$K$25</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Sheet1!$K$26:$K$33</c:f>
              <c:numCache>
                <c:formatCode>General</c:formatCode>
                <c:ptCount val="8"/>
                <c:pt idx="0">
                  <c:v>1.1131338788815599</c:v>
                </c:pt>
                <c:pt idx="1">
                  <c:v>1.103192394038</c:v>
                </c:pt>
                <c:pt idx="2">
                  <c:v>1.09749520586258</c:v>
                </c:pt>
                <c:pt idx="3">
                  <c:v>1.10354208502657</c:v>
                </c:pt>
                <c:pt idx="4">
                  <c:v>1.1088825487245799</c:v>
                </c:pt>
                <c:pt idx="5">
                  <c:v>1.10343685701631</c:v>
                </c:pt>
                <c:pt idx="6">
                  <c:v>1.0962483066454001</c:v>
                </c:pt>
                <c:pt idx="7">
                  <c:v>1.0981399999377199</c:v>
                </c:pt>
              </c:numCache>
            </c:numRef>
          </c:val>
          <c:smooth val="0"/>
          <c:extLst>
            <c:ext xmlns:c16="http://schemas.microsoft.com/office/drawing/2014/chart" uri="{C3380CC4-5D6E-409C-BE32-E72D297353CC}">
              <c16:uniqueId val="{00000003-F109-7243-B119-7F05D8535F90}"/>
            </c:ext>
          </c:extLst>
        </c:ser>
        <c:ser>
          <c:idx val="4"/>
          <c:order val="4"/>
          <c:tx>
            <c:strRef>
              <c:f>Sheet1!$L$25</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Sheet1!$L$26:$L$33</c:f>
              <c:numCache>
                <c:formatCode>General</c:formatCode>
                <c:ptCount val="8"/>
                <c:pt idx="0">
                  <c:v>1.1062280773022899</c:v>
                </c:pt>
                <c:pt idx="1">
                  <c:v>1.10855492661349</c:v>
                </c:pt>
                <c:pt idx="2">
                  <c:v>1.1027604793866399</c:v>
                </c:pt>
                <c:pt idx="3">
                  <c:v>1.0958940186994199</c:v>
                </c:pt>
                <c:pt idx="4">
                  <c:v>1.09615336347175</c:v>
                </c:pt>
                <c:pt idx="5">
                  <c:v>1.0971315233241701</c:v>
                </c:pt>
                <c:pt idx="6">
                  <c:v>1.1080554503829301</c:v>
                </c:pt>
                <c:pt idx="7">
                  <c:v>1.0995307431597401</c:v>
                </c:pt>
              </c:numCache>
            </c:numRef>
          </c:val>
          <c:smooth val="0"/>
          <c:extLst>
            <c:ext xmlns:c16="http://schemas.microsoft.com/office/drawing/2014/chart" uri="{C3380CC4-5D6E-409C-BE32-E72D297353CC}">
              <c16:uniqueId val="{00000004-F109-7243-B119-7F05D8535F90}"/>
            </c:ext>
          </c:extLst>
        </c:ser>
        <c:ser>
          <c:idx val="5"/>
          <c:order val="5"/>
          <c:tx>
            <c:strRef>
              <c:f>Sheet1!$M$25</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Sheet1!$M$26:$M$33</c:f>
              <c:numCache>
                <c:formatCode>General</c:formatCode>
                <c:ptCount val="8"/>
                <c:pt idx="0">
                  <c:v>1.11036055409713</c:v>
                </c:pt>
                <c:pt idx="1">
                  <c:v>1.11392101867013</c:v>
                </c:pt>
                <c:pt idx="2">
                  <c:v>1.1030929632490101</c:v>
                </c:pt>
                <c:pt idx="3">
                  <c:v>1.0927827001311801</c:v>
                </c:pt>
                <c:pt idx="4">
                  <c:v>1.0993393513152401</c:v>
                </c:pt>
                <c:pt idx="5">
                  <c:v>1.1035911280160899</c:v>
                </c:pt>
                <c:pt idx="6">
                  <c:v>1.10065213132991</c:v>
                </c:pt>
                <c:pt idx="7">
                  <c:v>1.1074159053316199</c:v>
                </c:pt>
              </c:numCache>
            </c:numRef>
          </c:val>
          <c:smooth val="0"/>
          <c:extLst>
            <c:ext xmlns:c16="http://schemas.microsoft.com/office/drawing/2014/chart" uri="{C3380CC4-5D6E-409C-BE32-E72D297353CC}">
              <c16:uniqueId val="{00000005-F109-7243-B119-7F05D8535F90}"/>
            </c:ext>
          </c:extLst>
        </c:ser>
        <c:ser>
          <c:idx val="6"/>
          <c:order val="6"/>
          <c:tx>
            <c:strRef>
              <c:f>Sheet1!$N$25</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Sheet1!$N$26:$N$33</c:f>
              <c:numCache>
                <c:formatCode>General</c:formatCode>
                <c:ptCount val="8"/>
                <c:pt idx="0">
                  <c:v>1.1182506822582901</c:v>
                </c:pt>
                <c:pt idx="1">
                  <c:v>1.10800062826935</c:v>
                </c:pt>
                <c:pt idx="2">
                  <c:v>1.1024415537871699</c:v>
                </c:pt>
                <c:pt idx="3">
                  <c:v>1.10319823365022</c:v>
                </c:pt>
                <c:pt idx="4">
                  <c:v>1.1003305174562901</c:v>
                </c:pt>
                <c:pt idx="5">
                  <c:v>1.10235704010117</c:v>
                </c:pt>
                <c:pt idx="6">
                  <c:v>1.09989025556396</c:v>
                </c:pt>
                <c:pt idx="7">
                  <c:v>1.1053613550024299</c:v>
                </c:pt>
              </c:numCache>
            </c:numRef>
          </c:val>
          <c:smooth val="0"/>
          <c:extLst>
            <c:ext xmlns:c16="http://schemas.microsoft.com/office/drawing/2014/chart" uri="{C3380CC4-5D6E-409C-BE32-E72D297353CC}">
              <c16:uniqueId val="{00000006-F109-7243-B119-7F05D8535F90}"/>
            </c:ext>
          </c:extLst>
        </c:ser>
        <c:ser>
          <c:idx val="7"/>
          <c:order val="7"/>
          <c:tx>
            <c:strRef>
              <c:f>Sheet1!$O$25</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Sheet1!$G$26:$G$33</c:f>
              <c:numCache>
                <c:formatCode>General</c:formatCode>
                <c:ptCount val="8"/>
                <c:pt idx="0">
                  <c:v>2</c:v>
                </c:pt>
                <c:pt idx="1">
                  <c:v>3</c:v>
                </c:pt>
                <c:pt idx="2">
                  <c:v>4</c:v>
                </c:pt>
                <c:pt idx="3">
                  <c:v>5</c:v>
                </c:pt>
                <c:pt idx="4">
                  <c:v>6</c:v>
                </c:pt>
                <c:pt idx="5">
                  <c:v>7</c:v>
                </c:pt>
                <c:pt idx="6">
                  <c:v>8</c:v>
                </c:pt>
                <c:pt idx="7">
                  <c:v>9</c:v>
                </c:pt>
              </c:numCache>
            </c:numRef>
          </c:cat>
          <c:val>
            <c:numRef>
              <c:f>Sheet1!$O$26:$O$33</c:f>
              <c:numCache>
                <c:formatCode>General</c:formatCode>
                <c:ptCount val="8"/>
                <c:pt idx="0">
                  <c:v>1.10693658366304</c:v>
                </c:pt>
                <c:pt idx="1">
                  <c:v>1.1029078679895199</c:v>
                </c:pt>
                <c:pt idx="2">
                  <c:v>1.10410584909547</c:v>
                </c:pt>
                <c:pt idx="3">
                  <c:v>1.1035425549589</c:v>
                </c:pt>
                <c:pt idx="4">
                  <c:v>1.10049297742811</c:v>
                </c:pt>
                <c:pt idx="5">
                  <c:v>1.0842315628619501</c:v>
                </c:pt>
                <c:pt idx="6">
                  <c:v>1.0978237995612901</c:v>
                </c:pt>
                <c:pt idx="7">
                  <c:v>1.09616965841009</c:v>
                </c:pt>
              </c:numCache>
            </c:numRef>
          </c:val>
          <c:smooth val="0"/>
          <c:extLst>
            <c:ext xmlns:c16="http://schemas.microsoft.com/office/drawing/2014/chart" uri="{C3380CC4-5D6E-409C-BE32-E72D297353CC}">
              <c16:uniqueId val="{00000007-F109-7243-B119-7F05D8535F90}"/>
            </c:ext>
          </c:extLst>
        </c:ser>
        <c:dLbls>
          <c:showLegendKey val="0"/>
          <c:showVal val="0"/>
          <c:showCatName val="0"/>
          <c:showSerName val="0"/>
          <c:showPercent val="0"/>
          <c:showBubbleSize val="0"/>
        </c:dLbls>
        <c:marker val="1"/>
        <c:smooth val="0"/>
        <c:axId val="605079104"/>
        <c:axId val="605078120"/>
      </c:lineChart>
      <c:catAx>
        <c:axId val="60507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05078120"/>
        <c:crosses val="autoZero"/>
        <c:auto val="1"/>
        <c:lblAlgn val="ctr"/>
        <c:lblOffset val="100"/>
        <c:noMultiLvlLbl val="0"/>
      </c:catAx>
      <c:valAx>
        <c:axId val="605078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079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Technion station data - Mean absolute error for Technion</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Sheet1!$E$8</c:f>
              <c:strCache>
                <c:ptCount val="1"/>
                <c:pt idx="0">
                  <c:v>mean_absolute_error</c:v>
                </c:pt>
              </c:strCache>
            </c:strRef>
          </c:tx>
          <c:spPr>
            <a:ln w="19050" cap="rnd">
              <a:solidFill>
                <a:schemeClr val="accent1"/>
              </a:solidFill>
              <a:round/>
            </a:ln>
            <a:effectLst/>
          </c:spPr>
          <c:marker>
            <c:symbol val="none"/>
          </c:marker>
          <c:xVal>
            <c:numRef>
              <c:f>Sheet1!$D$9:$D$33</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Sheet1!$E$9:$E$33</c:f>
              <c:numCache>
                <c:formatCode>General</c:formatCode>
                <c:ptCount val="25"/>
                <c:pt idx="0">
                  <c:v>1.05017936499883</c:v>
                </c:pt>
                <c:pt idx="1">
                  <c:v>1.0493403590349799</c:v>
                </c:pt>
                <c:pt idx="2">
                  <c:v>1.0486145624235199</c:v>
                </c:pt>
                <c:pt idx="3">
                  <c:v>1.0480339798628899</c:v>
                </c:pt>
                <c:pt idx="4">
                  <c:v>1.04757802196326</c:v>
                </c:pt>
                <c:pt idx="5">
                  <c:v>1.0472129820637801</c:v>
                </c:pt>
                <c:pt idx="6">
                  <c:v>1.0469326032816699</c:v>
                </c:pt>
                <c:pt idx="7">
                  <c:v>1.0467000216592399</c:v>
                </c:pt>
                <c:pt idx="8">
                  <c:v>1.04649979076253</c:v>
                </c:pt>
                <c:pt idx="9">
                  <c:v>1.0463198946890899</c:v>
                </c:pt>
                <c:pt idx="10">
                  <c:v>1.04617077791194</c:v>
                </c:pt>
                <c:pt idx="11">
                  <c:v>1.0460630972642599</c:v>
                </c:pt>
                <c:pt idx="12">
                  <c:v>1.04596798501932</c:v>
                </c:pt>
                <c:pt idx="13">
                  <c:v>1.04589598820316</c:v>
                </c:pt>
                <c:pt idx="14">
                  <c:v>1.04584251798242</c:v>
                </c:pt>
                <c:pt idx="15">
                  <c:v>1.0457981503370199</c:v>
                </c:pt>
                <c:pt idx="16">
                  <c:v>1.04579408271424</c:v>
                </c:pt>
                <c:pt idx="17">
                  <c:v>1.0458127027917199</c:v>
                </c:pt>
                <c:pt idx="18">
                  <c:v>1.04583294229406</c:v>
                </c:pt>
                <c:pt idx="19">
                  <c:v>1.0458585231228601</c:v>
                </c:pt>
                <c:pt idx="20">
                  <c:v>1.04588520900078</c:v>
                </c:pt>
                <c:pt idx="21">
                  <c:v>1.04591175343522</c:v>
                </c:pt>
                <c:pt idx="22">
                  <c:v>1.0459381005105599</c:v>
                </c:pt>
                <c:pt idx="23">
                  <c:v>1.0459656747814099</c:v>
                </c:pt>
                <c:pt idx="24">
                  <c:v>1.0459966318037199</c:v>
                </c:pt>
              </c:numCache>
            </c:numRef>
          </c:yVal>
          <c:smooth val="1"/>
          <c:extLst>
            <c:ext xmlns:c16="http://schemas.microsoft.com/office/drawing/2014/chart" uri="{C3380CC4-5D6E-409C-BE32-E72D297353CC}">
              <c16:uniqueId val="{00000000-77AF-944F-A8D5-F26D6AF82934}"/>
            </c:ext>
          </c:extLst>
        </c:ser>
        <c:dLbls>
          <c:showLegendKey val="0"/>
          <c:showVal val="0"/>
          <c:showCatName val="0"/>
          <c:showSerName val="0"/>
          <c:showPercent val="0"/>
          <c:showBubbleSize val="0"/>
        </c:dLbls>
        <c:axId val="491946688"/>
        <c:axId val="481626448"/>
      </c:scatterChart>
      <c:valAx>
        <c:axId val="491946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626448"/>
        <c:crosses val="autoZero"/>
        <c:crossBetween val="midCat"/>
      </c:valAx>
      <c:valAx>
        <c:axId val="48162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946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activation = mae</a:t>
            </a:r>
            <a:endParaRPr lang="en-US" sz="800">
              <a:effectLst/>
            </a:endParaRPr>
          </a:p>
        </c:rich>
      </c:tx>
      <c:overlay val="0"/>
      <c:spPr>
        <a:noFill/>
        <a:ln>
          <a:noFill/>
        </a:ln>
        <a:effectLst/>
      </c:spPr>
      <c:txPr>
        <a:bodyPr rot="0" spcFirstLastPara="1" vertOverflow="ellipsis" vert="horz" wrap="square" anchor="ctr" anchorCtr="1"/>
        <a:lstStyle/>
        <a:p>
          <a:pPr>
            <a:defRPr sz="8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[RFR.xlsx]Sheet1!$I$6</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[RFR.xlsx]Sheet1!$I$7:$I$14</c:f>
              <c:numCache>
                <c:formatCode>General</c:formatCode>
                <c:ptCount val="8"/>
                <c:pt idx="0">
                  <c:v>1.1048150962913701</c:v>
                </c:pt>
                <c:pt idx="1">
                  <c:v>1.0871313344964899</c:v>
                </c:pt>
                <c:pt idx="2">
                  <c:v>1.0825695276957401</c:v>
                </c:pt>
                <c:pt idx="3">
                  <c:v>1.0818889072815201</c:v>
                </c:pt>
                <c:pt idx="4">
                  <c:v>1.0726566956323</c:v>
                </c:pt>
                <c:pt idx="5">
                  <c:v>1.06880393021203</c:v>
                </c:pt>
                <c:pt idx="6">
                  <c:v>1.07073081097784</c:v>
                </c:pt>
                <c:pt idx="7">
                  <c:v>1.080699578138</c:v>
                </c:pt>
              </c:numCache>
            </c:numRef>
          </c:val>
          <c:smooth val="0"/>
          <c:extLst>
            <c:ext xmlns:c16="http://schemas.microsoft.com/office/drawing/2014/chart" uri="{C3380CC4-5D6E-409C-BE32-E72D297353CC}">
              <c16:uniqueId val="{00000000-D3A1-9D49-9727-EEAEA6540B98}"/>
            </c:ext>
          </c:extLst>
        </c:ser>
        <c:ser>
          <c:idx val="1"/>
          <c:order val="1"/>
          <c:tx>
            <c:strRef>
              <c:f>[RFR.xlsx]Sheet1!$J$6</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[RFR.xlsx]Sheet1!$J$7:$J$14</c:f>
              <c:numCache>
                <c:formatCode>General</c:formatCode>
                <c:ptCount val="8"/>
                <c:pt idx="0">
                  <c:v>1.0926670976595301</c:v>
                </c:pt>
                <c:pt idx="1">
                  <c:v>1.0884212138946401</c:v>
                </c:pt>
                <c:pt idx="2">
                  <c:v>1.0844720497449301</c:v>
                </c:pt>
                <c:pt idx="3">
                  <c:v>1.0783344956187799</c:v>
                </c:pt>
                <c:pt idx="4">
                  <c:v>1.0701822839907</c:v>
                </c:pt>
                <c:pt idx="5">
                  <c:v>1.0710364652001501</c:v>
                </c:pt>
                <c:pt idx="6">
                  <c:v>1.0750630817756499</c:v>
                </c:pt>
                <c:pt idx="7">
                  <c:v>1.07345547305158</c:v>
                </c:pt>
              </c:numCache>
            </c:numRef>
          </c:val>
          <c:smooth val="0"/>
          <c:extLst>
            <c:ext xmlns:c16="http://schemas.microsoft.com/office/drawing/2014/chart" uri="{C3380CC4-5D6E-409C-BE32-E72D297353CC}">
              <c16:uniqueId val="{00000001-D3A1-9D49-9727-EEAEA6540B98}"/>
            </c:ext>
          </c:extLst>
        </c:ser>
        <c:ser>
          <c:idx val="2"/>
          <c:order val="2"/>
          <c:tx>
            <c:strRef>
              <c:f>[RFR.xlsx]Sheet1!$K$6</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[RFR.xlsx]Sheet1!$K$7:$K$14</c:f>
              <c:numCache>
                <c:formatCode>General</c:formatCode>
                <c:ptCount val="8"/>
                <c:pt idx="0">
                  <c:v>1.09974175853023</c:v>
                </c:pt>
                <c:pt idx="1">
                  <c:v>1.0830737166883799</c:v>
                </c:pt>
                <c:pt idx="2">
                  <c:v>1.06697962072909</c:v>
                </c:pt>
                <c:pt idx="3">
                  <c:v>1.0783379952926899</c:v>
                </c:pt>
                <c:pt idx="4">
                  <c:v>1.0740763769039601</c:v>
                </c:pt>
                <c:pt idx="5">
                  <c:v>1.0791475932900301</c:v>
                </c:pt>
                <c:pt idx="6">
                  <c:v>1.0737958414409501</c:v>
                </c:pt>
                <c:pt idx="7">
                  <c:v>1.07798023814403</c:v>
                </c:pt>
              </c:numCache>
            </c:numRef>
          </c:val>
          <c:smooth val="0"/>
          <c:extLst>
            <c:ext xmlns:c16="http://schemas.microsoft.com/office/drawing/2014/chart" uri="{C3380CC4-5D6E-409C-BE32-E72D297353CC}">
              <c16:uniqueId val="{00000002-D3A1-9D49-9727-EEAEA6540B98}"/>
            </c:ext>
          </c:extLst>
        </c:ser>
        <c:ser>
          <c:idx val="3"/>
          <c:order val="3"/>
          <c:tx>
            <c:strRef>
              <c:f>[RFR.xlsx]Sheet1!$L$6</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[RFR.xlsx]Sheet1!$L$7:$L$14</c:f>
              <c:numCache>
                <c:formatCode>General</c:formatCode>
                <c:ptCount val="8"/>
                <c:pt idx="0">
                  <c:v>1.0965414527705799</c:v>
                </c:pt>
                <c:pt idx="1">
                  <c:v>1.0855895112275999</c:v>
                </c:pt>
                <c:pt idx="2">
                  <c:v>1.0765700885790399</c:v>
                </c:pt>
                <c:pt idx="3">
                  <c:v>1.0782775346072</c:v>
                </c:pt>
                <c:pt idx="4">
                  <c:v>1.07001155013142</c:v>
                </c:pt>
                <c:pt idx="5">
                  <c:v>1.08150558027057</c:v>
                </c:pt>
                <c:pt idx="6">
                  <c:v>1.06981906090301</c:v>
                </c:pt>
                <c:pt idx="7">
                  <c:v>1.0746994902248399</c:v>
                </c:pt>
              </c:numCache>
            </c:numRef>
          </c:val>
          <c:smooth val="0"/>
          <c:extLst>
            <c:ext xmlns:c16="http://schemas.microsoft.com/office/drawing/2014/chart" uri="{C3380CC4-5D6E-409C-BE32-E72D297353CC}">
              <c16:uniqueId val="{00000003-D3A1-9D49-9727-EEAEA6540B98}"/>
            </c:ext>
          </c:extLst>
        </c:ser>
        <c:ser>
          <c:idx val="4"/>
          <c:order val="4"/>
          <c:tx>
            <c:strRef>
              <c:f>[RFR.xlsx]Sheet1!$M$6</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[RFR.xlsx]Sheet1!$M$7:$M$14</c:f>
              <c:numCache>
                <c:formatCode>General</c:formatCode>
                <c:ptCount val="8"/>
                <c:pt idx="0">
                  <c:v>1.0894558180571501</c:v>
                </c:pt>
                <c:pt idx="1">
                  <c:v>1.07880173066187</c:v>
                </c:pt>
                <c:pt idx="2">
                  <c:v>1.0827112963141301</c:v>
                </c:pt>
                <c:pt idx="3">
                  <c:v>1.0709879072527499</c:v>
                </c:pt>
                <c:pt idx="4">
                  <c:v>1.0730442569068599</c:v>
                </c:pt>
                <c:pt idx="5">
                  <c:v>1.07493011748149</c:v>
                </c:pt>
                <c:pt idx="6">
                  <c:v>1.0681733112530201</c:v>
                </c:pt>
                <c:pt idx="7">
                  <c:v>1.07003156992554</c:v>
                </c:pt>
              </c:numCache>
            </c:numRef>
          </c:val>
          <c:smooth val="0"/>
          <c:extLst>
            <c:ext xmlns:c16="http://schemas.microsoft.com/office/drawing/2014/chart" uri="{C3380CC4-5D6E-409C-BE32-E72D297353CC}">
              <c16:uniqueId val="{00000004-D3A1-9D49-9727-EEAEA6540B98}"/>
            </c:ext>
          </c:extLst>
        </c:ser>
        <c:ser>
          <c:idx val="5"/>
          <c:order val="5"/>
          <c:tx>
            <c:strRef>
              <c:f>[RFR.xlsx]Sheet1!$N$6</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[RFR.xlsx]Sheet1!$N$7:$N$14</c:f>
              <c:numCache>
                <c:formatCode>General</c:formatCode>
                <c:ptCount val="8"/>
                <c:pt idx="0">
                  <c:v>1.0914536896654901</c:v>
                </c:pt>
                <c:pt idx="1">
                  <c:v>1.09776148401842</c:v>
                </c:pt>
                <c:pt idx="2">
                  <c:v>1.08505398760595</c:v>
                </c:pt>
                <c:pt idx="3">
                  <c:v>1.0820998297150499</c:v>
                </c:pt>
                <c:pt idx="4">
                  <c:v>1.07634269968562</c:v>
                </c:pt>
                <c:pt idx="5">
                  <c:v>1.0612783780580299</c:v>
                </c:pt>
                <c:pt idx="6">
                  <c:v>1.07392127098714</c:v>
                </c:pt>
                <c:pt idx="7">
                  <c:v>1.0788904642044199</c:v>
                </c:pt>
              </c:numCache>
            </c:numRef>
          </c:val>
          <c:smooth val="0"/>
          <c:extLst>
            <c:ext xmlns:c16="http://schemas.microsoft.com/office/drawing/2014/chart" uri="{C3380CC4-5D6E-409C-BE32-E72D297353CC}">
              <c16:uniqueId val="{00000005-D3A1-9D49-9727-EEAEA6540B98}"/>
            </c:ext>
          </c:extLst>
        </c:ser>
        <c:ser>
          <c:idx val="6"/>
          <c:order val="6"/>
          <c:tx>
            <c:strRef>
              <c:f>[RFR.xlsx]Sheet1!$O$6</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[RFR.xlsx]Sheet1!$O$7:$O$14</c:f>
              <c:numCache>
                <c:formatCode>General</c:formatCode>
                <c:ptCount val="8"/>
                <c:pt idx="0">
                  <c:v>1.08133436284393</c:v>
                </c:pt>
                <c:pt idx="1">
                  <c:v>1.0896033418984299</c:v>
                </c:pt>
                <c:pt idx="2">
                  <c:v>1.08573291077416</c:v>
                </c:pt>
                <c:pt idx="3">
                  <c:v>1.07970866055295</c:v>
                </c:pt>
                <c:pt idx="4">
                  <c:v>1.0699168370539101</c:v>
                </c:pt>
                <c:pt idx="5">
                  <c:v>1.07716688983744</c:v>
                </c:pt>
                <c:pt idx="6">
                  <c:v>1.0683604041458401</c:v>
                </c:pt>
                <c:pt idx="7">
                  <c:v>1.0799486286558999</c:v>
                </c:pt>
              </c:numCache>
            </c:numRef>
          </c:val>
          <c:smooth val="0"/>
          <c:extLst>
            <c:ext xmlns:c16="http://schemas.microsoft.com/office/drawing/2014/chart" uri="{C3380CC4-5D6E-409C-BE32-E72D297353CC}">
              <c16:uniqueId val="{00000006-D3A1-9D49-9727-EEAEA6540B98}"/>
            </c:ext>
          </c:extLst>
        </c:ser>
        <c:ser>
          <c:idx val="7"/>
          <c:order val="7"/>
          <c:tx>
            <c:strRef>
              <c:f>[RFR.xlsx]Sheet1!$P$6</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[RFR.xlsx]Sheet1!$H$7:$H$14</c:f>
              <c:numCache>
                <c:formatCode>General</c:formatCode>
                <c:ptCount val="8"/>
                <c:pt idx="0">
                  <c:v>2</c:v>
                </c:pt>
                <c:pt idx="1">
                  <c:v>3</c:v>
                </c:pt>
                <c:pt idx="2">
                  <c:v>4</c:v>
                </c:pt>
                <c:pt idx="3">
                  <c:v>5</c:v>
                </c:pt>
                <c:pt idx="4">
                  <c:v>6</c:v>
                </c:pt>
                <c:pt idx="5">
                  <c:v>7</c:v>
                </c:pt>
                <c:pt idx="6">
                  <c:v>8</c:v>
                </c:pt>
                <c:pt idx="7">
                  <c:v>9</c:v>
                </c:pt>
              </c:numCache>
            </c:numRef>
          </c:cat>
          <c:val>
            <c:numRef>
              <c:f>[RFR.xlsx]Sheet1!$P$7:$P$14</c:f>
              <c:numCache>
                <c:formatCode>General</c:formatCode>
                <c:ptCount val="8"/>
                <c:pt idx="0">
                  <c:v>1.0968644849514</c:v>
                </c:pt>
                <c:pt idx="1">
                  <c:v>1.0841913486776</c:v>
                </c:pt>
                <c:pt idx="2">
                  <c:v>1.07780834298846</c:v>
                </c:pt>
                <c:pt idx="3">
                  <c:v>1.0751840370292001</c:v>
                </c:pt>
                <c:pt idx="4">
                  <c:v>1.0800258487622301</c:v>
                </c:pt>
                <c:pt idx="5">
                  <c:v>1.0750149551858099</c:v>
                </c:pt>
                <c:pt idx="6">
                  <c:v>1.0770321076968301</c:v>
                </c:pt>
                <c:pt idx="7">
                  <c:v>1.0773970454724699</c:v>
                </c:pt>
              </c:numCache>
            </c:numRef>
          </c:val>
          <c:smooth val="0"/>
          <c:extLst>
            <c:ext xmlns:c16="http://schemas.microsoft.com/office/drawing/2014/chart" uri="{C3380CC4-5D6E-409C-BE32-E72D297353CC}">
              <c16:uniqueId val="{00000007-D3A1-9D49-9727-EEAEA6540B98}"/>
            </c:ext>
          </c:extLst>
        </c:ser>
        <c:dLbls>
          <c:showLegendKey val="0"/>
          <c:showVal val="0"/>
          <c:showCatName val="0"/>
          <c:showSerName val="0"/>
          <c:showPercent val="0"/>
          <c:showBubbleSize val="0"/>
        </c:dLbls>
        <c:marker val="1"/>
        <c:smooth val="0"/>
        <c:axId val="486560408"/>
        <c:axId val="486560736"/>
      </c:lineChart>
      <c:catAx>
        <c:axId val="486560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86560736"/>
        <c:crosses val="autoZero"/>
        <c:auto val="1"/>
        <c:lblAlgn val="ctr"/>
        <c:lblOffset val="100"/>
        <c:noMultiLvlLbl val="0"/>
      </c:catAx>
      <c:valAx>
        <c:axId val="486560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5604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800" b="1" i="0" cap="all" baseline="0">
                <a:effectLst/>
              </a:rPr>
              <a:t>Technion station data - mean absolute error for Technion</a:t>
            </a:r>
            <a:br>
              <a:rPr lang="en-US" sz="800" b="1" i="0" cap="all" baseline="0">
                <a:effectLst/>
              </a:rPr>
            </a:br>
            <a:r>
              <a:rPr lang="en-US" sz="800" b="1" i="0" cap="all" baseline="0">
                <a:effectLst/>
              </a:rPr>
              <a:t>activation = mse</a:t>
            </a:r>
            <a:endParaRPr lang="en-US" sz="800">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[RFR.xlsx]Sheet1!$I$23</c:f>
              <c:strCache>
                <c:ptCount val="1"/>
                <c:pt idx="0">
                  <c:v>2</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[RFR.xlsx]Sheet1!$I$24:$I$31</c:f>
              <c:numCache>
                <c:formatCode>General</c:formatCode>
                <c:ptCount val="8"/>
                <c:pt idx="0">
                  <c:v>1.08719291219162</c:v>
                </c:pt>
                <c:pt idx="1">
                  <c:v>1.0900726560999401</c:v>
                </c:pt>
                <c:pt idx="2">
                  <c:v>1.08531443329892</c:v>
                </c:pt>
                <c:pt idx="3">
                  <c:v>1.0905038104693701</c:v>
                </c:pt>
                <c:pt idx="4">
                  <c:v>1.08975299399327</c:v>
                </c:pt>
                <c:pt idx="5">
                  <c:v>1.08806383700214</c:v>
                </c:pt>
                <c:pt idx="6">
                  <c:v>1.09657085523271</c:v>
                </c:pt>
                <c:pt idx="7">
                  <c:v>1.09113483596821</c:v>
                </c:pt>
              </c:numCache>
            </c:numRef>
          </c:val>
          <c:smooth val="0"/>
          <c:extLst>
            <c:ext xmlns:c16="http://schemas.microsoft.com/office/drawing/2014/chart" uri="{C3380CC4-5D6E-409C-BE32-E72D297353CC}">
              <c16:uniqueId val="{00000000-F2BB-D742-AFA8-0C0C7B16729D}"/>
            </c:ext>
          </c:extLst>
        </c:ser>
        <c:ser>
          <c:idx val="1"/>
          <c:order val="1"/>
          <c:tx>
            <c:strRef>
              <c:f>[RFR.xlsx]Sheet1!$J$23</c:f>
              <c:strCache>
                <c:ptCount val="1"/>
                <c:pt idx="0">
                  <c:v>3</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[RFR.xlsx]Sheet1!$J$24:$J$31</c:f>
              <c:numCache>
                <c:formatCode>General</c:formatCode>
                <c:ptCount val="8"/>
                <c:pt idx="0">
                  <c:v>1.0938946774056999</c:v>
                </c:pt>
                <c:pt idx="1">
                  <c:v>1.08491623201867</c:v>
                </c:pt>
                <c:pt idx="2">
                  <c:v>1.0903549641808301</c:v>
                </c:pt>
                <c:pt idx="3">
                  <c:v>1.0960364967465801</c:v>
                </c:pt>
                <c:pt idx="4">
                  <c:v>1.0905246598995599</c:v>
                </c:pt>
                <c:pt idx="5">
                  <c:v>1.0901435076374399</c:v>
                </c:pt>
                <c:pt idx="6">
                  <c:v>1.0830734697617801</c:v>
                </c:pt>
                <c:pt idx="7">
                  <c:v>1.0871345672080801</c:v>
                </c:pt>
              </c:numCache>
            </c:numRef>
          </c:val>
          <c:smooth val="0"/>
          <c:extLst>
            <c:ext xmlns:c16="http://schemas.microsoft.com/office/drawing/2014/chart" uri="{C3380CC4-5D6E-409C-BE32-E72D297353CC}">
              <c16:uniqueId val="{00000001-F2BB-D742-AFA8-0C0C7B16729D}"/>
            </c:ext>
          </c:extLst>
        </c:ser>
        <c:ser>
          <c:idx val="2"/>
          <c:order val="2"/>
          <c:tx>
            <c:strRef>
              <c:f>[RFR.xlsx]Sheet1!$K$23</c:f>
              <c:strCache>
                <c:ptCount val="1"/>
                <c:pt idx="0">
                  <c:v>4</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[RFR.xlsx]Sheet1!$K$24:$K$31</c:f>
              <c:numCache>
                <c:formatCode>General</c:formatCode>
                <c:ptCount val="8"/>
                <c:pt idx="0">
                  <c:v>1.0987726273291001</c:v>
                </c:pt>
                <c:pt idx="1">
                  <c:v>1.09017784260547</c:v>
                </c:pt>
                <c:pt idx="2">
                  <c:v>1.0954672817576701</c:v>
                </c:pt>
                <c:pt idx="3">
                  <c:v>1.0993117067546301</c:v>
                </c:pt>
                <c:pt idx="4">
                  <c:v>1.0924992654805299</c:v>
                </c:pt>
                <c:pt idx="5">
                  <c:v>1.09507994981935</c:v>
                </c:pt>
                <c:pt idx="6">
                  <c:v>1.08871708530734</c:v>
                </c:pt>
                <c:pt idx="7">
                  <c:v>1.0888841318193001</c:v>
                </c:pt>
              </c:numCache>
            </c:numRef>
          </c:val>
          <c:smooth val="0"/>
          <c:extLst>
            <c:ext xmlns:c16="http://schemas.microsoft.com/office/drawing/2014/chart" uri="{C3380CC4-5D6E-409C-BE32-E72D297353CC}">
              <c16:uniqueId val="{00000002-F2BB-D742-AFA8-0C0C7B16729D}"/>
            </c:ext>
          </c:extLst>
        </c:ser>
        <c:ser>
          <c:idx val="3"/>
          <c:order val="3"/>
          <c:tx>
            <c:strRef>
              <c:f>[RFR.xlsx]Sheet1!$L$23</c:f>
              <c:strCache>
                <c:ptCount val="1"/>
                <c:pt idx="0">
                  <c:v>5</c:v>
                </c:pt>
              </c:strCache>
            </c:strRef>
          </c:tx>
          <c:spPr>
            <a:ln w="22225" cap="rnd">
              <a:solidFill>
                <a:schemeClr val="accent4"/>
              </a:solidFill>
              <a:round/>
            </a:ln>
            <a:effectLst/>
          </c:spPr>
          <c:marker>
            <c:symbol val="x"/>
            <c:size val="6"/>
            <c:spPr>
              <a:noFill/>
              <a:ln w="9525">
                <a:solidFill>
                  <a:schemeClr val="accent4"/>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[RFR.xlsx]Sheet1!$L$24:$L$31</c:f>
              <c:numCache>
                <c:formatCode>General</c:formatCode>
                <c:ptCount val="8"/>
                <c:pt idx="0">
                  <c:v>1.08686289242177</c:v>
                </c:pt>
                <c:pt idx="1">
                  <c:v>1.0959347650853599</c:v>
                </c:pt>
                <c:pt idx="2">
                  <c:v>1.0910884276333599</c:v>
                </c:pt>
                <c:pt idx="3">
                  <c:v>1.0968025741188201</c:v>
                </c:pt>
                <c:pt idx="4">
                  <c:v>1.09318138235645</c:v>
                </c:pt>
                <c:pt idx="5">
                  <c:v>1.0856040101137101</c:v>
                </c:pt>
                <c:pt idx="6">
                  <c:v>1.09121180332283</c:v>
                </c:pt>
                <c:pt idx="7">
                  <c:v>1.09074104183233</c:v>
                </c:pt>
              </c:numCache>
            </c:numRef>
          </c:val>
          <c:smooth val="0"/>
          <c:extLst>
            <c:ext xmlns:c16="http://schemas.microsoft.com/office/drawing/2014/chart" uri="{C3380CC4-5D6E-409C-BE32-E72D297353CC}">
              <c16:uniqueId val="{00000003-F2BB-D742-AFA8-0C0C7B16729D}"/>
            </c:ext>
          </c:extLst>
        </c:ser>
        <c:ser>
          <c:idx val="4"/>
          <c:order val="4"/>
          <c:tx>
            <c:strRef>
              <c:f>[RFR.xlsx]Sheet1!$M$23</c:f>
              <c:strCache>
                <c:ptCount val="1"/>
                <c:pt idx="0">
                  <c:v>6</c:v>
                </c:pt>
              </c:strCache>
            </c:strRef>
          </c:tx>
          <c:spPr>
            <a:ln w="22225" cap="rnd">
              <a:solidFill>
                <a:schemeClr val="accent5"/>
              </a:solidFill>
              <a:round/>
            </a:ln>
            <a:effectLst/>
          </c:spPr>
          <c:marker>
            <c:symbol val="star"/>
            <c:size val="6"/>
            <c:spPr>
              <a:noFill/>
              <a:ln w="9525">
                <a:solidFill>
                  <a:schemeClr val="accent5"/>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[RFR.xlsx]Sheet1!$M$24:$M$31</c:f>
              <c:numCache>
                <c:formatCode>General</c:formatCode>
                <c:ptCount val="8"/>
                <c:pt idx="0">
                  <c:v>1.0907824360814899</c:v>
                </c:pt>
                <c:pt idx="1">
                  <c:v>1.09727732204152</c:v>
                </c:pt>
                <c:pt idx="2">
                  <c:v>1.09197076276767</c:v>
                </c:pt>
                <c:pt idx="3">
                  <c:v>1.0833557029291301</c:v>
                </c:pt>
                <c:pt idx="4">
                  <c:v>1.09929781401974</c:v>
                </c:pt>
                <c:pt idx="5">
                  <c:v>1.08066068440574</c:v>
                </c:pt>
                <c:pt idx="6">
                  <c:v>1.09171020979893</c:v>
                </c:pt>
                <c:pt idx="7">
                  <c:v>1.09215448252832</c:v>
                </c:pt>
              </c:numCache>
            </c:numRef>
          </c:val>
          <c:smooth val="0"/>
          <c:extLst>
            <c:ext xmlns:c16="http://schemas.microsoft.com/office/drawing/2014/chart" uri="{C3380CC4-5D6E-409C-BE32-E72D297353CC}">
              <c16:uniqueId val="{00000004-F2BB-D742-AFA8-0C0C7B16729D}"/>
            </c:ext>
          </c:extLst>
        </c:ser>
        <c:ser>
          <c:idx val="5"/>
          <c:order val="5"/>
          <c:tx>
            <c:strRef>
              <c:f>[RFR.xlsx]Sheet1!$N$23</c:f>
              <c:strCache>
                <c:ptCount val="1"/>
                <c:pt idx="0">
                  <c:v>7</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[RFR.xlsx]Sheet1!$N$24:$N$31</c:f>
              <c:numCache>
                <c:formatCode>General</c:formatCode>
                <c:ptCount val="8"/>
                <c:pt idx="0">
                  <c:v>1.0945713569130799</c:v>
                </c:pt>
                <c:pt idx="1">
                  <c:v>1.1051167669602899</c:v>
                </c:pt>
                <c:pt idx="2">
                  <c:v>1.08460226816201</c:v>
                </c:pt>
                <c:pt idx="3">
                  <c:v>1.0880014886439699</c:v>
                </c:pt>
                <c:pt idx="4">
                  <c:v>1.0889955259419</c:v>
                </c:pt>
                <c:pt idx="5">
                  <c:v>1.08905150111349</c:v>
                </c:pt>
                <c:pt idx="6">
                  <c:v>1.0868718455269399</c:v>
                </c:pt>
                <c:pt idx="7">
                  <c:v>1.0938750698198201</c:v>
                </c:pt>
              </c:numCache>
            </c:numRef>
          </c:val>
          <c:smooth val="0"/>
          <c:extLst>
            <c:ext xmlns:c16="http://schemas.microsoft.com/office/drawing/2014/chart" uri="{C3380CC4-5D6E-409C-BE32-E72D297353CC}">
              <c16:uniqueId val="{00000005-F2BB-D742-AFA8-0C0C7B16729D}"/>
            </c:ext>
          </c:extLst>
        </c:ser>
        <c:ser>
          <c:idx val="6"/>
          <c:order val="6"/>
          <c:tx>
            <c:strRef>
              <c:f>[RFR.xlsx]Sheet1!$O$23</c:f>
              <c:strCache>
                <c:ptCount val="1"/>
                <c:pt idx="0">
                  <c:v>8</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[RFR.xlsx]Sheet1!$O$24:$O$31</c:f>
              <c:numCache>
                <c:formatCode>General</c:formatCode>
                <c:ptCount val="8"/>
                <c:pt idx="0">
                  <c:v>1.10137236202336</c:v>
                </c:pt>
                <c:pt idx="1">
                  <c:v>1.08843704337745</c:v>
                </c:pt>
                <c:pt idx="2">
                  <c:v>1.0951374676771899</c:v>
                </c:pt>
                <c:pt idx="3">
                  <c:v>1.09693683281993</c:v>
                </c:pt>
                <c:pt idx="4">
                  <c:v>1.0803853318768299</c:v>
                </c:pt>
                <c:pt idx="5">
                  <c:v>1.0865057355224199</c:v>
                </c:pt>
                <c:pt idx="6">
                  <c:v>1.09473751316129</c:v>
                </c:pt>
                <c:pt idx="7">
                  <c:v>1.0881316694148</c:v>
                </c:pt>
              </c:numCache>
            </c:numRef>
          </c:val>
          <c:smooth val="0"/>
          <c:extLst>
            <c:ext xmlns:c16="http://schemas.microsoft.com/office/drawing/2014/chart" uri="{C3380CC4-5D6E-409C-BE32-E72D297353CC}">
              <c16:uniqueId val="{00000006-F2BB-D742-AFA8-0C0C7B16729D}"/>
            </c:ext>
          </c:extLst>
        </c:ser>
        <c:ser>
          <c:idx val="7"/>
          <c:order val="7"/>
          <c:tx>
            <c:strRef>
              <c:f>[RFR.xlsx]Sheet1!$P$23</c:f>
              <c:strCache>
                <c:ptCount val="1"/>
                <c:pt idx="0">
                  <c:v>9</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[RFR.xlsx]Sheet1!$H$24:$H$31</c:f>
              <c:numCache>
                <c:formatCode>General</c:formatCode>
                <c:ptCount val="8"/>
                <c:pt idx="0">
                  <c:v>2</c:v>
                </c:pt>
                <c:pt idx="1">
                  <c:v>3</c:v>
                </c:pt>
                <c:pt idx="2">
                  <c:v>4</c:v>
                </c:pt>
                <c:pt idx="3">
                  <c:v>5</c:v>
                </c:pt>
                <c:pt idx="4">
                  <c:v>6</c:v>
                </c:pt>
                <c:pt idx="5">
                  <c:v>7</c:v>
                </c:pt>
                <c:pt idx="6">
                  <c:v>8</c:v>
                </c:pt>
                <c:pt idx="7">
                  <c:v>9</c:v>
                </c:pt>
              </c:numCache>
            </c:numRef>
          </c:cat>
          <c:val>
            <c:numRef>
              <c:f>[RFR.xlsx]Sheet1!$P$24:$P$31</c:f>
              <c:numCache>
                <c:formatCode>General</c:formatCode>
                <c:ptCount val="8"/>
                <c:pt idx="0">
                  <c:v>1.0957400079048201</c:v>
                </c:pt>
                <c:pt idx="1">
                  <c:v>1.08942346139283</c:v>
                </c:pt>
                <c:pt idx="2">
                  <c:v>1.10011421235115</c:v>
                </c:pt>
                <c:pt idx="3">
                  <c:v>1.0942966414139801</c:v>
                </c:pt>
                <c:pt idx="4">
                  <c:v>1.08890307365283</c:v>
                </c:pt>
                <c:pt idx="5">
                  <c:v>1.08767408924374</c:v>
                </c:pt>
                <c:pt idx="6">
                  <c:v>1.09067112983026</c:v>
                </c:pt>
                <c:pt idx="7">
                  <c:v>1.0956143272611201</c:v>
                </c:pt>
              </c:numCache>
            </c:numRef>
          </c:val>
          <c:smooth val="0"/>
          <c:extLst>
            <c:ext xmlns:c16="http://schemas.microsoft.com/office/drawing/2014/chart" uri="{C3380CC4-5D6E-409C-BE32-E72D297353CC}">
              <c16:uniqueId val="{00000007-F2BB-D742-AFA8-0C0C7B16729D}"/>
            </c:ext>
          </c:extLst>
        </c:ser>
        <c:dLbls>
          <c:showLegendKey val="0"/>
          <c:showVal val="0"/>
          <c:showCatName val="0"/>
          <c:showSerName val="0"/>
          <c:showPercent val="0"/>
          <c:showBubbleSize val="0"/>
        </c:dLbls>
        <c:marker val="1"/>
        <c:smooth val="0"/>
        <c:axId val="598830392"/>
        <c:axId val="598829736"/>
      </c:lineChart>
      <c:catAx>
        <c:axId val="598830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min_sample_leaf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98829736"/>
        <c:crosses val="autoZero"/>
        <c:auto val="1"/>
        <c:lblAlgn val="ctr"/>
        <c:lblOffset val="100"/>
        <c:noMultiLvlLbl val="0"/>
      </c:catAx>
      <c:valAx>
        <c:axId val="598829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830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Comparison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1.084</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063-EA4A-8360-1FDDCF137218}"/>
                </c:ext>
              </c:extLst>
            </c:dLbl>
            <c:dLbl>
              <c:idx val="1"/>
              <c:tx>
                <c:rich>
                  <a:bodyPr/>
                  <a:lstStyle/>
                  <a:p>
                    <a:r>
                      <a:rPr lang="en-US"/>
                      <a:t>1.061</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063-EA4A-8360-1FDDCF13721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RFR.xlsx]Sheet1'!$D$4:$E$4</c:f>
              <c:strCache>
                <c:ptCount val="2"/>
                <c:pt idx="0">
                  <c:v>All stations data</c:v>
                </c:pt>
                <c:pt idx="1">
                  <c:v>Technion station data</c:v>
                </c:pt>
              </c:strCache>
            </c:strRef>
          </c:cat>
          <c:val>
            <c:numRef>
              <c:f>'[1vAll Technion RFR.xlsx]Sheet1'!$D$5:$E$5</c:f>
              <c:numCache>
                <c:formatCode>General</c:formatCode>
                <c:ptCount val="2"/>
                <c:pt idx="0">
                  <c:v>1.0842315628619501</c:v>
                </c:pt>
                <c:pt idx="1">
                  <c:v>1.0612783780580299</c:v>
                </c:pt>
              </c:numCache>
            </c:numRef>
          </c:val>
          <c:extLst>
            <c:ext xmlns:c16="http://schemas.microsoft.com/office/drawing/2014/chart" uri="{C3380CC4-5D6E-409C-BE32-E72D297353CC}">
              <c16:uniqueId val="{00000002-3063-EA4A-8360-1FDDCF137218}"/>
            </c:ext>
          </c:extLst>
        </c:ser>
        <c:dLbls>
          <c:dLblPos val="inEnd"/>
          <c:showLegendKey val="0"/>
          <c:showVal val="1"/>
          <c:showCatName val="0"/>
          <c:showSerName val="0"/>
          <c:showPercent val="0"/>
          <c:showBubbleSize val="0"/>
        </c:dLbls>
        <c:gapWidth val="65"/>
        <c:axId val="611979352"/>
        <c:axId val="611986240"/>
      </c:barChart>
      <c:catAx>
        <c:axId val="6119793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1986240"/>
        <c:crosses val="autoZero"/>
        <c:auto val="1"/>
        <c:lblAlgn val="ctr"/>
        <c:lblOffset val="100"/>
        <c:noMultiLvlLbl val="0"/>
      </c:catAx>
      <c:valAx>
        <c:axId val="6119862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197935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Absolute Error - comparison between using all stations data and Technion station data to predict the temprature in Technion 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Sheet1!$F$10</c:f>
              <c:strCache>
                <c:ptCount val="1"/>
                <c:pt idx="0">
                  <c:v>All station data</c:v>
                </c:pt>
              </c:strCache>
            </c:strRef>
          </c:tx>
          <c:spPr>
            <a:solidFill>
              <a:schemeClr val="accent1"/>
            </a:solidFill>
            <a:ln>
              <a:noFill/>
            </a:ln>
            <a:effectLst/>
          </c:spPr>
          <c:invertIfNegative val="0"/>
          <c:cat>
            <c:strRef>
              <c:f>Sheet1!$E$11:$E$16</c:f>
              <c:strCache>
                <c:ptCount val="6"/>
                <c:pt idx="0">
                  <c:v>Ridge</c:v>
                </c:pt>
                <c:pt idx="1">
                  <c:v>Lasso</c:v>
                </c:pt>
                <c:pt idx="2">
                  <c:v>ElasticNet</c:v>
                </c:pt>
                <c:pt idx="3">
                  <c:v>SVR</c:v>
                </c:pt>
                <c:pt idx="4">
                  <c:v>MLPRegression</c:v>
                </c:pt>
                <c:pt idx="5">
                  <c:v>RFR</c:v>
                </c:pt>
              </c:strCache>
            </c:strRef>
          </c:cat>
          <c:val>
            <c:numRef>
              <c:f>Sheet1!$F$11:$F$16</c:f>
              <c:numCache>
                <c:formatCode>0.0000_);\(0.0000\)</c:formatCode>
                <c:ptCount val="6"/>
                <c:pt idx="0" formatCode="0.0_);\(0.0\)">
                  <c:v>1.1000000000000001</c:v>
                </c:pt>
                <c:pt idx="1">
                  <c:v>1.1449095540000001</c:v>
                </c:pt>
                <c:pt idx="2">
                  <c:v>1.1273365820000001</c:v>
                </c:pt>
                <c:pt idx="3">
                  <c:v>1.12898648277449</c:v>
                </c:pt>
                <c:pt idx="4">
                  <c:v>1.1124220674107701</c:v>
                </c:pt>
                <c:pt idx="5">
                  <c:v>1.0842315628619501</c:v>
                </c:pt>
              </c:numCache>
            </c:numRef>
          </c:val>
          <c:extLst>
            <c:ext xmlns:c16="http://schemas.microsoft.com/office/drawing/2014/chart" uri="{C3380CC4-5D6E-409C-BE32-E72D297353CC}">
              <c16:uniqueId val="{00000000-7851-4F40-9BD4-05404C9BFC61}"/>
            </c:ext>
          </c:extLst>
        </c:ser>
        <c:ser>
          <c:idx val="1"/>
          <c:order val="1"/>
          <c:tx>
            <c:strRef>
              <c:f>Sheet1!$G$10</c:f>
              <c:strCache>
                <c:ptCount val="1"/>
                <c:pt idx="0">
                  <c:v>Technion station data</c:v>
                </c:pt>
              </c:strCache>
            </c:strRef>
          </c:tx>
          <c:spPr>
            <a:solidFill>
              <a:schemeClr val="accent2"/>
            </a:solidFill>
            <a:ln>
              <a:noFill/>
            </a:ln>
            <a:effectLst/>
          </c:spPr>
          <c:invertIfNegative val="0"/>
          <c:cat>
            <c:strRef>
              <c:f>Sheet1!$E$11:$E$16</c:f>
              <c:strCache>
                <c:ptCount val="6"/>
                <c:pt idx="0">
                  <c:v>Ridge</c:v>
                </c:pt>
                <c:pt idx="1">
                  <c:v>Lasso</c:v>
                </c:pt>
                <c:pt idx="2">
                  <c:v>ElasticNet</c:v>
                </c:pt>
                <c:pt idx="3">
                  <c:v>SVR</c:v>
                </c:pt>
                <c:pt idx="4">
                  <c:v>MLPRegression</c:v>
                </c:pt>
                <c:pt idx="5">
                  <c:v>RFR</c:v>
                </c:pt>
              </c:strCache>
            </c:strRef>
          </c:cat>
          <c:val>
            <c:numRef>
              <c:f>Sheet1!$G$11:$G$16</c:f>
              <c:numCache>
                <c:formatCode>0.0000_);\(0.0000\)</c:formatCode>
                <c:ptCount val="6"/>
                <c:pt idx="0">
                  <c:v>1.04579408271424</c:v>
                </c:pt>
                <c:pt idx="1">
                  <c:v>1.0597946480020899</c:v>
                </c:pt>
                <c:pt idx="2">
                  <c:v>1.0555303819577699</c:v>
                </c:pt>
                <c:pt idx="3">
                  <c:v>1.0652332825716</c:v>
                </c:pt>
                <c:pt idx="4">
                  <c:v>1.0450019345650901</c:v>
                </c:pt>
                <c:pt idx="5">
                  <c:v>1.0612783780580299</c:v>
                </c:pt>
              </c:numCache>
            </c:numRef>
          </c:val>
          <c:extLst>
            <c:ext xmlns:c16="http://schemas.microsoft.com/office/drawing/2014/chart" uri="{C3380CC4-5D6E-409C-BE32-E72D297353CC}">
              <c16:uniqueId val="{00000001-7851-4F40-9BD4-05404C9BFC61}"/>
            </c:ext>
          </c:extLst>
        </c:ser>
        <c:dLbls>
          <c:showLegendKey val="0"/>
          <c:showVal val="0"/>
          <c:showCatName val="0"/>
          <c:showSerName val="0"/>
          <c:showPercent val="0"/>
          <c:showBubbleSize val="0"/>
        </c:dLbls>
        <c:gapWidth val="219"/>
        <c:overlap val="-27"/>
        <c:axId val="845891944"/>
        <c:axId val="845886040"/>
      </c:barChart>
      <c:catAx>
        <c:axId val="845891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Regressions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86040"/>
        <c:crosses val="autoZero"/>
        <c:auto val="1"/>
        <c:lblAlgn val="ctr"/>
        <c:lblOffset val="100"/>
        <c:noMultiLvlLbl val="0"/>
      </c:catAx>
      <c:valAx>
        <c:axId val="8458860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layout>
            <c:manualLayout>
              <c:xMode val="edge"/>
              <c:yMode val="edge"/>
              <c:x val="3.7742970371768256E-2"/>
              <c:y val="0.299875673435557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_);\(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91944"/>
        <c:crosses val="autoZero"/>
        <c:crossBetween val="between"/>
        <c:majorUnit val="9.0000000000000024E-2"/>
        <c:minorUnit val="1.8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Mean Absolute Error - comparison between using all stations data and single station data to predict the temprature in Technion and Jerusalem area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Sheet1!$D$10</c:f>
              <c:strCache>
                <c:ptCount val="1"/>
                <c:pt idx="0">
                  <c:v>All station data for Technion</c:v>
                </c:pt>
              </c:strCache>
            </c:strRef>
          </c:tx>
          <c:spPr>
            <a:solidFill>
              <a:schemeClr val="accent1"/>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Sheet1!$D$11:$D$16</c:f>
              <c:numCache>
                <c:formatCode>0.000</c:formatCode>
                <c:ptCount val="6"/>
                <c:pt idx="0">
                  <c:v>1.1000000000000001</c:v>
                </c:pt>
                <c:pt idx="1">
                  <c:v>1.1449095540000001</c:v>
                </c:pt>
                <c:pt idx="2">
                  <c:v>1.1273365820000001</c:v>
                </c:pt>
                <c:pt idx="3">
                  <c:v>1.12898648277449</c:v>
                </c:pt>
                <c:pt idx="4">
                  <c:v>1.1124220674107701</c:v>
                </c:pt>
                <c:pt idx="5">
                  <c:v>1.0842315628619501</c:v>
                </c:pt>
              </c:numCache>
            </c:numRef>
          </c:val>
          <c:extLst>
            <c:ext xmlns:c16="http://schemas.microsoft.com/office/drawing/2014/chart" uri="{C3380CC4-5D6E-409C-BE32-E72D297353CC}">
              <c16:uniqueId val="{00000000-1C39-AD41-904A-CDBE7DA1F938}"/>
            </c:ext>
          </c:extLst>
        </c:ser>
        <c:ser>
          <c:idx val="1"/>
          <c:order val="1"/>
          <c:tx>
            <c:strRef>
              <c:f>Sheet1!$E$10</c:f>
              <c:strCache>
                <c:ptCount val="1"/>
                <c:pt idx="0">
                  <c:v>Technion station data for Technion</c:v>
                </c:pt>
              </c:strCache>
            </c:strRef>
          </c:tx>
          <c:spPr>
            <a:solidFill>
              <a:schemeClr val="accent2"/>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Sheet1!$E$11:$E$16</c:f>
              <c:numCache>
                <c:formatCode>0.000</c:formatCode>
                <c:ptCount val="6"/>
                <c:pt idx="0">
                  <c:v>1.04579408271424</c:v>
                </c:pt>
                <c:pt idx="1">
                  <c:v>1.0597946480020899</c:v>
                </c:pt>
                <c:pt idx="2">
                  <c:v>1.0555303819577699</c:v>
                </c:pt>
                <c:pt idx="3">
                  <c:v>1.0652332825716</c:v>
                </c:pt>
                <c:pt idx="4">
                  <c:v>1.0450019345650901</c:v>
                </c:pt>
                <c:pt idx="5">
                  <c:v>1.0612783780580299</c:v>
                </c:pt>
              </c:numCache>
            </c:numRef>
          </c:val>
          <c:extLst>
            <c:ext xmlns:c16="http://schemas.microsoft.com/office/drawing/2014/chart" uri="{C3380CC4-5D6E-409C-BE32-E72D297353CC}">
              <c16:uniqueId val="{00000001-1C39-AD41-904A-CDBE7DA1F938}"/>
            </c:ext>
          </c:extLst>
        </c:ser>
        <c:ser>
          <c:idx val="2"/>
          <c:order val="2"/>
          <c:tx>
            <c:strRef>
              <c:f>Sheet1!$F$10</c:f>
              <c:strCache>
                <c:ptCount val="1"/>
                <c:pt idx="0">
                  <c:v>All station data for Jerusalem</c:v>
                </c:pt>
              </c:strCache>
            </c:strRef>
          </c:tx>
          <c:spPr>
            <a:solidFill>
              <a:schemeClr val="accent3"/>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Sheet1!$F$11:$F$16</c:f>
              <c:numCache>
                <c:formatCode>0.000</c:formatCode>
                <c:ptCount val="6"/>
                <c:pt idx="0">
                  <c:v>1.6049226860803301</c:v>
                </c:pt>
                <c:pt idx="1">
                  <c:v>1.64584591612872</c:v>
                </c:pt>
                <c:pt idx="2">
                  <c:v>1.64285754715921</c:v>
                </c:pt>
                <c:pt idx="3">
                  <c:v>1.6309694454168799</c:v>
                </c:pt>
                <c:pt idx="4">
                  <c:v>1.6478248534280899</c:v>
                </c:pt>
                <c:pt idx="5">
                  <c:v>1.64255898790807</c:v>
                </c:pt>
              </c:numCache>
            </c:numRef>
          </c:val>
          <c:extLst>
            <c:ext xmlns:c16="http://schemas.microsoft.com/office/drawing/2014/chart" uri="{C3380CC4-5D6E-409C-BE32-E72D297353CC}">
              <c16:uniqueId val="{00000002-1C39-AD41-904A-CDBE7DA1F938}"/>
            </c:ext>
          </c:extLst>
        </c:ser>
        <c:ser>
          <c:idx val="3"/>
          <c:order val="3"/>
          <c:tx>
            <c:strRef>
              <c:f>Sheet1!$G$10</c:f>
              <c:strCache>
                <c:ptCount val="1"/>
                <c:pt idx="0">
                  <c:v>Jerusalem station data for Jerusalem</c:v>
                </c:pt>
              </c:strCache>
            </c:strRef>
          </c:tx>
          <c:spPr>
            <a:solidFill>
              <a:schemeClr val="accent4"/>
            </a:solidFill>
            <a:ln>
              <a:noFill/>
            </a:ln>
            <a:effectLst/>
          </c:spPr>
          <c:invertIfNegative val="0"/>
          <c:cat>
            <c:strRef>
              <c:f>Sheet1!$C$11:$C$16</c:f>
              <c:strCache>
                <c:ptCount val="6"/>
                <c:pt idx="0">
                  <c:v>Ridge</c:v>
                </c:pt>
                <c:pt idx="1">
                  <c:v>Lasso</c:v>
                </c:pt>
                <c:pt idx="2">
                  <c:v>ElasticNet</c:v>
                </c:pt>
                <c:pt idx="3">
                  <c:v>SVR</c:v>
                </c:pt>
                <c:pt idx="4">
                  <c:v>MLPRegression</c:v>
                </c:pt>
                <c:pt idx="5">
                  <c:v>RFR</c:v>
                </c:pt>
              </c:strCache>
            </c:strRef>
          </c:cat>
          <c:val>
            <c:numRef>
              <c:f>Sheet1!$G$11:$G$16</c:f>
              <c:numCache>
                <c:formatCode>0.000</c:formatCode>
                <c:ptCount val="6"/>
                <c:pt idx="0">
                  <c:v>1.44063681548526</c:v>
                </c:pt>
                <c:pt idx="1">
                  <c:v>1.46928341367823</c:v>
                </c:pt>
                <c:pt idx="2">
                  <c:v>1.45391728626754</c:v>
                </c:pt>
                <c:pt idx="3">
                  <c:v>1.58188577128288</c:v>
                </c:pt>
                <c:pt idx="4">
                  <c:v>1.4834796237066401</c:v>
                </c:pt>
                <c:pt idx="5">
                  <c:v>1.50055346344629</c:v>
                </c:pt>
              </c:numCache>
            </c:numRef>
          </c:val>
          <c:extLst>
            <c:ext xmlns:c16="http://schemas.microsoft.com/office/drawing/2014/chart" uri="{C3380CC4-5D6E-409C-BE32-E72D297353CC}">
              <c16:uniqueId val="{00000003-1C39-AD41-904A-CDBE7DA1F938}"/>
            </c:ext>
          </c:extLst>
        </c:ser>
        <c:dLbls>
          <c:showLegendKey val="0"/>
          <c:showVal val="0"/>
          <c:showCatName val="0"/>
          <c:showSerName val="0"/>
          <c:showPercent val="0"/>
          <c:showBubbleSize val="0"/>
        </c:dLbls>
        <c:gapWidth val="219"/>
        <c:overlap val="-27"/>
        <c:axId val="845891944"/>
        <c:axId val="845886040"/>
      </c:barChart>
      <c:catAx>
        <c:axId val="845891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Regressions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86040"/>
        <c:crosses val="autoZero"/>
        <c:auto val="1"/>
        <c:lblAlgn val="ctr"/>
        <c:lblOffset val="100"/>
        <c:noMultiLvlLbl val="0"/>
      </c:catAx>
      <c:valAx>
        <c:axId val="845886040"/>
        <c:scaling>
          <c:orientation val="minMax"/>
          <c:max val="1.8"/>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91944"/>
        <c:crosses val="autoZero"/>
        <c:crossBetween val="between"/>
        <c:majorUnit val="0.2"/>
        <c:minorUnit val="1.8000000000000002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Comparison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0EB-584D-8D06-B7913C5D8FAC}"/>
                </c:ext>
              </c:extLst>
            </c:dLbl>
            <c:dLbl>
              <c:idx val="1"/>
              <c:tx>
                <c:rich>
                  <a:bodyPr/>
                  <a:lstStyle/>
                  <a:p>
                    <a:r>
                      <a:rPr lang="en-US"/>
                      <a:t>1.0457</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EB-584D-8D06-B7913C5D8FAC}"/>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Sheet1!$E$3:$F$3</c:f>
              <c:strCache>
                <c:ptCount val="2"/>
                <c:pt idx="0">
                  <c:v>All station data</c:v>
                </c:pt>
                <c:pt idx="1">
                  <c:v>Technion station data</c:v>
                </c:pt>
              </c:strCache>
            </c:strRef>
          </c:cat>
          <c:val>
            <c:numRef>
              <c:f>Sheet1!$E$4:$F$4</c:f>
              <c:numCache>
                <c:formatCode>General</c:formatCode>
                <c:ptCount val="2"/>
                <c:pt idx="0">
                  <c:v>1.0998910989999999</c:v>
                </c:pt>
                <c:pt idx="1">
                  <c:v>1.04579408271424</c:v>
                </c:pt>
              </c:numCache>
            </c:numRef>
          </c:val>
          <c:extLst>
            <c:ext xmlns:c16="http://schemas.microsoft.com/office/drawing/2014/chart" uri="{C3380CC4-5D6E-409C-BE32-E72D297353CC}">
              <c16:uniqueId val="{00000002-20EB-584D-8D06-B7913C5D8FAC}"/>
            </c:ext>
          </c:extLst>
        </c:ser>
        <c:dLbls>
          <c:dLblPos val="inEnd"/>
          <c:showLegendKey val="0"/>
          <c:showVal val="1"/>
          <c:showCatName val="0"/>
          <c:showSerName val="0"/>
          <c:showPercent val="0"/>
          <c:showBubbleSize val="0"/>
        </c:dLbls>
        <c:gapWidth val="65"/>
        <c:axId val="594809520"/>
        <c:axId val="594808536"/>
      </c:barChart>
      <c:catAx>
        <c:axId val="5948095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94808536"/>
        <c:crosses val="autoZero"/>
        <c:auto val="1"/>
        <c:lblAlgn val="ctr"/>
        <c:lblOffset val="100"/>
        <c:noMultiLvlLbl val="0"/>
      </c:catAx>
      <c:valAx>
        <c:axId val="59480853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948095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All stations data - mean absolute error for Technion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Sheet1!$F$7</c:f>
              <c:strCache>
                <c:ptCount val="1"/>
                <c:pt idx="0">
                  <c:v>mean_absolute_error</c:v>
                </c:pt>
              </c:strCache>
            </c:strRef>
          </c:tx>
          <c:spPr>
            <a:ln w="19050" cap="rnd">
              <a:solidFill>
                <a:schemeClr val="accent1"/>
              </a:solidFill>
              <a:round/>
            </a:ln>
            <a:effectLst/>
          </c:spPr>
          <c:marker>
            <c:symbol val="none"/>
          </c:marker>
          <c:xVal>
            <c:numRef>
              <c:f>Sheet1!$E$8:$E$32</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Sheet1!$F$8:$F$32</c:f>
              <c:numCache>
                <c:formatCode>General</c:formatCode>
                <c:ptCount val="25"/>
                <c:pt idx="0">
                  <c:v>1.1449095535534199</c:v>
                </c:pt>
                <c:pt idx="1">
                  <c:v>1.1498711833620101</c:v>
                </c:pt>
                <c:pt idx="2">
                  <c:v>1.1558349094464</c:v>
                </c:pt>
                <c:pt idx="3">
                  <c:v>1.1627736990053601</c:v>
                </c:pt>
                <c:pt idx="4">
                  <c:v>1.1712964887775801</c:v>
                </c:pt>
                <c:pt idx="5">
                  <c:v>1.1812742833943199</c:v>
                </c:pt>
                <c:pt idx="6">
                  <c:v>1.1927470885350999</c:v>
                </c:pt>
                <c:pt idx="7">
                  <c:v>1.2061375408929</c:v>
                </c:pt>
                <c:pt idx="8">
                  <c:v>1.22127351667185</c:v>
                </c:pt>
                <c:pt idx="9">
                  <c:v>1.23729044984373</c:v>
                </c:pt>
                <c:pt idx="10">
                  <c:v>1.2530588070920201</c:v>
                </c:pt>
                <c:pt idx="11">
                  <c:v>1.2662732529735901</c:v>
                </c:pt>
                <c:pt idx="12">
                  <c:v>1.2781706405811599</c:v>
                </c:pt>
                <c:pt idx="13">
                  <c:v>1.29129180966605</c:v>
                </c:pt>
                <c:pt idx="14">
                  <c:v>1.30496315043816</c:v>
                </c:pt>
                <c:pt idx="15">
                  <c:v>1.3193371398531999</c:v>
                </c:pt>
                <c:pt idx="16">
                  <c:v>1.3342021749750601</c:v>
                </c:pt>
                <c:pt idx="17">
                  <c:v>1.3495285196056399</c:v>
                </c:pt>
                <c:pt idx="18">
                  <c:v>1.3653757294892599</c:v>
                </c:pt>
                <c:pt idx="19">
                  <c:v>1.38149817187799</c:v>
                </c:pt>
                <c:pt idx="20">
                  <c:v>1.3981579814751901</c:v>
                </c:pt>
                <c:pt idx="21">
                  <c:v>1.4151793454844801</c:v>
                </c:pt>
                <c:pt idx="22">
                  <c:v>1.43253868119447</c:v>
                </c:pt>
                <c:pt idx="23">
                  <c:v>1.4502960759582599</c:v>
                </c:pt>
                <c:pt idx="24">
                  <c:v>1.4686337908270399</c:v>
                </c:pt>
              </c:numCache>
            </c:numRef>
          </c:yVal>
          <c:smooth val="1"/>
          <c:extLst>
            <c:ext xmlns:c16="http://schemas.microsoft.com/office/drawing/2014/chart" uri="{C3380CC4-5D6E-409C-BE32-E72D297353CC}">
              <c16:uniqueId val="{00000000-34CE-7D4A-9619-6EB403D4C3B0}"/>
            </c:ext>
          </c:extLst>
        </c:ser>
        <c:dLbls>
          <c:showLegendKey val="0"/>
          <c:showVal val="0"/>
          <c:showCatName val="0"/>
          <c:showSerName val="0"/>
          <c:showPercent val="0"/>
          <c:showBubbleSize val="0"/>
        </c:dLbls>
        <c:axId val="494238264"/>
        <c:axId val="494238592"/>
      </c:scatterChart>
      <c:valAx>
        <c:axId val="494238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8592"/>
        <c:crosses val="autoZero"/>
        <c:crossBetween val="midCat"/>
      </c:valAx>
      <c:valAx>
        <c:axId val="49423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2382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Technion station data - Mean absolute error for Technion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Sheet1!$G$8</c:f>
              <c:strCache>
                <c:ptCount val="1"/>
                <c:pt idx="0">
                  <c:v>mean_absolute_error</c:v>
                </c:pt>
              </c:strCache>
            </c:strRef>
          </c:tx>
          <c:spPr>
            <a:ln w="19050" cap="rnd">
              <a:solidFill>
                <a:schemeClr val="accent1"/>
              </a:solidFill>
              <a:round/>
            </a:ln>
            <a:effectLst/>
          </c:spPr>
          <c:marker>
            <c:symbol val="none"/>
          </c:marker>
          <c:xVal>
            <c:numRef>
              <c:f>Sheet1!$F$9:$F$33</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Sheet1!$G$9:$G$33</c:f>
              <c:numCache>
                <c:formatCode>General</c:formatCode>
                <c:ptCount val="25"/>
                <c:pt idx="0">
                  <c:v>1.0597946480020899</c:v>
                </c:pt>
                <c:pt idx="1">
                  <c:v>1.0909915231173799</c:v>
                </c:pt>
                <c:pt idx="2">
                  <c:v>1.0973096291150699</c:v>
                </c:pt>
                <c:pt idx="3">
                  <c:v>1.1052998811952299</c:v>
                </c:pt>
                <c:pt idx="4">
                  <c:v>1.1152768019535799</c:v>
                </c:pt>
                <c:pt idx="5">
                  <c:v>1.1268832086999501</c:v>
                </c:pt>
                <c:pt idx="6">
                  <c:v>1.1399464340555401</c:v>
                </c:pt>
                <c:pt idx="7">
                  <c:v>1.15414235260568</c:v>
                </c:pt>
                <c:pt idx="8">
                  <c:v>1.16928165703364</c:v>
                </c:pt>
                <c:pt idx="9">
                  <c:v>1.1860248000592599</c:v>
                </c:pt>
                <c:pt idx="10">
                  <c:v>1.2038752523879499</c:v>
                </c:pt>
                <c:pt idx="11">
                  <c:v>1.22314029454148</c:v>
                </c:pt>
                <c:pt idx="12">
                  <c:v>1.24319581696575</c:v>
                </c:pt>
                <c:pt idx="13">
                  <c:v>1.2635638210668301</c:v>
                </c:pt>
                <c:pt idx="14">
                  <c:v>1.2845483932628501</c:v>
                </c:pt>
                <c:pt idx="15">
                  <c:v>1.3062023619468399</c:v>
                </c:pt>
                <c:pt idx="16">
                  <c:v>1.32883689534642</c:v>
                </c:pt>
                <c:pt idx="17">
                  <c:v>1.3519638567155701</c:v>
                </c:pt>
                <c:pt idx="18">
                  <c:v>1.3758691700025001</c:v>
                </c:pt>
                <c:pt idx="19">
                  <c:v>1.40038279764152</c:v>
                </c:pt>
                <c:pt idx="20">
                  <c:v>1.42538566507761</c:v>
                </c:pt>
                <c:pt idx="21">
                  <c:v>1.451048220244</c:v>
                </c:pt>
                <c:pt idx="22">
                  <c:v>1.4770771468802699</c:v>
                </c:pt>
                <c:pt idx="23">
                  <c:v>1.5036641271303901</c:v>
                </c:pt>
                <c:pt idx="24">
                  <c:v>1.5307798349891499</c:v>
                </c:pt>
              </c:numCache>
            </c:numRef>
          </c:yVal>
          <c:smooth val="1"/>
          <c:extLst>
            <c:ext xmlns:c16="http://schemas.microsoft.com/office/drawing/2014/chart" uri="{C3380CC4-5D6E-409C-BE32-E72D297353CC}">
              <c16:uniqueId val="{00000000-D53A-D04F-A434-3DE2FC20E6CE}"/>
            </c:ext>
          </c:extLst>
        </c:ser>
        <c:dLbls>
          <c:showLegendKey val="0"/>
          <c:showVal val="0"/>
          <c:showCatName val="0"/>
          <c:showSerName val="0"/>
          <c:showPercent val="0"/>
          <c:showBubbleSize val="0"/>
        </c:dLbls>
        <c:axId val="500860744"/>
        <c:axId val="500858776"/>
      </c:scatterChart>
      <c:valAx>
        <c:axId val="500860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58776"/>
        <c:crosses val="autoZero"/>
        <c:crossBetween val="midCat"/>
      </c:valAx>
      <c:valAx>
        <c:axId val="50085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860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baseline="0">
                <a:effectLst/>
              </a:rPr>
              <a:t>Comparison between data from all stations to data from Technion station only</a:t>
            </a:r>
            <a:endParaRPr lang="en-US">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1.1450</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8E2-CB4A-B862-B5BBDC691B16}"/>
                </c:ext>
              </c:extLst>
            </c:dLbl>
            <c:dLbl>
              <c:idx val="1"/>
              <c:tx>
                <c:rich>
                  <a:bodyPr/>
                  <a:lstStyle/>
                  <a:p>
                    <a:r>
                      <a:rPr lang="en-US"/>
                      <a:t>1.0597</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E2-CB4A-B862-B5BBDC691B1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 Lasso.xlsx]Sheet1'!$D$3:$E$3</c:f>
              <c:strCache>
                <c:ptCount val="2"/>
                <c:pt idx="0">
                  <c:v>All stations data</c:v>
                </c:pt>
                <c:pt idx="1">
                  <c:v>Technion station data</c:v>
                </c:pt>
              </c:strCache>
            </c:strRef>
          </c:cat>
          <c:val>
            <c:numRef>
              <c:f>'[1vAll Technion Lasso.xlsx]Sheet1'!$D$4:$E$4</c:f>
              <c:numCache>
                <c:formatCode>General</c:formatCode>
                <c:ptCount val="2"/>
                <c:pt idx="0">
                  <c:v>1.1449095540000001</c:v>
                </c:pt>
                <c:pt idx="1">
                  <c:v>1.0597946480020899</c:v>
                </c:pt>
              </c:numCache>
            </c:numRef>
          </c:val>
          <c:extLst>
            <c:ext xmlns:c16="http://schemas.microsoft.com/office/drawing/2014/chart" uri="{C3380CC4-5D6E-409C-BE32-E72D297353CC}">
              <c16:uniqueId val="{00000002-C8E2-CB4A-B862-B5BBDC691B16}"/>
            </c:ext>
          </c:extLst>
        </c:ser>
        <c:dLbls>
          <c:dLblPos val="inEnd"/>
          <c:showLegendKey val="0"/>
          <c:showVal val="1"/>
          <c:showCatName val="0"/>
          <c:showSerName val="0"/>
          <c:showPercent val="0"/>
          <c:showBubbleSize val="0"/>
        </c:dLbls>
        <c:gapWidth val="65"/>
        <c:axId val="588794568"/>
        <c:axId val="588799816"/>
      </c:barChart>
      <c:catAx>
        <c:axId val="58879456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88799816"/>
        <c:crosses val="autoZero"/>
        <c:auto val="1"/>
        <c:lblAlgn val="ctr"/>
        <c:lblOffset val="100"/>
        <c:noMultiLvlLbl val="0"/>
      </c:catAx>
      <c:valAx>
        <c:axId val="58879981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88794568"/>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stations data</a:t>
            </a:r>
            <a:r>
              <a:rPr lang="en-US" baseline="0"/>
              <a:t> -</a:t>
            </a:r>
            <a:r>
              <a:rPr lang="en-US"/>
              <a:t> mean absolute error for Technion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ElasticNet!$J$79</c:f>
              <c:strCache>
                <c:ptCount val="1"/>
                <c:pt idx="0">
                  <c:v>0.25</c:v>
                </c:pt>
              </c:strCache>
            </c:strRef>
          </c:tx>
          <c:spPr>
            <a:ln w="28575" cap="rnd">
              <a:solidFill>
                <a:schemeClr val="accent1"/>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ElasticNet!$J$80:$J$104</c:f>
              <c:numCache>
                <c:formatCode>General</c:formatCode>
                <c:ptCount val="25"/>
                <c:pt idx="0">
                  <c:v>1.12770761951436</c:v>
                </c:pt>
                <c:pt idx="1">
                  <c:v>1.1286060825122499</c:v>
                </c:pt>
                <c:pt idx="2">
                  <c:v>1.1273365822271499</c:v>
                </c:pt>
                <c:pt idx="3">
                  <c:v>1.1290195406407799</c:v>
                </c:pt>
                <c:pt idx="4">
                  <c:v>1.13205665603976</c:v>
                </c:pt>
                <c:pt idx="5">
                  <c:v>1.13402703141787</c:v>
                </c:pt>
                <c:pt idx="6">
                  <c:v>1.1349022424220101</c:v>
                </c:pt>
                <c:pt idx="7">
                  <c:v>1.13630176407793</c:v>
                </c:pt>
                <c:pt idx="8">
                  <c:v>1.13892822956975</c:v>
                </c:pt>
                <c:pt idx="9">
                  <c:v>1.1415869713007101</c:v>
                </c:pt>
                <c:pt idx="10">
                  <c:v>1.1433898018749</c:v>
                </c:pt>
                <c:pt idx="11">
                  <c:v>1.1449966654436301</c:v>
                </c:pt>
                <c:pt idx="12">
                  <c:v>1.1472276276368201</c:v>
                </c:pt>
                <c:pt idx="13">
                  <c:v>1.1499081153997801</c:v>
                </c:pt>
                <c:pt idx="14">
                  <c:v>1.1523630637378199</c:v>
                </c:pt>
                <c:pt idx="15">
                  <c:v>1.15456628373884</c:v>
                </c:pt>
                <c:pt idx="16">
                  <c:v>1.15685843223579</c:v>
                </c:pt>
                <c:pt idx="17">
                  <c:v>1.15940006656912</c:v>
                </c:pt>
                <c:pt idx="18">
                  <c:v>1.1620280890808301</c:v>
                </c:pt>
                <c:pt idx="19">
                  <c:v>1.1645833343876499</c:v>
                </c:pt>
                <c:pt idx="20">
                  <c:v>1.1671234200524201</c:v>
                </c:pt>
                <c:pt idx="21">
                  <c:v>1.16978988863077</c:v>
                </c:pt>
                <c:pt idx="22">
                  <c:v>1.17258863768286</c:v>
                </c:pt>
                <c:pt idx="23">
                  <c:v>1.1755050097689399</c:v>
                </c:pt>
                <c:pt idx="24">
                  <c:v>1.17848352551099</c:v>
                </c:pt>
              </c:numCache>
            </c:numRef>
          </c:yVal>
          <c:smooth val="1"/>
          <c:extLst>
            <c:ext xmlns:c16="http://schemas.microsoft.com/office/drawing/2014/chart" uri="{C3380CC4-5D6E-409C-BE32-E72D297353CC}">
              <c16:uniqueId val="{00000000-4D23-EB4C-B225-6AAF492093BD}"/>
            </c:ext>
          </c:extLst>
        </c:ser>
        <c:ser>
          <c:idx val="1"/>
          <c:order val="1"/>
          <c:tx>
            <c:strRef>
              <c:f>ElasticNet!$K$79</c:f>
              <c:strCache>
                <c:ptCount val="1"/>
                <c:pt idx="0">
                  <c:v>0.5</c:v>
                </c:pt>
              </c:strCache>
            </c:strRef>
          </c:tx>
          <c:spPr>
            <a:ln w="28575" cap="rnd">
              <a:solidFill>
                <a:schemeClr val="accent2"/>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ElasticNet!$K$80:$K$104</c:f>
              <c:numCache>
                <c:formatCode>General</c:formatCode>
                <c:ptCount val="25"/>
                <c:pt idx="0">
                  <c:v>1.1286114936813201</c:v>
                </c:pt>
                <c:pt idx="1">
                  <c:v>1.1319052942221399</c:v>
                </c:pt>
                <c:pt idx="2">
                  <c:v>1.1347074853674499</c:v>
                </c:pt>
                <c:pt idx="3">
                  <c:v>1.13726907466951</c:v>
                </c:pt>
                <c:pt idx="4">
                  <c:v>1.1418058707557099</c:v>
                </c:pt>
                <c:pt idx="5">
                  <c:v>1.1471726094950001</c:v>
                </c:pt>
                <c:pt idx="6">
                  <c:v>1.1526585850728199</c:v>
                </c:pt>
                <c:pt idx="7">
                  <c:v>1.1580985783004101</c:v>
                </c:pt>
                <c:pt idx="8">
                  <c:v>1.1629947322457701</c:v>
                </c:pt>
                <c:pt idx="9">
                  <c:v>1.1677136891923201</c:v>
                </c:pt>
                <c:pt idx="10">
                  <c:v>1.1726839918557499</c:v>
                </c:pt>
                <c:pt idx="11">
                  <c:v>1.17815178215422</c:v>
                </c:pt>
                <c:pt idx="12">
                  <c:v>1.18418502248905</c:v>
                </c:pt>
                <c:pt idx="13">
                  <c:v>1.1905299826289499</c:v>
                </c:pt>
                <c:pt idx="14">
                  <c:v>1.1967848204928699</c:v>
                </c:pt>
                <c:pt idx="15">
                  <c:v>1.20302139664982</c:v>
                </c:pt>
                <c:pt idx="16">
                  <c:v>1.2093435948462401</c:v>
                </c:pt>
                <c:pt idx="17">
                  <c:v>1.2159472305622501</c:v>
                </c:pt>
                <c:pt idx="18">
                  <c:v>1.22297213077319</c:v>
                </c:pt>
                <c:pt idx="19">
                  <c:v>1.2301182660343899</c:v>
                </c:pt>
                <c:pt idx="20">
                  <c:v>1.2372959154027099</c:v>
                </c:pt>
                <c:pt idx="21">
                  <c:v>1.24461634948389</c:v>
                </c:pt>
                <c:pt idx="22">
                  <c:v>1.2520943388758099</c:v>
                </c:pt>
                <c:pt idx="23">
                  <c:v>1.2597800299519399</c:v>
                </c:pt>
                <c:pt idx="24">
                  <c:v>1.26763736555472</c:v>
                </c:pt>
              </c:numCache>
            </c:numRef>
          </c:yVal>
          <c:smooth val="1"/>
          <c:extLst>
            <c:ext xmlns:c16="http://schemas.microsoft.com/office/drawing/2014/chart" uri="{C3380CC4-5D6E-409C-BE32-E72D297353CC}">
              <c16:uniqueId val="{00000001-4D23-EB4C-B225-6AAF492093BD}"/>
            </c:ext>
          </c:extLst>
        </c:ser>
        <c:ser>
          <c:idx val="2"/>
          <c:order val="2"/>
          <c:tx>
            <c:strRef>
              <c:f>ElasticNet!$L$79</c:f>
              <c:strCache>
                <c:ptCount val="1"/>
                <c:pt idx="0">
                  <c:v>0.75</c:v>
                </c:pt>
              </c:strCache>
            </c:strRef>
          </c:tx>
          <c:spPr>
            <a:ln w="28575" cap="rnd">
              <a:solidFill>
                <a:schemeClr val="accent3"/>
              </a:solidFill>
              <a:round/>
            </a:ln>
            <a:effectLst/>
          </c:spPr>
          <c:marker>
            <c:symbol val="none"/>
          </c:marker>
          <c:xVal>
            <c:numRef>
              <c:f>ElasticNet!$I$80:$I$104</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ElasticNet!$L$80:$L$104</c:f>
              <c:numCache>
                <c:formatCode>General</c:formatCode>
                <c:ptCount val="25"/>
                <c:pt idx="0">
                  <c:v>1.12970755175657</c:v>
                </c:pt>
                <c:pt idx="1">
                  <c:v>1.1357668407055299</c:v>
                </c:pt>
                <c:pt idx="2">
                  <c:v>1.14214938150437</c:v>
                </c:pt>
                <c:pt idx="3">
                  <c:v>1.14879814423185</c:v>
                </c:pt>
                <c:pt idx="4">
                  <c:v>1.15587395459009</c:v>
                </c:pt>
                <c:pt idx="5">
                  <c:v>1.1629946213848299</c:v>
                </c:pt>
                <c:pt idx="6">
                  <c:v>1.17115799564505</c:v>
                </c:pt>
                <c:pt idx="7">
                  <c:v>1.1804250491958901</c:v>
                </c:pt>
                <c:pt idx="8">
                  <c:v>1.1900456280079399</c:v>
                </c:pt>
                <c:pt idx="9">
                  <c:v>1.1999645955631999</c:v>
                </c:pt>
                <c:pt idx="10">
                  <c:v>1.21028432277361</c:v>
                </c:pt>
                <c:pt idx="11">
                  <c:v>1.2208370286130401</c:v>
                </c:pt>
                <c:pt idx="12">
                  <c:v>1.23193926419495</c:v>
                </c:pt>
                <c:pt idx="13">
                  <c:v>1.24317144460521</c:v>
                </c:pt>
                <c:pt idx="14">
                  <c:v>1.2543962432162099</c:v>
                </c:pt>
                <c:pt idx="15">
                  <c:v>1.2657987291847801</c:v>
                </c:pt>
                <c:pt idx="16">
                  <c:v>1.2774525331394599</c:v>
                </c:pt>
                <c:pt idx="17">
                  <c:v>1.2894990630788801</c:v>
                </c:pt>
                <c:pt idx="18">
                  <c:v>1.3020568625080899</c:v>
                </c:pt>
                <c:pt idx="19">
                  <c:v>1.31481729659583</c:v>
                </c:pt>
                <c:pt idx="20">
                  <c:v>1.3277948955513901</c:v>
                </c:pt>
                <c:pt idx="21">
                  <c:v>1.34114067607692</c:v>
                </c:pt>
                <c:pt idx="22">
                  <c:v>1.3546731503762699</c:v>
                </c:pt>
                <c:pt idx="23">
                  <c:v>1.3682295272982701</c:v>
                </c:pt>
                <c:pt idx="24">
                  <c:v>1.3815912887038</c:v>
                </c:pt>
              </c:numCache>
            </c:numRef>
          </c:yVal>
          <c:smooth val="1"/>
          <c:extLst>
            <c:ext xmlns:c16="http://schemas.microsoft.com/office/drawing/2014/chart" uri="{C3380CC4-5D6E-409C-BE32-E72D297353CC}">
              <c16:uniqueId val="{00000002-4D23-EB4C-B225-6AAF492093BD}"/>
            </c:ext>
          </c:extLst>
        </c:ser>
        <c:dLbls>
          <c:showLegendKey val="0"/>
          <c:showVal val="0"/>
          <c:showCatName val="0"/>
          <c:showSerName val="0"/>
          <c:showPercent val="0"/>
          <c:showBubbleSize val="0"/>
        </c:dLbls>
        <c:axId val="483292624"/>
        <c:axId val="483294264"/>
      </c:scatterChart>
      <c:valAx>
        <c:axId val="48329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294264"/>
        <c:crosses val="autoZero"/>
        <c:crossBetween val="midCat"/>
      </c:valAx>
      <c:valAx>
        <c:axId val="48329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292624"/>
        <c:crosses val="autoZero"/>
        <c:crossBetween val="midCat"/>
      </c:valAx>
      <c:spPr>
        <a:noFill/>
        <a:ln>
          <a:noFill/>
        </a:ln>
        <a:effectLst>
          <a:glow rad="127000">
            <a:schemeClr val="bg1"/>
          </a:glow>
        </a:effectLst>
      </c:spPr>
    </c:plotArea>
    <c:legend>
      <c:legendPos val="tr"/>
      <c:layout>
        <c:manualLayout>
          <c:xMode val="edge"/>
          <c:yMode val="edge"/>
          <c:x val="0.88899572649572645"/>
          <c:y val="0.20435261707988983"/>
          <c:w val="9.8183760683760682E-2"/>
          <c:h val="0.27892757207002017"/>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effectLst>
                <a:reflection stA="0" endPos="65000" dist="50800" dir="5400000" sy="-100000" algn="bl" rotWithShape="0"/>
              </a:effectLst>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Technion station data - Mean</a:t>
            </a:r>
            <a:r>
              <a:rPr lang="en-US" baseline="0"/>
              <a:t> absolute error for Technion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Sheet1!$G$3</c:f>
              <c:strCache>
                <c:ptCount val="1"/>
                <c:pt idx="0">
                  <c:v>0.25</c:v>
                </c:pt>
              </c:strCache>
            </c:strRef>
          </c:tx>
          <c:spPr>
            <a:ln w="19050" cap="rnd">
              <a:solidFill>
                <a:schemeClr val="accent1"/>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Sheet1!$G$4:$G$28</c:f>
              <c:numCache>
                <c:formatCode>General</c:formatCode>
                <c:ptCount val="25"/>
                <c:pt idx="0">
                  <c:v>1.0555303819577699</c:v>
                </c:pt>
                <c:pt idx="1">
                  <c:v>1.06317925839884</c:v>
                </c:pt>
                <c:pt idx="2">
                  <c:v>1.0753553640417199</c:v>
                </c:pt>
                <c:pt idx="3">
                  <c:v>1.0895854842469599</c:v>
                </c:pt>
                <c:pt idx="4">
                  <c:v>1.0959599601465899</c:v>
                </c:pt>
                <c:pt idx="5">
                  <c:v>1.09890800765278</c:v>
                </c:pt>
                <c:pt idx="6">
                  <c:v>1.10230446789839</c:v>
                </c:pt>
                <c:pt idx="7">
                  <c:v>1.10608822598528</c:v>
                </c:pt>
                <c:pt idx="8">
                  <c:v>1.11011832570413</c:v>
                </c:pt>
                <c:pt idx="9">
                  <c:v>1.11443549089981</c:v>
                </c:pt>
                <c:pt idx="10">
                  <c:v>1.1190988399528301</c:v>
                </c:pt>
                <c:pt idx="11">
                  <c:v>1.1239036431807901</c:v>
                </c:pt>
                <c:pt idx="12">
                  <c:v>1.12885503514108</c:v>
                </c:pt>
                <c:pt idx="13">
                  <c:v>1.1340573761997499</c:v>
                </c:pt>
                <c:pt idx="14">
                  <c:v>1.13958224015388</c:v>
                </c:pt>
                <c:pt idx="15">
                  <c:v>1.14529222907561</c:v>
                </c:pt>
                <c:pt idx="16">
                  <c:v>1.15113283689862</c:v>
                </c:pt>
                <c:pt idx="17">
                  <c:v>1.1571147614541999</c:v>
                </c:pt>
                <c:pt idx="18">
                  <c:v>1.1633861319785901</c:v>
                </c:pt>
                <c:pt idx="19">
                  <c:v>1.1698767899753399</c:v>
                </c:pt>
                <c:pt idx="20">
                  <c:v>1.1765929843429801</c:v>
                </c:pt>
                <c:pt idx="21">
                  <c:v>1.18351369447188</c:v>
                </c:pt>
                <c:pt idx="22">
                  <c:v>1.1905697719309201</c:v>
                </c:pt>
                <c:pt idx="23">
                  <c:v>1.1976943857972899</c:v>
                </c:pt>
                <c:pt idx="24">
                  <c:v>1.2048760425004601</c:v>
                </c:pt>
              </c:numCache>
            </c:numRef>
          </c:yVal>
          <c:smooth val="1"/>
          <c:extLst>
            <c:ext xmlns:c16="http://schemas.microsoft.com/office/drawing/2014/chart" uri="{C3380CC4-5D6E-409C-BE32-E72D297353CC}">
              <c16:uniqueId val="{00000000-6CAB-5C4E-87C7-729553CC881A}"/>
            </c:ext>
          </c:extLst>
        </c:ser>
        <c:ser>
          <c:idx val="1"/>
          <c:order val="1"/>
          <c:tx>
            <c:strRef>
              <c:f>Sheet1!$H$3</c:f>
              <c:strCache>
                <c:ptCount val="1"/>
                <c:pt idx="0">
                  <c:v>0.5</c:v>
                </c:pt>
              </c:strCache>
            </c:strRef>
          </c:tx>
          <c:spPr>
            <a:ln w="19050" cap="rnd">
              <a:solidFill>
                <a:schemeClr val="accent2"/>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Sheet1!$H$4:$H$28</c:f>
              <c:numCache>
                <c:formatCode>General</c:formatCode>
                <c:ptCount val="25"/>
                <c:pt idx="0">
                  <c:v>1.0564917828178899</c:v>
                </c:pt>
                <c:pt idx="1">
                  <c:v>1.0733915477927201</c:v>
                </c:pt>
                <c:pt idx="2">
                  <c:v>1.09247873751841</c:v>
                </c:pt>
                <c:pt idx="3">
                  <c:v>1.09611300416637</c:v>
                </c:pt>
                <c:pt idx="4">
                  <c:v>1.1005287663722001</c:v>
                </c:pt>
                <c:pt idx="5">
                  <c:v>1.10553148710522</c:v>
                </c:pt>
                <c:pt idx="6">
                  <c:v>1.11100498801576</c:v>
                </c:pt>
                <c:pt idx="7">
                  <c:v>1.1170693152416</c:v>
                </c:pt>
                <c:pt idx="8">
                  <c:v>1.1237755935712099</c:v>
                </c:pt>
                <c:pt idx="9">
                  <c:v>1.1310288787593401</c:v>
                </c:pt>
                <c:pt idx="10">
                  <c:v>1.13870194529476</c:v>
                </c:pt>
                <c:pt idx="11">
                  <c:v>1.1467137576850499</c:v>
                </c:pt>
                <c:pt idx="12">
                  <c:v>1.15522307210034</c:v>
                </c:pt>
                <c:pt idx="13">
                  <c:v>1.16402142194064</c:v>
                </c:pt>
                <c:pt idx="14">
                  <c:v>1.17326718385387</c:v>
                </c:pt>
                <c:pt idx="15">
                  <c:v>1.1829045511493099</c:v>
                </c:pt>
                <c:pt idx="16">
                  <c:v>1.1930011878897999</c:v>
                </c:pt>
                <c:pt idx="17">
                  <c:v>1.20354810875492</c:v>
                </c:pt>
                <c:pt idx="18">
                  <c:v>1.2144635514009701</c:v>
                </c:pt>
                <c:pt idx="19">
                  <c:v>1.2258272747740799</c:v>
                </c:pt>
                <c:pt idx="20">
                  <c:v>1.2376088089847701</c:v>
                </c:pt>
                <c:pt idx="21">
                  <c:v>1.2496606205413201</c:v>
                </c:pt>
                <c:pt idx="22">
                  <c:v>1.26193421212261</c:v>
                </c:pt>
                <c:pt idx="23">
                  <c:v>1.2743379941356801</c:v>
                </c:pt>
                <c:pt idx="24">
                  <c:v>1.2869488153578399</c:v>
                </c:pt>
              </c:numCache>
            </c:numRef>
          </c:yVal>
          <c:smooth val="1"/>
          <c:extLst>
            <c:ext xmlns:c16="http://schemas.microsoft.com/office/drawing/2014/chart" uri="{C3380CC4-5D6E-409C-BE32-E72D297353CC}">
              <c16:uniqueId val="{00000001-6CAB-5C4E-87C7-729553CC881A}"/>
            </c:ext>
          </c:extLst>
        </c:ser>
        <c:ser>
          <c:idx val="2"/>
          <c:order val="2"/>
          <c:tx>
            <c:strRef>
              <c:f>Sheet1!$I$3</c:f>
              <c:strCache>
                <c:ptCount val="1"/>
                <c:pt idx="0">
                  <c:v>0.75</c:v>
                </c:pt>
              </c:strCache>
            </c:strRef>
          </c:tx>
          <c:spPr>
            <a:ln w="19050" cap="rnd">
              <a:solidFill>
                <a:schemeClr val="accent3"/>
              </a:solidFill>
              <a:round/>
            </a:ln>
            <a:effectLst/>
          </c:spPr>
          <c:marker>
            <c:symbol val="none"/>
          </c:marker>
          <c:xVal>
            <c:numRef>
              <c:f>Sheet1!$F$4:$F$28</c:f>
              <c:numCache>
                <c:formatCode>General</c:formatCode>
                <c:ptCount val="25"/>
                <c:pt idx="0">
                  <c:v>0.1</c:v>
                </c:pt>
                <c:pt idx="1">
                  <c:v>0.30416666666666597</c:v>
                </c:pt>
                <c:pt idx="2">
                  <c:v>0.50833333333333297</c:v>
                </c:pt>
                <c:pt idx="3">
                  <c:v>0.71250000000000002</c:v>
                </c:pt>
                <c:pt idx="4">
                  <c:v>0.91666666666666596</c:v>
                </c:pt>
                <c:pt idx="5">
                  <c:v>1.12083333333333</c:v>
                </c:pt>
                <c:pt idx="6">
                  <c:v>1.325</c:v>
                </c:pt>
                <c:pt idx="7">
                  <c:v>1.5291666666666599</c:v>
                </c:pt>
                <c:pt idx="8">
                  <c:v>1.7333333333333301</c:v>
                </c:pt>
                <c:pt idx="9">
                  <c:v>1.9375</c:v>
                </c:pt>
                <c:pt idx="10">
                  <c:v>2.1416666666666599</c:v>
                </c:pt>
                <c:pt idx="11">
                  <c:v>2.3458333333333301</c:v>
                </c:pt>
                <c:pt idx="12">
                  <c:v>2.5499999999999998</c:v>
                </c:pt>
                <c:pt idx="13">
                  <c:v>2.7541666666666602</c:v>
                </c:pt>
                <c:pt idx="14">
                  <c:v>2.9583333333333299</c:v>
                </c:pt>
                <c:pt idx="15">
                  <c:v>3.1625000000000001</c:v>
                </c:pt>
                <c:pt idx="16">
                  <c:v>3.36666666666666</c:v>
                </c:pt>
                <c:pt idx="17">
                  <c:v>3.5708333333333302</c:v>
                </c:pt>
                <c:pt idx="18">
                  <c:v>3.7749999999999999</c:v>
                </c:pt>
                <c:pt idx="19">
                  <c:v>3.9791666666666599</c:v>
                </c:pt>
                <c:pt idx="20">
                  <c:v>4.18333333333333</c:v>
                </c:pt>
                <c:pt idx="21">
                  <c:v>4.3875000000000002</c:v>
                </c:pt>
                <c:pt idx="22">
                  <c:v>4.5916666666666597</c:v>
                </c:pt>
                <c:pt idx="23">
                  <c:v>4.7958333333333298</c:v>
                </c:pt>
                <c:pt idx="24">
                  <c:v>5</c:v>
                </c:pt>
              </c:numCache>
            </c:numRef>
          </c:xVal>
          <c:yVal>
            <c:numRef>
              <c:f>Sheet1!$I$4:$I$28</c:f>
              <c:numCache>
                <c:formatCode>General</c:formatCode>
                <c:ptCount val="25"/>
                <c:pt idx="0">
                  <c:v>1.05796792607204</c:v>
                </c:pt>
                <c:pt idx="1">
                  <c:v>1.0866330486349101</c:v>
                </c:pt>
                <c:pt idx="2">
                  <c:v>1.0946374481563499</c:v>
                </c:pt>
                <c:pt idx="3">
                  <c:v>1.10027719003688</c:v>
                </c:pt>
                <c:pt idx="4">
                  <c:v>1.10701338370553</c:v>
                </c:pt>
                <c:pt idx="5">
                  <c:v>1.1147875719993601</c:v>
                </c:pt>
                <c:pt idx="6">
                  <c:v>1.12367369888255</c:v>
                </c:pt>
                <c:pt idx="7">
                  <c:v>1.1335106841681699</c:v>
                </c:pt>
                <c:pt idx="8">
                  <c:v>1.14408064584985</c:v>
                </c:pt>
                <c:pt idx="9">
                  <c:v>1.1553189945503699</c:v>
                </c:pt>
                <c:pt idx="10">
                  <c:v>1.1672957683835601</c:v>
                </c:pt>
                <c:pt idx="11">
                  <c:v>1.18014710727085</c:v>
                </c:pt>
                <c:pt idx="12">
                  <c:v>1.19398989670077</c:v>
                </c:pt>
                <c:pt idx="13">
                  <c:v>1.2085798616460799</c:v>
                </c:pt>
                <c:pt idx="14">
                  <c:v>1.2237526360866799</c:v>
                </c:pt>
                <c:pt idx="15">
                  <c:v>1.2394984700876299</c:v>
                </c:pt>
                <c:pt idx="16">
                  <c:v>1.2558263451469001</c:v>
                </c:pt>
                <c:pt idx="17">
                  <c:v>1.27236847922626</c:v>
                </c:pt>
                <c:pt idx="18">
                  <c:v>1.2892844651450801</c:v>
                </c:pt>
                <c:pt idx="19">
                  <c:v>1.30653408604681</c:v>
                </c:pt>
                <c:pt idx="20">
                  <c:v>1.32429156323424</c:v>
                </c:pt>
                <c:pt idx="21">
                  <c:v>1.3423084190971699</c:v>
                </c:pt>
                <c:pt idx="22">
                  <c:v>1.36064437138897</c:v>
                </c:pt>
                <c:pt idx="23">
                  <c:v>1.3794757785351901</c:v>
                </c:pt>
                <c:pt idx="24">
                  <c:v>1.3987112686544101</c:v>
                </c:pt>
              </c:numCache>
            </c:numRef>
          </c:yVal>
          <c:smooth val="1"/>
          <c:extLst>
            <c:ext xmlns:c16="http://schemas.microsoft.com/office/drawing/2014/chart" uri="{C3380CC4-5D6E-409C-BE32-E72D297353CC}">
              <c16:uniqueId val="{00000002-6CAB-5C4E-87C7-729553CC881A}"/>
            </c:ext>
          </c:extLst>
        </c:ser>
        <c:dLbls>
          <c:showLegendKey val="0"/>
          <c:showVal val="0"/>
          <c:showCatName val="0"/>
          <c:showSerName val="0"/>
          <c:showPercent val="0"/>
          <c:showBubbleSize val="0"/>
        </c:dLbls>
        <c:axId val="584109904"/>
        <c:axId val="584122040"/>
      </c:scatterChart>
      <c:valAx>
        <c:axId val="584109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22040"/>
        <c:crosses val="autoZero"/>
        <c:crossBetween val="midCat"/>
      </c:valAx>
      <c:valAx>
        <c:axId val="58412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109904"/>
        <c:crosses val="autoZero"/>
        <c:crossBetween val="midCat"/>
      </c:valAx>
      <c:spPr>
        <a:noFill/>
        <a:ln>
          <a:noFill/>
        </a:ln>
        <a:effectLst/>
      </c:spPr>
    </c:plotArea>
    <c:legend>
      <c:legendPos val="tr"/>
      <c:layout>
        <c:manualLayout>
          <c:xMode val="edge"/>
          <c:yMode val="edge"/>
          <c:x val="0.86372720263899594"/>
          <c:y val="0.19401010824060214"/>
          <c:w val="0.10805408583186361"/>
          <c:h val="0.18960806865433955"/>
        </c:manualLayout>
      </c:layout>
      <c:overlay val="1"/>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Comparison between data from all stations to data from Technion station only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1.1273</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A05-8A49-9447-87FD26DDAE94}"/>
                </c:ext>
              </c:extLst>
            </c:dLbl>
            <c:dLbl>
              <c:idx val="1"/>
              <c:tx>
                <c:rich>
                  <a:bodyPr/>
                  <a:lstStyle/>
                  <a:p>
                    <a:r>
                      <a:rPr lang="en-US"/>
                      <a:t>1.0555</a:t>
                    </a: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A05-8A49-9447-87FD26DDAE9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'1vAll Technion'!$A$1:$B$1</c:f>
              <c:strCache>
                <c:ptCount val="2"/>
                <c:pt idx="0">
                  <c:v>All station data</c:v>
                </c:pt>
                <c:pt idx="1">
                  <c:v>Technion station data</c:v>
                </c:pt>
              </c:strCache>
            </c:strRef>
          </c:cat>
          <c:val>
            <c:numRef>
              <c:f>'1vAll Technion'!$A$2:$B$2</c:f>
              <c:numCache>
                <c:formatCode>General</c:formatCode>
                <c:ptCount val="2"/>
                <c:pt idx="0">
                  <c:v>1.1273365820000001</c:v>
                </c:pt>
                <c:pt idx="1">
                  <c:v>1.0555303819999999</c:v>
                </c:pt>
              </c:numCache>
            </c:numRef>
          </c:val>
          <c:extLst>
            <c:ext xmlns:c16="http://schemas.microsoft.com/office/drawing/2014/chart" uri="{C3380CC4-5D6E-409C-BE32-E72D297353CC}">
              <c16:uniqueId val="{00000002-1A05-8A49-9447-87FD26DDAE94}"/>
            </c:ext>
          </c:extLst>
        </c:ser>
        <c:dLbls>
          <c:dLblPos val="inEnd"/>
          <c:showLegendKey val="0"/>
          <c:showVal val="1"/>
          <c:showCatName val="0"/>
          <c:showSerName val="0"/>
          <c:showPercent val="0"/>
          <c:showBubbleSize val="0"/>
        </c:dLbls>
        <c:gapWidth val="65"/>
        <c:axId val="512950296"/>
        <c:axId val="512942096"/>
      </c:barChart>
      <c:catAx>
        <c:axId val="51295029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12942096"/>
        <c:crosses val="autoZero"/>
        <c:auto val="1"/>
        <c:lblAlgn val="ctr"/>
        <c:lblOffset val="100"/>
        <c:noMultiLvlLbl val="0"/>
      </c:catAx>
      <c:valAx>
        <c:axId val="5129420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a:t>Mean_Absolute_Error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51295029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838AC-180D-0C46-A6BC-FE8A233CE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7563</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meltzer</dc:creator>
  <cp:keywords/>
  <dc:description/>
  <cp:lastModifiedBy>Perchuk, Tal</cp:lastModifiedBy>
  <cp:revision>3</cp:revision>
  <cp:lastPrinted>2019-10-28T21:04:00Z</cp:lastPrinted>
  <dcterms:created xsi:type="dcterms:W3CDTF">2019-10-28T21:04:00Z</dcterms:created>
  <dcterms:modified xsi:type="dcterms:W3CDTF">2019-10-28T21:06:00Z</dcterms:modified>
</cp:coreProperties>
</file>