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  <w:t xml:space="preserve">Tal Ron|25.04.1992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Address Rishon Lezion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Mobile: +972-50-911-1580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talron1200@gmail.com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2017-2018 – Full Stack Java Developer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Coupons System made for about 4 months included: JAVA/J2EE, REST, spring, Hibernate,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MySQL, HTML5, Angular, JavaScript. Bug fix and small features inside projects.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2016-2017 – Digital Department – "Meitav Dash Investment House"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Characterization of digital processes while integrating the interfaces on the web and the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Company's applications, as part of ongoing work with the QA (outsource company).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End to end accompanying of business client`s join to the company, concurrently establishing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Loans in financial systems, while checking financial parameters.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Developing a training structure - using Office tools and assimilating them to new employee.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2013-2016 – Business Department – "Meitav Dash Investment House" -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As part of the position, training and accompaniment of business customers and new employees.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In the Company and their overlap were conducted, using CRM software and other financial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Systems. Additionally, in charge of handling emails in the business department -routine care.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Education &amp; Credentials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2017-2018   Degree in Computer Science (conversion) - Open University.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2014-2017   Study of Economics and Management - Open University.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2017-2018   JAVA Developer - John Bryce College, course included: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Working with different API`s, general introduction to Spring Framework, DB approach with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Hibernate, using Griddle and Maven in order to manage the project. </w:t>
      </w: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Education &amp; Credentials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Server: JAVA8/J2EE, REST, spring, Hibernate, Tomcat, JSP, Servlet.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JAVA 8 / J2EE – over 400 hours Hands on experience, including Design Patterns.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SQL – basic experience with MySQL and mongo.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Client: Angular 5 – strong skills in the related fields: HTML5, JavaScript (ES),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Bootstrap, Typescript, JQuery, JSON, XML, basic introduction to Android dev. </w:t>
      </w: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auto"/>
          <w:spacing w:val="0"/>
          <w:position w:val="0"/>
          <w:sz w:val="20"/>
          <w:u w:val="single"/>
          <w:shd w:fill="auto" w:val="clear"/>
        </w:rPr>
        <w:t xml:space="preserve">Additional information</w:t>
      </w:r>
    </w:p>
    <w:p>
      <w:pPr>
        <w:spacing w:before="0" w:after="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Army: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Training base in HFC. </w:t>
      </w:r>
    </w:p>
    <w:p>
      <w:pPr>
        <w:spacing w:before="0" w:after="2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Languages: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English – very good, Hebrew - Native.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talron1200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