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A2390" w14:textId="0450E6BA" w:rsidR="00B01D9C" w:rsidRDefault="00B01D9C" w:rsidP="00B01D9C">
      <w:pPr>
        <w:bidi w:val="0"/>
        <w:jc w:val="center"/>
        <w:rPr>
          <w:sz w:val="32"/>
          <w:szCs w:val="32"/>
        </w:rPr>
      </w:pPr>
      <w:r w:rsidRPr="00B01D9C">
        <w:rPr>
          <w:sz w:val="32"/>
          <w:szCs w:val="32"/>
        </w:rPr>
        <w:t>DAY 1</w:t>
      </w:r>
    </w:p>
    <w:p w14:paraId="3701AEBF" w14:textId="04D4DA49" w:rsidR="00B01D9C" w:rsidRDefault="00E257F1" w:rsidP="00B01D9C">
      <w:pPr>
        <w:rPr>
          <w:rtl/>
        </w:rPr>
      </w:pPr>
      <w:r>
        <w:rPr>
          <w:rFonts w:hint="cs"/>
          <w:rtl/>
        </w:rPr>
        <w:t>הפתרון האופטימלי הוא</w:t>
      </w:r>
      <w:r w:rsidR="00024BDE">
        <w:rPr>
          <w:rFonts w:hint="cs"/>
          <w:rtl/>
        </w:rPr>
        <w:t xml:space="preserve"> ליצור כמה </w:t>
      </w:r>
      <w:proofErr w:type="spellStart"/>
      <w:r w:rsidR="00024BDE">
        <w:rPr>
          <w:rFonts w:hint="cs"/>
          <w:rtl/>
        </w:rPr>
        <w:t>מיקרוסרוויסים</w:t>
      </w:r>
      <w:proofErr w:type="spellEnd"/>
      <w:r w:rsidR="00024BDE">
        <w:rPr>
          <w:rFonts w:hint="cs"/>
          <w:rtl/>
        </w:rPr>
        <w:t xml:space="preserve"> בשביל שרתי ה</w:t>
      </w:r>
      <w:r w:rsidR="00024BDE">
        <w:t>backend</w:t>
      </w:r>
      <w:r w:rsidR="00024BDE">
        <w:rPr>
          <w:rFonts w:hint="cs"/>
          <w:rtl/>
        </w:rPr>
        <w:t xml:space="preserve"> ולהשתמש ב</w:t>
      </w:r>
      <w:r w:rsidR="00024BDE">
        <w:t>Load Balancer</w:t>
      </w:r>
      <w:r w:rsidR="00024BDE">
        <w:rPr>
          <w:rFonts w:hint="cs"/>
          <w:rtl/>
        </w:rPr>
        <w:t xml:space="preserve"> (</w:t>
      </w:r>
      <w:r w:rsidR="00024BDE">
        <w:rPr>
          <w:rFonts w:hint="cs"/>
        </w:rPr>
        <w:t>LB</w:t>
      </w:r>
      <w:r w:rsidR="00024BDE">
        <w:rPr>
          <w:rFonts w:hint="cs"/>
          <w:rtl/>
        </w:rPr>
        <w:t xml:space="preserve">) על מנת ליצור שוויון בחלוקת העומס. יצירת כמה שרתי </w:t>
      </w:r>
      <w:r w:rsidR="00024BDE">
        <w:t>backend</w:t>
      </w:r>
      <w:r w:rsidR="00024BDE">
        <w:rPr>
          <w:rFonts w:hint="cs"/>
          <w:rtl/>
        </w:rPr>
        <w:t xml:space="preserve"> תעזור בהפחתת עומס המשתמשים על שרת אחד, ובכך תעזור בהימנעות מקריסת האתר עקב עומס.</w:t>
      </w:r>
      <w:r w:rsidR="005376CD">
        <w:rPr>
          <w:rFonts w:hint="cs"/>
          <w:rtl/>
        </w:rPr>
        <w:t xml:space="preserve"> כאשר יש כמה שרתי </w:t>
      </w:r>
      <w:r w:rsidR="005376CD">
        <w:t>backend</w:t>
      </w:r>
      <w:r w:rsidR="005376CD">
        <w:rPr>
          <w:rFonts w:hint="cs"/>
          <w:rtl/>
        </w:rPr>
        <w:t xml:space="preserve">, גם אם אחד מהשרתים קורס, הוא לא </w:t>
      </w:r>
      <w:proofErr w:type="spellStart"/>
      <w:r w:rsidR="005376CD">
        <w:rPr>
          <w:rFonts w:hint="cs"/>
          <w:rtl/>
        </w:rPr>
        <w:t>יקריס</w:t>
      </w:r>
      <w:proofErr w:type="spellEnd"/>
      <w:r w:rsidR="005376CD">
        <w:rPr>
          <w:rFonts w:hint="cs"/>
          <w:rtl/>
        </w:rPr>
        <w:t xml:space="preserve"> את כל האתר, מכיוון שה-</w:t>
      </w:r>
      <w:r w:rsidR="005376CD">
        <w:t>LB</w:t>
      </w:r>
      <w:r w:rsidR="005376CD">
        <w:rPr>
          <w:rFonts w:hint="cs"/>
          <w:rtl/>
        </w:rPr>
        <w:t xml:space="preserve"> יחוון את המשתמשים לשרת </w:t>
      </w:r>
      <w:r w:rsidR="005376CD">
        <w:t>backend</w:t>
      </w:r>
      <w:r w:rsidR="005376CD">
        <w:rPr>
          <w:rFonts w:hint="cs"/>
          <w:rtl/>
        </w:rPr>
        <w:t xml:space="preserve"> אחר פעיל.</w:t>
      </w:r>
    </w:p>
    <w:p w14:paraId="0C261CA3" w14:textId="5BE4352A" w:rsidR="00E257F1" w:rsidRPr="00E257F1" w:rsidRDefault="00E257F1" w:rsidP="00B01D9C">
      <w:pPr>
        <w:rPr>
          <w:rFonts w:hint="cs"/>
          <w:color w:val="FF0000"/>
          <w:rtl/>
        </w:rPr>
      </w:pPr>
      <w:r w:rsidRPr="00E257F1">
        <w:rPr>
          <w:rFonts w:hint="cs"/>
          <w:color w:val="FF0000"/>
          <w:rtl/>
        </w:rPr>
        <w:t xml:space="preserve">מכיוון שאין הרבה זמן, וגם העומס על האתר שאבנה לא אמור להיות כבד, לא אעשה זאת באתר, ויהיה רק שרת </w:t>
      </w:r>
      <w:r w:rsidRPr="00E257F1">
        <w:rPr>
          <w:color w:val="FF0000"/>
        </w:rPr>
        <w:t>backend</w:t>
      </w:r>
      <w:r w:rsidRPr="00E257F1">
        <w:rPr>
          <w:rFonts w:hint="cs"/>
          <w:color w:val="FF0000"/>
          <w:rtl/>
        </w:rPr>
        <w:t xml:space="preserve"> אחד.</w:t>
      </w:r>
    </w:p>
    <w:p w14:paraId="1E35D455" w14:textId="77777777" w:rsidR="00E257F1" w:rsidRDefault="00E257F1" w:rsidP="00B01D9C">
      <w:pPr>
        <w:rPr>
          <w:rFonts w:hint="cs"/>
          <w:rtl/>
        </w:rPr>
      </w:pPr>
    </w:p>
    <w:p w14:paraId="2FA12B5B" w14:textId="3C83E704" w:rsidR="00024BDE" w:rsidRDefault="00024BDE" w:rsidP="00B01D9C">
      <w:pPr>
        <w:rPr>
          <w:rtl/>
        </w:rPr>
      </w:pPr>
      <w:r>
        <w:rPr>
          <w:rFonts w:hint="cs"/>
        </w:rPr>
        <w:t>H</w:t>
      </w:r>
      <w:r>
        <w:t>orizontal Scaling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עוד </w:t>
      </w:r>
      <w:r>
        <w:t>nodes</w:t>
      </w:r>
      <w:r>
        <w:rPr>
          <w:rFonts w:hint="cs"/>
          <w:rtl/>
        </w:rPr>
        <w:t xml:space="preserve"> כדי לחלק את העומס (למשל, יצירת עוד שרתי </w:t>
      </w:r>
      <w:r>
        <w:t>backend</w:t>
      </w:r>
      <w:r>
        <w:rPr>
          <w:rFonts w:hint="cs"/>
          <w:rtl/>
        </w:rPr>
        <w:t>)</w:t>
      </w:r>
    </w:p>
    <w:p w14:paraId="2B47FF02" w14:textId="23F86653" w:rsidR="00024BDE" w:rsidRDefault="00024BDE" w:rsidP="00B01D9C">
      <w:pPr>
        <w:rPr>
          <w:rFonts w:hint="cs"/>
          <w:rtl/>
        </w:rPr>
      </w:pPr>
      <w:r>
        <w:t>Vertical Scaling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משאבים לשרת אחד. למשל, להגדיל את כוח ההתמודדות של השרת עם עומס.</w:t>
      </w:r>
      <w:r w:rsidR="0075229D">
        <w:rPr>
          <w:rFonts w:hint="cs"/>
          <w:rtl/>
        </w:rPr>
        <w:t xml:space="preserve"> יותר קל לעשות אבל פחות חסכוני. בנוסף יש סיכון של </w:t>
      </w:r>
      <w:r w:rsidR="0075229D">
        <w:t>Single Point Of Failure</w:t>
      </w:r>
      <w:r w:rsidR="0075229D">
        <w:rPr>
          <w:rFonts w:hint="cs"/>
          <w:rtl/>
        </w:rPr>
        <w:t xml:space="preserve"> כי יש רק שרת אחד עם כוח גדול, ואם הוא נופל כל האתר קורס.</w:t>
      </w:r>
    </w:p>
    <w:p w14:paraId="0CBFECFA" w14:textId="34437CC2" w:rsidR="005376CD" w:rsidRDefault="00024BDE" w:rsidP="005376CD">
      <w:pPr>
        <w:rPr>
          <w:rtl/>
        </w:rPr>
      </w:pPr>
      <w:r>
        <w:rPr>
          <w:rFonts w:hint="cs"/>
          <w:rtl/>
        </w:rPr>
        <w:t>אני אבחר להשתמש ב</w:t>
      </w:r>
      <w:r>
        <w:t>node.js</w:t>
      </w:r>
      <w:r>
        <w:rPr>
          <w:rFonts w:hint="cs"/>
          <w:rtl/>
        </w:rPr>
        <w:t xml:space="preserve"> על מנת לבנות את שרת ה</w:t>
      </w:r>
      <w:r>
        <w:t>backend</w:t>
      </w:r>
      <w:r>
        <w:rPr>
          <w:rFonts w:hint="cs"/>
          <w:rtl/>
        </w:rPr>
        <w:t xml:space="preserve"> שלי כי יש לו יתרונות שיעזרו לי לעשות את האתר יותר </w:t>
      </w:r>
      <w:proofErr w:type="spellStart"/>
      <w:r>
        <w:rPr>
          <w:rFonts w:hint="cs"/>
          <w:rtl/>
        </w:rPr>
        <w:t>סקלבילי</w:t>
      </w:r>
      <w:proofErr w:type="spellEnd"/>
      <w:r>
        <w:rPr>
          <w:rFonts w:hint="cs"/>
          <w:rtl/>
        </w:rPr>
        <w:t xml:space="preserve"> כמו</w:t>
      </w:r>
      <w:r w:rsidR="005376CD">
        <w:rPr>
          <w:rFonts w:hint="cs"/>
          <w:rtl/>
        </w:rPr>
        <w:t>: התמודדות א-סינכרונית עם בקשות כך שניתן לקבל הרבה בקשות בו-זמנית ללא בעיה.</w:t>
      </w:r>
    </w:p>
    <w:p w14:paraId="12C16325" w14:textId="01517CCD" w:rsidR="005376CD" w:rsidRDefault="005376CD" w:rsidP="005376CD">
      <w:pPr>
        <w:rPr>
          <w:rtl/>
        </w:rPr>
      </w:pPr>
    </w:p>
    <w:p w14:paraId="3CB30F5A" w14:textId="08593CC9" w:rsidR="00CB7773" w:rsidRDefault="00CB7773" w:rsidP="005376CD">
      <w:pPr>
        <w:rPr>
          <w:rtl/>
        </w:rPr>
      </w:pPr>
      <w:r>
        <w:rPr>
          <w:rFonts w:hint="cs"/>
          <w:rtl/>
        </w:rPr>
        <w:t>כדי להימנע מ</w:t>
      </w:r>
      <w:r>
        <w:rPr>
          <w:rFonts w:hint="cs"/>
        </w:rPr>
        <w:t>SPOF</w:t>
      </w:r>
      <w:r>
        <w:rPr>
          <w:rFonts w:hint="cs"/>
          <w:rtl/>
        </w:rPr>
        <w:t xml:space="preserve"> גם בשכבת ה</w:t>
      </w:r>
      <w:r>
        <w:rPr>
          <w:rFonts w:hint="cs"/>
        </w:rPr>
        <w:t>DB</w:t>
      </w:r>
      <w:r>
        <w:rPr>
          <w:rFonts w:hint="cs"/>
          <w:rtl/>
        </w:rPr>
        <w:t>, הפתרון האידיאלי יהיה להשתמש ב-</w:t>
      </w:r>
      <w:r>
        <w:rPr>
          <w:rFonts w:hint="cs"/>
        </w:rPr>
        <w:t>D</w:t>
      </w:r>
      <w:r>
        <w:t>ata Replication</w:t>
      </w:r>
      <w:r>
        <w:rPr>
          <w:rFonts w:hint="cs"/>
          <w:rtl/>
        </w:rPr>
        <w:t xml:space="preserve">. יהיה </w:t>
      </w:r>
      <w:r>
        <w:t>master DB</w:t>
      </w:r>
      <w:r>
        <w:rPr>
          <w:rFonts w:hint="cs"/>
          <w:rtl/>
        </w:rPr>
        <w:t xml:space="preserve"> ועותקים של המאסטר. במאסטר יהיה ניתן רק לכתוב, ואת העותקים שלו יהיה ניתן רק לקרוא. יתרונות השיטה: המודל מאפשר ליותר שאילתות להתבצע בו-זמנית ואם ה</w:t>
      </w:r>
      <w:r>
        <w:rPr>
          <w:rFonts w:hint="cs"/>
        </w:rPr>
        <w:t>DB</w:t>
      </w:r>
      <w:r>
        <w:rPr>
          <w:rFonts w:hint="cs"/>
          <w:rtl/>
        </w:rPr>
        <w:t xml:space="preserve"> נהרס פיזית, המידע נשמר, מכיוון שיש לו עותקים במקומות אחרים.</w:t>
      </w:r>
    </w:p>
    <w:p w14:paraId="136D554E" w14:textId="77777777" w:rsidR="00CB7773" w:rsidRDefault="00CB7773" w:rsidP="005376CD">
      <w:pPr>
        <w:rPr>
          <w:rtl/>
        </w:rPr>
      </w:pPr>
    </w:p>
    <w:p w14:paraId="08AC1A83" w14:textId="031796D8" w:rsidR="00CB7773" w:rsidRDefault="00CB7773" w:rsidP="005376CD">
      <w:pPr>
        <w:rPr>
          <w:rtl/>
        </w:rPr>
      </w:pPr>
      <w:r>
        <w:rPr>
          <w:rFonts w:hint="cs"/>
          <w:rtl/>
        </w:rPr>
        <w:t>על מנת לשפר את זמן התגובה והטעינה:</w:t>
      </w:r>
    </w:p>
    <w:p w14:paraId="6B8CF1C5" w14:textId="25128F14" w:rsidR="00CB7773" w:rsidRDefault="00CB7773" w:rsidP="005376CD">
      <w:pPr>
        <w:rPr>
          <w:rtl/>
        </w:rPr>
      </w:pPr>
      <w:r>
        <w:rPr>
          <w:rFonts w:hint="cs"/>
          <w:rtl/>
        </w:rPr>
        <w:t xml:space="preserve">האידיאל </w:t>
      </w:r>
      <w:r>
        <w:rPr>
          <w:rtl/>
        </w:rPr>
        <w:t>–</w:t>
      </w:r>
      <w:r>
        <w:rPr>
          <w:rFonts w:hint="cs"/>
          <w:rtl/>
        </w:rPr>
        <w:t xml:space="preserve"> להשתמש ב</w:t>
      </w:r>
      <w:r>
        <w:t>caching</w:t>
      </w:r>
      <w:r>
        <w:rPr>
          <w:rFonts w:hint="cs"/>
          <w:rtl/>
        </w:rPr>
        <w:t xml:space="preserve"> ו</w:t>
      </w:r>
      <w:r>
        <w:rPr>
          <w:rFonts w:hint="cs"/>
        </w:rPr>
        <w:t>CDN</w:t>
      </w:r>
    </w:p>
    <w:p w14:paraId="0C4B3599" w14:textId="4F8A7918" w:rsidR="00CB7773" w:rsidRDefault="00CB7773" w:rsidP="005376CD">
      <w:pPr>
        <w:rPr>
          <w:rtl/>
        </w:rPr>
      </w:pPr>
      <w:r>
        <w:rPr>
          <w:rFonts w:hint="cs"/>
        </w:rPr>
        <w:t>C</w:t>
      </w:r>
      <w:r>
        <w:t>aching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מקום אחסון זמני ל</w:t>
      </w:r>
      <w:r w:rsidR="006723F5">
        <w:rPr>
          <w:rFonts w:hint="cs"/>
          <w:rtl/>
        </w:rPr>
        <w:t xml:space="preserve">תוצאות של תגובות יקרות או של מידע שניגשים אליו בתדירות גבוהה, כדי שלבקשות בשבילן ייקח הרבה פחות זמן להחזיר תשובה ולהגיב. </w:t>
      </w:r>
      <w:r w:rsidR="00CE6842">
        <w:rPr>
          <w:rFonts w:hint="cs"/>
          <w:rtl/>
        </w:rPr>
        <w:t>כאשר אנו מקבלים בקשה, שרת האינטרנט בודק אם המידע נמצא ב</w:t>
      </w:r>
      <w:r w:rsidR="00CE6842">
        <w:t>cache</w:t>
      </w:r>
      <w:r w:rsidR="00CE6842">
        <w:rPr>
          <w:rFonts w:hint="cs"/>
          <w:rtl/>
        </w:rPr>
        <w:t>, במידה וכן, הוא מחזיר את המידע משם, ובמידה ולא, הוא שולח בקשה ל</w:t>
      </w:r>
      <w:r w:rsidR="00CE6842">
        <w:rPr>
          <w:rFonts w:hint="cs"/>
        </w:rPr>
        <w:t>DB</w:t>
      </w:r>
      <w:r w:rsidR="00CE6842">
        <w:rPr>
          <w:rFonts w:hint="cs"/>
          <w:rtl/>
        </w:rPr>
        <w:t>, שומר את התשובה ב</w:t>
      </w:r>
      <w:r w:rsidR="00CE6842">
        <w:t>cache</w:t>
      </w:r>
      <w:r w:rsidR="00CE6842">
        <w:rPr>
          <w:rFonts w:hint="cs"/>
          <w:rtl/>
        </w:rPr>
        <w:t>, ומחזיר את המידע ללקוח.</w:t>
      </w:r>
    </w:p>
    <w:p w14:paraId="55E226D8" w14:textId="681DEC24" w:rsidR="00CE6842" w:rsidRPr="00B01D9C" w:rsidRDefault="00CE6842" w:rsidP="005376CD">
      <w:pPr>
        <w:rPr>
          <w:rFonts w:hint="cs"/>
          <w:rtl/>
        </w:rPr>
      </w:pPr>
      <w:r>
        <w:rPr>
          <w:rFonts w:hint="cs"/>
        </w:rPr>
        <w:t>CDN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רשת שרתים מרוחקים שמשומשים על מנת לאחסן מידע סטטי, כמו תמונות, סרטונים, קבצי </w:t>
      </w:r>
      <w:r>
        <w:rPr>
          <w:rFonts w:hint="cs"/>
        </w:rPr>
        <w:t>CSS</w:t>
      </w:r>
      <w:r>
        <w:rPr>
          <w:rFonts w:hint="cs"/>
          <w:rtl/>
        </w:rPr>
        <w:t xml:space="preserve">, קבצי </w:t>
      </w:r>
      <w:r>
        <w:rPr>
          <w:rFonts w:hint="cs"/>
        </w:rPr>
        <w:t>JS</w:t>
      </w:r>
      <w:r>
        <w:rPr>
          <w:rFonts w:hint="cs"/>
          <w:rtl/>
        </w:rPr>
        <w:t xml:space="preserve"> ועוד. כאשר הלקוח מבקש מידע סטטי, השרת האינטרנטי בודק אם הוא קיים ב</w:t>
      </w:r>
      <w:r>
        <w:rPr>
          <w:rFonts w:hint="cs"/>
        </w:rPr>
        <w:t>CDN</w:t>
      </w:r>
      <w:r>
        <w:rPr>
          <w:rFonts w:hint="cs"/>
          <w:rtl/>
        </w:rPr>
        <w:t>, במידה וכן, שולח ללקוח, ובמידה ולא, מבקש מהשרת, מאחסן את התשובה ב</w:t>
      </w:r>
      <w:r>
        <w:rPr>
          <w:rFonts w:hint="cs"/>
        </w:rPr>
        <w:t>CDN</w:t>
      </w:r>
      <w:r>
        <w:rPr>
          <w:rFonts w:hint="cs"/>
          <w:rtl/>
        </w:rPr>
        <w:t>, ומחזיר ללקוח.</w:t>
      </w:r>
    </w:p>
    <w:sectPr w:rsidR="00CE6842" w:rsidRPr="00B01D9C" w:rsidSect="001405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9C"/>
    <w:rsid w:val="00024BDE"/>
    <w:rsid w:val="001405B1"/>
    <w:rsid w:val="005376CD"/>
    <w:rsid w:val="006723F5"/>
    <w:rsid w:val="0075229D"/>
    <w:rsid w:val="00A65326"/>
    <w:rsid w:val="00B01D9C"/>
    <w:rsid w:val="00CB7773"/>
    <w:rsid w:val="00CE6842"/>
    <w:rsid w:val="00E2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B7CE"/>
  <w15:chartTrackingRefBased/>
  <w15:docId w15:val="{168D7371-1F3D-4201-B7E3-22BE0379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01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01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01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01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01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01D9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01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01D9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01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01D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1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01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1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01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1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01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1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1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1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01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1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318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שטורם</dc:creator>
  <cp:keywords/>
  <dc:description/>
  <cp:lastModifiedBy>יוסי שטורם</cp:lastModifiedBy>
  <cp:revision>2</cp:revision>
  <dcterms:created xsi:type="dcterms:W3CDTF">2024-06-05T07:36:00Z</dcterms:created>
  <dcterms:modified xsi:type="dcterms:W3CDTF">2024-06-05T09:30:00Z</dcterms:modified>
</cp:coreProperties>
</file>