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DC2779" w:rsidRDefault="00DC2779" w:rsidP="00DC2779">
      <w:pPr>
        <w:spacing w:after="0" w:line="480" w:lineRule="auto"/>
        <w:jc w:val="center"/>
        <w:rPr>
          <w:rFonts w:ascii="Times New Roman" w:eastAsia="Times New Roman" w:hAnsi="Times New Roman" w:cs="Times New Roman"/>
          <w:sz w:val="24"/>
          <w:szCs w:val="24"/>
        </w:rPr>
      </w:pPr>
      <w:r w:rsidRPr="00DC2779">
        <w:rPr>
          <w:rFonts w:ascii="Times New Roman" w:eastAsia="Times New Roman" w:hAnsi="Times New Roman" w:cs="Times New Roman"/>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DC2779" w:rsidRDefault="00DC2779" w:rsidP="00DC2779">
      <w:pPr>
        <w:bidi w:val="0"/>
        <w:spacing w:after="0" w:line="240" w:lineRule="auto"/>
        <w:rPr>
          <w:rFonts w:ascii="Times New Roman" w:eastAsia="Times New Roman" w:hAnsi="Times New Roman" w:cs="Times New Roman"/>
          <w:sz w:val="24"/>
          <w:szCs w:val="24"/>
          <w:rtl/>
        </w:rPr>
      </w:pPr>
    </w:p>
    <w:p w14:paraId="3CAA599C" w14:textId="77777777" w:rsidR="00DC2779" w:rsidRPr="00DC2779" w:rsidRDefault="00DC2779" w:rsidP="00DC2779">
      <w:pPr>
        <w:spacing w:after="0" w:line="480" w:lineRule="auto"/>
        <w:jc w:val="center"/>
        <w:rPr>
          <w:rFonts w:ascii="Times New Roman" w:eastAsia="Times New Roman" w:hAnsi="Times New Roman" w:cs="Times New Roman"/>
          <w:sz w:val="24"/>
          <w:szCs w:val="24"/>
        </w:rPr>
      </w:pPr>
      <w:r w:rsidRPr="00DC2779">
        <w:rPr>
          <w:rFonts w:ascii="Times New Roman" w:eastAsia="Times New Roman" w:hAnsi="Times New Roman" w:cs="Times New Roman"/>
          <w:color w:val="000000"/>
          <w:sz w:val="24"/>
          <w:szCs w:val="24"/>
        </w:rPr>
        <w:t>Ben-Gurion University of the Negev</w:t>
      </w:r>
    </w:p>
    <w:p w14:paraId="6E3C92F5" w14:textId="77777777" w:rsidR="00DC2779" w:rsidRPr="00DC2779" w:rsidRDefault="00DC2779" w:rsidP="00DC2779">
      <w:pPr>
        <w:spacing w:after="0" w:line="480" w:lineRule="auto"/>
        <w:jc w:val="center"/>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Pr>
        <w:t>Faculty of Engineering Science</w:t>
      </w:r>
    </w:p>
    <w:p w14:paraId="24DEA051" w14:textId="77777777" w:rsidR="00DC2779" w:rsidRPr="00DC2779" w:rsidRDefault="00DC2779" w:rsidP="00DC2779">
      <w:pPr>
        <w:spacing w:after="0" w:line="480" w:lineRule="auto"/>
        <w:jc w:val="center"/>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Pr>
        <w:t>School of Electrical and Computer Engineering</w:t>
      </w:r>
    </w:p>
    <w:p w14:paraId="0BB8F8B4" w14:textId="45D2450F" w:rsidR="00DC2779" w:rsidRPr="00DC2779" w:rsidRDefault="00DC2779" w:rsidP="00DC2779">
      <w:pPr>
        <w:spacing w:after="0" w:line="480" w:lineRule="auto"/>
        <w:jc w:val="center"/>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Pr>
        <w:t>Dept. of Electrical Engineering</w:t>
      </w:r>
    </w:p>
    <w:p w14:paraId="5229CA7C" w14:textId="77777777" w:rsidR="00DC2779" w:rsidRPr="00DC2779" w:rsidRDefault="00DC2779" w:rsidP="00DC2779">
      <w:pPr>
        <w:bidi w:val="0"/>
        <w:spacing w:after="0" w:line="240" w:lineRule="auto"/>
        <w:rPr>
          <w:rFonts w:ascii="Times New Roman" w:eastAsia="Times New Roman" w:hAnsi="Times New Roman" w:cs="Times New Roman"/>
          <w:sz w:val="24"/>
          <w:szCs w:val="24"/>
          <w:rtl/>
        </w:rPr>
      </w:pPr>
    </w:p>
    <w:p w14:paraId="2849E09F" w14:textId="3DE99A53" w:rsidR="00DC2779" w:rsidRPr="00DC2779" w:rsidRDefault="00DC2779" w:rsidP="00DC277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Finals </w:t>
      </w:r>
      <w:r w:rsidRPr="00DC2779">
        <w:rPr>
          <w:rFonts w:ascii="Times New Roman" w:eastAsia="Times New Roman" w:hAnsi="Times New Roman" w:cs="Times New Roman"/>
          <w:color w:val="000000"/>
          <w:sz w:val="24"/>
          <w:szCs w:val="24"/>
        </w:rPr>
        <w:t>Year Engineering Project</w:t>
      </w:r>
    </w:p>
    <w:p w14:paraId="353B0AFB" w14:textId="77777777" w:rsidR="00DC2779" w:rsidRPr="00DC2779" w:rsidRDefault="00DC2779" w:rsidP="00DC2779">
      <w:pPr>
        <w:spacing w:after="10" w:line="480" w:lineRule="auto"/>
        <w:jc w:val="center"/>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Pr>
        <w:t>PDR</w:t>
      </w:r>
    </w:p>
    <w:p w14:paraId="35210325" w14:textId="13AF29C0" w:rsidR="00DC2779" w:rsidRDefault="00DC2779" w:rsidP="00DC2779">
      <w:pPr>
        <w:bidi w:val="0"/>
        <w:spacing w:after="0" w:line="240"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Unmanned Surface Vehicle for Searching and Survey of shallow water bodies</w:t>
      </w:r>
    </w:p>
    <w:p w14:paraId="324CE0B0" w14:textId="4A549102" w:rsidR="00DC2779" w:rsidRDefault="00DC2779" w:rsidP="00DC2779">
      <w:pPr>
        <w:spacing w:after="0" w:line="240" w:lineRule="auto"/>
        <w:rPr>
          <w:rFonts w:hint="cs"/>
          <w:rtl/>
        </w:rPr>
      </w:pPr>
    </w:p>
    <w:p w14:paraId="76C68F4D" w14:textId="7CCD071F" w:rsidR="00DC2779" w:rsidRDefault="00DC2779" w:rsidP="00DC2779">
      <w:pPr>
        <w:spacing w:after="0" w:line="240" w:lineRule="auto"/>
        <w:rPr>
          <w:rFonts w:ascii="Times New Roman" w:eastAsia="Times New Roman" w:hAnsi="Times New Roman" w:cs="Times New Roman"/>
          <w:color w:val="000000"/>
          <w:sz w:val="24"/>
          <w:szCs w:val="24"/>
          <w:u w:val="single"/>
        </w:rPr>
      </w:pPr>
    </w:p>
    <w:tbl>
      <w:tblPr>
        <w:tblStyle w:val="TableGrid"/>
        <w:bidiVisual/>
        <w:tblW w:w="9196" w:type="dxa"/>
        <w:tblLook w:val="04A0" w:firstRow="1" w:lastRow="0" w:firstColumn="1" w:lastColumn="0" w:noHBand="0" w:noVBand="1"/>
      </w:tblPr>
      <w:tblGrid>
        <w:gridCol w:w="4598"/>
        <w:gridCol w:w="4598"/>
      </w:tblGrid>
      <w:tr w:rsidR="00DC2779" w14:paraId="46A34CC4" w14:textId="77777777" w:rsidTr="00DC2779">
        <w:trPr>
          <w:trHeight w:val="445"/>
        </w:trPr>
        <w:tc>
          <w:tcPr>
            <w:tcW w:w="4598" w:type="dxa"/>
          </w:tcPr>
          <w:p w14:paraId="0CE2C599" w14:textId="71FBADE2" w:rsidR="00DC2779" w:rsidRPr="00DC2779" w:rsidRDefault="00DC277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p-2023-115</w:t>
            </w:r>
          </w:p>
        </w:tc>
        <w:tc>
          <w:tcPr>
            <w:tcW w:w="4598" w:type="dxa"/>
          </w:tcPr>
          <w:p w14:paraId="72C33A5F" w14:textId="1CF6A717" w:rsidR="00DC2779" w:rsidRPr="00DC2779" w:rsidRDefault="00DC277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Project ID</w:t>
            </w:r>
          </w:p>
        </w:tc>
      </w:tr>
      <w:tr w:rsidR="00DC2779" w14:paraId="5A3801CB" w14:textId="77777777" w:rsidTr="00DC2779">
        <w:trPr>
          <w:trHeight w:val="445"/>
        </w:trPr>
        <w:tc>
          <w:tcPr>
            <w:tcW w:w="4598" w:type="dxa"/>
          </w:tcPr>
          <w:p w14:paraId="69850C73" w14:textId="6EFA455E" w:rsidR="00DC2779" w:rsidRDefault="00DC2779" w:rsidP="00DC2779">
            <w:pPr>
              <w:jc w:val="center"/>
              <w:rPr>
                <w:rFonts w:ascii="Times New Roman" w:eastAsia="Times New Roman" w:hAnsi="Times New Roman" w:cs="Times New Roman" w:hint="cs"/>
                <w:b/>
                <w:bCs/>
                <w:color w:val="000000"/>
                <w:sz w:val="24"/>
                <w:szCs w:val="24"/>
                <w:rtl/>
              </w:rPr>
            </w:pPr>
            <w:r>
              <w:rPr>
                <w:rFonts w:ascii="Times New Roman" w:eastAsia="Times New Roman" w:hAnsi="Times New Roman" w:cs="Times New Roman"/>
                <w:b/>
                <w:bCs/>
                <w:color w:val="000000"/>
                <w:sz w:val="24"/>
                <w:szCs w:val="24"/>
              </w:rPr>
              <w:t>Yuval Avigdor – 203387097</w:t>
            </w:r>
          </w:p>
          <w:p w14:paraId="12441958" w14:textId="09D39BD3" w:rsidR="006E3ED9" w:rsidRDefault="006E3ED9" w:rsidP="00DC2779">
            <w:pPr>
              <w:jc w:val="center"/>
              <w:rPr>
                <w:rFonts w:ascii="Times New Roman" w:eastAsia="Times New Roman" w:hAnsi="Times New Roman" w:cs="Times New Roman" w:hint="cs"/>
                <w:b/>
                <w:bCs/>
                <w:color w:val="000000"/>
                <w:sz w:val="24"/>
                <w:szCs w:val="24"/>
              </w:rPr>
            </w:pPr>
            <w:r w:rsidRPr="006E3ED9">
              <w:rPr>
                <w:rFonts w:ascii="Times New Roman" w:eastAsia="Times New Roman" w:hAnsi="Times New Roman" w:cs="Times New Roman"/>
                <w:b/>
                <w:bCs/>
                <w:color w:val="000000"/>
                <w:sz w:val="24"/>
                <w:szCs w:val="24"/>
              </w:rPr>
              <w:t>avigdory@post.bgu.ac.il</w:t>
            </w:r>
          </w:p>
          <w:p w14:paraId="4E15097E" w14:textId="77777777" w:rsidR="00DC2779" w:rsidRDefault="00DC2779" w:rsidP="00DC2779">
            <w:pPr>
              <w:jc w:val="center"/>
              <w:rPr>
                <w:rFonts w:ascii="Times New Roman" w:eastAsia="Times New Roman" w:hAnsi="Times New Roman" w:cs="Times New Roman" w:hint="cs"/>
                <w:b/>
                <w:bCs/>
                <w:color w:val="000000"/>
                <w:sz w:val="24"/>
                <w:szCs w:val="24"/>
                <w:rtl/>
              </w:rPr>
            </w:pPr>
          </w:p>
          <w:p w14:paraId="2438DD2C" w14:textId="77777777" w:rsidR="00DC2779" w:rsidRDefault="00DC277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Yonatan Axelrad </w:t>
            </w:r>
            <w:r w:rsidR="00B11487">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 xml:space="preserve"> 311366249</w:t>
            </w:r>
          </w:p>
          <w:p w14:paraId="01C4D798" w14:textId="03D79C09" w:rsidR="006E3ED9" w:rsidRPr="00DC2779" w:rsidRDefault="006E3ED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axelray@post.bgu.ac.il</w:t>
            </w:r>
          </w:p>
        </w:tc>
        <w:tc>
          <w:tcPr>
            <w:tcW w:w="4598" w:type="dxa"/>
          </w:tcPr>
          <w:p w14:paraId="778F9445" w14:textId="4DF9D5EB" w:rsidR="00DC2779" w:rsidRPr="00DC2779" w:rsidRDefault="00DC277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Students</w:t>
            </w:r>
          </w:p>
        </w:tc>
      </w:tr>
      <w:tr w:rsidR="00DC2779" w14:paraId="01892372" w14:textId="77777777" w:rsidTr="00DC2779">
        <w:trPr>
          <w:trHeight w:val="426"/>
        </w:trPr>
        <w:tc>
          <w:tcPr>
            <w:tcW w:w="4598" w:type="dxa"/>
          </w:tcPr>
          <w:p w14:paraId="31A9BAB7" w14:textId="7BCF0213" w:rsidR="00DC2779" w:rsidRPr="00B11487" w:rsidRDefault="00B11487" w:rsidP="00DC2779">
            <w:pPr>
              <w:jc w:val="center"/>
              <w:rPr>
                <w:rFonts w:ascii="Times New Roman" w:eastAsia="Times New Roman" w:hAnsi="Times New Roman" w:cs="Times New Roman" w:hint="cs"/>
                <w:b/>
                <w:bCs/>
                <w:color w:val="000000"/>
                <w:sz w:val="24"/>
                <w:szCs w:val="24"/>
                <w:rtl/>
              </w:rPr>
            </w:pPr>
            <w:r>
              <w:rPr>
                <w:rFonts w:ascii="Times New Roman" w:eastAsia="Times New Roman" w:hAnsi="Times New Roman" w:cs="Times New Roman"/>
                <w:b/>
                <w:bCs/>
                <w:color w:val="000000"/>
                <w:sz w:val="24"/>
                <w:szCs w:val="24"/>
              </w:rPr>
              <w:t xml:space="preserve">Hugo </w:t>
            </w:r>
            <w:proofErr w:type="spellStart"/>
            <w:r>
              <w:rPr>
                <w:rFonts w:ascii="Times New Roman" w:eastAsia="Times New Roman" w:hAnsi="Times New Roman" w:cs="Times New Roman"/>
                <w:b/>
                <w:bCs/>
                <w:color w:val="000000"/>
                <w:sz w:val="24"/>
                <w:szCs w:val="24"/>
              </w:rPr>
              <w:t>Guterman</w:t>
            </w:r>
            <w:proofErr w:type="spellEnd"/>
          </w:p>
        </w:tc>
        <w:tc>
          <w:tcPr>
            <w:tcW w:w="4598" w:type="dxa"/>
          </w:tcPr>
          <w:p w14:paraId="576CBC85" w14:textId="05F124B0" w:rsidR="00DC2779" w:rsidRPr="00DC2779" w:rsidRDefault="00DC277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Supervisor</w:t>
            </w:r>
          </w:p>
        </w:tc>
      </w:tr>
      <w:tr w:rsidR="00DC2779" w14:paraId="1361D53F" w14:textId="77777777" w:rsidTr="00DC2779">
        <w:trPr>
          <w:trHeight w:val="445"/>
        </w:trPr>
        <w:tc>
          <w:tcPr>
            <w:tcW w:w="4598" w:type="dxa"/>
          </w:tcPr>
          <w:p w14:paraId="052179D3" w14:textId="6C2468FE" w:rsidR="006E3ED9" w:rsidRPr="006E3ED9" w:rsidRDefault="006E3ED9" w:rsidP="006E3ED9">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598" w:type="dxa"/>
          </w:tcPr>
          <w:p w14:paraId="704B49F9" w14:textId="7EFE2D4D" w:rsidR="00DC2779" w:rsidRPr="00DC2779" w:rsidRDefault="00DC277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Sponsors</w:t>
            </w:r>
          </w:p>
        </w:tc>
      </w:tr>
      <w:tr w:rsidR="00DC2779" w14:paraId="146AF2DE" w14:textId="77777777" w:rsidTr="00DC2779">
        <w:trPr>
          <w:trHeight w:val="445"/>
        </w:trPr>
        <w:tc>
          <w:tcPr>
            <w:tcW w:w="4598" w:type="dxa"/>
          </w:tcPr>
          <w:p w14:paraId="2B3E88D0" w14:textId="77777777" w:rsidR="00DC2779" w:rsidRDefault="00DC2779" w:rsidP="00DC2779">
            <w:pPr>
              <w:jc w:val="center"/>
              <w:rPr>
                <w:rFonts w:ascii="Times New Roman" w:eastAsia="Times New Roman" w:hAnsi="Times New Roman" w:cs="Times New Roman" w:hint="cs"/>
                <w:color w:val="000000"/>
                <w:sz w:val="24"/>
                <w:szCs w:val="24"/>
                <w:u w:val="single"/>
                <w:rtl/>
              </w:rPr>
            </w:pPr>
          </w:p>
        </w:tc>
        <w:tc>
          <w:tcPr>
            <w:tcW w:w="4598" w:type="dxa"/>
          </w:tcPr>
          <w:p w14:paraId="19134C83" w14:textId="1A467D4A" w:rsidR="00DC2779" w:rsidRPr="00DC2779" w:rsidRDefault="00DC2779" w:rsidP="00DC2779">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Submission date</w:t>
            </w:r>
          </w:p>
        </w:tc>
      </w:tr>
    </w:tbl>
    <w:p w14:paraId="1AA93046" w14:textId="6F83F36E" w:rsidR="00DC2779" w:rsidRDefault="00DC2779" w:rsidP="00DC2779">
      <w:pPr>
        <w:bidi w:val="0"/>
        <w:spacing w:after="240" w:line="240" w:lineRule="auto"/>
        <w:rPr>
          <w:rFonts w:ascii="Times New Roman" w:eastAsia="Times New Roman" w:hAnsi="Times New Roman" w:cs="Times New Roman"/>
          <w:sz w:val="24"/>
          <w:szCs w:val="24"/>
        </w:rPr>
      </w:pPr>
    </w:p>
    <w:p w14:paraId="341EBEBE" w14:textId="1A885B90" w:rsidR="006E3ED9" w:rsidRDefault="006E3ED9" w:rsidP="006E3ED9">
      <w:pPr>
        <w:bidi w:val="0"/>
        <w:spacing w:after="240" w:line="240" w:lineRule="auto"/>
        <w:rPr>
          <w:rFonts w:ascii="Times New Roman" w:eastAsia="Times New Roman" w:hAnsi="Times New Roman" w:cs="Times New Roman"/>
          <w:sz w:val="24"/>
          <w:szCs w:val="24"/>
        </w:rPr>
      </w:pPr>
    </w:p>
    <w:p w14:paraId="7C2D634C" w14:textId="74475F74" w:rsidR="006E3ED9" w:rsidRDefault="006E3ED9" w:rsidP="006E3ED9">
      <w:pPr>
        <w:bidi w:val="0"/>
        <w:spacing w:after="240" w:line="240" w:lineRule="auto"/>
        <w:rPr>
          <w:rFonts w:ascii="Times New Roman" w:eastAsia="Times New Roman" w:hAnsi="Times New Roman" w:cs="Times New Roman"/>
          <w:sz w:val="24"/>
          <w:szCs w:val="24"/>
        </w:rPr>
      </w:pPr>
    </w:p>
    <w:p w14:paraId="7125E74A" w14:textId="5626EF5A" w:rsidR="006E3ED9" w:rsidRDefault="006E3ED9" w:rsidP="006E3ED9">
      <w:pPr>
        <w:bidi w:val="0"/>
        <w:spacing w:after="240" w:line="240" w:lineRule="auto"/>
        <w:rPr>
          <w:rFonts w:ascii="Times New Roman" w:eastAsia="Times New Roman" w:hAnsi="Times New Roman" w:cs="Times New Roman"/>
          <w:sz w:val="24"/>
          <w:szCs w:val="24"/>
        </w:rPr>
      </w:pPr>
    </w:p>
    <w:p w14:paraId="2EB93812" w14:textId="12A8E55B" w:rsidR="006E3ED9" w:rsidRDefault="006E3ED9" w:rsidP="006E3ED9">
      <w:pPr>
        <w:bidi w:val="0"/>
        <w:spacing w:after="240" w:line="240" w:lineRule="auto"/>
        <w:rPr>
          <w:rFonts w:ascii="Times New Roman" w:eastAsia="Times New Roman" w:hAnsi="Times New Roman" w:cs="Times New Roman"/>
          <w:sz w:val="24"/>
          <w:szCs w:val="24"/>
        </w:rPr>
      </w:pPr>
    </w:p>
    <w:p w14:paraId="74738D3A" w14:textId="0FFDDA9E" w:rsidR="006E3ED9" w:rsidRDefault="006E3ED9" w:rsidP="006E3ED9">
      <w:pPr>
        <w:bidi w:val="0"/>
        <w:spacing w:after="240" w:line="240" w:lineRule="auto"/>
        <w:rPr>
          <w:rFonts w:ascii="Times New Roman" w:eastAsia="Times New Roman" w:hAnsi="Times New Roman" w:cs="Times New Roman"/>
          <w:sz w:val="24"/>
          <w:szCs w:val="24"/>
        </w:rPr>
      </w:pPr>
    </w:p>
    <w:p w14:paraId="18B88C49" w14:textId="7AEA786D" w:rsidR="006E3ED9" w:rsidRDefault="006E3ED9" w:rsidP="006E3ED9">
      <w:pPr>
        <w:bidi w:val="0"/>
        <w:spacing w:after="240" w:line="240" w:lineRule="auto"/>
        <w:rPr>
          <w:rFonts w:ascii="Times New Roman" w:eastAsia="Times New Roman" w:hAnsi="Times New Roman" w:cs="Times New Roman"/>
          <w:sz w:val="24"/>
          <w:szCs w:val="24"/>
        </w:rPr>
      </w:pPr>
    </w:p>
    <w:p w14:paraId="101AD860" w14:textId="70EB8834" w:rsidR="006E3ED9" w:rsidRDefault="006E3ED9" w:rsidP="006E3ED9">
      <w:pPr>
        <w:bidi w:val="0"/>
        <w:spacing w:after="240" w:line="240" w:lineRule="auto"/>
        <w:rPr>
          <w:rFonts w:ascii="Times New Roman" w:eastAsia="Times New Roman" w:hAnsi="Times New Roman" w:cs="Times New Roman"/>
          <w:sz w:val="24"/>
          <w:szCs w:val="24"/>
        </w:rPr>
      </w:pPr>
    </w:p>
    <w:p w14:paraId="16D52EFA" w14:textId="0B77D882" w:rsidR="006E3ED9" w:rsidRDefault="006E3ED9" w:rsidP="006E3ED9">
      <w:pPr>
        <w:bidi w:val="0"/>
        <w:spacing w:after="240" w:line="240" w:lineRule="auto"/>
        <w:rPr>
          <w:rFonts w:ascii="Times New Roman" w:eastAsia="Times New Roman" w:hAnsi="Times New Roman" w:cs="Times New Roman"/>
          <w:sz w:val="24"/>
          <w:szCs w:val="24"/>
        </w:rPr>
      </w:pPr>
    </w:p>
    <w:p w14:paraId="0FB9A2BC" w14:textId="77777777" w:rsidR="006E3ED9" w:rsidRPr="00DC2779" w:rsidRDefault="006E3ED9" w:rsidP="006E3ED9">
      <w:pPr>
        <w:bidi w:val="0"/>
        <w:spacing w:after="240" w:line="240" w:lineRule="auto"/>
        <w:rPr>
          <w:rFonts w:ascii="Times New Roman" w:eastAsia="Times New Roman" w:hAnsi="Times New Roman" w:cs="Times New Roman"/>
          <w:sz w:val="24"/>
          <w:szCs w:val="24"/>
          <w:rtl/>
        </w:rPr>
      </w:pPr>
    </w:p>
    <w:p w14:paraId="6A11FD62" w14:textId="77777777" w:rsidR="00DC2779" w:rsidRPr="00DC2779" w:rsidRDefault="00DC2779" w:rsidP="00DC2779">
      <w:pPr>
        <w:bidi w:val="0"/>
        <w:spacing w:before="240" w:after="0" w:line="240" w:lineRule="auto"/>
        <w:rPr>
          <w:rFonts w:ascii="Times New Roman" w:eastAsia="Times New Roman" w:hAnsi="Times New Roman" w:cs="Times New Roman"/>
          <w:sz w:val="24"/>
          <w:szCs w:val="24"/>
        </w:rPr>
      </w:pPr>
      <w:r w:rsidRPr="00DC2779">
        <w:rPr>
          <w:rFonts w:ascii="Times New Roman" w:eastAsia="Times New Roman" w:hAnsi="Times New Roman" w:cs="Times New Roman"/>
          <w:color w:val="000000"/>
        </w:rPr>
        <w:t>Key words: Side scan sonar, ASV, ROS, Seabed scanning, Remote Sensing.</w:t>
      </w:r>
    </w:p>
    <w:p w14:paraId="4F328BB1" w14:textId="1AFA2F24" w:rsidR="00DC2779" w:rsidRDefault="00DC2779" w:rsidP="006E3ED9">
      <w:pPr>
        <w:bidi w:val="0"/>
        <w:spacing w:before="240" w:after="60" w:line="240" w:lineRule="auto"/>
        <w:rPr>
          <w:rFonts w:ascii="Times New Roman" w:eastAsia="Times New Roman" w:hAnsi="Times New Roman" w:cs="Times New Roman"/>
          <w:b/>
          <w:bCs/>
          <w:color w:val="000000"/>
          <w:sz w:val="24"/>
          <w:szCs w:val="24"/>
          <w:u w:val="single"/>
        </w:rPr>
      </w:pPr>
      <w:r w:rsidRPr="00DC2779">
        <w:rPr>
          <w:rFonts w:ascii="Times New Roman" w:eastAsia="Times New Roman" w:hAnsi="Times New Roman" w:cs="Times New Roman"/>
          <w:b/>
          <w:bCs/>
          <w:color w:val="000000"/>
          <w:sz w:val="24"/>
          <w:szCs w:val="24"/>
          <w:u w:val="single"/>
        </w:rPr>
        <w:t>Abstract</w:t>
      </w:r>
      <w:r w:rsidR="006E3ED9">
        <w:rPr>
          <w:rFonts w:ascii="Times New Roman" w:eastAsia="Times New Roman" w:hAnsi="Times New Roman" w:cs="Times New Roman"/>
          <w:b/>
          <w:bCs/>
          <w:color w:val="000000"/>
          <w:sz w:val="24"/>
          <w:szCs w:val="24"/>
          <w:u w:val="single"/>
        </w:rPr>
        <w:t>:</w:t>
      </w:r>
    </w:p>
    <w:p w14:paraId="0AEF2CFB" w14:textId="7E7F17DD" w:rsidR="006E3ED9" w:rsidRDefault="006E3ED9" w:rsidP="006E3ED9">
      <w:pPr>
        <w:bidi w:val="0"/>
        <w:spacing w:before="240" w:after="60" w:line="240" w:lineRule="auto"/>
        <w:rPr>
          <w:rFonts w:ascii="Times New Roman" w:eastAsia="Times New Roman" w:hAnsi="Times New Roman" w:cs="Times New Roman"/>
        </w:rPr>
      </w:pPr>
      <w:r>
        <w:rPr>
          <w:rFonts w:ascii="Times New Roman" w:eastAsia="Times New Roman" w:hAnsi="Times New Roman" w:cs="Times New Roman"/>
        </w:rPr>
        <w:t xml:space="preserve">Water reservoirs come in all shapes and sizes and with a variety of different types of water. Our project will focus mainly on </w:t>
      </w:r>
      <w:r w:rsidR="0039576A">
        <w:rPr>
          <w:rFonts w:ascii="Times New Roman" w:eastAsia="Times New Roman" w:hAnsi="Times New Roman" w:cs="Times New Roman"/>
        </w:rPr>
        <w:t xml:space="preserve">shallow freshwater </w:t>
      </w:r>
      <w:r>
        <w:rPr>
          <w:rFonts w:ascii="Times New Roman" w:eastAsia="Times New Roman" w:hAnsi="Times New Roman" w:cs="Times New Roman"/>
        </w:rPr>
        <w:t>bodie</w:t>
      </w:r>
      <w:r w:rsidR="0039576A">
        <w:rPr>
          <w:rFonts w:ascii="Times New Roman" w:eastAsia="Times New Roman" w:hAnsi="Times New Roman" w:cs="Times New Roman"/>
        </w:rPr>
        <w:t xml:space="preserve">s such as fish pools, lakes and drinking water reservoirs. We will of course keep in mind the fact that may of these bodies of water have some sort of interference factors like water pumps and </w:t>
      </w:r>
      <w:r w:rsidR="002F6D86">
        <w:rPr>
          <w:rFonts w:ascii="Times New Roman" w:eastAsia="Times New Roman" w:hAnsi="Times New Roman" w:cs="Times New Roman"/>
        </w:rPr>
        <w:t>muddy</w:t>
      </w:r>
      <w:r w:rsidR="0039576A">
        <w:rPr>
          <w:rFonts w:ascii="Times New Roman" w:eastAsia="Times New Roman" w:hAnsi="Times New Roman" w:cs="Times New Roman"/>
        </w:rPr>
        <w:t xml:space="preserve"> water. </w:t>
      </w:r>
      <w:r>
        <w:rPr>
          <w:rFonts w:ascii="Times New Roman" w:eastAsia="Times New Roman" w:hAnsi="Times New Roman" w:cs="Times New Roman"/>
        </w:rPr>
        <w:t xml:space="preserve"> </w:t>
      </w:r>
    </w:p>
    <w:p w14:paraId="04EE39C1" w14:textId="3374E43F" w:rsidR="00DC2779" w:rsidRDefault="00503B2D" w:rsidP="000A1C85">
      <w:pPr>
        <w:bidi w:val="0"/>
        <w:spacing w:before="240" w:after="60" w:line="240" w:lineRule="auto"/>
        <w:rPr>
          <w:rFonts w:ascii="Times New Roman" w:eastAsia="Times New Roman" w:hAnsi="Times New Roman" w:cs="Times New Roman"/>
          <w:color w:val="000000"/>
        </w:rPr>
      </w:pPr>
      <w:r>
        <w:rPr>
          <w:rFonts w:ascii="Times New Roman" w:eastAsia="Times New Roman" w:hAnsi="Times New Roman" w:cs="Times New Roman"/>
        </w:rPr>
        <w:t>Improving upon our ability to search the underwater surface has been a goal for many companies in recent years.</w:t>
      </w:r>
      <w:r w:rsidR="000A1C85">
        <w:rPr>
          <w:rFonts w:ascii="Times New Roman" w:eastAsia="Times New Roman" w:hAnsi="Times New Roman" w:cs="Times New Roman"/>
        </w:rPr>
        <w:t xml:space="preserve"> The uses are numerous.</w:t>
      </w:r>
      <w:r>
        <w:rPr>
          <w:rFonts w:ascii="Times New Roman" w:eastAsia="Times New Roman" w:hAnsi="Times New Roman" w:cs="Times New Roman"/>
        </w:rPr>
        <w:t xml:space="preserve"> </w:t>
      </w:r>
      <w:r w:rsidR="000A1C85">
        <w:rPr>
          <w:rFonts w:ascii="Times New Roman" w:eastAsia="Times New Roman" w:hAnsi="Times New Roman" w:cs="Times New Roman"/>
        </w:rPr>
        <w:t>for example:</w:t>
      </w:r>
      <w:r w:rsidR="000A1C85">
        <w:rPr>
          <w:rFonts w:ascii="Times New Roman" w:eastAsia="Times New Roman" w:hAnsi="Times New Roman" w:cs="Times New Roman"/>
        </w:rPr>
        <w:br/>
        <w:t>1. Finding and retrieving military equipment and tech.</w:t>
      </w:r>
      <w:r w:rsidR="000A1C85">
        <w:rPr>
          <w:rFonts w:ascii="Times New Roman" w:eastAsia="Times New Roman" w:hAnsi="Times New Roman" w:cs="Times New Roman"/>
        </w:rPr>
        <w:br/>
        <w:t>2. Assisting law enforcement in locating human bodies or stashed items on the bottom of water bodies.</w:t>
      </w:r>
      <w:r w:rsidR="000A1C85">
        <w:rPr>
          <w:rFonts w:ascii="Times New Roman" w:eastAsia="Times New Roman" w:hAnsi="Times New Roman" w:cs="Times New Roman"/>
        </w:rPr>
        <w:br/>
        <w:t>ETC.</w:t>
      </w:r>
    </w:p>
    <w:p w14:paraId="35862E01" w14:textId="4666B876" w:rsidR="000A1C85" w:rsidRPr="00DC2779" w:rsidRDefault="000A1C85" w:rsidP="000A1C85">
      <w:pPr>
        <w:bidi w:val="0"/>
        <w:spacing w:before="240" w:after="6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 xml:space="preserve">Our goal in this project is to integrate multiple systems and sensors onto a Kayak </w:t>
      </w:r>
      <w:proofErr w:type="gramStart"/>
      <w:r>
        <w:rPr>
          <w:rFonts w:ascii="Times New Roman" w:eastAsia="Times New Roman" w:hAnsi="Times New Roman" w:cs="Times New Roman"/>
          <w:color w:val="000000"/>
        </w:rPr>
        <w:t>in order for</w:t>
      </w:r>
      <w:proofErr w:type="gramEnd"/>
      <w:r>
        <w:rPr>
          <w:rFonts w:ascii="Times New Roman" w:eastAsia="Times New Roman" w:hAnsi="Times New Roman" w:cs="Times New Roman"/>
          <w:color w:val="000000"/>
        </w:rPr>
        <w:t xml:space="preserve"> it to be able to manage a variety of assignments</w:t>
      </w:r>
      <w:r w:rsidR="001915A1">
        <w:rPr>
          <w:rFonts w:ascii="Times New Roman" w:eastAsia="Times New Roman" w:hAnsi="Times New Roman" w:cs="Times New Roman"/>
          <w:color w:val="000000"/>
        </w:rPr>
        <w:t>.</w:t>
      </w:r>
      <w:r w:rsidR="001915A1">
        <w:rPr>
          <w:rFonts w:ascii="Times New Roman" w:eastAsia="Times New Roman" w:hAnsi="Times New Roman" w:cs="Times New Roman"/>
          <w:color w:val="000000"/>
        </w:rPr>
        <w:br/>
        <w:t xml:space="preserve">The vehicle must be able navigate itself to predetermined waypoints using real time data from an onboard GPS system, it must scan the underwater surface while moving and record all the data it gathered.  </w:t>
      </w:r>
      <w:r w:rsidR="001915A1">
        <w:rPr>
          <w:rFonts w:ascii="Times New Roman" w:eastAsia="Times New Roman" w:hAnsi="Times New Roman" w:cs="Times New Roman"/>
          <w:sz w:val="24"/>
          <w:szCs w:val="24"/>
        </w:rPr>
        <w:t>The project will be using principals that are implemented in autonomous tools specifically designed to water reservoirs.</w:t>
      </w:r>
    </w:p>
    <w:p w14:paraId="5FD7297B" w14:textId="7AF9CF14" w:rsidR="001915A1" w:rsidRDefault="001915A1" w:rsidP="006E3ED9">
      <w:pPr>
        <w:bidi w:val="0"/>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The solutions provided today in the submarine industry</w:t>
      </w:r>
      <w:r w:rsidR="00943141">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mostly use systems which record data and are only able to transfer the data at the ed of a run, mainly because of bandwidth limitations of an acoustic modem. Some </w:t>
      </w:r>
      <w:r w:rsidR="00943141">
        <w:rPr>
          <w:rFonts w:ascii="Times New Roman" w:eastAsia="Times New Roman" w:hAnsi="Times New Roman" w:cs="Times New Roman"/>
          <w:color w:val="000000"/>
        </w:rPr>
        <w:t>also use a long cable which offers its own limitations.</w:t>
      </w:r>
    </w:p>
    <w:p w14:paraId="0386F718" w14:textId="2B231629" w:rsidR="00DC2779" w:rsidRDefault="00943141" w:rsidP="00C17B24">
      <w:pPr>
        <w:bidi w:val="0"/>
        <w:spacing w:before="24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solution we propose is an autonomous vehicle (Kayak), that would transmit in </w:t>
      </w:r>
      <w:r w:rsidR="00C17B24">
        <w:rPr>
          <w:rFonts w:ascii="Times New Roman" w:eastAsia="Times New Roman" w:hAnsi="Times New Roman" w:cs="Times New Roman"/>
          <w:color w:val="000000"/>
        </w:rPr>
        <w:t>real-time</w:t>
      </w:r>
      <w:r>
        <w:rPr>
          <w:rFonts w:ascii="Times New Roman" w:eastAsia="Times New Roman" w:hAnsi="Times New Roman" w:cs="Times New Roman"/>
          <w:color w:val="000000"/>
        </w:rPr>
        <w:t xml:space="preserve"> all the</w:t>
      </w:r>
      <w:r w:rsidR="00C17B24">
        <w:rPr>
          <w:rFonts w:ascii="Times New Roman" w:eastAsia="Times New Roman" w:hAnsi="Times New Roman" w:cs="Times New Roman"/>
          <w:color w:val="000000"/>
        </w:rPr>
        <w:t xml:space="preserve"> data from sensors such as GPS, magnetometer, </w:t>
      </w:r>
      <w:proofErr w:type="gramStart"/>
      <w:r w:rsidR="00C17B24">
        <w:rPr>
          <w:rFonts w:ascii="Times New Roman" w:eastAsia="Times New Roman" w:hAnsi="Times New Roman" w:cs="Times New Roman"/>
          <w:color w:val="000000"/>
        </w:rPr>
        <w:t>sonar</w:t>
      </w:r>
      <w:proofErr w:type="gramEnd"/>
      <w:r w:rsidR="00C17B24">
        <w:rPr>
          <w:rFonts w:ascii="Times New Roman" w:eastAsia="Times New Roman" w:hAnsi="Times New Roman" w:cs="Times New Roman"/>
          <w:color w:val="000000"/>
        </w:rPr>
        <w:t xml:space="preserve"> and a camera. The transmission will be based on WIFI communication for most sensors (Sonar, Camera etc.), and we'll add a LoRa communication to ensure a line of basic telemetry.</w:t>
      </w:r>
    </w:p>
    <w:p w14:paraId="6BC1F968" w14:textId="6C1D0452" w:rsidR="00DC2779" w:rsidRPr="00DC2779" w:rsidRDefault="00C17B24" w:rsidP="00C17B24">
      <w:pPr>
        <w:bidi w:val="0"/>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Having all the data transferred to an operator in real-time will enhance the chances of mission success. It will save time in instances where the operator sees the object in real time and the system won't have to scan the entire surface, and we could also get a more thorough scan using an autonomous system following full predetermined routes.</w:t>
      </w:r>
    </w:p>
    <w:p w14:paraId="5C7C8A79" w14:textId="7A26425E" w:rsidR="00DC2779" w:rsidRDefault="00DC2779" w:rsidP="00C17B24">
      <w:pPr>
        <w:bidi w:val="0"/>
        <w:spacing w:before="240" w:after="60" w:line="240" w:lineRule="auto"/>
        <w:rPr>
          <w:rFonts w:ascii="Times New Roman" w:eastAsia="Times New Roman" w:hAnsi="Times New Roman" w:cs="Times New Roman"/>
          <w:color w:val="000000"/>
        </w:rPr>
      </w:pPr>
      <w:r w:rsidRPr="00DC2779">
        <w:rPr>
          <w:rFonts w:ascii="Times New Roman" w:eastAsia="Times New Roman" w:hAnsi="Times New Roman" w:cs="Times New Roman"/>
          <w:b/>
          <w:bCs/>
          <w:color w:val="000000"/>
          <w:sz w:val="24"/>
          <w:szCs w:val="24"/>
          <w:u w:val="single"/>
          <w:rtl/>
        </w:rPr>
        <w:t>תקציר</w:t>
      </w:r>
    </w:p>
    <w:p w14:paraId="43CFA435" w14:textId="0FDB6A56" w:rsidR="00AF4995" w:rsidRDefault="00AF4995" w:rsidP="00C17B24">
      <w:pPr>
        <w:bidi w:val="0"/>
        <w:spacing w:after="200" w:line="240" w:lineRule="auto"/>
        <w:rPr>
          <w:rFonts w:ascii="Times New Roman" w:eastAsia="Times New Roman" w:hAnsi="Times New Roman" w:cs="Times New Roman"/>
          <w:sz w:val="24"/>
          <w:szCs w:val="24"/>
        </w:rPr>
      </w:pPr>
    </w:p>
    <w:p w14:paraId="6F8B19FD" w14:textId="4670FA51" w:rsidR="00AF4995" w:rsidRDefault="00AF4995" w:rsidP="00AF4995">
      <w:pPr>
        <w:bidi w:val="0"/>
        <w:spacing w:after="200" w:line="240" w:lineRule="auto"/>
        <w:rPr>
          <w:rFonts w:ascii="Times New Roman" w:eastAsia="Times New Roman" w:hAnsi="Times New Roman" w:cs="Times New Roman"/>
          <w:sz w:val="24"/>
          <w:szCs w:val="24"/>
        </w:rPr>
      </w:pPr>
    </w:p>
    <w:p w14:paraId="773FD58E" w14:textId="66F0AA82" w:rsidR="00AF4995" w:rsidRDefault="00AF4995" w:rsidP="00AF4995">
      <w:pPr>
        <w:bidi w:val="0"/>
        <w:spacing w:after="200" w:line="240" w:lineRule="auto"/>
        <w:rPr>
          <w:rFonts w:ascii="Times New Roman" w:eastAsia="Times New Roman" w:hAnsi="Times New Roman" w:cs="Times New Roman"/>
          <w:sz w:val="24"/>
          <w:szCs w:val="24"/>
        </w:rPr>
      </w:pPr>
    </w:p>
    <w:p w14:paraId="39CA3C3B" w14:textId="1E7578B4" w:rsidR="00AF4995" w:rsidRDefault="00AF4995" w:rsidP="00AF4995">
      <w:pPr>
        <w:bidi w:val="0"/>
        <w:spacing w:after="200" w:line="240" w:lineRule="auto"/>
        <w:rPr>
          <w:rFonts w:ascii="Times New Roman" w:eastAsia="Times New Roman" w:hAnsi="Times New Roman" w:cs="Times New Roman"/>
          <w:sz w:val="24"/>
          <w:szCs w:val="24"/>
        </w:rPr>
      </w:pPr>
    </w:p>
    <w:p w14:paraId="1BA45FFE" w14:textId="0C035B82" w:rsidR="00AF4995" w:rsidRDefault="00AF4995" w:rsidP="00AF4995">
      <w:pPr>
        <w:bidi w:val="0"/>
        <w:spacing w:after="200" w:line="240" w:lineRule="auto"/>
        <w:rPr>
          <w:rFonts w:ascii="Times New Roman" w:eastAsia="Times New Roman" w:hAnsi="Times New Roman" w:cs="Times New Roman"/>
          <w:sz w:val="24"/>
          <w:szCs w:val="24"/>
        </w:rPr>
      </w:pPr>
    </w:p>
    <w:p w14:paraId="77DA4198" w14:textId="0B136D57" w:rsidR="00AF4995" w:rsidRDefault="00AF4995" w:rsidP="00AF4995">
      <w:pPr>
        <w:bidi w:val="0"/>
        <w:spacing w:after="200" w:line="240" w:lineRule="auto"/>
        <w:rPr>
          <w:rFonts w:ascii="Times New Roman" w:eastAsia="Times New Roman" w:hAnsi="Times New Roman" w:cs="Times New Roman"/>
          <w:sz w:val="24"/>
          <w:szCs w:val="24"/>
        </w:rPr>
      </w:pPr>
    </w:p>
    <w:p w14:paraId="270CA5C9" w14:textId="2B40CF30" w:rsidR="00AF4995" w:rsidRDefault="00AF4995" w:rsidP="00AF4995">
      <w:pPr>
        <w:bidi w:val="0"/>
        <w:spacing w:after="200" w:line="240" w:lineRule="auto"/>
        <w:rPr>
          <w:rFonts w:ascii="Times New Roman" w:eastAsia="Times New Roman" w:hAnsi="Times New Roman" w:cs="Times New Roman"/>
          <w:sz w:val="24"/>
          <w:szCs w:val="24"/>
        </w:rPr>
      </w:pPr>
    </w:p>
    <w:p w14:paraId="70591CA2" w14:textId="77777777" w:rsidR="00AF4995" w:rsidRDefault="00AF4995" w:rsidP="00AF4995">
      <w:pPr>
        <w:bidi w:val="0"/>
        <w:spacing w:after="200" w:line="240" w:lineRule="auto"/>
        <w:rPr>
          <w:rFonts w:ascii="Times New Roman" w:eastAsia="Times New Roman" w:hAnsi="Times New Roman" w:cs="Times New Roman"/>
          <w:sz w:val="24"/>
          <w:szCs w:val="24"/>
          <w:rtl/>
        </w:rPr>
      </w:pPr>
    </w:p>
    <w:p w14:paraId="30D92909" w14:textId="7201A2CE" w:rsidR="00DC2779" w:rsidRPr="00DC2779" w:rsidRDefault="00C17B24" w:rsidP="00AF4995">
      <w:pPr>
        <w:bidi w:val="0"/>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u w:val="single"/>
        </w:rPr>
        <w:lastRenderedPageBreak/>
        <w:t>List of specifications</w:t>
      </w:r>
    </w:p>
    <w:p w14:paraId="6200021F" w14:textId="3F9A932A" w:rsidR="00C17B24" w:rsidRDefault="00DE7804" w:rsidP="00DE7804">
      <w:pPr>
        <w:bidi w:val="0"/>
        <w:spacing w:after="0" w:line="240"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Detection and Mapping of underwater surface in real time by autonomous Kayak.</w:t>
      </w:r>
    </w:p>
    <w:p w14:paraId="280C9384" w14:textId="0583FFF4" w:rsidR="00DE7804" w:rsidRDefault="00DE7804" w:rsidP="00DE7804">
      <w:pPr>
        <w:bidi w:val="0"/>
        <w:spacing w:after="0" w:line="240" w:lineRule="auto"/>
        <w:rPr>
          <w:rFonts w:ascii="Times New Roman" w:eastAsia="Times New Roman" w:hAnsi="Times New Roman" w:cs="Times New Roman"/>
          <w:color w:val="000000"/>
          <w:sz w:val="24"/>
          <w:szCs w:val="24"/>
          <w:u w:val="single"/>
        </w:rPr>
      </w:pPr>
    </w:p>
    <w:p w14:paraId="33FEF4AE" w14:textId="26769212" w:rsidR="00DE7804" w:rsidRPr="00DE7804" w:rsidRDefault="00DE7804" w:rsidP="00DE7804">
      <w:pPr>
        <w:bidi w:val="0"/>
        <w:spacing w:after="0" w:line="240" w:lineRule="auto"/>
        <w:rPr>
          <w:rFonts w:ascii="Times New Roman" w:eastAsia="Times New Roman" w:hAnsi="Times New Roman" w:cs="Times New Roman"/>
          <w:color w:val="000000"/>
          <w:rtl/>
        </w:rPr>
      </w:pPr>
      <w:r>
        <w:rPr>
          <w:rFonts w:ascii="Times New Roman" w:eastAsia="Times New Roman" w:hAnsi="Times New Roman" w:cs="Times New Roman"/>
          <w:color w:val="000000"/>
        </w:rPr>
        <w:t xml:space="preserve">A special sealed chamber will be designed and manufactured for </w:t>
      </w:r>
      <w:r>
        <w:rPr>
          <w:rFonts w:ascii="Times New Roman" w:eastAsia="Times New Roman" w:hAnsi="Times New Roman" w:cs="Times New Roman"/>
          <w:color w:val="000000"/>
        </w:rPr>
        <w:tab/>
        <w:t xml:space="preserve">the sonar to be placed in. The chamber, in turn, will be placed under the Kayak. It is important that we monitor the environment inside the chamber </w:t>
      </w:r>
      <w:proofErr w:type="gramStart"/>
      <w:r>
        <w:rPr>
          <w:rFonts w:ascii="Times New Roman" w:eastAsia="Times New Roman" w:hAnsi="Times New Roman" w:cs="Times New Roman"/>
          <w:color w:val="000000"/>
        </w:rPr>
        <w:t>in order to</w:t>
      </w:r>
      <w:proofErr w:type="gramEnd"/>
      <w:r>
        <w:rPr>
          <w:rFonts w:ascii="Times New Roman" w:eastAsia="Times New Roman" w:hAnsi="Times New Roman" w:cs="Times New Roman"/>
          <w:color w:val="000000"/>
        </w:rPr>
        <w:t xml:space="preserve"> alert the user if there's any trouble in regard to pressure, humidity or temperature inside the chamber.</w:t>
      </w:r>
    </w:p>
    <w:p w14:paraId="778D2EFF" w14:textId="2DCE7DBA" w:rsidR="00DC2779" w:rsidRDefault="00DE7804" w:rsidP="00DE7804">
      <w:pPr>
        <w:bidi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rPr>
        <w:t>The Kayak will have two cameras mounted on it. One below water and one above, in the front part of the Kayak to provide more angles for the operator.</w:t>
      </w:r>
    </w:p>
    <w:p w14:paraId="7E50E797" w14:textId="64CC21C4" w:rsidR="00DC2779" w:rsidRDefault="00DE7804" w:rsidP="007B306A">
      <w:pPr>
        <w:bidi w:val="0"/>
        <w:spacing w:after="0" w:line="240" w:lineRule="auto"/>
        <w:rPr>
          <w:rFonts w:ascii="Times New Roman" w:eastAsia="Times New Roman" w:hAnsi="Times New Roman" w:cs="Times New Roman"/>
          <w:noProof/>
          <w:sz w:val="24"/>
          <w:szCs w:val="24"/>
          <w:bdr w:val="none" w:sz="0" w:space="0" w:color="auto" w:frame="1"/>
        </w:rPr>
      </w:pPr>
      <w:r>
        <w:rPr>
          <w:rFonts w:ascii="Times New Roman" w:eastAsia="Times New Roman" w:hAnsi="Times New Roman" w:cs="Times New Roman"/>
          <w:sz w:val="24"/>
          <w:szCs w:val="24"/>
        </w:rPr>
        <w:t xml:space="preserve">The Kayak will also be mounted with a main chamber where the electronic systems and the computer will be placed. We will use the </w:t>
      </w:r>
      <w:r w:rsidRPr="00DC2779">
        <w:rPr>
          <w:rFonts w:ascii="Times New Roman" w:eastAsia="Times New Roman" w:hAnsi="Times New Roman" w:cs="Times New Roman"/>
          <w:color w:val="000000"/>
        </w:rPr>
        <w:t>UP ™ board computer</w:t>
      </w:r>
      <w:r>
        <w:rPr>
          <w:rFonts w:ascii="Times New Roman" w:eastAsia="Times New Roman" w:hAnsi="Times New Roman" w:cs="Times New Roman"/>
          <w:color w:val="000000"/>
        </w:rPr>
        <w:t xml:space="preserve"> and we'll </w:t>
      </w:r>
      <w:r w:rsidR="007B306A">
        <w:rPr>
          <w:rFonts w:ascii="Times New Roman" w:eastAsia="Times New Roman" w:hAnsi="Times New Roman" w:cs="Times New Roman"/>
          <w:color w:val="000000"/>
        </w:rPr>
        <w:t>run ROS2 to manage all operations and communications between the separate units of the Kayak. Code will be written in Python.</w:t>
      </w:r>
    </w:p>
    <w:p w14:paraId="1D2D78CD" w14:textId="2B78AC04" w:rsidR="00943141" w:rsidRDefault="00943141" w:rsidP="00C17B24">
      <w:pPr>
        <w:bidi w:val="0"/>
        <w:spacing w:after="0" w:line="240" w:lineRule="auto"/>
        <w:rPr>
          <w:rFonts w:ascii="Times New Roman" w:eastAsia="Times New Roman" w:hAnsi="Times New Roman" w:cs="Times New Roman"/>
          <w:noProof/>
          <w:sz w:val="24"/>
          <w:szCs w:val="24"/>
          <w:bdr w:val="none" w:sz="0" w:space="0" w:color="auto" w:frame="1"/>
        </w:rPr>
      </w:pPr>
    </w:p>
    <w:p w14:paraId="4F6BD704" w14:textId="78CCD554" w:rsidR="00943141" w:rsidRDefault="00AF4995" w:rsidP="00C17B24">
      <w:pPr>
        <w:bidi w:val="0"/>
        <w:spacing w:after="0" w:line="240" w:lineRule="auto"/>
        <w:rPr>
          <w:rFonts w:ascii="Times New Roman" w:eastAsia="Times New Roman" w:hAnsi="Times New Roman" w:cs="Times New Roman"/>
          <w:noProof/>
          <w:sz w:val="24"/>
          <w:szCs w:val="24"/>
          <w:bdr w:val="none" w:sz="0" w:space="0" w:color="auto" w:frame="1"/>
        </w:rPr>
      </w:pPr>
      <w:r>
        <w:rPr>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15920"/>
                    </a:xfrm>
                    <a:prstGeom prst="rect">
                      <a:avLst/>
                    </a:prstGeom>
                  </pic:spPr>
                </pic:pic>
              </a:graphicData>
            </a:graphic>
          </wp:inline>
        </w:drawing>
      </w:r>
    </w:p>
    <w:p w14:paraId="5014C92F" w14:textId="77777777" w:rsidR="00943141" w:rsidRPr="00DC2779" w:rsidRDefault="00943141" w:rsidP="00C17B24">
      <w:pPr>
        <w:bidi w:val="0"/>
        <w:spacing w:after="0" w:line="240" w:lineRule="auto"/>
        <w:rPr>
          <w:rFonts w:ascii="Times New Roman" w:eastAsia="Times New Roman" w:hAnsi="Times New Roman" w:cs="Times New Roman"/>
          <w:sz w:val="24"/>
          <w:szCs w:val="24"/>
        </w:rPr>
      </w:pPr>
    </w:p>
    <w:p w14:paraId="00D18EE9" w14:textId="57987CE8" w:rsidR="00DC2779" w:rsidRPr="00DC2779" w:rsidRDefault="00DC2779" w:rsidP="00C17B24">
      <w:pPr>
        <w:numPr>
          <w:ilvl w:val="0"/>
          <w:numId w:val="1"/>
        </w:numPr>
        <w:bidi w:val="0"/>
        <w:spacing w:after="0" w:line="240" w:lineRule="auto"/>
        <w:textAlignment w:val="baseline"/>
        <w:rPr>
          <w:rFonts w:ascii="Arial" w:eastAsia="Times New Roman" w:hAnsi="Arial" w:cs="Arial"/>
          <w:color w:val="000000"/>
        </w:rPr>
      </w:pPr>
      <w:r w:rsidRPr="00DC2779">
        <w:rPr>
          <w:rFonts w:ascii="Times New Roman" w:eastAsia="Times New Roman" w:hAnsi="Times New Roman" w:cs="Times New Roman"/>
          <w:color w:val="000000"/>
        </w:rPr>
        <w:t xml:space="preserve">Batteries: </w:t>
      </w:r>
      <w:r w:rsidR="007B306A">
        <w:rPr>
          <w:rFonts w:ascii="Times New Roman" w:eastAsia="Times New Roman" w:hAnsi="Times New Roman" w:cs="Times New Roman"/>
          <w:color w:val="000000"/>
        </w:rPr>
        <w:t>L</w:t>
      </w:r>
      <w:r w:rsidRPr="00DC2779">
        <w:rPr>
          <w:rFonts w:ascii="Times New Roman" w:eastAsia="Times New Roman" w:hAnsi="Times New Roman" w:cs="Times New Roman"/>
          <w:color w:val="000000"/>
        </w:rPr>
        <w:t xml:space="preserve">ithium </w:t>
      </w:r>
      <w:r w:rsidR="007B306A">
        <w:rPr>
          <w:rFonts w:ascii="Times New Roman" w:eastAsia="Times New Roman" w:hAnsi="Times New Roman" w:cs="Times New Roman"/>
          <w:color w:val="000000"/>
        </w:rPr>
        <w:t xml:space="preserve">based </w:t>
      </w:r>
      <w:r w:rsidRPr="00DC2779">
        <w:rPr>
          <w:rFonts w:ascii="Times New Roman" w:eastAsia="Times New Roman" w:hAnsi="Times New Roman" w:cs="Times New Roman"/>
          <w:color w:val="000000"/>
        </w:rPr>
        <w:t>batter</w:t>
      </w:r>
      <w:r w:rsidR="007B306A">
        <w:rPr>
          <w:rFonts w:ascii="Times New Roman" w:eastAsia="Times New Roman" w:hAnsi="Times New Roman" w:cs="Times New Roman"/>
          <w:color w:val="000000"/>
        </w:rPr>
        <w:t>ies</w:t>
      </w:r>
      <w:r w:rsidRPr="00DC2779">
        <w:rPr>
          <w:rFonts w:ascii="Times New Roman" w:eastAsia="Times New Roman" w:hAnsi="Times New Roman" w:cs="Times New Roman"/>
          <w:color w:val="000000"/>
        </w:rPr>
        <w:t>.</w:t>
      </w:r>
    </w:p>
    <w:p w14:paraId="02642849" w14:textId="6D89DCBD" w:rsidR="00DC2779" w:rsidRPr="00DC2779" w:rsidRDefault="00DC2779" w:rsidP="00C17B24">
      <w:pPr>
        <w:numPr>
          <w:ilvl w:val="0"/>
          <w:numId w:val="1"/>
        </w:numPr>
        <w:bidi w:val="0"/>
        <w:spacing w:after="0" w:line="240" w:lineRule="auto"/>
        <w:textAlignment w:val="baseline"/>
        <w:rPr>
          <w:rFonts w:ascii="Arial" w:eastAsia="Times New Roman" w:hAnsi="Arial" w:cs="Arial"/>
          <w:color w:val="000000"/>
        </w:rPr>
      </w:pPr>
      <w:r w:rsidRPr="00DC2779">
        <w:rPr>
          <w:rFonts w:ascii="Times New Roman" w:eastAsia="Times New Roman" w:hAnsi="Times New Roman" w:cs="Times New Roman"/>
          <w:color w:val="000000"/>
        </w:rPr>
        <w:t xml:space="preserve">Motors: </w:t>
      </w:r>
      <w:r w:rsidR="007B306A">
        <w:rPr>
          <w:rFonts w:ascii="Times New Roman" w:eastAsia="Times New Roman" w:hAnsi="Times New Roman" w:cs="Times New Roman"/>
          <w:color w:val="000000"/>
        </w:rPr>
        <w:t>T</w:t>
      </w:r>
      <w:r w:rsidRPr="00DC2779">
        <w:rPr>
          <w:rFonts w:ascii="Times New Roman" w:eastAsia="Times New Roman" w:hAnsi="Times New Roman" w:cs="Times New Roman"/>
          <w:color w:val="000000"/>
        </w:rPr>
        <w:t xml:space="preserve">wo </w:t>
      </w:r>
      <w:proofErr w:type="spellStart"/>
      <w:r w:rsidRPr="00DC2779">
        <w:rPr>
          <w:rFonts w:ascii="Times New Roman" w:eastAsia="Times New Roman" w:hAnsi="Times New Roman" w:cs="Times New Roman"/>
          <w:color w:val="000000"/>
        </w:rPr>
        <w:t>Torqeedo</w:t>
      </w:r>
      <w:proofErr w:type="spellEnd"/>
      <w:r w:rsidRPr="00DC2779">
        <w:rPr>
          <w:rFonts w:ascii="Times New Roman" w:eastAsia="Times New Roman" w:hAnsi="Times New Roman" w:cs="Times New Roman"/>
          <w:color w:val="000000"/>
        </w:rPr>
        <w:t xml:space="preserve"> Ultralight 403A Pylon motors</w:t>
      </w:r>
    </w:p>
    <w:p w14:paraId="576A2F5E" w14:textId="77777777" w:rsidR="00DC2779" w:rsidRPr="00DC2779" w:rsidRDefault="00DC2779" w:rsidP="00C17B24">
      <w:pPr>
        <w:numPr>
          <w:ilvl w:val="1"/>
          <w:numId w:val="2"/>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Max. input power 400W </w:t>
      </w:r>
    </w:p>
    <w:p w14:paraId="1FA80CFE" w14:textId="77777777" w:rsidR="00DC2779" w:rsidRPr="00DC2779" w:rsidRDefault="00DC2779" w:rsidP="00C17B24">
      <w:pPr>
        <w:numPr>
          <w:ilvl w:val="1"/>
          <w:numId w:val="3"/>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Max. propulsive power 180W</w:t>
      </w:r>
    </w:p>
    <w:p w14:paraId="0D071D5B" w14:textId="77777777" w:rsidR="00DC2779" w:rsidRPr="00DC2779" w:rsidRDefault="00DC2779" w:rsidP="00C17B24">
      <w:pPr>
        <w:numPr>
          <w:ilvl w:val="1"/>
          <w:numId w:val="4"/>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Total weight 8.8kg.</w:t>
      </w:r>
    </w:p>
    <w:p w14:paraId="64FDDE8F" w14:textId="77777777" w:rsidR="00DC2779" w:rsidRPr="00DC2779" w:rsidRDefault="00DC2779" w:rsidP="00C17B24">
      <w:pPr>
        <w:numPr>
          <w:ilvl w:val="0"/>
          <w:numId w:val="1"/>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Computer: UP Board series</w:t>
      </w:r>
    </w:p>
    <w:p w14:paraId="7A4FFE1F" w14:textId="77777777" w:rsidR="00DC2779" w:rsidRPr="00DC2779" w:rsidRDefault="00DC2779" w:rsidP="00C17B24">
      <w:pPr>
        <w:numPr>
          <w:ilvl w:val="1"/>
          <w:numId w:val="5"/>
        </w:numPr>
        <w:bidi w:val="0"/>
        <w:spacing w:after="0" w:line="240" w:lineRule="auto"/>
        <w:textAlignment w:val="baseline"/>
        <w:rPr>
          <w:rFonts w:ascii="Courier New" w:eastAsia="Times New Roman" w:hAnsi="Courier New" w:cs="Courier New"/>
          <w:color w:val="000000"/>
        </w:rPr>
      </w:pPr>
      <w:r w:rsidRPr="00DC2779">
        <w:rPr>
          <w:rFonts w:ascii="Times New Roman" w:eastAsia="Times New Roman" w:hAnsi="Times New Roman" w:cs="Times New Roman"/>
          <w:color w:val="000000"/>
        </w:rPr>
        <w:t>Intel® ATOM™ x5-Z8350 Processors 64 bits up to 1.92GHz. </w:t>
      </w:r>
    </w:p>
    <w:p w14:paraId="69D4D3DC" w14:textId="77777777" w:rsidR="00DC2779" w:rsidRPr="00DC2779" w:rsidRDefault="00DC2779" w:rsidP="00C17B24">
      <w:pPr>
        <w:numPr>
          <w:ilvl w:val="1"/>
          <w:numId w:val="6"/>
        </w:numPr>
        <w:bidi w:val="0"/>
        <w:spacing w:after="0" w:line="240" w:lineRule="auto"/>
        <w:textAlignment w:val="baseline"/>
        <w:rPr>
          <w:rFonts w:ascii="Courier New" w:eastAsia="Times New Roman" w:hAnsi="Courier New" w:cs="Courier New"/>
          <w:color w:val="000000"/>
        </w:rPr>
      </w:pPr>
      <w:r w:rsidRPr="00DC2779">
        <w:rPr>
          <w:rFonts w:ascii="Times New Roman" w:eastAsia="Times New Roman" w:hAnsi="Times New Roman" w:cs="Times New Roman"/>
          <w:color w:val="000000"/>
        </w:rPr>
        <w:t>4GB DDR3L RAM</w:t>
      </w:r>
    </w:p>
    <w:p w14:paraId="24D08EA4" w14:textId="77777777" w:rsidR="00DC2779" w:rsidRPr="00DC2779" w:rsidRDefault="00DC2779" w:rsidP="00C17B24">
      <w:pPr>
        <w:numPr>
          <w:ilvl w:val="1"/>
          <w:numId w:val="7"/>
        </w:numPr>
        <w:bidi w:val="0"/>
        <w:spacing w:after="0" w:line="240" w:lineRule="auto"/>
        <w:textAlignment w:val="baseline"/>
        <w:rPr>
          <w:rFonts w:ascii="Courier New" w:eastAsia="Times New Roman" w:hAnsi="Courier New" w:cs="Courier New"/>
          <w:color w:val="000000"/>
        </w:rPr>
      </w:pPr>
      <w:r w:rsidRPr="00DC2779">
        <w:rPr>
          <w:rFonts w:ascii="Times New Roman" w:eastAsia="Times New Roman" w:hAnsi="Times New Roman" w:cs="Times New Roman"/>
          <w:color w:val="000000"/>
        </w:rPr>
        <w:t>64GB eMMC.</w:t>
      </w:r>
    </w:p>
    <w:p w14:paraId="6FFCFCBF" w14:textId="77777777" w:rsidR="00DC2779" w:rsidRPr="00DC2779" w:rsidRDefault="00DC2779" w:rsidP="00C17B24">
      <w:pPr>
        <w:numPr>
          <w:ilvl w:val="0"/>
          <w:numId w:val="1"/>
        </w:numPr>
        <w:bidi w:val="0"/>
        <w:spacing w:after="0" w:line="240" w:lineRule="auto"/>
        <w:textAlignment w:val="baseline"/>
        <w:rPr>
          <w:rFonts w:ascii="Arial" w:eastAsia="Times New Roman" w:hAnsi="Arial" w:cs="Arial"/>
          <w:b/>
          <w:bCs/>
          <w:color w:val="000000"/>
        </w:rPr>
      </w:pPr>
      <w:r w:rsidRPr="00DC2779">
        <w:rPr>
          <w:rFonts w:ascii="Times New Roman" w:eastAsia="Times New Roman" w:hAnsi="Times New Roman" w:cs="Times New Roman"/>
          <w:color w:val="000000"/>
        </w:rPr>
        <w:t>Cameras - Flea3-GE:</w:t>
      </w:r>
    </w:p>
    <w:p w14:paraId="57791D0D" w14:textId="443F7CD4" w:rsidR="00DC2779" w:rsidRPr="00DC2779" w:rsidRDefault="00DC2779" w:rsidP="00C17B24">
      <w:pPr>
        <w:numPr>
          <w:ilvl w:val="1"/>
          <w:numId w:val="8"/>
        </w:numPr>
        <w:bidi w:val="0"/>
        <w:spacing w:after="0" w:line="240" w:lineRule="auto"/>
        <w:textAlignment w:val="baseline"/>
        <w:rPr>
          <w:rFonts w:ascii="Courier New" w:eastAsia="Times New Roman" w:hAnsi="Courier New" w:cs="Courier New"/>
          <w:b/>
          <w:bCs/>
          <w:color w:val="000000"/>
        </w:rPr>
      </w:pPr>
      <w:r w:rsidRPr="00DC2779">
        <w:rPr>
          <w:rFonts w:ascii="Times New Roman" w:eastAsia="Times New Roman" w:hAnsi="Times New Roman" w:cs="Times New Roman"/>
          <w:color w:val="000000"/>
        </w:rPr>
        <w:t xml:space="preserve">Front Camera: </w:t>
      </w:r>
      <w:proofErr w:type="gramStart"/>
      <w:r w:rsidR="007B306A">
        <w:rPr>
          <w:rFonts w:ascii="Times New Roman" w:eastAsia="Times New Roman" w:hAnsi="Times New Roman" w:cs="Times New Roman"/>
          <w:color w:val="000000"/>
        </w:rPr>
        <w:t>In order</w:t>
      </w:r>
      <w:r w:rsidRPr="00DC2779">
        <w:rPr>
          <w:rFonts w:ascii="Times New Roman" w:eastAsia="Times New Roman" w:hAnsi="Times New Roman" w:cs="Times New Roman"/>
          <w:color w:val="000000"/>
        </w:rPr>
        <w:t xml:space="preserve"> to</w:t>
      </w:r>
      <w:proofErr w:type="gramEnd"/>
      <w:r w:rsidRPr="00DC2779">
        <w:rPr>
          <w:rFonts w:ascii="Times New Roman" w:eastAsia="Times New Roman" w:hAnsi="Times New Roman" w:cs="Times New Roman"/>
          <w:color w:val="000000"/>
        </w:rPr>
        <w:t xml:space="preserve"> define border limits (coastline).</w:t>
      </w:r>
    </w:p>
    <w:p w14:paraId="5C5C6AB1" w14:textId="631D40E3" w:rsidR="00DC2779" w:rsidRPr="00DC2779" w:rsidRDefault="007B306A" w:rsidP="00C17B24">
      <w:pPr>
        <w:numPr>
          <w:ilvl w:val="1"/>
          <w:numId w:val="9"/>
        </w:numPr>
        <w:bidi w:val="0"/>
        <w:spacing w:after="0" w:line="240" w:lineRule="auto"/>
        <w:textAlignment w:val="baseline"/>
        <w:rPr>
          <w:rFonts w:ascii="Courier New" w:eastAsia="Times New Roman" w:hAnsi="Courier New" w:cs="Courier New"/>
          <w:b/>
          <w:bCs/>
          <w:color w:val="000000"/>
        </w:rPr>
      </w:pPr>
      <w:r>
        <w:rPr>
          <w:rFonts w:ascii="Times New Roman" w:eastAsia="Times New Roman" w:hAnsi="Times New Roman" w:cs="Times New Roman"/>
          <w:color w:val="000000"/>
        </w:rPr>
        <w:t>Underwater</w:t>
      </w:r>
      <w:r w:rsidR="00DC2779" w:rsidRPr="00DC2779">
        <w:rPr>
          <w:rFonts w:ascii="Times New Roman" w:eastAsia="Times New Roman" w:hAnsi="Times New Roman" w:cs="Times New Roman"/>
          <w:color w:val="000000"/>
        </w:rPr>
        <w:t xml:space="preserve"> Camera: Scan the area below the kayak to find to </w:t>
      </w:r>
      <w:r>
        <w:rPr>
          <w:rFonts w:ascii="Times New Roman" w:eastAsia="Times New Roman" w:hAnsi="Times New Roman" w:cs="Times New Roman"/>
          <w:color w:val="000000"/>
        </w:rPr>
        <w:t xml:space="preserve">detect </w:t>
      </w:r>
      <w:r w:rsidR="00DC2779" w:rsidRPr="00DC2779">
        <w:rPr>
          <w:rFonts w:ascii="Times New Roman" w:eastAsia="Times New Roman" w:hAnsi="Times New Roman" w:cs="Times New Roman"/>
          <w:color w:val="000000"/>
        </w:rPr>
        <w:t>object</w:t>
      </w:r>
      <w:r>
        <w:rPr>
          <w:rFonts w:ascii="Times New Roman" w:eastAsia="Times New Roman" w:hAnsi="Times New Roman" w:cs="Times New Roman"/>
          <w:color w:val="000000"/>
        </w:rPr>
        <w:t>s</w:t>
      </w:r>
      <w:r w:rsidR="00DC2779" w:rsidRPr="00DC2779">
        <w:rPr>
          <w:rFonts w:ascii="Times New Roman" w:eastAsia="Times New Roman" w:hAnsi="Times New Roman" w:cs="Times New Roman"/>
          <w:color w:val="000000"/>
        </w:rPr>
        <w:t>.</w:t>
      </w:r>
    </w:p>
    <w:p w14:paraId="6075E283" w14:textId="77777777" w:rsidR="00DC2779" w:rsidRPr="00DC2779" w:rsidRDefault="00DC2779" w:rsidP="00C17B24">
      <w:pPr>
        <w:numPr>
          <w:ilvl w:val="1"/>
          <w:numId w:val="10"/>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1.3MP image.</w:t>
      </w:r>
    </w:p>
    <w:p w14:paraId="257FB01B" w14:textId="77777777" w:rsidR="00DC2779" w:rsidRPr="00DC2779" w:rsidRDefault="00DC2779" w:rsidP="00C17B24">
      <w:pPr>
        <w:numPr>
          <w:ilvl w:val="1"/>
          <w:numId w:val="11"/>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31FPS at 1288x694.</w:t>
      </w:r>
    </w:p>
    <w:p w14:paraId="2E93C098" w14:textId="548C8A69" w:rsidR="00DC2779" w:rsidRPr="00DC2779" w:rsidRDefault="00DC2779" w:rsidP="00C17B24">
      <w:pPr>
        <w:numPr>
          <w:ilvl w:val="0"/>
          <w:numId w:val="1"/>
        </w:numPr>
        <w:bidi w:val="0"/>
        <w:spacing w:after="0" w:line="240" w:lineRule="auto"/>
        <w:textAlignment w:val="baseline"/>
        <w:rPr>
          <w:rFonts w:ascii="Arial" w:eastAsia="Times New Roman" w:hAnsi="Arial" w:cs="Arial"/>
          <w:color w:val="000000"/>
        </w:rPr>
      </w:pPr>
      <w:r w:rsidRPr="00DC2779">
        <w:rPr>
          <w:rFonts w:ascii="Times New Roman" w:eastAsia="Times New Roman" w:hAnsi="Times New Roman" w:cs="Times New Roman"/>
          <w:color w:val="000000"/>
        </w:rPr>
        <w:t xml:space="preserve">Location: GPS sensor (NEO-M8N) </w:t>
      </w:r>
      <w:r w:rsidR="007B306A">
        <w:rPr>
          <w:rFonts w:ascii="Times New Roman" w:eastAsia="Times New Roman" w:hAnsi="Times New Roman" w:cs="Times New Roman"/>
          <w:color w:val="000000"/>
        </w:rPr>
        <w:t>for</w:t>
      </w:r>
      <w:r w:rsidRPr="00DC2779">
        <w:rPr>
          <w:rFonts w:ascii="Times New Roman" w:eastAsia="Times New Roman" w:hAnsi="Times New Roman" w:cs="Times New Roman"/>
          <w:color w:val="000000"/>
        </w:rPr>
        <w:t xml:space="preserve"> real time position </w:t>
      </w:r>
      <w:r w:rsidR="007B306A">
        <w:rPr>
          <w:rFonts w:ascii="Times New Roman" w:eastAsia="Times New Roman" w:hAnsi="Times New Roman" w:cs="Times New Roman"/>
          <w:color w:val="000000"/>
        </w:rPr>
        <w:t>and</w:t>
      </w:r>
      <w:r w:rsidRPr="00DC2779">
        <w:rPr>
          <w:rFonts w:ascii="Times New Roman" w:eastAsia="Times New Roman" w:hAnsi="Times New Roman" w:cs="Times New Roman"/>
          <w:color w:val="000000"/>
        </w:rPr>
        <w:t xml:space="preserve"> navigation system.</w:t>
      </w:r>
    </w:p>
    <w:p w14:paraId="75505750" w14:textId="4C299903" w:rsidR="00DC2779" w:rsidRPr="00DC2779" w:rsidRDefault="007B306A" w:rsidP="00C17B24">
      <w:pPr>
        <w:numPr>
          <w:ilvl w:val="1"/>
          <w:numId w:val="12"/>
        </w:numPr>
        <w:bidi w:val="0"/>
        <w:spacing w:after="0" w:line="240" w:lineRule="auto"/>
        <w:textAlignment w:val="baseline"/>
        <w:rPr>
          <w:rFonts w:ascii="Courier New" w:eastAsia="Times New Roman" w:hAnsi="Courier New" w:cs="Courier New"/>
          <w:color w:val="000000"/>
        </w:rPr>
      </w:pPr>
      <w:r>
        <w:rPr>
          <w:rFonts w:ascii="Times New Roman" w:eastAsia="Times New Roman" w:hAnsi="Times New Roman" w:cs="Times New Roman"/>
          <w:color w:val="000000"/>
        </w:rPr>
        <w:t>U</w:t>
      </w:r>
      <w:r w:rsidR="00DC2779" w:rsidRPr="00DC2779">
        <w:rPr>
          <w:rFonts w:ascii="Times New Roman" w:eastAsia="Times New Roman" w:hAnsi="Times New Roman" w:cs="Times New Roman"/>
          <w:color w:val="000000"/>
        </w:rPr>
        <w:t>pdate rate up to 10 Hz.</w:t>
      </w:r>
    </w:p>
    <w:p w14:paraId="26329EEF" w14:textId="2224E218" w:rsidR="00DC2779" w:rsidRPr="00DC2779" w:rsidRDefault="00DC2779" w:rsidP="00C17B24">
      <w:pPr>
        <w:numPr>
          <w:ilvl w:val="0"/>
          <w:numId w:val="1"/>
        </w:numPr>
        <w:bidi w:val="0"/>
        <w:spacing w:after="0" w:line="240" w:lineRule="auto"/>
        <w:textAlignment w:val="baseline"/>
        <w:rPr>
          <w:rFonts w:ascii="Arial" w:eastAsia="Times New Roman" w:hAnsi="Arial" w:cs="Arial"/>
          <w:color w:val="000000"/>
        </w:rPr>
      </w:pPr>
      <w:r w:rsidRPr="00DC2779">
        <w:rPr>
          <w:rFonts w:ascii="Times New Roman" w:eastAsia="Times New Roman" w:hAnsi="Times New Roman" w:cs="Times New Roman"/>
          <w:color w:val="000000"/>
        </w:rPr>
        <w:t xml:space="preserve">Side Scan Sonar:  Klein UUV-3500, </w:t>
      </w:r>
      <w:r w:rsidR="007B306A">
        <w:rPr>
          <w:rFonts w:ascii="Times New Roman" w:eastAsia="Times New Roman" w:hAnsi="Times New Roman" w:cs="Times New Roman"/>
          <w:color w:val="000000"/>
        </w:rPr>
        <w:t>survey</w:t>
      </w:r>
      <w:r w:rsidRPr="00DC2779">
        <w:rPr>
          <w:rFonts w:ascii="Times New Roman" w:eastAsia="Times New Roman" w:hAnsi="Times New Roman" w:cs="Times New Roman"/>
          <w:color w:val="000000"/>
        </w:rPr>
        <w:t xml:space="preserve"> the </w:t>
      </w:r>
      <w:r w:rsidR="007B306A">
        <w:rPr>
          <w:rFonts w:ascii="Times New Roman" w:eastAsia="Times New Roman" w:hAnsi="Times New Roman" w:cs="Times New Roman"/>
          <w:color w:val="000000"/>
        </w:rPr>
        <w:t>underwater</w:t>
      </w:r>
      <w:r w:rsidRPr="00DC2779">
        <w:rPr>
          <w:rFonts w:ascii="Times New Roman" w:eastAsia="Times New Roman" w:hAnsi="Times New Roman" w:cs="Times New Roman"/>
          <w:color w:val="000000"/>
        </w:rPr>
        <w:t xml:space="preserve"> surface, (see figure 1).</w:t>
      </w:r>
    </w:p>
    <w:p w14:paraId="7F080EDD" w14:textId="674BC57D" w:rsidR="00DC2779" w:rsidRPr="00DC2779" w:rsidRDefault="00DC2779" w:rsidP="00C17B24">
      <w:pPr>
        <w:numPr>
          <w:ilvl w:val="1"/>
          <w:numId w:val="13"/>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Operat</w:t>
      </w:r>
      <w:r w:rsidR="007B306A">
        <w:rPr>
          <w:rFonts w:ascii="Times New Roman" w:eastAsia="Times New Roman" w:hAnsi="Times New Roman" w:cs="Times New Roman"/>
          <w:color w:val="000000"/>
        </w:rPr>
        <w:t>ion</w:t>
      </w:r>
      <w:r w:rsidRPr="00DC2779">
        <w:rPr>
          <w:rFonts w:ascii="Times New Roman" w:eastAsia="Times New Roman" w:hAnsi="Times New Roman" w:cs="Times New Roman"/>
          <w:color w:val="000000"/>
        </w:rPr>
        <w:t xml:space="preserve"> frequencies - 455 kHz, 900 kHz. </w:t>
      </w:r>
    </w:p>
    <w:p w14:paraId="732F1E88" w14:textId="77777777" w:rsidR="00DC2779" w:rsidRPr="00DC2779" w:rsidRDefault="00DC2779" w:rsidP="00C17B24">
      <w:pPr>
        <w:numPr>
          <w:ilvl w:val="1"/>
          <w:numId w:val="14"/>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Beam width - horizontal: 0.34°, vertical: 45°.</w:t>
      </w:r>
    </w:p>
    <w:p w14:paraId="71B3371F" w14:textId="77777777" w:rsidR="00DC2779" w:rsidRPr="00DC2779" w:rsidRDefault="00DC2779" w:rsidP="00C17B24">
      <w:pPr>
        <w:numPr>
          <w:ilvl w:val="1"/>
          <w:numId w:val="15"/>
        </w:numPr>
        <w:bidi w:val="0"/>
        <w:spacing w:after="0" w:line="240" w:lineRule="auto"/>
        <w:textAlignment w:val="baseline"/>
        <w:rPr>
          <w:rFonts w:ascii="Times New Roman" w:eastAsia="Times New Roman" w:hAnsi="Times New Roman" w:cs="Times New Roman"/>
          <w:color w:val="000000"/>
        </w:rPr>
      </w:pPr>
      <w:r w:rsidRPr="00DC2779">
        <w:rPr>
          <w:rFonts w:ascii="Times New Roman" w:eastAsia="Times New Roman" w:hAnsi="Times New Roman" w:cs="Times New Roman"/>
          <w:color w:val="000000"/>
        </w:rPr>
        <w:t>Typical range - 150 m @ 455 kHz, 75 m @ 900 kHz.</w:t>
      </w:r>
    </w:p>
    <w:p w14:paraId="035699E0" w14:textId="5BF3CADF" w:rsidR="00DC2779" w:rsidRPr="00DC2779" w:rsidRDefault="00DC2779" w:rsidP="00C17B24">
      <w:pPr>
        <w:numPr>
          <w:ilvl w:val="0"/>
          <w:numId w:val="1"/>
        </w:numPr>
        <w:bidi w:val="0"/>
        <w:spacing w:after="0" w:line="240" w:lineRule="auto"/>
        <w:textAlignment w:val="baseline"/>
        <w:rPr>
          <w:rFonts w:ascii="Arial" w:eastAsia="Times New Roman" w:hAnsi="Arial" w:cs="Arial"/>
          <w:color w:val="000000"/>
        </w:rPr>
      </w:pPr>
      <w:r w:rsidRPr="00DC2779">
        <w:rPr>
          <w:rFonts w:ascii="Times New Roman" w:eastAsia="Times New Roman" w:hAnsi="Times New Roman" w:cs="Times New Roman"/>
          <w:color w:val="000000"/>
        </w:rPr>
        <w:lastRenderedPageBreak/>
        <w:t xml:space="preserve">Communication Box - RF modems for </w:t>
      </w:r>
      <w:r w:rsidR="007B306A">
        <w:rPr>
          <w:rFonts w:ascii="Times New Roman" w:eastAsia="Times New Roman" w:hAnsi="Times New Roman" w:cs="Times New Roman"/>
          <w:color w:val="000000"/>
        </w:rPr>
        <w:t>transmitting</w:t>
      </w:r>
      <w:r w:rsidRPr="00DC2779">
        <w:rPr>
          <w:rFonts w:ascii="Times New Roman" w:eastAsia="Times New Roman" w:hAnsi="Times New Roman" w:cs="Times New Roman"/>
          <w:color w:val="000000"/>
        </w:rPr>
        <w:t xml:space="preserve"> data and telemetries between the kayak and the </w:t>
      </w:r>
      <w:r w:rsidR="00CD36E4">
        <w:rPr>
          <w:rFonts w:ascii="Times New Roman" w:eastAsia="Times New Roman" w:hAnsi="Times New Roman" w:cs="Times New Roman"/>
          <w:color w:val="000000"/>
        </w:rPr>
        <w:t>operator on</w:t>
      </w:r>
      <w:r w:rsidRPr="00DC2779">
        <w:rPr>
          <w:rFonts w:ascii="Times New Roman" w:eastAsia="Times New Roman" w:hAnsi="Times New Roman" w:cs="Times New Roman"/>
          <w:color w:val="000000"/>
        </w:rPr>
        <w:t xml:space="preserve"> shore: </w:t>
      </w:r>
    </w:p>
    <w:p w14:paraId="2C59D25C" w14:textId="77777777" w:rsidR="00DC2779" w:rsidRPr="00DC2779" w:rsidRDefault="00DC2779" w:rsidP="00C17B24">
      <w:pPr>
        <w:numPr>
          <w:ilvl w:val="1"/>
          <w:numId w:val="16"/>
        </w:numPr>
        <w:bidi w:val="0"/>
        <w:spacing w:after="0" w:line="240" w:lineRule="auto"/>
        <w:textAlignment w:val="baseline"/>
        <w:rPr>
          <w:rFonts w:ascii="Courier New" w:eastAsia="Times New Roman" w:hAnsi="Courier New" w:cs="Courier New"/>
          <w:color w:val="000000"/>
        </w:rPr>
      </w:pPr>
      <w:r w:rsidRPr="00DC2779">
        <w:rPr>
          <w:rFonts w:ascii="Times New Roman" w:eastAsia="Times New Roman" w:hAnsi="Times New Roman" w:cs="Times New Roman"/>
          <w:color w:val="000000"/>
        </w:rPr>
        <w:t xml:space="preserve">WIFI - </w:t>
      </w:r>
      <w:r w:rsidRPr="00DC2779">
        <w:rPr>
          <w:rFonts w:ascii="Times New Roman" w:eastAsia="Times New Roman" w:hAnsi="Times New Roman" w:cs="Times New Roman"/>
          <w:color w:val="000000"/>
          <w:sz w:val="24"/>
          <w:szCs w:val="24"/>
        </w:rPr>
        <w:t>bit rate up to</w:t>
      </w:r>
      <w:r w:rsidRPr="00DC2779">
        <w:rPr>
          <w:rFonts w:ascii="Times New Roman" w:eastAsia="Times New Roman" w:hAnsi="Times New Roman" w:cs="Times New Roman"/>
          <w:color w:val="000000"/>
        </w:rPr>
        <w:t xml:space="preserve"> 150Mbps @ 2.4GHz.  </w:t>
      </w:r>
    </w:p>
    <w:p w14:paraId="0CE7DECE" w14:textId="77777777" w:rsidR="00DC2779" w:rsidRPr="00DC2779" w:rsidRDefault="00DC2779" w:rsidP="00C17B24">
      <w:pPr>
        <w:numPr>
          <w:ilvl w:val="1"/>
          <w:numId w:val="17"/>
        </w:numPr>
        <w:bidi w:val="0"/>
        <w:spacing w:after="0" w:line="240" w:lineRule="auto"/>
        <w:textAlignment w:val="baseline"/>
        <w:rPr>
          <w:rFonts w:ascii="Courier New" w:eastAsia="Times New Roman" w:hAnsi="Courier New" w:cs="Courier New"/>
          <w:color w:val="000000"/>
        </w:rPr>
      </w:pPr>
      <w:r w:rsidRPr="00DC2779">
        <w:rPr>
          <w:rFonts w:ascii="Times New Roman" w:eastAsia="Times New Roman" w:hAnsi="Times New Roman" w:cs="Times New Roman"/>
          <w:color w:val="000000"/>
        </w:rPr>
        <w:t xml:space="preserve">Lora SX1276 - </w:t>
      </w:r>
      <w:r w:rsidRPr="00DC2779">
        <w:rPr>
          <w:rFonts w:ascii="Times New Roman" w:eastAsia="Times New Roman" w:hAnsi="Times New Roman" w:cs="Times New Roman"/>
          <w:color w:val="000000"/>
          <w:sz w:val="24"/>
          <w:szCs w:val="24"/>
        </w:rPr>
        <w:t>bit rate up to</w:t>
      </w:r>
      <w:r w:rsidRPr="00DC2779">
        <w:rPr>
          <w:rFonts w:ascii="Times New Roman" w:eastAsia="Times New Roman" w:hAnsi="Times New Roman" w:cs="Times New Roman"/>
          <w:color w:val="000000"/>
        </w:rPr>
        <w:t xml:space="preserve"> 1.4kbps @ 433MHz.</w:t>
      </w:r>
    </w:p>
    <w:p w14:paraId="365B2DF9" w14:textId="77777777" w:rsidR="00DC2779" w:rsidRPr="00DC2779" w:rsidRDefault="00DC2779" w:rsidP="00C17B24">
      <w:pPr>
        <w:numPr>
          <w:ilvl w:val="0"/>
          <w:numId w:val="1"/>
        </w:numPr>
        <w:bidi w:val="0"/>
        <w:spacing w:after="0" w:line="240" w:lineRule="auto"/>
        <w:textAlignment w:val="baseline"/>
        <w:rPr>
          <w:rFonts w:ascii="Arial" w:eastAsia="Times New Roman" w:hAnsi="Arial" w:cs="Arial"/>
          <w:color w:val="000000"/>
        </w:rPr>
      </w:pPr>
      <w:r w:rsidRPr="00DC2779">
        <w:rPr>
          <w:rFonts w:ascii="Times New Roman" w:eastAsia="Times New Roman" w:hAnsi="Times New Roman" w:cs="Times New Roman"/>
          <w:color w:val="000000"/>
        </w:rPr>
        <w:t>Magnetic Sensor: Measure magnetic field beneath the kayak.</w:t>
      </w:r>
    </w:p>
    <w:p w14:paraId="62FF7894" w14:textId="77777777" w:rsidR="00DC2779" w:rsidRPr="00DC2779" w:rsidRDefault="00DC2779" w:rsidP="00C17B24">
      <w:pPr>
        <w:bidi w:val="0"/>
        <w:spacing w:after="0" w:line="240" w:lineRule="auto"/>
        <w:rPr>
          <w:rFonts w:ascii="Times New Roman" w:eastAsia="Times New Roman" w:hAnsi="Times New Roman" w:cs="Times New Roman"/>
          <w:sz w:val="24"/>
          <w:szCs w:val="24"/>
        </w:rPr>
      </w:pPr>
    </w:p>
    <w:p w14:paraId="7DC1BEC5" w14:textId="71E932F2" w:rsidR="00DC2779" w:rsidRPr="00DC2779" w:rsidRDefault="00DC2779" w:rsidP="006E3ED9">
      <w:pPr>
        <w:bidi w:val="0"/>
        <w:spacing w:after="200" w:line="240" w:lineRule="auto"/>
        <w:jc w:val="center"/>
        <w:rPr>
          <w:rFonts w:ascii="Times New Roman" w:eastAsia="Times New Roman" w:hAnsi="Times New Roman" w:cs="Times New Roman"/>
          <w:sz w:val="24"/>
          <w:szCs w:val="24"/>
        </w:rPr>
      </w:pPr>
      <w:r w:rsidRPr="00DC2779">
        <w:rPr>
          <w:rFonts w:ascii="Times New Roman" w:eastAsia="Times New Roman" w:hAnsi="Times New Roman" w:cs="Times New Roman"/>
          <w:color w:val="000000"/>
        </w:rPr>
        <w:t> </w:t>
      </w:r>
      <w:r w:rsidRPr="00DC2779">
        <w:rPr>
          <w:rFonts w:ascii="Times New Roman" w:eastAsia="Times New Roman" w:hAnsi="Times New Roman" w:cs="Times New Roman"/>
          <w:noProof/>
          <w:color w:val="000000"/>
          <w:bdr w:val="none" w:sz="0" w:space="0" w:color="auto" w:frame="1"/>
        </w:rPr>
        <w:drawing>
          <wp:inline distT="0" distB="0" distL="0" distR="0" wp14:anchorId="51687DA9" wp14:editId="1139CFE5">
            <wp:extent cx="385572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55720" cy="1943100"/>
                    </a:xfrm>
                    <a:prstGeom prst="rect">
                      <a:avLst/>
                    </a:prstGeom>
                    <a:noFill/>
                    <a:ln>
                      <a:noFill/>
                    </a:ln>
                  </pic:spPr>
                </pic:pic>
              </a:graphicData>
            </a:graphic>
          </wp:inline>
        </w:drawing>
      </w:r>
    </w:p>
    <w:p w14:paraId="0CC0992F" w14:textId="77777777" w:rsidR="00DC2779" w:rsidRPr="00DC2779" w:rsidRDefault="00DC2779" w:rsidP="006E3ED9">
      <w:pPr>
        <w:bidi w:val="0"/>
        <w:spacing w:before="120" w:after="120" w:line="240" w:lineRule="auto"/>
        <w:jc w:val="center"/>
        <w:rPr>
          <w:rFonts w:ascii="Times New Roman" w:eastAsia="Times New Roman" w:hAnsi="Times New Roman" w:cs="Times New Roman"/>
          <w:sz w:val="24"/>
          <w:szCs w:val="24"/>
        </w:rPr>
      </w:pPr>
      <w:r w:rsidRPr="00DC2779">
        <w:rPr>
          <w:rFonts w:ascii="Times New Roman" w:eastAsia="Times New Roman" w:hAnsi="Times New Roman" w:cs="Times New Roman"/>
          <w:i/>
          <w:iCs/>
          <w:color w:val="000000"/>
        </w:rPr>
        <w:t>Figure 1 – Side Scan Sonar</w:t>
      </w:r>
    </w:p>
    <w:p w14:paraId="6F9917F8" w14:textId="77777777" w:rsidR="00AF4995" w:rsidRDefault="00AF4995" w:rsidP="00CD36E4">
      <w:pPr>
        <w:bidi w:val="0"/>
        <w:spacing w:after="0" w:line="480" w:lineRule="auto"/>
        <w:jc w:val="center"/>
        <w:rPr>
          <w:rFonts w:ascii="Times New Roman" w:eastAsia="Times New Roman" w:hAnsi="Times New Roman" w:cs="Times New Roman"/>
          <w:b/>
          <w:bCs/>
          <w:color w:val="000000"/>
          <w:sz w:val="24"/>
          <w:szCs w:val="24"/>
          <w:rtl/>
        </w:rPr>
      </w:pPr>
    </w:p>
    <w:p w14:paraId="3A7F8005"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7FC1DDBB"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61AA29FB"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629B24F1"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13C1982E"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35F9E512"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775954B8"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527FFC36"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5395F3DC"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6914ACBA"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1F4F4F64"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28E26FED"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3C6D057A"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5D0A5F94" w14:textId="25AC5589" w:rsidR="00AF4995" w:rsidRDefault="00AF4995" w:rsidP="00AF4995">
      <w:pPr>
        <w:bidi w:val="0"/>
        <w:spacing w:after="0" w:line="480" w:lineRule="auto"/>
        <w:jc w:val="center"/>
        <w:rPr>
          <w:rFonts w:ascii="Times New Roman" w:eastAsia="Times New Roman" w:hAnsi="Times New Roman" w:cs="Times New Roman"/>
          <w:b/>
          <w:bCs/>
          <w:color w:val="000000"/>
          <w:sz w:val="24"/>
          <w:szCs w:val="24"/>
        </w:rPr>
      </w:pPr>
    </w:p>
    <w:p w14:paraId="5F5A24C9" w14:textId="77777777" w:rsidR="00AF4995" w:rsidRDefault="00AF4995" w:rsidP="00AF4995">
      <w:pPr>
        <w:bidi w:val="0"/>
        <w:spacing w:after="0" w:line="480" w:lineRule="auto"/>
        <w:jc w:val="center"/>
        <w:rPr>
          <w:rFonts w:ascii="Times New Roman" w:eastAsia="Times New Roman" w:hAnsi="Times New Roman" w:cs="Times New Roman"/>
          <w:b/>
          <w:bCs/>
          <w:color w:val="000000"/>
          <w:sz w:val="24"/>
          <w:szCs w:val="24"/>
          <w:rtl/>
        </w:rPr>
      </w:pPr>
    </w:p>
    <w:p w14:paraId="43EA7D60" w14:textId="2CF8BA28" w:rsidR="00DC2779" w:rsidRPr="00DC2779" w:rsidRDefault="00CD36E4" w:rsidP="00AF4995">
      <w:pPr>
        <w:bidi w:val="0"/>
        <w:spacing w:after="0" w:line="480" w:lineRule="auto"/>
        <w:jc w:val="center"/>
        <w:rPr>
          <w:rFonts w:ascii="Times New Roman" w:eastAsia="Times New Roman" w:hAnsi="Times New Roman" w:cs="Times New Roman" w:hint="cs"/>
          <w:sz w:val="24"/>
          <w:szCs w:val="24"/>
        </w:rPr>
      </w:pPr>
      <w:r>
        <w:rPr>
          <w:rFonts w:ascii="Times New Roman" w:eastAsia="Times New Roman" w:hAnsi="Times New Roman" w:cs="Times New Roman" w:hint="cs"/>
          <w:b/>
          <w:bCs/>
          <w:color w:val="000000"/>
          <w:sz w:val="24"/>
          <w:szCs w:val="24"/>
          <w:rtl/>
        </w:rPr>
        <w:lastRenderedPageBreak/>
        <w:t>הערכה לשיחת סקר תכנון ראשוני</w:t>
      </w:r>
      <w:r>
        <w:rPr>
          <w:rFonts w:ascii="Times New Roman" w:eastAsia="Times New Roman" w:hAnsi="Times New Roman" w:cs="Times New Roman"/>
          <w:sz w:val="24"/>
          <w:szCs w:val="24"/>
        </w:rPr>
        <w:t xml:space="preserve"> (PDR)</w:t>
      </w:r>
    </w:p>
    <w:p w14:paraId="15D8A006" w14:textId="77777777" w:rsidR="00DC2779" w:rsidRPr="00DC2779" w:rsidRDefault="00DC2779" w:rsidP="006E3ED9">
      <w:pPr>
        <w:bidi w:val="0"/>
        <w:spacing w:after="0" w:line="240" w:lineRule="auto"/>
        <w:rPr>
          <w:rFonts w:ascii="Times New Roman" w:eastAsia="Times New Roman" w:hAnsi="Times New Roman" w:cs="Times New Roman"/>
          <w:sz w:val="24"/>
          <w:szCs w:val="24"/>
          <w:rtl/>
        </w:rPr>
      </w:pPr>
    </w:p>
    <w:p w14:paraId="327FB8FB" w14:textId="77777777" w:rsidR="00DC2779" w:rsidRPr="00DC2779" w:rsidRDefault="00DC2779" w:rsidP="006E3ED9">
      <w:pPr>
        <w:bidi w:val="0"/>
        <w:spacing w:after="0" w:line="480" w:lineRule="auto"/>
        <w:rPr>
          <w:rFonts w:ascii="Times New Roman" w:eastAsia="Times New Roman" w:hAnsi="Times New Roman" w:cs="Times New Roman"/>
          <w:sz w:val="24"/>
          <w:szCs w:val="24"/>
        </w:rPr>
      </w:pPr>
      <w:r w:rsidRPr="00DC2779">
        <w:rPr>
          <w:rFonts w:ascii="Times New Roman" w:eastAsia="Times New Roman" w:hAnsi="Times New Roman" w:cs="Times New Roman"/>
          <w:color w:val="000000"/>
          <w:sz w:val="24"/>
          <w:szCs w:val="24"/>
          <w:u w:val="single"/>
          <w:rtl/>
        </w:rPr>
        <w:t>אם יש צורך, לכל סטודנט/</w:t>
      </w:r>
      <w:proofErr w:type="spellStart"/>
      <w:r w:rsidRPr="00DC2779">
        <w:rPr>
          <w:rFonts w:ascii="Times New Roman" w:eastAsia="Times New Roman" w:hAnsi="Times New Roman" w:cs="Times New Roman"/>
          <w:color w:val="000000"/>
          <w:sz w:val="24"/>
          <w:szCs w:val="24"/>
          <w:u w:val="single"/>
          <w:rtl/>
        </w:rPr>
        <w:t>ית</w:t>
      </w:r>
      <w:proofErr w:type="spellEnd"/>
      <w:r w:rsidRPr="00DC2779">
        <w:rPr>
          <w:rFonts w:ascii="Times New Roman" w:eastAsia="Times New Roman" w:hAnsi="Times New Roman" w:cs="Times New Roman"/>
          <w:color w:val="000000"/>
          <w:sz w:val="24"/>
          <w:szCs w:val="24"/>
          <w:u w:val="single"/>
          <w:rtl/>
        </w:rPr>
        <w:t xml:space="preserve"> בנפרד</w:t>
      </w:r>
    </w:p>
    <w:p w14:paraId="68E854DD" w14:textId="77777777" w:rsidR="00DC2779" w:rsidRPr="00DC2779" w:rsidRDefault="00DC2779" w:rsidP="006E3ED9">
      <w:pPr>
        <w:bidi w:val="0"/>
        <w:spacing w:after="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 xml:space="preserve">מספר הפרויקט: </w:t>
      </w:r>
      <w:r w:rsidRPr="00DC2779">
        <w:rPr>
          <w:rFonts w:ascii="Times New Roman" w:eastAsia="Times New Roman" w:hAnsi="Times New Roman" w:cs="Times New Roman"/>
          <w:color w:val="000000"/>
          <w:sz w:val="24"/>
          <w:szCs w:val="24"/>
          <w:rtl/>
        </w:rPr>
        <w:tab/>
      </w:r>
      <w:r w:rsidRPr="00DC2779">
        <w:rPr>
          <w:rFonts w:ascii="Times New Roman" w:eastAsia="Times New Roman" w:hAnsi="Times New Roman" w:cs="Times New Roman"/>
          <w:color w:val="000000"/>
          <w:sz w:val="24"/>
          <w:szCs w:val="24"/>
          <w:rtl/>
        </w:rPr>
        <w:tab/>
        <w:t>_____-____20-</w:t>
      </w:r>
      <w:r w:rsidRPr="00DC2779">
        <w:rPr>
          <w:rFonts w:ascii="Times New Roman" w:eastAsia="Times New Roman" w:hAnsi="Times New Roman" w:cs="Times New Roman"/>
          <w:color w:val="000000"/>
          <w:sz w:val="24"/>
          <w:szCs w:val="24"/>
        </w:rPr>
        <w:t>P</w:t>
      </w:r>
    </w:p>
    <w:p w14:paraId="340CA0C4" w14:textId="77777777" w:rsidR="00DC2779" w:rsidRPr="00DC2779" w:rsidRDefault="00DC2779" w:rsidP="006E3ED9">
      <w:pPr>
        <w:bidi w:val="0"/>
        <w:spacing w:after="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שם הפרויקט:</w:t>
      </w:r>
    </w:p>
    <w:p w14:paraId="63804A0E" w14:textId="77777777" w:rsidR="00DC2779" w:rsidRPr="00DC2779" w:rsidRDefault="00DC2779" w:rsidP="006E3ED9">
      <w:pPr>
        <w:bidi w:val="0"/>
        <w:spacing w:after="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שם המנחה החיצוני:</w:t>
      </w:r>
    </w:p>
    <w:p w14:paraId="4BA5E688" w14:textId="77777777" w:rsidR="00DC2779" w:rsidRPr="00DC2779" w:rsidRDefault="00DC2779" w:rsidP="006E3ED9">
      <w:pPr>
        <w:bidi w:val="0"/>
        <w:spacing w:after="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שם המנחה מהמחלקה:</w:t>
      </w:r>
    </w:p>
    <w:p w14:paraId="3689DB61" w14:textId="77777777" w:rsidR="00DC2779" w:rsidRPr="00DC2779" w:rsidRDefault="00DC2779" w:rsidP="006E3ED9">
      <w:pPr>
        <w:bidi w:val="0"/>
        <w:spacing w:after="20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שם הסטודנט/</w:t>
      </w:r>
      <w:proofErr w:type="spellStart"/>
      <w:r w:rsidRPr="00DC2779">
        <w:rPr>
          <w:rFonts w:ascii="Times New Roman" w:eastAsia="Times New Roman" w:hAnsi="Times New Roman" w:cs="Times New Roman"/>
          <w:color w:val="000000"/>
          <w:sz w:val="24"/>
          <w:szCs w:val="24"/>
          <w:rtl/>
        </w:rPr>
        <w:t>ית</w:t>
      </w:r>
      <w:proofErr w:type="spellEnd"/>
      <w:r w:rsidRPr="00DC2779">
        <w:rPr>
          <w:rFonts w:ascii="Times New Roman" w:eastAsia="Times New Roman" w:hAnsi="Times New Roman" w:cs="Times New Roman"/>
          <w:color w:val="000000"/>
          <w:sz w:val="24"/>
          <w:szCs w:val="24"/>
          <w:rtl/>
        </w:rPr>
        <w:t>:</w:t>
      </w:r>
      <w:r w:rsidRPr="00DC2779">
        <w:rPr>
          <w:rFonts w:ascii="Times New Roman" w:eastAsia="Times New Roman" w:hAnsi="Times New Roman" w:cs="Times New Roman"/>
          <w:color w:val="000000"/>
          <w:sz w:val="24"/>
          <w:szCs w:val="24"/>
          <w:rtl/>
        </w:rPr>
        <w:tab/>
      </w:r>
      <w:r w:rsidRPr="00DC2779">
        <w:rPr>
          <w:rFonts w:ascii="Times New Roman" w:eastAsia="Times New Roman" w:hAnsi="Times New Roman" w:cs="Times New Roman"/>
          <w:color w:val="000000"/>
          <w:sz w:val="24"/>
          <w:szCs w:val="24"/>
          <w:rtl/>
        </w:rPr>
        <w:tab/>
      </w:r>
      <w:r w:rsidRPr="00DC2779">
        <w:rPr>
          <w:rFonts w:ascii="Times New Roman" w:eastAsia="Times New Roman" w:hAnsi="Times New Roman" w:cs="Times New Roman"/>
          <w:color w:val="000000"/>
          <w:sz w:val="24"/>
          <w:szCs w:val="24"/>
          <w:rtl/>
        </w:rPr>
        <w:tab/>
      </w:r>
      <w:r w:rsidRPr="00DC2779">
        <w:rPr>
          <w:rFonts w:ascii="Times New Roman" w:eastAsia="Times New Roman" w:hAnsi="Times New Roman" w:cs="Times New Roman"/>
          <w:color w:val="000000"/>
          <w:sz w:val="24"/>
          <w:szCs w:val="24"/>
          <w:rtl/>
        </w:rPr>
        <w:tab/>
      </w:r>
      <w:r w:rsidRPr="00DC2779">
        <w:rPr>
          <w:rFonts w:ascii="Times New Roman" w:eastAsia="Times New Roman" w:hAnsi="Times New Roman" w:cs="Times New Roman"/>
          <w:color w:val="000000"/>
          <w:sz w:val="24"/>
          <w:szCs w:val="24"/>
          <w:rtl/>
        </w:rPr>
        <w:tab/>
      </w:r>
      <w:r w:rsidRPr="00DC2779">
        <w:rPr>
          <w:rFonts w:ascii="Times New Roman" w:eastAsia="Times New Roman" w:hAnsi="Times New Roman" w:cs="Times New Roman"/>
          <w:color w:val="000000"/>
          <w:sz w:val="24"/>
          <w:szCs w:val="24"/>
          <w:rtl/>
        </w:rPr>
        <w:tab/>
        <w:t>ת.ז.:</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90"/>
        <w:gridCol w:w="7136"/>
        <w:gridCol w:w="538"/>
        <w:gridCol w:w="752"/>
      </w:tblGrid>
      <w:tr w:rsidR="00DC2779" w:rsidRPr="00DC2779" w14:paraId="4332D34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1E843" w14:textId="77777777" w:rsidR="00DC2779" w:rsidRPr="00DC2779" w:rsidRDefault="00DC2779" w:rsidP="006E3ED9">
            <w:pPr>
              <w:bidi w:val="0"/>
              <w:spacing w:after="20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282BE2" w14:textId="77777777" w:rsidR="00DC2779" w:rsidRPr="00DC2779" w:rsidRDefault="00DC2779" w:rsidP="006E3ED9">
            <w:pPr>
              <w:bidi w:val="0"/>
              <w:spacing w:after="20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מהות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832E6" w14:textId="77777777" w:rsidR="00DC2779" w:rsidRPr="00DC2779" w:rsidRDefault="00DC2779" w:rsidP="006E3ED9">
            <w:pPr>
              <w:bidi w:val="0"/>
              <w:spacing w:after="20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ציון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358B6F" w14:textId="77777777" w:rsidR="00DC2779" w:rsidRPr="00DC2779" w:rsidRDefault="00DC2779" w:rsidP="006E3ED9">
            <w:pPr>
              <w:bidi w:val="0"/>
              <w:spacing w:after="20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הערות</w:t>
            </w:r>
          </w:p>
        </w:tc>
      </w:tr>
      <w:tr w:rsidR="00DC2779" w:rsidRPr="00DC2779" w14:paraId="55925D2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110BC" w14:textId="77777777" w:rsidR="00DC2779" w:rsidRPr="00DC2779" w:rsidRDefault="00DC2779" w:rsidP="006E3ED9">
            <w:pPr>
              <w:bidi w:val="0"/>
              <w:spacing w:after="20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BB504" w14:textId="77777777" w:rsidR="00DC2779" w:rsidRPr="00DC2779" w:rsidRDefault="00DC2779" w:rsidP="006E3ED9">
            <w:pPr>
              <w:bidi w:val="0"/>
              <w:spacing w:after="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שיחה + דו"ח - הבנת הנושא ומהות העשייה, הבנת הצורך, סביבת היישום, הגדרת מדדים, מקורות ועבודות דומות.</w:t>
            </w:r>
          </w:p>
          <w:p w14:paraId="1B6C478D" w14:textId="77777777" w:rsidR="00DC2779" w:rsidRPr="00DC2779" w:rsidRDefault="00DC2779" w:rsidP="006E3ED9">
            <w:pPr>
              <w:bidi w:val="0"/>
              <w:spacing w:after="200" w:line="480" w:lineRule="auto"/>
              <w:rPr>
                <w:rFonts w:ascii="Times New Roman" w:eastAsia="Times New Roman" w:hAnsi="Times New Roman" w:cs="Times New Roman"/>
                <w:sz w:val="24"/>
                <w:szCs w:val="24"/>
                <w:rtl/>
              </w:rPr>
            </w:pPr>
            <w:r w:rsidRPr="00DC2779">
              <w:rPr>
                <w:rFonts w:ascii="Times New Roman" w:eastAsia="Times New Roman" w:hAnsi="Times New Roman" w:cs="Times New Roman"/>
                <w:color w:val="000000"/>
                <w:sz w:val="24"/>
                <w:szCs w:val="24"/>
                <w:rtl/>
              </w:rPr>
              <w:t>הצגת התקצירים, מפרט טכני/הצעת מחקר והצעת תכנון מפורטים.</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1B1AF" w14:textId="77777777" w:rsidR="00DC2779" w:rsidRPr="00DC2779" w:rsidRDefault="00DC2779" w:rsidP="006E3ED9">
            <w:pPr>
              <w:bidi w:val="0"/>
              <w:spacing w:after="0" w:line="240" w:lineRule="auto"/>
              <w:rPr>
                <w:rFonts w:ascii="Times New Roman" w:eastAsia="Times New Roman" w:hAnsi="Times New Roman" w:cs="Times New Roman"/>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A48A9"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r>
      <w:tr w:rsidR="00DC2779" w:rsidRPr="00DC2779" w14:paraId="383058E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D62D5"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57D43"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36528"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C8614"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r>
      <w:tr w:rsidR="00DC2779" w:rsidRPr="00DC2779" w14:paraId="36639BBA"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E5847"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D5988"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0AA06"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76613"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r>
      <w:tr w:rsidR="00DC2779" w:rsidRPr="00DC2779" w14:paraId="030FD12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A0A96"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4D210" w14:textId="77777777" w:rsidR="00DC2779" w:rsidRPr="00DC2779" w:rsidRDefault="00DC2779" w:rsidP="006E3ED9">
            <w:pPr>
              <w:bidi w:val="0"/>
              <w:spacing w:after="200" w:line="480" w:lineRule="auto"/>
              <w:rPr>
                <w:rFonts w:ascii="Times New Roman" w:eastAsia="Times New Roman" w:hAnsi="Times New Roman" w:cs="Times New Roman"/>
                <w:sz w:val="24"/>
                <w:szCs w:val="24"/>
              </w:rPr>
            </w:pPr>
            <w:r w:rsidRPr="00DC2779">
              <w:rPr>
                <w:rFonts w:ascii="Times New Roman" w:eastAsia="Times New Roman" w:hAnsi="Times New Roman" w:cs="Times New Roman"/>
                <w:color w:val="000000"/>
                <w:sz w:val="24"/>
                <w:szCs w:val="24"/>
                <w:rtl/>
              </w:rPr>
              <w:t>ציון סופי</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0BAB25" w14:textId="77777777" w:rsidR="00DC2779" w:rsidRPr="00DC2779" w:rsidRDefault="00DC2779" w:rsidP="006E3ED9">
            <w:pPr>
              <w:bidi w:val="0"/>
              <w:spacing w:after="0" w:line="240" w:lineRule="auto"/>
              <w:rPr>
                <w:rFonts w:ascii="Times New Roman" w:eastAsia="Times New Roman" w:hAnsi="Times New Roman" w:cs="Times New Roman"/>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18388"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tc>
      </w:tr>
    </w:tbl>
    <w:p w14:paraId="10D66E80" w14:textId="77777777" w:rsidR="00DC2779" w:rsidRPr="00DC2779" w:rsidRDefault="00DC2779" w:rsidP="006E3ED9">
      <w:pPr>
        <w:bidi w:val="0"/>
        <w:spacing w:after="0" w:line="240" w:lineRule="auto"/>
        <w:rPr>
          <w:rFonts w:ascii="Times New Roman" w:eastAsia="Times New Roman" w:hAnsi="Times New Roman" w:cs="Times New Roman"/>
          <w:sz w:val="24"/>
          <w:szCs w:val="24"/>
        </w:rPr>
      </w:pPr>
    </w:p>
    <w:p w14:paraId="0D59EEFC" w14:textId="77777777" w:rsidR="00DC2779" w:rsidRPr="00DC2779" w:rsidRDefault="00DC2779" w:rsidP="006E3ED9">
      <w:pPr>
        <w:bidi w:val="0"/>
        <w:spacing w:after="0" w:line="480" w:lineRule="auto"/>
        <w:rPr>
          <w:rFonts w:ascii="Times New Roman" w:eastAsia="Times New Roman" w:hAnsi="Times New Roman" w:cs="Times New Roman"/>
          <w:sz w:val="24"/>
          <w:szCs w:val="24"/>
        </w:rPr>
      </w:pPr>
      <w:r w:rsidRPr="00DC2779">
        <w:rPr>
          <w:rFonts w:ascii="Times New Roman" w:eastAsia="Times New Roman" w:hAnsi="Times New Roman" w:cs="Times New Roman"/>
          <w:color w:val="000000"/>
          <w:sz w:val="24"/>
          <w:szCs w:val="24"/>
          <w:rtl/>
        </w:rPr>
        <w:t>הערות:</w:t>
      </w:r>
    </w:p>
    <w:p w14:paraId="2E380B3E" w14:textId="4E31F2CB" w:rsidR="006B3571" w:rsidRDefault="00DC2779" w:rsidP="006E3ED9">
      <w:pPr>
        <w:bidi w:val="0"/>
        <w:rPr>
          <w:rFonts w:hint="cs"/>
        </w:rPr>
      </w:pPr>
      <w:r w:rsidRPr="00DC2779">
        <w:rPr>
          <w:rFonts w:ascii="Times New Roman" w:eastAsia="Times New Roman" w:hAnsi="Times New Roman" w:cs="Times New Roman"/>
          <w:sz w:val="24"/>
          <w:szCs w:val="24"/>
        </w:rPr>
        <w:br/>
      </w:r>
      <w:r w:rsidRPr="00DC2779">
        <w:rPr>
          <w:rFonts w:ascii="Times New Roman" w:eastAsia="Times New Roman" w:hAnsi="Times New Roman" w:cs="Times New Roman"/>
          <w:sz w:val="24"/>
          <w:szCs w:val="24"/>
        </w:rPr>
        <w:br/>
      </w:r>
      <w:r w:rsidRPr="00DC2779">
        <w:rPr>
          <w:rFonts w:ascii="Times New Roman" w:eastAsia="Times New Roman" w:hAnsi="Times New Roman" w:cs="Times New Roman"/>
          <w:sz w:val="24"/>
          <w:szCs w:val="24"/>
        </w:rPr>
        <w:br/>
      </w:r>
      <w:r w:rsidRPr="00DC2779">
        <w:rPr>
          <w:rFonts w:ascii="Times New Roman" w:eastAsia="Times New Roman" w:hAnsi="Times New Roman" w:cs="Times New Roman"/>
          <w:sz w:val="24"/>
          <w:szCs w:val="24"/>
        </w:rPr>
        <w:br/>
      </w:r>
    </w:p>
    <w:sectPr w:rsidR="006B3571" w:rsidSect="00107FC1">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597420">
    <w:abstractNumId w:val="0"/>
  </w:num>
  <w:num w:numId="2"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3"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4"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5"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6"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 w:numId="17" w16cid:durableId="1838350611">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A1C85"/>
    <w:rsid w:val="000D75A8"/>
    <w:rsid w:val="00107FC1"/>
    <w:rsid w:val="00131B0D"/>
    <w:rsid w:val="001915A1"/>
    <w:rsid w:val="002F6D86"/>
    <w:rsid w:val="0039576A"/>
    <w:rsid w:val="00503B2D"/>
    <w:rsid w:val="006B3571"/>
    <w:rsid w:val="006E3ED9"/>
    <w:rsid w:val="007B306A"/>
    <w:rsid w:val="00943141"/>
    <w:rsid w:val="00AF4995"/>
    <w:rsid w:val="00B11487"/>
    <w:rsid w:val="00C17B24"/>
    <w:rsid w:val="00CD36E4"/>
    <w:rsid w:val="00DB417F"/>
    <w:rsid w:val="00DC2779"/>
    <w:rsid w:val="00DE78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2779"/>
    <w:rPr>
      <w:color w:val="0000FF"/>
      <w:u w:val="single"/>
    </w:rPr>
  </w:style>
  <w:style w:type="character" w:customStyle="1" w:styleId="apple-tab-span">
    <w:name w:val="apple-tab-span"/>
    <w:basedOn w:val="DefaultParagraphFont"/>
    <w:rsid w:val="00DC2779"/>
  </w:style>
  <w:style w:type="table" w:styleId="TableGrid">
    <w:name w:val="Table Grid"/>
    <w:basedOn w:val="TableNormal"/>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831</Words>
  <Characters>4158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יונתן אקסלרד</cp:lastModifiedBy>
  <cp:revision>7</cp:revision>
  <dcterms:created xsi:type="dcterms:W3CDTF">2022-11-14T12:23:00Z</dcterms:created>
  <dcterms:modified xsi:type="dcterms:W3CDTF">2022-11-14T14:08:00Z</dcterms:modified>
</cp:coreProperties>
</file>