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9993B" w14:textId="32646F63" w:rsidR="00DC2779" w:rsidRPr="00E973BC" w:rsidRDefault="00DC2779" w:rsidP="00EB55CF">
      <w:pPr>
        <w:bidi w:val="0"/>
        <w:spacing w:after="0" w:line="360" w:lineRule="auto"/>
        <w:rPr>
          <w:rFonts w:asciiTheme="majorBidi" w:eastAsia="Times New Roman" w:hAnsiTheme="majorBidi" w:cstheme="majorBidi"/>
          <w:sz w:val="24"/>
          <w:szCs w:val="24"/>
          <w:rtl/>
        </w:rPr>
      </w:pPr>
      <w:r w:rsidRPr="00E973BC">
        <w:rPr>
          <w:rFonts w:asciiTheme="majorBidi" w:eastAsia="Times New Roman" w:hAnsiTheme="majorBidi" w:cstheme="majorBidi"/>
          <w:noProof/>
          <w:color w:val="000000"/>
          <w:sz w:val="24"/>
          <w:szCs w:val="24"/>
          <w:bdr w:val="none" w:sz="0" w:space="0" w:color="auto" w:frame="1"/>
        </w:rPr>
        <w:drawing>
          <wp:inline distT="0" distB="0" distL="0" distR="0" wp14:anchorId="1224DC12" wp14:editId="759D6624">
            <wp:extent cx="457200" cy="685800"/>
            <wp:effectExtent l="0" t="0" r="0" b="0"/>
            <wp:docPr id="3" name="Picture 3" descr="B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G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 cy="685800"/>
                    </a:xfrm>
                    <a:prstGeom prst="rect">
                      <a:avLst/>
                    </a:prstGeom>
                    <a:noFill/>
                    <a:ln>
                      <a:noFill/>
                    </a:ln>
                  </pic:spPr>
                </pic:pic>
              </a:graphicData>
            </a:graphic>
          </wp:inline>
        </w:drawing>
      </w:r>
    </w:p>
    <w:p w14:paraId="7568484B" w14:textId="77777777" w:rsidR="00DC2779" w:rsidRPr="00E973BC" w:rsidRDefault="00DC2779" w:rsidP="00EB55CF">
      <w:pPr>
        <w:bidi w:val="0"/>
        <w:spacing w:after="0" w:line="360" w:lineRule="auto"/>
        <w:rPr>
          <w:rFonts w:asciiTheme="majorBidi" w:eastAsia="Times New Roman" w:hAnsiTheme="majorBidi" w:cstheme="majorBidi"/>
          <w:sz w:val="24"/>
          <w:szCs w:val="24"/>
          <w:rtl/>
        </w:rPr>
      </w:pPr>
    </w:p>
    <w:p w14:paraId="3CAA599C" w14:textId="77777777" w:rsidR="00DC2779" w:rsidRPr="00E973BC" w:rsidRDefault="00DC2779" w:rsidP="00EB55CF">
      <w:pPr>
        <w:bidi w:val="0"/>
        <w:spacing w:after="0" w:line="360" w:lineRule="auto"/>
        <w:rPr>
          <w:rFonts w:asciiTheme="majorBidi" w:eastAsia="Times New Roman" w:hAnsiTheme="majorBidi" w:cstheme="majorBidi"/>
          <w:sz w:val="24"/>
          <w:szCs w:val="24"/>
        </w:rPr>
      </w:pPr>
      <w:r w:rsidRPr="00E973BC">
        <w:rPr>
          <w:rFonts w:asciiTheme="majorBidi" w:eastAsia="Times New Roman" w:hAnsiTheme="majorBidi" w:cstheme="majorBidi"/>
          <w:color w:val="000000"/>
          <w:sz w:val="24"/>
          <w:szCs w:val="24"/>
        </w:rPr>
        <w:t>Ben-Gurion University of the Negev</w:t>
      </w:r>
    </w:p>
    <w:p w14:paraId="6E3C92F5" w14:textId="77777777" w:rsidR="00DC2779" w:rsidRPr="00E973BC" w:rsidRDefault="00DC2779" w:rsidP="00EB55CF">
      <w:pPr>
        <w:bidi w:val="0"/>
        <w:spacing w:after="0" w:line="360" w:lineRule="auto"/>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Pr>
        <w:t>Faculty of Engineering Science</w:t>
      </w:r>
    </w:p>
    <w:p w14:paraId="24DEA051" w14:textId="77777777" w:rsidR="00DC2779" w:rsidRPr="00E973BC" w:rsidRDefault="00DC2779" w:rsidP="00EB55CF">
      <w:pPr>
        <w:bidi w:val="0"/>
        <w:spacing w:after="0" w:line="360" w:lineRule="auto"/>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Pr>
        <w:t>School of Electrical and Computer Engineering</w:t>
      </w:r>
    </w:p>
    <w:p w14:paraId="0BB8F8B4" w14:textId="45D2450F" w:rsidR="00DC2779" w:rsidRPr="00E973BC" w:rsidRDefault="00DC2779" w:rsidP="00EB55CF">
      <w:pPr>
        <w:bidi w:val="0"/>
        <w:spacing w:after="0" w:line="360" w:lineRule="auto"/>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Pr>
        <w:t>Dept. of Electrical Engineering</w:t>
      </w:r>
    </w:p>
    <w:p w14:paraId="5229CA7C" w14:textId="77777777" w:rsidR="00DC2779" w:rsidRPr="00E973BC" w:rsidRDefault="00DC2779" w:rsidP="00EB55CF">
      <w:pPr>
        <w:bidi w:val="0"/>
        <w:spacing w:after="0" w:line="360" w:lineRule="auto"/>
        <w:rPr>
          <w:rFonts w:asciiTheme="majorBidi" w:eastAsia="Times New Roman" w:hAnsiTheme="majorBidi" w:cstheme="majorBidi"/>
          <w:sz w:val="24"/>
          <w:szCs w:val="24"/>
          <w:rtl/>
        </w:rPr>
      </w:pPr>
    </w:p>
    <w:p w14:paraId="2849E09F" w14:textId="3DE99A53" w:rsidR="00DC2779" w:rsidRPr="00E973BC" w:rsidRDefault="00DC2779" w:rsidP="00EB55CF">
      <w:pPr>
        <w:bidi w:val="0"/>
        <w:spacing w:after="0" w:line="360" w:lineRule="auto"/>
        <w:rPr>
          <w:rFonts w:asciiTheme="majorBidi" w:eastAsia="Times New Roman" w:hAnsiTheme="majorBidi" w:cstheme="majorBidi"/>
          <w:sz w:val="24"/>
          <w:szCs w:val="24"/>
        </w:rPr>
      </w:pPr>
      <w:r w:rsidRPr="00E973BC">
        <w:rPr>
          <w:rFonts w:asciiTheme="majorBidi" w:eastAsia="Times New Roman" w:hAnsiTheme="majorBidi" w:cstheme="majorBidi"/>
          <w:color w:val="000000"/>
          <w:sz w:val="24"/>
          <w:szCs w:val="24"/>
        </w:rPr>
        <w:t>Finals Year Engineering Project</w:t>
      </w:r>
    </w:p>
    <w:p w14:paraId="353B0AFB" w14:textId="77777777" w:rsidR="00DC2779" w:rsidRPr="00E973BC" w:rsidRDefault="00DC2779" w:rsidP="00EB55CF">
      <w:pPr>
        <w:bidi w:val="0"/>
        <w:spacing w:after="10" w:line="360" w:lineRule="auto"/>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Pr>
        <w:t>PDR</w:t>
      </w:r>
    </w:p>
    <w:p w14:paraId="35210325" w14:textId="13AF29C0" w:rsidR="00DC2779" w:rsidRPr="00E973BC" w:rsidRDefault="00DC2779" w:rsidP="00EB55CF">
      <w:pPr>
        <w:bidi w:val="0"/>
        <w:spacing w:after="0" w:line="360" w:lineRule="auto"/>
        <w:rPr>
          <w:rFonts w:asciiTheme="majorBidi" w:eastAsia="Times New Roman" w:hAnsiTheme="majorBidi" w:cstheme="majorBidi"/>
          <w:color w:val="000000"/>
          <w:sz w:val="24"/>
          <w:szCs w:val="24"/>
          <w:u w:val="single"/>
        </w:rPr>
      </w:pPr>
      <w:r w:rsidRPr="00E973BC">
        <w:rPr>
          <w:rFonts w:asciiTheme="majorBidi" w:eastAsia="Times New Roman" w:hAnsiTheme="majorBidi" w:cstheme="majorBidi"/>
          <w:color w:val="000000"/>
          <w:sz w:val="24"/>
          <w:szCs w:val="24"/>
          <w:u w:val="single"/>
        </w:rPr>
        <w:t>Unmanned Surface Vehicle for Searching and Survey of shallow water bodies</w:t>
      </w:r>
    </w:p>
    <w:p w14:paraId="324CE0B0" w14:textId="4A549102" w:rsidR="00DC2779" w:rsidRPr="00E973BC" w:rsidRDefault="00DC2779" w:rsidP="00EB55CF">
      <w:pPr>
        <w:bidi w:val="0"/>
        <w:spacing w:after="0" w:line="360" w:lineRule="auto"/>
        <w:rPr>
          <w:rFonts w:asciiTheme="majorBidi" w:hAnsiTheme="majorBidi" w:cstheme="majorBidi"/>
          <w:rtl/>
        </w:rPr>
      </w:pPr>
    </w:p>
    <w:p w14:paraId="76C68F4D" w14:textId="7CCD071F" w:rsidR="00DC2779" w:rsidRPr="00E973BC" w:rsidRDefault="00DC2779" w:rsidP="00EB55CF">
      <w:pPr>
        <w:bidi w:val="0"/>
        <w:spacing w:after="0" w:line="360" w:lineRule="auto"/>
        <w:rPr>
          <w:rFonts w:asciiTheme="majorBidi" w:eastAsia="Times New Roman" w:hAnsiTheme="majorBidi" w:cstheme="majorBidi"/>
          <w:color w:val="000000"/>
          <w:sz w:val="24"/>
          <w:szCs w:val="24"/>
          <w:u w:val="single"/>
        </w:rPr>
      </w:pPr>
    </w:p>
    <w:tbl>
      <w:tblPr>
        <w:tblStyle w:val="TableGrid"/>
        <w:bidiVisual/>
        <w:tblW w:w="9196" w:type="dxa"/>
        <w:tblLook w:val="04A0" w:firstRow="1" w:lastRow="0" w:firstColumn="1" w:lastColumn="0" w:noHBand="0" w:noVBand="1"/>
      </w:tblPr>
      <w:tblGrid>
        <w:gridCol w:w="4598"/>
        <w:gridCol w:w="4598"/>
      </w:tblGrid>
      <w:tr w:rsidR="00DC2779" w:rsidRPr="00E973BC" w14:paraId="46A34CC4" w14:textId="77777777" w:rsidTr="00DC2779">
        <w:trPr>
          <w:trHeight w:val="445"/>
        </w:trPr>
        <w:tc>
          <w:tcPr>
            <w:tcW w:w="4598" w:type="dxa"/>
          </w:tcPr>
          <w:p w14:paraId="0CE2C599" w14:textId="71FBADE2" w:rsidR="00DC2779" w:rsidRPr="00E973BC" w:rsidRDefault="00DC2779" w:rsidP="00EB55CF">
            <w:pPr>
              <w:bidi w:val="0"/>
              <w:spacing w:line="360" w:lineRule="auto"/>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p-2023-115</w:t>
            </w:r>
          </w:p>
        </w:tc>
        <w:tc>
          <w:tcPr>
            <w:tcW w:w="4598" w:type="dxa"/>
          </w:tcPr>
          <w:p w14:paraId="72C33A5F" w14:textId="1CF6A717" w:rsidR="00DC2779" w:rsidRPr="00E973BC" w:rsidRDefault="00DC2779" w:rsidP="00EB55CF">
            <w:pPr>
              <w:bidi w:val="0"/>
              <w:spacing w:line="360" w:lineRule="auto"/>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Project ID</w:t>
            </w:r>
          </w:p>
        </w:tc>
      </w:tr>
      <w:tr w:rsidR="00DC2779" w:rsidRPr="00E973BC" w14:paraId="5A3801CB" w14:textId="77777777" w:rsidTr="00DC2779">
        <w:trPr>
          <w:trHeight w:val="445"/>
        </w:trPr>
        <w:tc>
          <w:tcPr>
            <w:tcW w:w="4598" w:type="dxa"/>
          </w:tcPr>
          <w:p w14:paraId="69850C73" w14:textId="6EFA455E" w:rsidR="00DC2779" w:rsidRPr="00E973BC" w:rsidRDefault="00DC2779" w:rsidP="00EB55CF">
            <w:pPr>
              <w:bidi w:val="0"/>
              <w:spacing w:line="360" w:lineRule="auto"/>
              <w:rPr>
                <w:rFonts w:asciiTheme="majorBidi" w:eastAsia="Times New Roman" w:hAnsiTheme="majorBidi" w:cstheme="majorBidi"/>
                <w:b/>
                <w:bCs/>
                <w:color w:val="000000"/>
                <w:sz w:val="24"/>
                <w:szCs w:val="24"/>
                <w:rtl/>
              </w:rPr>
            </w:pPr>
            <w:r w:rsidRPr="00E973BC">
              <w:rPr>
                <w:rFonts w:asciiTheme="majorBidi" w:eastAsia="Times New Roman" w:hAnsiTheme="majorBidi" w:cstheme="majorBidi"/>
                <w:b/>
                <w:bCs/>
                <w:color w:val="000000"/>
                <w:sz w:val="24"/>
                <w:szCs w:val="24"/>
              </w:rPr>
              <w:t>Yuval Avigdor – 203387097</w:t>
            </w:r>
          </w:p>
          <w:p w14:paraId="12441958" w14:textId="09D39BD3" w:rsidR="006E3ED9" w:rsidRPr="00E973BC" w:rsidRDefault="006E3ED9" w:rsidP="00EB55CF">
            <w:pPr>
              <w:bidi w:val="0"/>
              <w:spacing w:line="360" w:lineRule="auto"/>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avigdory@post.bgu.ac.il</w:t>
            </w:r>
          </w:p>
          <w:p w14:paraId="4E15097E" w14:textId="77777777" w:rsidR="00DC2779" w:rsidRPr="00E973BC" w:rsidRDefault="00DC2779" w:rsidP="00EB55CF">
            <w:pPr>
              <w:bidi w:val="0"/>
              <w:spacing w:line="360" w:lineRule="auto"/>
              <w:rPr>
                <w:rFonts w:asciiTheme="majorBidi" w:eastAsia="Times New Roman" w:hAnsiTheme="majorBidi" w:cstheme="majorBidi"/>
                <w:b/>
                <w:bCs/>
                <w:color w:val="000000"/>
                <w:sz w:val="24"/>
                <w:szCs w:val="24"/>
                <w:rtl/>
              </w:rPr>
            </w:pPr>
          </w:p>
          <w:p w14:paraId="2438DD2C" w14:textId="77777777" w:rsidR="00DC2779" w:rsidRPr="00E973BC" w:rsidRDefault="00DC2779" w:rsidP="00EB55CF">
            <w:pPr>
              <w:bidi w:val="0"/>
              <w:spacing w:line="360" w:lineRule="auto"/>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 xml:space="preserve">Yonatan Axelrad </w:t>
            </w:r>
            <w:r w:rsidR="00B11487" w:rsidRPr="00E973BC">
              <w:rPr>
                <w:rFonts w:asciiTheme="majorBidi" w:eastAsia="Times New Roman" w:hAnsiTheme="majorBidi" w:cstheme="majorBidi"/>
                <w:b/>
                <w:bCs/>
                <w:color w:val="000000"/>
                <w:sz w:val="24"/>
                <w:szCs w:val="24"/>
              </w:rPr>
              <w:t>–</w:t>
            </w:r>
            <w:r w:rsidRPr="00E973BC">
              <w:rPr>
                <w:rFonts w:asciiTheme="majorBidi" w:eastAsia="Times New Roman" w:hAnsiTheme="majorBidi" w:cstheme="majorBidi"/>
                <w:b/>
                <w:bCs/>
                <w:color w:val="000000"/>
                <w:sz w:val="24"/>
                <w:szCs w:val="24"/>
              </w:rPr>
              <w:t xml:space="preserve"> 311366249</w:t>
            </w:r>
          </w:p>
          <w:p w14:paraId="01C4D798" w14:textId="03D79C09" w:rsidR="006E3ED9" w:rsidRPr="00E973BC" w:rsidRDefault="006E3ED9" w:rsidP="00EB55CF">
            <w:pPr>
              <w:bidi w:val="0"/>
              <w:spacing w:line="360" w:lineRule="auto"/>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axelray@post.bgu.ac.il</w:t>
            </w:r>
          </w:p>
        </w:tc>
        <w:tc>
          <w:tcPr>
            <w:tcW w:w="4598" w:type="dxa"/>
          </w:tcPr>
          <w:p w14:paraId="778F9445" w14:textId="4DF9D5EB" w:rsidR="00DC2779" w:rsidRPr="00E973BC" w:rsidRDefault="00DC2779" w:rsidP="00EB55CF">
            <w:pPr>
              <w:bidi w:val="0"/>
              <w:spacing w:line="360" w:lineRule="auto"/>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Students</w:t>
            </w:r>
          </w:p>
        </w:tc>
      </w:tr>
      <w:tr w:rsidR="00DC2779" w:rsidRPr="00E973BC" w14:paraId="01892372" w14:textId="77777777" w:rsidTr="00DC2779">
        <w:trPr>
          <w:trHeight w:val="426"/>
        </w:trPr>
        <w:tc>
          <w:tcPr>
            <w:tcW w:w="4598" w:type="dxa"/>
          </w:tcPr>
          <w:p w14:paraId="31A9BAB7" w14:textId="7BCF0213" w:rsidR="00DC2779" w:rsidRPr="00E973BC" w:rsidRDefault="00B11487" w:rsidP="00EB55CF">
            <w:pPr>
              <w:bidi w:val="0"/>
              <w:spacing w:line="360" w:lineRule="auto"/>
              <w:rPr>
                <w:rFonts w:asciiTheme="majorBidi" w:eastAsia="Times New Roman" w:hAnsiTheme="majorBidi" w:cstheme="majorBidi"/>
                <w:b/>
                <w:bCs/>
                <w:color w:val="000000"/>
                <w:sz w:val="24"/>
                <w:szCs w:val="24"/>
                <w:rtl/>
              </w:rPr>
            </w:pPr>
            <w:r w:rsidRPr="00E973BC">
              <w:rPr>
                <w:rFonts w:asciiTheme="majorBidi" w:eastAsia="Times New Roman" w:hAnsiTheme="majorBidi" w:cstheme="majorBidi"/>
                <w:b/>
                <w:bCs/>
                <w:color w:val="000000"/>
                <w:sz w:val="24"/>
                <w:szCs w:val="24"/>
              </w:rPr>
              <w:t xml:space="preserve">Hugo </w:t>
            </w:r>
            <w:proofErr w:type="spellStart"/>
            <w:r w:rsidRPr="00E973BC">
              <w:rPr>
                <w:rFonts w:asciiTheme="majorBidi" w:eastAsia="Times New Roman" w:hAnsiTheme="majorBidi" w:cstheme="majorBidi"/>
                <w:b/>
                <w:bCs/>
                <w:color w:val="000000"/>
                <w:sz w:val="24"/>
                <w:szCs w:val="24"/>
              </w:rPr>
              <w:t>Guterman</w:t>
            </w:r>
            <w:proofErr w:type="spellEnd"/>
          </w:p>
        </w:tc>
        <w:tc>
          <w:tcPr>
            <w:tcW w:w="4598" w:type="dxa"/>
          </w:tcPr>
          <w:p w14:paraId="576CBC85" w14:textId="05F124B0" w:rsidR="00DC2779" w:rsidRPr="00E973BC" w:rsidRDefault="00DC2779" w:rsidP="00EB55CF">
            <w:pPr>
              <w:bidi w:val="0"/>
              <w:spacing w:line="360" w:lineRule="auto"/>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Supervisor</w:t>
            </w:r>
          </w:p>
        </w:tc>
      </w:tr>
      <w:tr w:rsidR="00DC2779" w:rsidRPr="00E973BC" w14:paraId="1361D53F" w14:textId="77777777" w:rsidTr="00DC2779">
        <w:trPr>
          <w:trHeight w:val="445"/>
        </w:trPr>
        <w:tc>
          <w:tcPr>
            <w:tcW w:w="4598" w:type="dxa"/>
          </w:tcPr>
          <w:p w14:paraId="052179D3" w14:textId="6C2468FE" w:rsidR="006E3ED9" w:rsidRPr="00E973BC" w:rsidRDefault="006E3ED9" w:rsidP="00EB55CF">
            <w:pPr>
              <w:bidi w:val="0"/>
              <w:spacing w:line="360" w:lineRule="auto"/>
              <w:rPr>
                <w:rFonts w:asciiTheme="majorBidi" w:eastAsia="Times New Roman" w:hAnsiTheme="majorBidi" w:cstheme="majorBidi"/>
                <w:color w:val="000000"/>
                <w:sz w:val="24"/>
                <w:szCs w:val="24"/>
              </w:rPr>
            </w:pPr>
            <w:r w:rsidRPr="00E973BC">
              <w:rPr>
                <w:rFonts w:asciiTheme="majorBidi" w:eastAsia="Times New Roman" w:hAnsiTheme="majorBidi" w:cstheme="majorBidi"/>
                <w:color w:val="000000"/>
                <w:sz w:val="24"/>
                <w:szCs w:val="24"/>
              </w:rPr>
              <w:t>-</w:t>
            </w:r>
          </w:p>
        </w:tc>
        <w:tc>
          <w:tcPr>
            <w:tcW w:w="4598" w:type="dxa"/>
          </w:tcPr>
          <w:p w14:paraId="704B49F9" w14:textId="7EFE2D4D" w:rsidR="00DC2779" w:rsidRPr="00E973BC" w:rsidRDefault="00DC2779" w:rsidP="00EB55CF">
            <w:pPr>
              <w:bidi w:val="0"/>
              <w:spacing w:line="360" w:lineRule="auto"/>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Sponsors</w:t>
            </w:r>
          </w:p>
        </w:tc>
      </w:tr>
      <w:tr w:rsidR="00DC2779" w:rsidRPr="00E973BC" w14:paraId="146AF2DE" w14:textId="77777777" w:rsidTr="00DC2779">
        <w:trPr>
          <w:trHeight w:val="445"/>
        </w:trPr>
        <w:tc>
          <w:tcPr>
            <w:tcW w:w="4598" w:type="dxa"/>
          </w:tcPr>
          <w:p w14:paraId="2B3E88D0" w14:textId="7061809F" w:rsidR="00DC2779" w:rsidRPr="00A75C57" w:rsidRDefault="00A75C57" w:rsidP="00EB55CF">
            <w:pPr>
              <w:bidi w:val="0"/>
              <w:spacing w:line="360" w:lineRule="auto"/>
              <w:rPr>
                <w:rFonts w:asciiTheme="majorBidi" w:eastAsia="Times New Roman" w:hAnsiTheme="majorBidi" w:cstheme="majorBidi"/>
                <w:b/>
                <w:bCs/>
                <w:color w:val="000000"/>
                <w:sz w:val="24"/>
                <w:szCs w:val="24"/>
                <w:rtl/>
              </w:rPr>
            </w:pPr>
            <w:r>
              <w:rPr>
                <w:rFonts w:asciiTheme="majorBidi" w:eastAsia="Times New Roman" w:hAnsiTheme="majorBidi" w:cstheme="majorBidi"/>
                <w:b/>
                <w:bCs/>
                <w:color w:val="000000"/>
                <w:sz w:val="24"/>
                <w:szCs w:val="24"/>
              </w:rPr>
              <w:t>25.11.2022</w:t>
            </w:r>
          </w:p>
        </w:tc>
        <w:tc>
          <w:tcPr>
            <w:tcW w:w="4598" w:type="dxa"/>
          </w:tcPr>
          <w:p w14:paraId="19134C83" w14:textId="1A467D4A" w:rsidR="00DC2779" w:rsidRPr="00E973BC" w:rsidRDefault="00DC2779" w:rsidP="00EB55CF">
            <w:pPr>
              <w:bidi w:val="0"/>
              <w:spacing w:line="360" w:lineRule="auto"/>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Submission date</w:t>
            </w:r>
          </w:p>
        </w:tc>
      </w:tr>
    </w:tbl>
    <w:p w14:paraId="1AA93046" w14:textId="6F83F36E" w:rsidR="00DC2779" w:rsidRPr="00E973BC" w:rsidRDefault="00DC2779" w:rsidP="00EB55CF">
      <w:pPr>
        <w:bidi w:val="0"/>
        <w:spacing w:after="240" w:line="360" w:lineRule="auto"/>
        <w:rPr>
          <w:rFonts w:asciiTheme="majorBidi" w:eastAsia="Times New Roman" w:hAnsiTheme="majorBidi" w:cstheme="majorBidi"/>
          <w:sz w:val="24"/>
          <w:szCs w:val="24"/>
        </w:rPr>
      </w:pPr>
    </w:p>
    <w:p w14:paraId="341EBEBE" w14:textId="1A885B90" w:rsidR="006E3ED9" w:rsidRPr="00E973BC" w:rsidRDefault="006E3ED9" w:rsidP="00EB55CF">
      <w:pPr>
        <w:bidi w:val="0"/>
        <w:spacing w:after="240" w:line="360" w:lineRule="auto"/>
        <w:rPr>
          <w:rFonts w:asciiTheme="majorBidi" w:eastAsia="Times New Roman" w:hAnsiTheme="majorBidi" w:cstheme="majorBidi"/>
          <w:sz w:val="24"/>
          <w:szCs w:val="24"/>
        </w:rPr>
      </w:pPr>
    </w:p>
    <w:p w14:paraId="7C2D634C" w14:textId="74475F74" w:rsidR="006E3ED9" w:rsidRPr="00E973BC" w:rsidRDefault="006E3ED9" w:rsidP="00EB55CF">
      <w:pPr>
        <w:bidi w:val="0"/>
        <w:spacing w:after="240" w:line="360" w:lineRule="auto"/>
        <w:rPr>
          <w:rFonts w:asciiTheme="majorBidi" w:eastAsia="Times New Roman" w:hAnsiTheme="majorBidi" w:cstheme="majorBidi"/>
          <w:sz w:val="24"/>
          <w:szCs w:val="24"/>
        </w:rPr>
      </w:pPr>
    </w:p>
    <w:p w14:paraId="7125E74A" w14:textId="5626EF5A" w:rsidR="006E3ED9" w:rsidRPr="00E973BC" w:rsidRDefault="006E3ED9" w:rsidP="00EB55CF">
      <w:pPr>
        <w:bidi w:val="0"/>
        <w:spacing w:after="240" w:line="360" w:lineRule="auto"/>
        <w:rPr>
          <w:rFonts w:asciiTheme="majorBidi" w:eastAsia="Times New Roman" w:hAnsiTheme="majorBidi" w:cstheme="majorBidi"/>
          <w:sz w:val="24"/>
          <w:szCs w:val="24"/>
        </w:rPr>
      </w:pPr>
    </w:p>
    <w:p w14:paraId="2EB93812" w14:textId="12A8E55B" w:rsidR="006E3ED9" w:rsidRPr="00E973BC" w:rsidRDefault="006E3ED9" w:rsidP="00EB55CF">
      <w:pPr>
        <w:bidi w:val="0"/>
        <w:spacing w:after="240" w:line="360" w:lineRule="auto"/>
        <w:rPr>
          <w:rFonts w:asciiTheme="majorBidi" w:eastAsia="Times New Roman" w:hAnsiTheme="majorBidi" w:cstheme="majorBidi"/>
          <w:sz w:val="24"/>
          <w:szCs w:val="24"/>
        </w:rPr>
      </w:pPr>
    </w:p>
    <w:p w14:paraId="74738D3A" w14:textId="0FFDDA9E" w:rsidR="006E3ED9" w:rsidRPr="00E973BC" w:rsidRDefault="006E3ED9" w:rsidP="00EB55CF">
      <w:pPr>
        <w:bidi w:val="0"/>
        <w:spacing w:after="240" w:line="360" w:lineRule="auto"/>
        <w:rPr>
          <w:rFonts w:asciiTheme="majorBidi" w:eastAsia="Times New Roman" w:hAnsiTheme="majorBidi" w:cstheme="majorBidi"/>
          <w:sz w:val="24"/>
          <w:szCs w:val="24"/>
        </w:rPr>
      </w:pPr>
    </w:p>
    <w:p w14:paraId="68364819" w14:textId="77777777" w:rsidR="00E2574A" w:rsidRPr="00E973BC" w:rsidRDefault="00E2574A" w:rsidP="00EB55CF">
      <w:pPr>
        <w:bidi w:val="0"/>
        <w:spacing w:before="240" w:after="60" w:line="360" w:lineRule="auto"/>
        <w:rPr>
          <w:rFonts w:asciiTheme="majorBidi" w:eastAsia="Times New Roman" w:hAnsiTheme="majorBidi" w:cstheme="majorBidi"/>
          <w:sz w:val="24"/>
          <w:szCs w:val="24"/>
        </w:rPr>
      </w:pPr>
    </w:p>
    <w:p w14:paraId="430580B3" w14:textId="77777777" w:rsidR="00454A41" w:rsidRPr="00454A41" w:rsidRDefault="00454A41" w:rsidP="00EB55CF">
      <w:pPr>
        <w:bidi w:val="0"/>
        <w:spacing w:after="0" w:line="360" w:lineRule="auto"/>
        <w:rPr>
          <w:rFonts w:asciiTheme="majorBidi" w:eastAsia="Times New Roman" w:hAnsiTheme="majorBidi" w:cstheme="majorBidi"/>
          <w:b/>
          <w:bCs/>
          <w:color w:val="000000"/>
          <w:sz w:val="24"/>
          <w:szCs w:val="24"/>
          <w:u w:val="single"/>
        </w:rPr>
      </w:pPr>
      <w:r w:rsidRPr="00454A41">
        <w:rPr>
          <w:rFonts w:asciiTheme="majorBidi" w:eastAsia="Times New Roman" w:hAnsiTheme="majorBidi" w:cstheme="majorBidi"/>
          <w:b/>
          <w:bCs/>
          <w:color w:val="000000"/>
          <w:sz w:val="24"/>
          <w:szCs w:val="24"/>
          <w:u w:val="single"/>
        </w:rPr>
        <w:lastRenderedPageBreak/>
        <w:t>Unmanned Surface Vehicle for Searching and Survey of shallow water bodies</w:t>
      </w:r>
    </w:p>
    <w:p w14:paraId="50BCC45B" w14:textId="639D5503" w:rsidR="00454A41" w:rsidRDefault="00454A41" w:rsidP="00EB55CF">
      <w:p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Authors: Yuval Avigdor (</w:t>
      </w:r>
      <w:r w:rsidRPr="00454A41">
        <w:rPr>
          <w:rFonts w:asciiTheme="majorBidi" w:eastAsia="Times New Roman" w:hAnsiTheme="majorBidi" w:cstheme="majorBidi"/>
          <w:color w:val="000000"/>
          <w:sz w:val="24"/>
          <w:szCs w:val="24"/>
        </w:rPr>
        <w:t>avigdory@post.bgu.ac.il</w:t>
      </w:r>
      <w:r>
        <w:rPr>
          <w:rFonts w:asciiTheme="majorBidi" w:eastAsia="Times New Roman" w:hAnsiTheme="majorBidi" w:cstheme="majorBidi"/>
          <w:color w:val="000000"/>
          <w:sz w:val="24"/>
          <w:szCs w:val="24"/>
        </w:rPr>
        <w:t>), Yonatan Axelrad (</w:t>
      </w:r>
      <w:hyperlink r:id="rId9" w:history="1">
        <w:r w:rsidRPr="005F120B">
          <w:rPr>
            <w:rStyle w:val="Hyperlink"/>
            <w:rFonts w:asciiTheme="majorBidi" w:eastAsia="Times New Roman" w:hAnsiTheme="majorBidi" w:cstheme="majorBidi"/>
            <w:sz w:val="24"/>
            <w:szCs w:val="24"/>
          </w:rPr>
          <w:t>axelray@post.bgu.ac.il</w:t>
        </w:r>
      </w:hyperlink>
      <w:r>
        <w:rPr>
          <w:rFonts w:asciiTheme="majorBidi" w:eastAsia="Times New Roman" w:hAnsiTheme="majorBidi" w:cstheme="majorBidi"/>
          <w:color w:val="000000"/>
          <w:sz w:val="24"/>
          <w:szCs w:val="24"/>
        </w:rPr>
        <w:t>)</w:t>
      </w:r>
    </w:p>
    <w:p w14:paraId="59C172D9" w14:textId="205C6E48" w:rsidR="00454A41" w:rsidRPr="00454A41" w:rsidRDefault="00454A41" w:rsidP="00EB55CF">
      <w:p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Adviser's name: </w:t>
      </w:r>
      <w:r w:rsidRPr="00BE0059">
        <w:rPr>
          <w:rFonts w:asciiTheme="majorBidi" w:hAnsiTheme="majorBidi" w:cstheme="majorBidi"/>
          <w:lang w:val="x-none"/>
        </w:rPr>
        <w:t xml:space="preserve">Prof </w:t>
      </w:r>
      <w:proofErr w:type="spellStart"/>
      <w:r w:rsidRPr="00BE0059">
        <w:rPr>
          <w:rFonts w:asciiTheme="majorBidi" w:hAnsiTheme="majorBidi" w:cstheme="majorBidi"/>
          <w:lang w:val="x-none"/>
        </w:rPr>
        <w:t>Guterman</w:t>
      </w:r>
      <w:proofErr w:type="spellEnd"/>
      <w:r w:rsidRPr="00BE0059">
        <w:rPr>
          <w:rFonts w:asciiTheme="majorBidi" w:hAnsiTheme="majorBidi" w:cstheme="majorBidi"/>
          <w:lang w:val="x-none"/>
        </w:rPr>
        <w:t xml:space="preserve"> Hugo</w:t>
      </w:r>
      <w:r>
        <w:rPr>
          <w:rFonts w:asciiTheme="majorBidi" w:eastAsia="Times New Roman" w:hAnsiTheme="majorBidi" w:cstheme="majorBidi"/>
          <w:color w:val="000000"/>
          <w:sz w:val="24"/>
          <w:szCs w:val="24"/>
        </w:rPr>
        <w:t>.</w:t>
      </w:r>
    </w:p>
    <w:p w14:paraId="55B5DF97" w14:textId="3D4F7647" w:rsidR="00454A41" w:rsidRDefault="00454A41" w:rsidP="00EB55CF">
      <w:pPr>
        <w:bidi w:val="0"/>
        <w:spacing w:before="240" w:after="60" w:line="360" w:lineRule="auto"/>
        <w:rPr>
          <w:rFonts w:asciiTheme="majorBidi" w:eastAsia="Times New Roman" w:hAnsiTheme="majorBidi" w:cstheme="majorBidi"/>
          <w:b/>
          <w:bCs/>
          <w:color w:val="000000"/>
          <w:sz w:val="24"/>
          <w:szCs w:val="24"/>
          <w:u w:val="single"/>
        </w:rPr>
      </w:pPr>
      <w:r w:rsidRPr="00E973BC">
        <w:rPr>
          <w:rFonts w:asciiTheme="majorBidi" w:eastAsia="Times New Roman" w:hAnsiTheme="majorBidi" w:cstheme="majorBidi"/>
          <w:b/>
          <w:bCs/>
          <w:color w:val="000000"/>
          <w:u w:val="single"/>
        </w:rPr>
        <w:t>Key words</w:t>
      </w:r>
      <w:r w:rsidRPr="00E973BC">
        <w:rPr>
          <w:rFonts w:asciiTheme="majorBidi" w:eastAsia="Times New Roman" w:hAnsiTheme="majorBidi" w:cstheme="majorBidi"/>
          <w:color w:val="000000"/>
        </w:rPr>
        <w:t>: Side scan sonar, ASV, AUV, Seabed, Real-time communication.</w:t>
      </w:r>
    </w:p>
    <w:p w14:paraId="4F328BB1" w14:textId="6D069668" w:rsidR="00DC2779" w:rsidRDefault="00DC2779" w:rsidP="00EB55CF">
      <w:pPr>
        <w:bidi w:val="0"/>
        <w:spacing w:before="240" w:after="60" w:line="360" w:lineRule="auto"/>
        <w:rPr>
          <w:rFonts w:asciiTheme="majorBidi" w:eastAsia="Times New Roman" w:hAnsiTheme="majorBidi" w:cstheme="majorBidi"/>
          <w:b/>
          <w:bCs/>
          <w:color w:val="000000"/>
          <w:sz w:val="24"/>
          <w:szCs w:val="24"/>
          <w:u w:val="single"/>
        </w:rPr>
      </w:pPr>
      <w:r w:rsidRPr="00E973BC">
        <w:rPr>
          <w:rFonts w:asciiTheme="majorBidi" w:eastAsia="Times New Roman" w:hAnsiTheme="majorBidi" w:cstheme="majorBidi"/>
          <w:b/>
          <w:bCs/>
          <w:color w:val="000000"/>
          <w:sz w:val="24"/>
          <w:szCs w:val="24"/>
          <w:u w:val="single"/>
        </w:rPr>
        <w:t>Abstract</w:t>
      </w:r>
      <w:r w:rsidR="006E3ED9" w:rsidRPr="00E973BC">
        <w:rPr>
          <w:rFonts w:asciiTheme="majorBidi" w:eastAsia="Times New Roman" w:hAnsiTheme="majorBidi" w:cstheme="majorBidi"/>
          <w:b/>
          <w:bCs/>
          <w:color w:val="000000"/>
          <w:sz w:val="24"/>
          <w:szCs w:val="24"/>
          <w:u w:val="single"/>
        </w:rPr>
        <w:t>:</w:t>
      </w:r>
    </w:p>
    <w:p w14:paraId="30C51569" w14:textId="5866617E" w:rsidR="00487EF8" w:rsidRDefault="00487EF8" w:rsidP="00EB55CF">
      <w:pPr>
        <w:bidi w:val="0"/>
        <w:spacing w:before="240" w:after="60" w:line="360" w:lineRule="auto"/>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Of all the different types of water reservoirs, this project will focus mainly on shallow water bodies (</w:t>
      </w:r>
      <w:proofErr w:type="gramStart"/>
      <w:r>
        <w:rPr>
          <w:rFonts w:asciiTheme="majorBidi" w:eastAsia="Times New Roman" w:hAnsiTheme="majorBidi" w:cstheme="majorBidi"/>
          <w:i/>
          <w:iCs/>
          <w:color w:val="000000"/>
          <w:sz w:val="24"/>
          <w:szCs w:val="24"/>
        </w:rPr>
        <w:t>e.g.</w:t>
      </w:r>
      <w:proofErr w:type="gramEnd"/>
      <w:r>
        <w:rPr>
          <w:rFonts w:asciiTheme="majorBidi" w:eastAsia="Times New Roman" w:hAnsiTheme="majorBidi" w:cstheme="majorBidi"/>
          <w:i/>
          <w:iCs/>
          <w:color w:val="000000"/>
          <w:sz w:val="24"/>
          <w:szCs w:val="24"/>
        </w:rPr>
        <w:t xml:space="preserve"> </w:t>
      </w:r>
      <w:r w:rsidR="006C5917">
        <w:rPr>
          <w:rFonts w:asciiTheme="majorBidi" w:eastAsia="Times New Roman" w:hAnsiTheme="majorBidi" w:cstheme="majorBidi"/>
          <w:i/>
          <w:iCs/>
          <w:color w:val="000000"/>
          <w:sz w:val="24"/>
          <w:szCs w:val="24"/>
        </w:rPr>
        <w:t>small lakes, fish pools, drinking water reservoirs etc</w:t>
      </w:r>
      <w:r w:rsidR="00E80F6D">
        <w:rPr>
          <w:rFonts w:asciiTheme="majorBidi" w:eastAsia="Times New Roman" w:hAnsiTheme="majorBidi" w:cstheme="majorBidi"/>
          <w:i/>
          <w:iCs/>
          <w:color w:val="000000"/>
          <w:sz w:val="24"/>
          <w:szCs w:val="24"/>
        </w:rPr>
        <w:t>.</w:t>
      </w:r>
      <w:r w:rsidR="006C5917">
        <w:rPr>
          <w:rFonts w:asciiTheme="majorBidi" w:eastAsia="Times New Roman" w:hAnsiTheme="majorBidi" w:cstheme="majorBidi"/>
          <w:i/>
          <w:iCs/>
          <w:color w:val="000000"/>
          <w:sz w:val="24"/>
          <w:szCs w:val="24"/>
        </w:rPr>
        <w:t>).</w:t>
      </w:r>
      <w:r>
        <w:rPr>
          <w:rFonts w:asciiTheme="majorBidi" w:eastAsia="Times New Roman" w:hAnsiTheme="majorBidi" w:cstheme="majorBidi"/>
          <w:color w:val="000000"/>
          <w:sz w:val="24"/>
          <w:szCs w:val="24"/>
        </w:rPr>
        <w:t xml:space="preserve"> </w:t>
      </w:r>
      <w:r w:rsidR="006C5917" w:rsidRPr="006C5917">
        <w:rPr>
          <w:rFonts w:asciiTheme="majorBidi" w:eastAsia="Times New Roman" w:hAnsiTheme="majorBidi" w:cstheme="majorBidi"/>
          <w:sz w:val="24"/>
          <w:szCs w:val="24"/>
        </w:rPr>
        <w:t xml:space="preserve">It is important to keep in mind the fact that many of these bodies of water </w:t>
      </w:r>
      <w:r w:rsidR="006C5917">
        <w:rPr>
          <w:rFonts w:asciiTheme="majorBidi" w:eastAsia="Times New Roman" w:hAnsiTheme="majorBidi" w:cstheme="majorBidi"/>
          <w:sz w:val="24"/>
          <w:szCs w:val="24"/>
        </w:rPr>
        <w:t>are known to have</w:t>
      </w:r>
      <w:r w:rsidR="006C5917" w:rsidRPr="006C5917">
        <w:rPr>
          <w:rFonts w:asciiTheme="majorBidi" w:eastAsia="Times New Roman" w:hAnsiTheme="majorBidi" w:cstheme="majorBidi"/>
          <w:sz w:val="24"/>
          <w:szCs w:val="24"/>
        </w:rPr>
        <w:t xml:space="preserve"> interference factors like water pumps and muddy water</w:t>
      </w:r>
      <w:r w:rsidR="006C5917">
        <w:rPr>
          <w:rFonts w:asciiTheme="majorBidi" w:eastAsia="Times New Roman" w:hAnsiTheme="majorBidi" w:cstheme="majorBidi"/>
          <w:sz w:val="24"/>
          <w:szCs w:val="24"/>
        </w:rPr>
        <w:t>s</w:t>
      </w:r>
      <w:r w:rsidR="006C5917" w:rsidRPr="006C5917">
        <w:rPr>
          <w:rFonts w:asciiTheme="majorBidi" w:eastAsia="Times New Roman" w:hAnsiTheme="majorBidi" w:cstheme="majorBidi"/>
          <w:sz w:val="24"/>
          <w:szCs w:val="24"/>
        </w:rPr>
        <w:t>.</w:t>
      </w:r>
    </w:p>
    <w:p w14:paraId="4021CDEB" w14:textId="4637716B" w:rsidR="006C5917" w:rsidRDefault="006C5917" w:rsidP="00EB55CF">
      <w:p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Over the last decade, more and more people are realizing the need in surveying the seabed of these bodies of waters, both for ecological research and also police </w:t>
      </w:r>
      <w:proofErr w:type="gramStart"/>
      <w:r>
        <w:rPr>
          <w:rFonts w:asciiTheme="majorBidi" w:eastAsia="Times New Roman" w:hAnsiTheme="majorBidi" w:cstheme="majorBidi"/>
          <w:color w:val="000000"/>
          <w:sz w:val="24"/>
          <w:szCs w:val="24"/>
        </w:rPr>
        <w:t>matters</w:t>
      </w:r>
      <w:proofErr w:type="gramEnd"/>
      <w:r>
        <w:rPr>
          <w:rFonts w:asciiTheme="majorBidi" w:eastAsia="Times New Roman" w:hAnsiTheme="majorBidi" w:cstheme="majorBidi"/>
          <w:color w:val="000000"/>
          <w:sz w:val="24"/>
          <w:szCs w:val="24"/>
        </w:rPr>
        <w:t xml:space="preserve"> such as recovering human bodies thrown in.</w:t>
      </w:r>
    </w:p>
    <w:p w14:paraId="5806E8D1" w14:textId="7F6DD3A5" w:rsidR="006C5917" w:rsidRDefault="006C5917" w:rsidP="00EB55CF">
      <w:p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The project aims to implement a design that can be rapidly deployed in the field and that can navigate its way in</w:t>
      </w:r>
      <w:r w:rsidR="00951317">
        <w:rPr>
          <w:rFonts w:asciiTheme="majorBidi" w:eastAsia="Times New Roman" w:hAnsiTheme="majorBidi" w:cstheme="majorBidi"/>
          <w:color w:val="000000"/>
          <w:sz w:val="24"/>
          <w:szCs w:val="24"/>
        </w:rPr>
        <w:t xml:space="preserve"> shallow water reservoirs. Using different sensors, the system will give the users a better understanding of what the area underwater looks like and even where certain objects are.</w:t>
      </w:r>
    </w:p>
    <w:p w14:paraId="2DE32E24" w14:textId="33375EAC" w:rsidR="00951317" w:rsidRDefault="00951317" w:rsidP="00EB55CF">
      <w:p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Solutions offered today mostly make use of AUV (Autonomous Underwater Vehicles) that mainly send information to the user at the end of the run, due to limited bandwidths of acoustic modems.</w:t>
      </w:r>
    </w:p>
    <w:p w14:paraId="41F8FF61" w14:textId="616A5860" w:rsidR="00951317" w:rsidRDefault="00951317" w:rsidP="00EB55CF">
      <w:p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The solution proposed in this project is instead an autonomous Kayak-based ASV (Above Surface Vehicle) that uses real-time communication to transmit data from sensors such as a side scan sonar, </w:t>
      </w:r>
      <w:proofErr w:type="gramStart"/>
      <w:r>
        <w:rPr>
          <w:rFonts w:asciiTheme="majorBidi" w:eastAsia="Times New Roman" w:hAnsiTheme="majorBidi" w:cstheme="majorBidi"/>
          <w:color w:val="000000"/>
          <w:sz w:val="24"/>
          <w:szCs w:val="24"/>
        </w:rPr>
        <w:t>camera</w:t>
      </w:r>
      <w:proofErr w:type="gramEnd"/>
      <w:r>
        <w:rPr>
          <w:rFonts w:asciiTheme="majorBidi" w:eastAsia="Times New Roman" w:hAnsiTheme="majorBidi" w:cstheme="majorBidi"/>
          <w:color w:val="000000"/>
          <w:sz w:val="24"/>
          <w:szCs w:val="24"/>
        </w:rPr>
        <w:t xml:space="preserve"> and GPS to an operator in a remote location.</w:t>
      </w:r>
      <w:r w:rsidR="00E80F6D">
        <w:rPr>
          <w:rFonts w:asciiTheme="majorBidi" w:eastAsia="Times New Roman" w:hAnsiTheme="majorBidi" w:cstheme="majorBidi"/>
          <w:color w:val="000000"/>
          <w:sz w:val="24"/>
          <w:szCs w:val="24"/>
        </w:rPr>
        <w:t xml:space="preserve"> The platform will be implemented with a guidance system that would allow it to receive a pre-determined route and move by it.</w:t>
      </w:r>
    </w:p>
    <w:p w14:paraId="47CD4F2A" w14:textId="2BCE3480" w:rsidR="00E80F6D" w:rsidRPr="00487EF8" w:rsidRDefault="00E80F6D" w:rsidP="00EB55CF">
      <w:p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Having real-time data will ensure that the platform doesn't waste time and power. With a real-time image, the operator could decide to end a mission if he sees the desired object, rather </w:t>
      </w:r>
      <w:r>
        <w:rPr>
          <w:rFonts w:asciiTheme="majorBidi" w:eastAsia="Times New Roman" w:hAnsiTheme="majorBidi" w:cstheme="majorBidi"/>
          <w:color w:val="000000"/>
          <w:sz w:val="24"/>
          <w:szCs w:val="24"/>
        </w:rPr>
        <w:lastRenderedPageBreak/>
        <w:t>than waiting for the run to end and seeing what data the vehicle gathered. Moreover, an autonomous operation will cut expenses by reducing the need of human work force.</w:t>
      </w:r>
    </w:p>
    <w:p w14:paraId="5C7C8A79" w14:textId="6AB73C6B" w:rsidR="00DC2779" w:rsidRDefault="00DC2779" w:rsidP="00EB55CF">
      <w:pPr>
        <w:spacing w:before="240" w:after="60" w:line="360" w:lineRule="auto"/>
        <w:rPr>
          <w:rFonts w:asciiTheme="majorBidi" w:eastAsia="Times New Roman" w:hAnsiTheme="majorBidi" w:cstheme="majorBidi"/>
          <w:color w:val="000000"/>
          <w:rtl/>
        </w:rPr>
      </w:pPr>
      <w:r w:rsidRPr="00E973BC">
        <w:rPr>
          <w:rFonts w:asciiTheme="majorBidi" w:eastAsia="Times New Roman" w:hAnsiTheme="majorBidi" w:cstheme="majorBidi"/>
          <w:b/>
          <w:bCs/>
          <w:color w:val="000000"/>
          <w:sz w:val="24"/>
          <w:szCs w:val="24"/>
          <w:u w:val="single"/>
          <w:rtl/>
        </w:rPr>
        <w:t>תקציר</w:t>
      </w:r>
    </w:p>
    <w:p w14:paraId="1295CDF5" w14:textId="77777777" w:rsidR="00EB55CF" w:rsidRDefault="00EB55CF" w:rsidP="00EB55CF">
      <w:pPr>
        <w:spacing w:before="240" w:after="60" w:line="360" w:lineRule="auto"/>
        <w:rPr>
          <w:rFonts w:asciiTheme="majorBidi" w:eastAsia="Times New Roman" w:hAnsiTheme="majorBidi" w:cstheme="majorBidi" w:hint="cs"/>
          <w:color w:val="000000"/>
          <w:rtl/>
        </w:rPr>
      </w:pPr>
    </w:p>
    <w:p w14:paraId="58F6E9FE" w14:textId="209F5EED" w:rsidR="00E151E9" w:rsidRDefault="00E151E9" w:rsidP="00EB55CF">
      <w:pPr>
        <w:bidi w:val="0"/>
        <w:spacing w:before="240" w:after="60" w:line="360" w:lineRule="auto"/>
        <w:rPr>
          <w:rFonts w:asciiTheme="majorBidi" w:eastAsia="Times New Roman" w:hAnsiTheme="majorBidi" w:cstheme="majorBidi"/>
          <w:b/>
          <w:bCs/>
          <w:color w:val="000000"/>
          <w:sz w:val="24"/>
          <w:szCs w:val="24"/>
          <w:u w:val="single"/>
        </w:rPr>
      </w:pPr>
      <w:r>
        <w:rPr>
          <w:rFonts w:asciiTheme="majorBidi" w:eastAsia="Times New Roman" w:hAnsiTheme="majorBidi" w:cstheme="majorBidi"/>
          <w:b/>
          <w:bCs/>
          <w:color w:val="000000"/>
          <w:sz w:val="24"/>
          <w:szCs w:val="24"/>
          <w:u w:val="single"/>
        </w:rPr>
        <w:t>Project goals:</w:t>
      </w:r>
    </w:p>
    <w:p w14:paraId="1D096478" w14:textId="428D46EE" w:rsidR="00FE6E2A" w:rsidRDefault="00FE6E2A" w:rsidP="00EB55CF">
      <w:p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The primary goal of the project is to implement the autonomous guidance system that will allow the ASV to keep its route, as well as implementing monitor modules for all sensors used on the platform</w:t>
      </w:r>
      <w:r w:rsidR="00EB55CF">
        <w:rPr>
          <w:rFonts w:asciiTheme="majorBidi" w:eastAsia="Times New Roman" w:hAnsiTheme="majorBidi" w:cstheme="majorBidi"/>
          <w:color w:val="000000"/>
          <w:sz w:val="24"/>
          <w:szCs w:val="24"/>
        </w:rPr>
        <w:t xml:space="preserve"> (</w:t>
      </w:r>
      <w:proofErr w:type="gramStart"/>
      <w:r w:rsidR="00EB55CF">
        <w:rPr>
          <w:rFonts w:asciiTheme="majorBidi" w:eastAsia="Times New Roman" w:hAnsiTheme="majorBidi" w:cstheme="majorBidi"/>
          <w:i/>
          <w:iCs/>
          <w:color w:val="000000"/>
          <w:sz w:val="24"/>
          <w:szCs w:val="24"/>
        </w:rPr>
        <w:t>e.g.</w:t>
      </w:r>
      <w:proofErr w:type="gramEnd"/>
      <w:r w:rsidR="00EB55CF">
        <w:rPr>
          <w:rFonts w:asciiTheme="majorBidi" w:eastAsia="Times New Roman" w:hAnsiTheme="majorBidi" w:cstheme="majorBidi"/>
          <w:i/>
          <w:iCs/>
          <w:color w:val="000000"/>
          <w:sz w:val="24"/>
          <w:szCs w:val="24"/>
        </w:rPr>
        <w:t xml:space="preserve"> Side scan sonar, Camera, Magnetometer, GPS etc.)</w:t>
      </w:r>
      <w:r>
        <w:rPr>
          <w:rFonts w:asciiTheme="majorBidi" w:eastAsia="Times New Roman" w:hAnsiTheme="majorBidi" w:cstheme="majorBidi"/>
          <w:color w:val="000000"/>
          <w:sz w:val="24"/>
          <w:szCs w:val="24"/>
        </w:rPr>
        <w:t>. The modules will have to communicate in rea-time and transmit data to the operator.</w:t>
      </w:r>
    </w:p>
    <w:p w14:paraId="1866D28E" w14:textId="481C4A63" w:rsidR="00EB55CF" w:rsidRDefault="00E229D1" w:rsidP="00EB55CF">
      <w:p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The main goal can be broken down into:</w:t>
      </w:r>
    </w:p>
    <w:p w14:paraId="005E99C0" w14:textId="70EFB3BB" w:rsidR="00EB55CF" w:rsidRDefault="00EB55CF" w:rsidP="00EB55CF">
      <w:pPr>
        <w:pStyle w:val="ListParagraph"/>
        <w:numPr>
          <w:ilvl w:val="0"/>
          <w:numId w:val="23"/>
        </w:num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Establishing full communication with all sensors and receiving a clear picture from the sonar.</w:t>
      </w:r>
    </w:p>
    <w:p w14:paraId="75BF5317" w14:textId="6061FA50" w:rsidR="00EB55CF" w:rsidRDefault="00EB55CF" w:rsidP="00EB55CF">
      <w:pPr>
        <w:pStyle w:val="ListParagraph"/>
        <w:numPr>
          <w:ilvl w:val="0"/>
          <w:numId w:val="23"/>
        </w:num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Implementing control modules for motors.</w:t>
      </w:r>
    </w:p>
    <w:p w14:paraId="085ADE92" w14:textId="48F7F3DC" w:rsidR="00EB55CF" w:rsidRDefault="00EB55CF" w:rsidP="00EB55CF">
      <w:pPr>
        <w:pStyle w:val="ListParagraph"/>
        <w:numPr>
          <w:ilvl w:val="0"/>
          <w:numId w:val="23"/>
        </w:num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Working with a mechanical engineering team to figure out the optimal positioning of both the motors and the sonar.</w:t>
      </w:r>
    </w:p>
    <w:p w14:paraId="6B532CC4" w14:textId="67367F46" w:rsidR="008C2ECB" w:rsidRPr="00EB55CF" w:rsidRDefault="008C2ECB" w:rsidP="008C2ECB">
      <w:pPr>
        <w:pStyle w:val="ListParagraph"/>
        <w:numPr>
          <w:ilvl w:val="0"/>
          <w:numId w:val="23"/>
        </w:num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Developing software</w:t>
      </w:r>
      <w:r w:rsidR="00777B82">
        <w:rPr>
          <w:rFonts w:asciiTheme="majorBidi" w:eastAsia="Times New Roman" w:hAnsiTheme="majorBidi" w:cstheme="majorBidi"/>
          <w:color w:val="000000"/>
          <w:sz w:val="24"/>
          <w:szCs w:val="24"/>
        </w:rPr>
        <w:t xml:space="preserve"> (coding will be done in Python)</w:t>
      </w:r>
      <w:r>
        <w:rPr>
          <w:rFonts w:asciiTheme="majorBidi" w:eastAsia="Times New Roman" w:hAnsiTheme="majorBidi" w:cstheme="majorBidi"/>
          <w:color w:val="000000"/>
          <w:sz w:val="24"/>
          <w:szCs w:val="24"/>
        </w:rPr>
        <w:t xml:space="preserve"> that would integrate all modules and communicate between them. The communication between modules will be ROS2 based.</w:t>
      </w:r>
    </w:p>
    <w:p w14:paraId="6633CA3D" w14:textId="53BFE0F6" w:rsidR="00E151E9" w:rsidRPr="00E151E9" w:rsidRDefault="00E151E9" w:rsidP="00EB55CF">
      <w:pPr>
        <w:bidi w:val="0"/>
        <w:spacing w:before="240" w:after="60" w:line="360" w:lineRule="auto"/>
        <w:rPr>
          <w:rFonts w:asciiTheme="majorBidi" w:eastAsia="Times New Roman" w:hAnsiTheme="majorBidi" w:cstheme="majorBidi"/>
          <w:b/>
          <w:bCs/>
          <w:color w:val="000000"/>
          <w:sz w:val="24"/>
          <w:szCs w:val="24"/>
          <w:u w:val="single"/>
          <w:rtl/>
        </w:rPr>
      </w:pPr>
      <w:r>
        <w:rPr>
          <w:rFonts w:asciiTheme="majorBidi" w:eastAsia="Times New Roman" w:hAnsiTheme="majorBidi" w:cstheme="majorBidi"/>
          <w:b/>
          <w:bCs/>
          <w:color w:val="000000"/>
          <w:sz w:val="24"/>
          <w:szCs w:val="24"/>
          <w:u w:val="single"/>
        </w:rPr>
        <w:t>Measure of success:</w:t>
      </w:r>
    </w:p>
    <w:p w14:paraId="496824EF" w14:textId="77777777" w:rsidR="008C2ECB" w:rsidRDefault="00735F72" w:rsidP="00EB55CF">
      <w:pPr>
        <w:bidi w:val="0"/>
        <w:spacing w:after="20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The project will be considered</w:t>
      </w:r>
      <w:r w:rsidR="008C2ECB">
        <w:rPr>
          <w:rFonts w:asciiTheme="majorBidi" w:eastAsia="Times New Roman" w:hAnsiTheme="majorBidi" w:cstheme="majorBidi"/>
          <w:color w:val="000000"/>
          <w:sz w:val="24"/>
          <w:szCs w:val="24"/>
        </w:rPr>
        <w:t xml:space="preserve"> successful under the following conditions:</w:t>
      </w:r>
    </w:p>
    <w:p w14:paraId="13FE4D3D" w14:textId="6AA7624A" w:rsidR="008C2ECB" w:rsidRDefault="008C2ECB" w:rsidP="008C2ECB">
      <w:pPr>
        <w:pStyle w:val="ListParagraph"/>
        <w:numPr>
          <w:ilvl w:val="0"/>
          <w:numId w:val="24"/>
        </w:numPr>
        <w:bidi w:val="0"/>
        <w:spacing w:after="20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A</w:t>
      </w:r>
      <w:r>
        <w:rPr>
          <w:rFonts w:asciiTheme="majorBidi" w:eastAsia="Times New Roman" w:hAnsiTheme="majorBidi" w:cstheme="majorBidi"/>
          <w:color w:val="000000"/>
          <w:sz w:val="24"/>
          <w:szCs w:val="24"/>
        </w:rPr>
        <w:t xml:space="preserve"> clear image can be transmitted by the sonar and received by a remote computer</w:t>
      </w:r>
      <w:r>
        <w:rPr>
          <w:rFonts w:asciiTheme="majorBidi" w:eastAsia="Times New Roman" w:hAnsiTheme="majorBidi" w:cstheme="majorBidi"/>
          <w:color w:val="000000"/>
          <w:sz w:val="24"/>
          <w:szCs w:val="24"/>
        </w:rPr>
        <w:t>.</w:t>
      </w:r>
    </w:p>
    <w:p w14:paraId="5D3F9A3B" w14:textId="4257686D" w:rsidR="00FE6E2A" w:rsidRDefault="008C2ECB" w:rsidP="008C2ECB">
      <w:pPr>
        <w:pStyle w:val="ListParagraph"/>
        <w:numPr>
          <w:ilvl w:val="0"/>
          <w:numId w:val="24"/>
        </w:numPr>
        <w:bidi w:val="0"/>
        <w:spacing w:after="20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T</w:t>
      </w:r>
      <w:r>
        <w:rPr>
          <w:rFonts w:asciiTheme="majorBidi" w:eastAsia="Times New Roman" w:hAnsiTheme="majorBidi" w:cstheme="majorBidi"/>
          <w:color w:val="000000"/>
          <w:sz w:val="24"/>
          <w:szCs w:val="24"/>
        </w:rPr>
        <w:t>he platform can navigate itself by receiving target waypoints and a final run time.</w:t>
      </w:r>
    </w:p>
    <w:p w14:paraId="2E4DECF3" w14:textId="0ACDD77A" w:rsidR="008C2ECB" w:rsidRPr="008C2ECB" w:rsidRDefault="008C2ECB" w:rsidP="008C2ECB">
      <w:pPr>
        <w:bidi w:val="0"/>
        <w:spacing w:after="20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At roughly 300 meters the expectation is that high-bandwidth data will be received, and at around 2 Kilometers</w:t>
      </w:r>
      <w:r w:rsidR="00777B82">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 xml:space="preserve"> low-bandwidth data will be received.</w:t>
      </w:r>
    </w:p>
    <w:p w14:paraId="723061E8" w14:textId="77777777" w:rsidR="00777B82" w:rsidRDefault="00777B82" w:rsidP="00EB55CF">
      <w:pPr>
        <w:bidi w:val="0"/>
        <w:spacing w:after="200" w:line="360" w:lineRule="auto"/>
        <w:rPr>
          <w:rFonts w:asciiTheme="majorBidi" w:eastAsia="Times New Roman" w:hAnsiTheme="majorBidi" w:cstheme="majorBidi"/>
          <w:b/>
          <w:bCs/>
          <w:color w:val="000000"/>
          <w:sz w:val="24"/>
          <w:szCs w:val="24"/>
          <w:u w:val="single"/>
        </w:rPr>
      </w:pPr>
    </w:p>
    <w:p w14:paraId="4D81ADF4" w14:textId="77777777" w:rsidR="00777B82" w:rsidRDefault="00777B82" w:rsidP="00777B82">
      <w:pPr>
        <w:bidi w:val="0"/>
        <w:spacing w:after="200" w:line="360" w:lineRule="auto"/>
        <w:rPr>
          <w:rFonts w:asciiTheme="majorBidi" w:eastAsia="Times New Roman" w:hAnsiTheme="majorBidi" w:cstheme="majorBidi"/>
          <w:b/>
          <w:bCs/>
          <w:color w:val="000000"/>
          <w:sz w:val="24"/>
          <w:szCs w:val="24"/>
          <w:u w:val="single"/>
        </w:rPr>
      </w:pPr>
    </w:p>
    <w:p w14:paraId="7D6F6ACF" w14:textId="77777777" w:rsidR="00777B82" w:rsidRDefault="00777B82" w:rsidP="00777B82">
      <w:pPr>
        <w:bidi w:val="0"/>
        <w:spacing w:after="200" w:line="360" w:lineRule="auto"/>
        <w:rPr>
          <w:rFonts w:asciiTheme="majorBidi" w:eastAsia="Times New Roman" w:hAnsiTheme="majorBidi" w:cstheme="majorBidi"/>
          <w:b/>
          <w:bCs/>
          <w:color w:val="000000"/>
          <w:sz w:val="24"/>
          <w:szCs w:val="24"/>
          <w:u w:val="single"/>
        </w:rPr>
      </w:pPr>
    </w:p>
    <w:p w14:paraId="280C9384" w14:textId="02FB4AC0" w:rsidR="00DE7804" w:rsidRDefault="0001259F" w:rsidP="00777B82">
      <w:pPr>
        <w:bidi w:val="0"/>
        <w:spacing w:after="200" w:line="360" w:lineRule="auto"/>
        <w:rPr>
          <w:rFonts w:asciiTheme="majorBidi" w:eastAsia="Times New Roman" w:hAnsiTheme="majorBidi" w:cstheme="majorBidi"/>
          <w:b/>
          <w:bCs/>
          <w:color w:val="000000"/>
          <w:sz w:val="24"/>
          <w:szCs w:val="24"/>
          <w:u w:val="single"/>
        </w:rPr>
      </w:pPr>
      <w:r w:rsidRPr="00E973BC">
        <w:rPr>
          <w:rFonts w:asciiTheme="majorBidi" w:eastAsia="Times New Roman" w:hAnsiTheme="majorBidi" w:cstheme="majorBidi"/>
          <w:b/>
          <w:bCs/>
          <w:color w:val="000000"/>
          <w:sz w:val="24"/>
          <w:szCs w:val="24"/>
          <w:u w:val="single"/>
        </w:rPr>
        <w:lastRenderedPageBreak/>
        <w:t>S</w:t>
      </w:r>
      <w:r w:rsidR="00C17B24" w:rsidRPr="00E973BC">
        <w:rPr>
          <w:rFonts w:asciiTheme="majorBidi" w:eastAsia="Times New Roman" w:hAnsiTheme="majorBidi" w:cstheme="majorBidi"/>
          <w:b/>
          <w:bCs/>
          <w:color w:val="000000"/>
          <w:sz w:val="24"/>
          <w:szCs w:val="24"/>
          <w:u w:val="single"/>
        </w:rPr>
        <w:t>pecifications</w:t>
      </w:r>
      <w:r w:rsidR="00E151E9">
        <w:rPr>
          <w:rFonts w:asciiTheme="majorBidi" w:eastAsia="Times New Roman" w:hAnsiTheme="majorBidi" w:cstheme="majorBidi"/>
          <w:b/>
          <w:bCs/>
          <w:color w:val="000000"/>
          <w:sz w:val="24"/>
          <w:szCs w:val="24"/>
          <w:u w:val="single"/>
        </w:rPr>
        <w:t>:</w:t>
      </w:r>
    </w:p>
    <w:p w14:paraId="6D3508B1" w14:textId="57F9EEB0" w:rsidR="00777B82" w:rsidRDefault="00777B82" w:rsidP="00777B82">
      <w:pPr>
        <w:bidi w:val="0"/>
        <w:spacing w:after="20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The platform in this project is an autonomous Kayak-based ASV that does real-time seabed mapping. Movement of the ASV will be controlled by an implemented guidance algorithm that makes use of target waypoints and local positioning received via onboard GPS.</w:t>
      </w:r>
    </w:p>
    <w:p w14:paraId="68B5B39B" w14:textId="77777777" w:rsidR="00777B82" w:rsidRDefault="00777B82" w:rsidP="00777B82">
      <w:pPr>
        <w:bidi w:val="0"/>
        <w:spacing w:after="200" w:line="360" w:lineRule="auto"/>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 xml:space="preserve">The main chamber will house the electronics involved in the project and will be mounted atop the Kayak. </w:t>
      </w:r>
      <w:r>
        <w:rPr>
          <w:rFonts w:asciiTheme="majorBidi" w:hAnsiTheme="majorBidi" w:cstheme="majorBidi"/>
        </w:rPr>
        <w:t>A</w:t>
      </w:r>
      <w:r>
        <w:rPr>
          <w:rFonts w:asciiTheme="majorBidi" w:hAnsiTheme="majorBidi" w:cstheme="majorBidi"/>
        </w:rPr>
        <w:t>n</w:t>
      </w:r>
      <w:r w:rsidRPr="00BE0059">
        <w:rPr>
          <w:rFonts w:asciiTheme="majorBidi" w:hAnsiTheme="majorBidi" w:cstheme="majorBidi"/>
        </w:rPr>
        <w:t xml:space="preserve"> UP ™ board computer</w:t>
      </w:r>
      <w:r>
        <w:rPr>
          <w:rFonts w:asciiTheme="majorBidi" w:eastAsia="Times New Roman" w:hAnsiTheme="majorBidi" w:cstheme="majorBidi"/>
          <w:sz w:val="24"/>
          <w:szCs w:val="24"/>
        </w:rPr>
        <w:t xml:space="preserve"> will make use of the ROS2 system </w:t>
      </w:r>
      <w:proofErr w:type="gramStart"/>
      <w:r>
        <w:rPr>
          <w:rFonts w:asciiTheme="majorBidi" w:eastAsia="Times New Roman" w:hAnsiTheme="majorBidi" w:cstheme="majorBidi"/>
          <w:sz w:val="24"/>
          <w:szCs w:val="24"/>
        </w:rPr>
        <w:t>in order to</w:t>
      </w:r>
      <w:proofErr w:type="gramEnd"/>
      <w:r>
        <w:rPr>
          <w:rFonts w:asciiTheme="majorBidi" w:eastAsia="Times New Roman" w:hAnsiTheme="majorBidi" w:cstheme="majorBidi"/>
          <w:sz w:val="24"/>
          <w:szCs w:val="24"/>
        </w:rPr>
        <w:t xml:space="preserve"> handle communication between the sensors as well as controlling the motors.</w:t>
      </w:r>
    </w:p>
    <w:p w14:paraId="70E13D9A" w14:textId="77777777" w:rsidR="00704597" w:rsidRDefault="00777B82" w:rsidP="00777B82">
      <w:pPr>
        <w:bidi w:val="0"/>
        <w:spacing w:after="200" w:line="36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Two cameras will be mounted on the platform – below and above water</w:t>
      </w:r>
      <w:r w:rsidR="00704597">
        <w:rPr>
          <w:rFonts w:asciiTheme="majorBidi" w:eastAsia="Times New Roman" w:hAnsiTheme="majorBidi" w:cstheme="majorBidi"/>
          <w:sz w:val="24"/>
          <w:szCs w:val="24"/>
        </w:rPr>
        <w:t xml:space="preserve"> </w:t>
      </w:r>
      <w:proofErr w:type="gramStart"/>
      <w:r w:rsidR="00704597">
        <w:rPr>
          <w:rFonts w:asciiTheme="majorBidi" w:eastAsia="Times New Roman" w:hAnsiTheme="majorBidi" w:cstheme="majorBidi"/>
          <w:sz w:val="24"/>
          <w:szCs w:val="24"/>
        </w:rPr>
        <w:t>in order to</w:t>
      </w:r>
      <w:proofErr w:type="gramEnd"/>
      <w:r w:rsidR="00704597">
        <w:rPr>
          <w:rFonts w:asciiTheme="majorBidi" w:eastAsia="Times New Roman" w:hAnsiTheme="majorBidi" w:cstheme="majorBidi"/>
          <w:sz w:val="24"/>
          <w:szCs w:val="24"/>
        </w:rPr>
        <w:t xml:space="preserve"> give the user additional angles.</w:t>
      </w:r>
    </w:p>
    <w:p w14:paraId="1D2D78CD" w14:textId="77AFC1B0" w:rsidR="00943141" w:rsidRPr="00704597" w:rsidRDefault="00704597" w:rsidP="00704597">
      <w:pPr>
        <w:bidi w:val="0"/>
        <w:spacing w:after="200" w:line="36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The Sonar which is placed in a sealed chamber will be mounted below the Kayak (pending sit down with mechanical team) and will have environmental</w:t>
      </w:r>
      <w:r w:rsidR="00777B82">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sensors to monitor the status of the sealed chamber.</w:t>
      </w:r>
    </w:p>
    <w:p w14:paraId="167260FD" w14:textId="77777777" w:rsidR="00D50048" w:rsidRPr="00E973BC" w:rsidRDefault="00AF4995" w:rsidP="00EB55CF">
      <w:pPr>
        <w:keepNext/>
        <w:bidi w:val="0"/>
        <w:spacing w:after="0" w:line="360" w:lineRule="auto"/>
        <w:rPr>
          <w:rFonts w:asciiTheme="majorBidi" w:hAnsiTheme="majorBidi" w:cstheme="majorBidi"/>
        </w:rPr>
      </w:pPr>
      <w:r w:rsidRPr="00E973BC">
        <w:rPr>
          <w:rFonts w:asciiTheme="majorBidi" w:hAnsiTheme="majorBidi" w:cstheme="majorBidi"/>
          <w:noProof/>
        </w:rPr>
        <w:drawing>
          <wp:inline distT="0" distB="0" distL="0" distR="0" wp14:anchorId="6520FA30" wp14:editId="79BFD511">
            <wp:extent cx="5731510" cy="29159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5920"/>
                    </a:xfrm>
                    <a:prstGeom prst="rect">
                      <a:avLst/>
                    </a:prstGeom>
                  </pic:spPr>
                </pic:pic>
              </a:graphicData>
            </a:graphic>
          </wp:inline>
        </w:drawing>
      </w:r>
    </w:p>
    <w:p w14:paraId="4F6BD704" w14:textId="7771CE11" w:rsidR="00943141" w:rsidRPr="00E973BC" w:rsidRDefault="00D50048" w:rsidP="008940EE">
      <w:pPr>
        <w:pStyle w:val="Caption"/>
        <w:bidi w:val="0"/>
        <w:spacing w:line="360" w:lineRule="auto"/>
        <w:jc w:val="center"/>
        <w:rPr>
          <w:rFonts w:asciiTheme="majorBidi" w:eastAsia="Times New Roman" w:hAnsiTheme="majorBidi" w:cstheme="majorBidi"/>
          <w:noProof/>
          <w:sz w:val="24"/>
          <w:szCs w:val="24"/>
          <w:bdr w:val="none" w:sz="0" w:space="0" w:color="auto" w:frame="1"/>
        </w:rPr>
      </w:pPr>
      <w:r w:rsidRPr="00E973BC">
        <w:rPr>
          <w:rFonts w:asciiTheme="majorBidi" w:hAnsiTheme="majorBidi" w:cstheme="majorBidi"/>
        </w:rPr>
        <w:t xml:space="preserve">Figure </w:t>
      </w:r>
      <w:r w:rsidRPr="00E973BC">
        <w:rPr>
          <w:rFonts w:asciiTheme="majorBidi" w:hAnsiTheme="majorBidi" w:cstheme="majorBidi"/>
        </w:rPr>
        <w:fldChar w:fldCharType="begin"/>
      </w:r>
      <w:r w:rsidRPr="00E973BC">
        <w:rPr>
          <w:rFonts w:asciiTheme="majorBidi" w:hAnsiTheme="majorBidi" w:cstheme="majorBidi"/>
        </w:rPr>
        <w:instrText xml:space="preserve"> SEQ Figure \* ARABIC </w:instrText>
      </w:r>
      <w:r w:rsidRPr="00E973BC">
        <w:rPr>
          <w:rFonts w:asciiTheme="majorBidi" w:hAnsiTheme="majorBidi" w:cstheme="majorBidi"/>
        </w:rPr>
        <w:fldChar w:fldCharType="separate"/>
      </w:r>
      <w:r w:rsidR="00351624">
        <w:rPr>
          <w:rFonts w:asciiTheme="majorBidi" w:hAnsiTheme="majorBidi" w:cstheme="majorBidi"/>
          <w:noProof/>
        </w:rPr>
        <w:t>1</w:t>
      </w:r>
      <w:r w:rsidRPr="00E973BC">
        <w:rPr>
          <w:rFonts w:asciiTheme="majorBidi" w:hAnsiTheme="majorBidi" w:cstheme="majorBidi"/>
          <w:noProof/>
        </w:rPr>
        <w:fldChar w:fldCharType="end"/>
      </w:r>
      <w:r w:rsidRPr="00E973BC">
        <w:rPr>
          <w:rFonts w:asciiTheme="majorBidi" w:hAnsiTheme="majorBidi" w:cstheme="majorBidi"/>
          <w:noProof/>
        </w:rPr>
        <w:t xml:space="preserve"> System schematic layout</w:t>
      </w:r>
    </w:p>
    <w:p w14:paraId="5BDAD859" w14:textId="75AAA64B" w:rsidR="00704597" w:rsidRDefault="00704597" w:rsidP="00704597">
      <w:pPr>
        <w:suppressAutoHyphens/>
        <w:bidi w:val="0"/>
        <w:spacing w:after="0" w:line="360" w:lineRule="auto"/>
        <w:rPr>
          <w:rFonts w:asciiTheme="majorBidi" w:hAnsiTheme="majorBidi" w:cstheme="majorBidi"/>
          <w:kern w:val="1"/>
        </w:rPr>
      </w:pPr>
    </w:p>
    <w:p w14:paraId="2EBA94E4" w14:textId="46EEBC3B" w:rsidR="00704597" w:rsidRDefault="00704597" w:rsidP="00704597">
      <w:pPr>
        <w:suppressAutoHyphens/>
        <w:bidi w:val="0"/>
        <w:spacing w:after="0" w:line="360" w:lineRule="auto"/>
        <w:rPr>
          <w:rFonts w:asciiTheme="majorBidi" w:hAnsiTheme="majorBidi" w:cstheme="majorBidi"/>
          <w:kern w:val="1"/>
        </w:rPr>
      </w:pPr>
    </w:p>
    <w:p w14:paraId="4FB7EF43" w14:textId="5E62B049" w:rsidR="00704597" w:rsidRDefault="00704597" w:rsidP="00704597">
      <w:pPr>
        <w:suppressAutoHyphens/>
        <w:bidi w:val="0"/>
        <w:spacing w:after="0" w:line="360" w:lineRule="auto"/>
        <w:rPr>
          <w:rFonts w:asciiTheme="majorBidi" w:hAnsiTheme="majorBidi" w:cstheme="majorBidi"/>
          <w:kern w:val="1"/>
        </w:rPr>
      </w:pPr>
    </w:p>
    <w:p w14:paraId="0B11BD49" w14:textId="4297480D" w:rsidR="00704597" w:rsidRDefault="00704597" w:rsidP="00704597">
      <w:pPr>
        <w:suppressAutoHyphens/>
        <w:bidi w:val="0"/>
        <w:spacing w:after="0" w:line="360" w:lineRule="auto"/>
        <w:rPr>
          <w:rFonts w:asciiTheme="majorBidi" w:hAnsiTheme="majorBidi" w:cstheme="majorBidi"/>
          <w:kern w:val="1"/>
        </w:rPr>
      </w:pPr>
    </w:p>
    <w:p w14:paraId="40B3ECD8" w14:textId="5191F74E" w:rsidR="00704597" w:rsidRDefault="00704597" w:rsidP="00704597">
      <w:pPr>
        <w:suppressAutoHyphens/>
        <w:bidi w:val="0"/>
        <w:spacing w:after="0" w:line="360" w:lineRule="auto"/>
        <w:rPr>
          <w:rFonts w:asciiTheme="majorBidi" w:hAnsiTheme="majorBidi" w:cstheme="majorBidi"/>
          <w:kern w:val="1"/>
        </w:rPr>
      </w:pPr>
    </w:p>
    <w:p w14:paraId="67C94732" w14:textId="2FBD3D87" w:rsidR="00704597" w:rsidRDefault="00704597" w:rsidP="00704597">
      <w:pPr>
        <w:suppressAutoHyphens/>
        <w:bidi w:val="0"/>
        <w:spacing w:after="0" w:line="360" w:lineRule="auto"/>
        <w:rPr>
          <w:rFonts w:asciiTheme="majorBidi" w:hAnsiTheme="majorBidi" w:cstheme="majorBidi"/>
          <w:kern w:val="1"/>
        </w:rPr>
      </w:pPr>
    </w:p>
    <w:p w14:paraId="09EE4142" w14:textId="77777777" w:rsidR="00704597" w:rsidRPr="00704597" w:rsidRDefault="00704597" w:rsidP="00704597">
      <w:pPr>
        <w:suppressAutoHyphens/>
        <w:bidi w:val="0"/>
        <w:spacing w:after="0" w:line="360" w:lineRule="auto"/>
        <w:rPr>
          <w:rFonts w:asciiTheme="majorBidi" w:hAnsiTheme="majorBidi" w:cstheme="majorBidi"/>
          <w:kern w:val="1"/>
        </w:rPr>
      </w:pPr>
    </w:p>
    <w:p w14:paraId="148F36DE" w14:textId="39DFDAD4" w:rsidR="00704597" w:rsidRPr="00AC7590" w:rsidRDefault="00704597" w:rsidP="00704597">
      <w:pPr>
        <w:numPr>
          <w:ilvl w:val="0"/>
          <w:numId w:val="1"/>
        </w:numPr>
        <w:suppressAutoHyphens/>
        <w:bidi w:val="0"/>
        <w:spacing w:after="0" w:line="360" w:lineRule="auto"/>
        <w:rPr>
          <w:rFonts w:asciiTheme="majorBidi" w:hAnsiTheme="majorBidi" w:cstheme="majorBidi"/>
          <w:kern w:val="1"/>
        </w:rPr>
      </w:pPr>
      <w:r w:rsidRPr="00BE0059">
        <w:rPr>
          <w:rFonts w:asciiTheme="majorBidi" w:hAnsiTheme="majorBidi" w:cstheme="majorBidi"/>
          <w:kern w:val="1"/>
        </w:rPr>
        <w:lastRenderedPageBreak/>
        <w:t xml:space="preserve">Batteries: the </w:t>
      </w:r>
      <w:r w:rsidRPr="00BE0059">
        <w:rPr>
          <w:rFonts w:asciiTheme="majorBidi" w:hAnsiTheme="majorBidi" w:cstheme="majorBidi"/>
        </w:rPr>
        <w:t>system will include two cells</w:t>
      </w:r>
      <w:r w:rsidRPr="00BE0059">
        <w:rPr>
          <w:rFonts w:asciiTheme="majorBidi" w:hAnsiTheme="majorBidi" w:cstheme="majorBidi"/>
          <w:rtl/>
        </w:rPr>
        <w:t xml:space="preserve"> </w:t>
      </w:r>
      <w:r w:rsidRPr="00BE0059">
        <w:rPr>
          <w:rFonts w:asciiTheme="majorBidi" w:hAnsiTheme="majorBidi" w:cstheme="majorBidi"/>
        </w:rPr>
        <w:t>of</w:t>
      </w:r>
      <w:r w:rsidRPr="00BE0059">
        <w:rPr>
          <w:rFonts w:asciiTheme="majorBidi" w:hAnsiTheme="majorBidi" w:cstheme="majorBidi"/>
          <w:rtl/>
        </w:rPr>
        <w:t xml:space="preserve"> </w:t>
      </w:r>
      <w:r w:rsidRPr="00BE0059">
        <w:rPr>
          <w:rFonts w:asciiTheme="majorBidi" w:hAnsiTheme="majorBidi" w:cstheme="majorBidi"/>
        </w:rPr>
        <w:t>lithium battery.</w:t>
      </w:r>
    </w:p>
    <w:p w14:paraId="55389C91" w14:textId="77777777" w:rsidR="00704597" w:rsidRPr="00AE0CDE" w:rsidRDefault="00704597" w:rsidP="00704597">
      <w:pPr>
        <w:numPr>
          <w:ilvl w:val="1"/>
          <w:numId w:val="1"/>
        </w:numPr>
        <w:suppressAutoHyphens/>
        <w:bidi w:val="0"/>
        <w:spacing w:after="0" w:line="360" w:lineRule="auto"/>
        <w:rPr>
          <w:rFonts w:asciiTheme="majorBidi" w:hAnsiTheme="majorBidi" w:cstheme="majorBidi"/>
          <w:kern w:val="1"/>
        </w:rPr>
      </w:pPr>
      <w:r>
        <w:rPr>
          <w:rFonts w:asciiTheme="majorBidi" w:hAnsiTheme="majorBidi" w:cstheme="majorBidi"/>
        </w:rPr>
        <w:t>Voltage: 28.8V nominal.</w:t>
      </w:r>
    </w:p>
    <w:p w14:paraId="77DB502C" w14:textId="77777777" w:rsidR="00704597" w:rsidRDefault="00704597" w:rsidP="00704597">
      <w:pPr>
        <w:numPr>
          <w:ilvl w:val="1"/>
          <w:numId w:val="1"/>
        </w:numPr>
        <w:suppressAutoHyphens/>
        <w:bidi w:val="0"/>
        <w:spacing w:after="0" w:line="360" w:lineRule="auto"/>
        <w:rPr>
          <w:rFonts w:asciiTheme="majorBidi" w:hAnsiTheme="majorBidi" w:cstheme="majorBidi"/>
          <w:kern w:val="1"/>
        </w:rPr>
      </w:pPr>
      <w:r>
        <w:rPr>
          <w:rFonts w:asciiTheme="majorBidi" w:hAnsiTheme="majorBidi" w:cstheme="majorBidi"/>
          <w:kern w:val="1"/>
        </w:rPr>
        <w:t>Capacity: 49.5Ah.</w:t>
      </w:r>
    </w:p>
    <w:p w14:paraId="339F9E99" w14:textId="1B7F9C03" w:rsidR="00704597" w:rsidRDefault="00704597" w:rsidP="00704597">
      <w:pPr>
        <w:numPr>
          <w:ilvl w:val="1"/>
          <w:numId w:val="1"/>
        </w:numPr>
        <w:suppressAutoHyphens/>
        <w:bidi w:val="0"/>
        <w:spacing w:after="0" w:line="360" w:lineRule="auto"/>
        <w:rPr>
          <w:rFonts w:asciiTheme="majorBidi" w:hAnsiTheme="majorBidi" w:cstheme="majorBidi"/>
          <w:kern w:val="1"/>
        </w:rPr>
      </w:pPr>
      <w:r>
        <w:rPr>
          <w:rFonts w:asciiTheme="majorBidi" w:hAnsiTheme="majorBidi" w:cstheme="majorBidi"/>
          <w:kern w:val="1"/>
        </w:rPr>
        <w:t>Pack Power: 1425Wh.</w:t>
      </w:r>
    </w:p>
    <w:p w14:paraId="02642849" w14:textId="6D89DCBD" w:rsidR="00DC2779" w:rsidRPr="00E973BC" w:rsidRDefault="00DC2779" w:rsidP="00EB55CF">
      <w:pPr>
        <w:numPr>
          <w:ilvl w:val="0"/>
          <w:numId w:val="1"/>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 xml:space="preserve">Motors: </w:t>
      </w:r>
      <w:r w:rsidR="007B306A" w:rsidRPr="00E973BC">
        <w:rPr>
          <w:rFonts w:asciiTheme="majorBidi" w:eastAsia="Times New Roman" w:hAnsiTheme="majorBidi" w:cstheme="majorBidi"/>
          <w:color w:val="000000"/>
        </w:rPr>
        <w:t>T</w:t>
      </w:r>
      <w:r w:rsidRPr="00E973BC">
        <w:rPr>
          <w:rFonts w:asciiTheme="majorBidi" w:eastAsia="Times New Roman" w:hAnsiTheme="majorBidi" w:cstheme="majorBidi"/>
          <w:color w:val="000000"/>
        </w:rPr>
        <w:t xml:space="preserve">wo </w:t>
      </w:r>
      <w:proofErr w:type="spellStart"/>
      <w:r w:rsidRPr="00E973BC">
        <w:rPr>
          <w:rFonts w:asciiTheme="majorBidi" w:eastAsia="Times New Roman" w:hAnsiTheme="majorBidi" w:cstheme="majorBidi"/>
          <w:color w:val="000000"/>
        </w:rPr>
        <w:t>Torqeedo</w:t>
      </w:r>
      <w:proofErr w:type="spellEnd"/>
      <w:r w:rsidRPr="00E973BC">
        <w:rPr>
          <w:rFonts w:asciiTheme="majorBidi" w:eastAsia="Times New Roman" w:hAnsiTheme="majorBidi" w:cstheme="majorBidi"/>
          <w:color w:val="000000"/>
        </w:rPr>
        <w:t xml:space="preserve"> Ultralight 403A Pylon motors</w:t>
      </w:r>
    </w:p>
    <w:p w14:paraId="576A2F5E" w14:textId="5C147D3D" w:rsidR="00DC2779" w:rsidRPr="00E973BC" w:rsidRDefault="00DC2779" w:rsidP="00EB55CF">
      <w:pPr>
        <w:numPr>
          <w:ilvl w:val="1"/>
          <w:numId w:val="2"/>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Max. input power 400W</w:t>
      </w:r>
    </w:p>
    <w:p w14:paraId="1FA80CFE" w14:textId="77777777" w:rsidR="00DC2779" w:rsidRPr="00E973BC" w:rsidRDefault="00DC2779" w:rsidP="00EB55CF">
      <w:pPr>
        <w:numPr>
          <w:ilvl w:val="1"/>
          <w:numId w:val="3"/>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Max. propulsive power 180W</w:t>
      </w:r>
    </w:p>
    <w:p w14:paraId="0D071D5B" w14:textId="77777777" w:rsidR="00DC2779" w:rsidRPr="00E973BC" w:rsidRDefault="00DC2779" w:rsidP="00EB55CF">
      <w:pPr>
        <w:numPr>
          <w:ilvl w:val="1"/>
          <w:numId w:val="4"/>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Total weight 8.8kg.</w:t>
      </w:r>
    </w:p>
    <w:p w14:paraId="64FDDE8F" w14:textId="77777777" w:rsidR="00DC2779" w:rsidRPr="00E973BC" w:rsidRDefault="00DC2779" w:rsidP="00EB55CF">
      <w:pPr>
        <w:numPr>
          <w:ilvl w:val="0"/>
          <w:numId w:val="1"/>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Computer: UP Board series</w:t>
      </w:r>
    </w:p>
    <w:p w14:paraId="07A1B4B1" w14:textId="77777777" w:rsidR="00704597" w:rsidRPr="00BE0059" w:rsidRDefault="00704597" w:rsidP="00704597">
      <w:pPr>
        <w:numPr>
          <w:ilvl w:val="1"/>
          <w:numId w:val="1"/>
        </w:numPr>
        <w:suppressAutoHyphens/>
        <w:bidi w:val="0"/>
        <w:spacing w:after="0" w:line="360" w:lineRule="auto"/>
        <w:rPr>
          <w:rFonts w:asciiTheme="majorBidi" w:hAnsiTheme="majorBidi" w:cstheme="majorBidi"/>
          <w:kern w:val="1"/>
        </w:rPr>
      </w:pPr>
      <w:r w:rsidRPr="00BE0059">
        <w:rPr>
          <w:rFonts w:asciiTheme="majorBidi" w:hAnsiTheme="majorBidi" w:cstheme="majorBidi"/>
          <w:kern w:val="1"/>
        </w:rPr>
        <w:t>Intel® ATOM™ x5-Z8350 Processors 64 bits up to 1.92GHz. </w:t>
      </w:r>
    </w:p>
    <w:p w14:paraId="619D9BD4" w14:textId="77777777" w:rsidR="00704597" w:rsidRPr="00BE0059" w:rsidRDefault="00704597" w:rsidP="00704597">
      <w:pPr>
        <w:numPr>
          <w:ilvl w:val="1"/>
          <w:numId w:val="1"/>
        </w:numPr>
        <w:suppressAutoHyphens/>
        <w:bidi w:val="0"/>
        <w:spacing w:after="0" w:line="360" w:lineRule="auto"/>
        <w:rPr>
          <w:rFonts w:asciiTheme="majorBidi" w:hAnsiTheme="majorBidi" w:cstheme="majorBidi"/>
          <w:kern w:val="1"/>
        </w:rPr>
      </w:pPr>
      <w:r w:rsidRPr="00BE0059">
        <w:rPr>
          <w:rFonts w:asciiTheme="majorBidi" w:hAnsiTheme="majorBidi" w:cstheme="majorBidi"/>
          <w:kern w:val="1"/>
        </w:rPr>
        <w:t>4GB DDR3L RAM</w:t>
      </w:r>
    </w:p>
    <w:p w14:paraId="766FF053" w14:textId="77777777" w:rsidR="00704597" w:rsidRDefault="00704597" w:rsidP="00704597">
      <w:pPr>
        <w:numPr>
          <w:ilvl w:val="1"/>
          <w:numId w:val="1"/>
        </w:numPr>
        <w:suppressAutoHyphens/>
        <w:bidi w:val="0"/>
        <w:spacing w:after="0" w:line="360" w:lineRule="auto"/>
        <w:rPr>
          <w:rFonts w:asciiTheme="majorBidi" w:hAnsiTheme="majorBidi" w:cstheme="majorBidi"/>
          <w:kern w:val="1"/>
        </w:rPr>
      </w:pPr>
      <w:r w:rsidRPr="00BE0059">
        <w:rPr>
          <w:rFonts w:asciiTheme="majorBidi" w:hAnsiTheme="majorBidi" w:cstheme="majorBidi"/>
          <w:kern w:val="1"/>
        </w:rPr>
        <w:t>64GB eMMC.</w:t>
      </w:r>
    </w:p>
    <w:p w14:paraId="3F6397F7" w14:textId="304D937B" w:rsidR="00704597" w:rsidRDefault="00704597" w:rsidP="00704597">
      <w:pPr>
        <w:numPr>
          <w:ilvl w:val="1"/>
          <w:numId w:val="1"/>
        </w:numPr>
        <w:suppressAutoHyphens/>
        <w:bidi w:val="0"/>
        <w:spacing w:after="0" w:line="360" w:lineRule="auto"/>
        <w:rPr>
          <w:rFonts w:asciiTheme="majorBidi" w:hAnsiTheme="majorBidi" w:cstheme="majorBidi"/>
          <w:kern w:val="1"/>
        </w:rPr>
      </w:pPr>
      <w:r>
        <w:rPr>
          <w:rFonts w:asciiTheme="majorBidi" w:hAnsiTheme="majorBidi" w:cstheme="majorBidi"/>
          <w:kern w:val="1"/>
        </w:rPr>
        <w:t xml:space="preserve">4x USB2.0 on </w:t>
      </w:r>
      <w:r>
        <w:rPr>
          <w:rFonts w:asciiTheme="majorBidi" w:hAnsiTheme="majorBidi" w:cstheme="majorBidi"/>
          <w:kern w:val="1"/>
        </w:rPr>
        <w:t>connectors</w:t>
      </w:r>
      <w:r>
        <w:rPr>
          <w:rFonts w:asciiTheme="majorBidi" w:hAnsiTheme="majorBidi" w:cstheme="majorBidi"/>
          <w:kern w:val="1"/>
        </w:rPr>
        <w:t>.</w:t>
      </w:r>
    </w:p>
    <w:p w14:paraId="6AC9A34A" w14:textId="77777777" w:rsidR="00704597" w:rsidRDefault="00704597" w:rsidP="00704597">
      <w:pPr>
        <w:numPr>
          <w:ilvl w:val="1"/>
          <w:numId w:val="1"/>
        </w:numPr>
        <w:suppressAutoHyphens/>
        <w:bidi w:val="0"/>
        <w:spacing w:after="0" w:line="360" w:lineRule="auto"/>
        <w:rPr>
          <w:rFonts w:asciiTheme="majorBidi" w:hAnsiTheme="majorBidi" w:cstheme="majorBidi"/>
          <w:kern w:val="1"/>
        </w:rPr>
      </w:pPr>
      <w:r>
        <w:rPr>
          <w:rFonts w:asciiTheme="majorBidi" w:hAnsiTheme="majorBidi" w:cstheme="majorBidi"/>
          <w:kern w:val="1"/>
        </w:rPr>
        <w:t>UART on header.</w:t>
      </w:r>
    </w:p>
    <w:p w14:paraId="548A2F70" w14:textId="77777777" w:rsidR="00704597" w:rsidRDefault="00704597" w:rsidP="00704597">
      <w:pPr>
        <w:numPr>
          <w:ilvl w:val="1"/>
          <w:numId w:val="1"/>
        </w:numPr>
        <w:suppressAutoHyphens/>
        <w:bidi w:val="0"/>
        <w:spacing w:after="0" w:line="360" w:lineRule="auto"/>
        <w:rPr>
          <w:rFonts w:asciiTheme="majorBidi" w:hAnsiTheme="majorBidi" w:cstheme="majorBidi"/>
          <w:kern w:val="1"/>
        </w:rPr>
      </w:pPr>
      <w:r>
        <w:rPr>
          <w:rFonts w:asciiTheme="majorBidi" w:hAnsiTheme="majorBidi" w:cstheme="majorBidi"/>
          <w:kern w:val="1"/>
        </w:rPr>
        <w:t>I2C on header.</w:t>
      </w:r>
    </w:p>
    <w:p w14:paraId="6FFCFCBF" w14:textId="77777777" w:rsidR="00DC2779" w:rsidRPr="00E973BC" w:rsidRDefault="00DC2779" w:rsidP="00EB55CF">
      <w:pPr>
        <w:numPr>
          <w:ilvl w:val="0"/>
          <w:numId w:val="1"/>
        </w:numPr>
        <w:bidi w:val="0"/>
        <w:spacing w:after="0" w:line="360" w:lineRule="auto"/>
        <w:textAlignment w:val="baseline"/>
        <w:rPr>
          <w:rFonts w:asciiTheme="majorBidi" w:eastAsia="Times New Roman" w:hAnsiTheme="majorBidi" w:cstheme="majorBidi"/>
          <w:b/>
          <w:bCs/>
          <w:color w:val="000000"/>
        </w:rPr>
      </w:pPr>
      <w:r w:rsidRPr="00E973BC">
        <w:rPr>
          <w:rFonts w:asciiTheme="majorBidi" w:eastAsia="Times New Roman" w:hAnsiTheme="majorBidi" w:cstheme="majorBidi"/>
          <w:color w:val="000000"/>
        </w:rPr>
        <w:t>Cameras - Flea3-GE:</w:t>
      </w:r>
    </w:p>
    <w:p w14:paraId="57791D0D" w14:textId="443F7CD4" w:rsidR="00DC2779" w:rsidRPr="00E973BC" w:rsidRDefault="00DC2779" w:rsidP="00EB55CF">
      <w:pPr>
        <w:numPr>
          <w:ilvl w:val="1"/>
          <w:numId w:val="8"/>
        </w:numPr>
        <w:bidi w:val="0"/>
        <w:spacing w:after="0" w:line="360" w:lineRule="auto"/>
        <w:textAlignment w:val="baseline"/>
        <w:rPr>
          <w:rFonts w:asciiTheme="majorBidi" w:eastAsia="Times New Roman" w:hAnsiTheme="majorBidi" w:cstheme="majorBidi"/>
          <w:b/>
          <w:bCs/>
          <w:color w:val="000000"/>
        </w:rPr>
      </w:pPr>
      <w:r w:rsidRPr="00E973BC">
        <w:rPr>
          <w:rFonts w:asciiTheme="majorBidi" w:eastAsia="Times New Roman" w:hAnsiTheme="majorBidi" w:cstheme="majorBidi"/>
          <w:color w:val="000000"/>
        </w:rPr>
        <w:t xml:space="preserve">Front Camera: </w:t>
      </w:r>
      <w:proofErr w:type="gramStart"/>
      <w:r w:rsidR="007B306A" w:rsidRPr="00E973BC">
        <w:rPr>
          <w:rFonts w:asciiTheme="majorBidi" w:eastAsia="Times New Roman" w:hAnsiTheme="majorBidi" w:cstheme="majorBidi"/>
          <w:color w:val="000000"/>
        </w:rPr>
        <w:t>In order</w:t>
      </w:r>
      <w:r w:rsidRPr="00E973BC">
        <w:rPr>
          <w:rFonts w:asciiTheme="majorBidi" w:eastAsia="Times New Roman" w:hAnsiTheme="majorBidi" w:cstheme="majorBidi"/>
          <w:color w:val="000000"/>
        </w:rPr>
        <w:t xml:space="preserve"> to</w:t>
      </w:r>
      <w:proofErr w:type="gramEnd"/>
      <w:r w:rsidRPr="00E973BC">
        <w:rPr>
          <w:rFonts w:asciiTheme="majorBidi" w:eastAsia="Times New Roman" w:hAnsiTheme="majorBidi" w:cstheme="majorBidi"/>
          <w:color w:val="000000"/>
        </w:rPr>
        <w:t xml:space="preserve"> define border limits (coastline).</w:t>
      </w:r>
    </w:p>
    <w:p w14:paraId="5C5C6AB1" w14:textId="631D40E3" w:rsidR="00DC2779" w:rsidRPr="00E973BC" w:rsidRDefault="007B306A" w:rsidP="00EB55CF">
      <w:pPr>
        <w:numPr>
          <w:ilvl w:val="1"/>
          <w:numId w:val="9"/>
        </w:numPr>
        <w:bidi w:val="0"/>
        <w:spacing w:after="0" w:line="360" w:lineRule="auto"/>
        <w:textAlignment w:val="baseline"/>
        <w:rPr>
          <w:rFonts w:asciiTheme="majorBidi" w:eastAsia="Times New Roman" w:hAnsiTheme="majorBidi" w:cstheme="majorBidi"/>
          <w:b/>
          <w:bCs/>
          <w:color w:val="000000"/>
        </w:rPr>
      </w:pPr>
      <w:r w:rsidRPr="00E973BC">
        <w:rPr>
          <w:rFonts w:asciiTheme="majorBidi" w:eastAsia="Times New Roman" w:hAnsiTheme="majorBidi" w:cstheme="majorBidi"/>
          <w:color w:val="000000"/>
        </w:rPr>
        <w:t>Underwater</w:t>
      </w:r>
      <w:r w:rsidR="00DC2779" w:rsidRPr="00E973BC">
        <w:rPr>
          <w:rFonts w:asciiTheme="majorBidi" w:eastAsia="Times New Roman" w:hAnsiTheme="majorBidi" w:cstheme="majorBidi"/>
          <w:color w:val="000000"/>
        </w:rPr>
        <w:t xml:space="preserve"> Camera: Scan the area below the kayak to find to </w:t>
      </w:r>
      <w:r w:rsidRPr="00E973BC">
        <w:rPr>
          <w:rFonts w:asciiTheme="majorBidi" w:eastAsia="Times New Roman" w:hAnsiTheme="majorBidi" w:cstheme="majorBidi"/>
          <w:color w:val="000000"/>
        </w:rPr>
        <w:t xml:space="preserve">detect </w:t>
      </w:r>
      <w:r w:rsidR="00DC2779" w:rsidRPr="00E973BC">
        <w:rPr>
          <w:rFonts w:asciiTheme="majorBidi" w:eastAsia="Times New Roman" w:hAnsiTheme="majorBidi" w:cstheme="majorBidi"/>
          <w:color w:val="000000"/>
        </w:rPr>
        <w:t>object</w:t>
      </w:r>
      <w:r w:rsidRPr="00E973BC">
        <w:rPr>
          <w:rFonts w:asciiTheme="majorBidi" w:eastAsia="Times New Roman" w:hAnsiTheme="majorBidi" w:cstheme="majorBidi"/>
          <w:color w:val="000000"/>
        </w:rPr>
        <w:t>s</w:t>
      </w:r>
      <w:r w:rsidR="00DC2779" w:rsidRPr="00E973BC">
        <w:rPr>
          <w:rFonts w:asciiTheme="majorBidi" w:eastAsia="Times New Roman" w:hAnsiTheme="majorBidi" w:cstheme="majorBidi"/>
          <w:color w:val="000000"/>
        </w:rPr>
        <w:t>.</w:t>
      </w:r>
    </w:p>
    <w:p w14:paraId="6075E283" w14:textId="77777777" w:rsidR="00DC2779" w:rsidRPr="00E973BC" w:rsidRDefault="00DC2779" w:rsidP="00EB55CF">
      <w:pPr>
        <w:numPr>
          <w:ilvl w:val="1"/>
          <w:numId w:val="10"/>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1.3MP image.</w:t>
      </w:r>
    </w:p>
    <w:p w14:paraId="257FB01B" w14:textId="77777777" w:rsidR="00DC2779" w:rsidRPr="00E973BC" w:rsidRDefault="00DC2779" w:rsidP="00EB55CF">
      <w:pPr>
        <w:numPr>
          <w:ilvl w:val="1"/>
          <w:numId w:val="11"/>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31FPS at 1288x694.</w:t>
      </w:r>
    </w:p>
    <w:p w14:paraId="2E93C098" w14:textId="548C8A69" w:rsidR="00DC2779" w:rsidRPr="00E973BC" w:rsidRDefault="00DC2779" w:rsidP="00EB55CF">
      <w:pPr>
        <w:numPr>
          <w:ilvl w:val="0"/>
          <w:numId w:val="1"/>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 xml:space="preserve">Location: GPS sensor (NEO-M8N) </w:t>
      </w:r>
      <w:r w:rsidR="007B306A" w:rsidRPr="00E973BC">
        <w:rPr>
          <w:rFonts w:asciiTheme="majorBidi" w:eastAsia="Times New Roman" w:hAnsiTheme="majorBidi" w:cstheme="majorBidi"/>
          <w:color w:val="000000"/>
        </w:rPr>
        <w:t>for</w:t>
      </w:r>
      <w:r w:rsidRPr="00E973BC">
        <w:rPr>
          <w:rFonts w:asciiTheme="majorBidi" w:eastAsia="Times New Roman" w:hAnsiTheme="majorBidi" w:cstheme="majorBidi"/>
          <w:color w:val="000000"/>
        </w:rPr>
        <w:t xml:space="preserve"> real time position </w:t>
      </w:r>
      <w:r w:rsidR="007B306A" w:rsidRPr="00E973BC">
        <w:rPr>
          <w:rFonts w:asciiTheme="majorBidi" w:eastAsia="Times New Roman" w:hAnsiTheme="majorBidi" w:cstheme="majorBidi"/>
          <w:color w:val="000000"/>
        </w:rPr>
        <w:t>and</w:t>
      </w:r>
      <w:r w:rsidRPr="00E973BC">
        <w:rPr>
          <w:rFonts w:asciiTheme="majorBidi" w:eastAsia="Times New Roman" w:hAnsiTheme="majorBidi" w:cstheme="majorBidi"/>
          <w:color w:val="000000"/>
        </w:rPr>
        <w:t xml:space="preserve"> navigation system.</w:t>
      </w:r>
    </w:p>
    <w:p w14:paraId="75505750" w14:textId="4C299903" w:rsidR="00DC2779" w:rsidRPr="00E973BC" w:rsidRDefault="007B306A" w:rsidP="00EB55CF">
      <w:pPr>
        <w:numPr>
          <w:ilvl w:val="1"/>
          <w:numId w:val="12"/>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U</w:t>
      </w:r>
      <w:r w:rsidR="00DC2779" w:rsidRPr="00E973BC">
        <w:rPr>
          <w:rFonts w:asciiTheme="majorBidi" w:eastAsia="Times New Roman" w:hAnsiTheme="majorBidi" w:cstheme="majorBidi"/>
          <w:color w:val="000000"/>
        </w:rPr>
        <w:t>pdate rate up to 10 Hz.</w:t>
      </w:r>
    </w:p>
    <w:p w14:paraId="26329EEF" w14:textId="6093AC4B" w:rsidR="00DC2779" w:rsidRPr="00E973BC" w:rsidRDefault="00DC2779" w:rsidP="00EB55CF">
      <w:pPr>
        <w:numPr>
          <w:ilvl w:val="0"/>
          <w:numId w:val="1"/>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 xml:space="preserve">Side Scan Sonar:  Klein UUV-3500, </w:t>
      </w:r>
      <w:r w:rsidR="007B306A" w:rsidRPr="00E973BC">
        <w:rPr>
          <w:rFonts w:asciiTheme="majorBidi" w:eastAsia="Times New Roman" w:hAnsiTheme="majorBidi" w:cstheme="majorBidi"/>
          <w:color w:val="000000"/>
        </w:rPr>
        <w:t>survey</w:t>
      </w:r>
      <w:r w:rsidRPr="00E973BC">
        <w:rPr>
          <w:rFonts w:asciiTheme="majorBidi" w:eastAsia="Times New Roman" w:hAnsiTheme="majorBidi" w:cstheme="majorBidi"/>
          <w:color w:val="000000"/>
        </w:rPr>
        <w:t xml:space="preserve"> the </w:t>
      </w:r>
      <w:r w:rsidR="007B306A" w:rsidRPr="00E973BC">
        <w:rPr>
          <w:rFonts w:asciiTheme="majorBidi" w:eastAsia="Times New Roman" w:hAnsiTheme="majorBidi" w:cstheme="majorBidi"/>
          <w:color w:val="000000"/>
        </w:rPr>
        <w:t>underwater</w:t>
      </w:r>
      <w:r w:rsidRPr="00E973BC">
        <w:rPr>
          <w:rFonts w:asciiTheme="majorBidi" w:eastAsia="Times New Roman" w:hAnsiTheme="majorBidi" w:cstheme="majorBidi"/>
          <w:color w:val="000000"/>
        </w:rPr>
        <w:t xml:space="preserve"> surface, (see figure </w:t>
      </w:r>
      <w:r w:rsidR="00C168D9" w:rsidRPr="00E973BC">
        <w:rPr>
          <w:rFonts w:asciiTheme="majorBidi" w:eastAsia="Times New Roman" w:hAnsiTheme="majorBidi" w:cstheme="majorBidi"/>
          <w:color w:val="000000"/>
        </w:rPr>
        <w:t>2</w:t>
      </w:r>
      <w:r w:rsidRPr="00E973BC">
        <w:rPr>
          <w:rFonts w:asciiTheme="majorBidi" w:eastAsia="Times New Roman" w:hAnsiTheme="majorBidi" w:cstheme="majorBidi"/>
          <w:color w:val="000000"/>
        </w:rPr>
        <w:t>).</w:t>
      </w:r>
    </w:p>
    <w:p w14:paraId="7F080EDD" w14:textId="67DA9D1D" w:rsidR="00DC2779" w:rsidRPr="00E973BC" w:rsidRDefault="00DC2779" w:rsidP="00EB55CF">
      <w:pPr>
        <w:numPr>
          <w:ilvl w:val="1"/>
          <w:numId w:val="13"/>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Operat</w:t>
      </w:r>
      <w:r w:rsidR="007B306A" w:rsidRPr="00E973BC">
        <w:rPr>
          <w:rFonts w:asciiTheme="majorBidi" w:eastAsia="Times New Roman" w:hAnsiTheme="majorBidi" w:cstheme="majorBidi"/>
          <w:color w:val="000000"/>
        </w:rPr>
        <w:t>ion</w:t>
      </w:r>
      <w:r w:rsidRPr="00E973BC">
        <w:rPr>
          <w:rFonts w:asciiTheme="majorBidi" w:eastAsia="Times New Roman" w:hAnsiTheme="majorBidi" w:cstheme="majorBidi"/>
          <w:color w:val="000000"/>
        </w:rPr>
        <w:t xml:space="preserve"> frequencies - 455 kHz, 900 kHz.</w:t>
      </w:r>
    </w:p>
    <w:p w14:paraId="732F1E88" w14:textId="77777777" w:rsidR="00DC2779" w:rsidRPr="00E973BC" w:rsidRDefault="00DC2779" w:rsidP="00EB55CF">
      <w:pPr>
        <w:numPr>
          <w:ilvl w:val="1"/>
          <w:numId w:val="14"/>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Beam width - horizontal: 0.34°, vertical: 45°.</w:t>
      </w:r>
    </w:p>
    <w:p w14:paraId="71B3371F" w14:textId="43D24401" w:rsidR="00DC2779" w:rsidRPr="00E973BC" w:rsidRDefault="00DC2779" w:rsidP="00EB55CF">
      <w:pPr>
        <w:numPr>
          <w:ilvl w:val="1"/>
          <w:numId w:val="15"/>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Typical range - 150 m @ 455 kHz, 75 m @ 900 kHz.</w:t>
      </w:r>
    </w:p>
    <w:p w14:paraId="7487A60A" w14:textId="5D7A28D8" w:rsidR="00C168D9" w:rsidRPr="00E973BC" w:rsidRDefault="00C168D9" w:rsidP="00EB55CF">
      <w:pPr>
        <w:numPr>
          <w:ilvl w:val="1"/>
          <w:numId w:val="15"/>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Multibeam</w:t>
      </w:r>
      <w:r w:rsidR="006A138E" w:rsidRPr="00E973BC">
        <w:rPr>
          <w:rFonts w:asciiTheme="majorBidi" w:eastAsia="Times New Roman" w:hAnsiTheme="majorBidi" w:cstheme="majorBidi"/>
          <w:color w:val="000000"/>
        </w:rPr>
        <w:t xml:space="preserve"> Bathymetry – 125 m nominal/side (typically 10 to 12 times altitude) @ 455 kHz.</w:t>
      </w:r>
    </w:p>
    <w:p w14:paraId="7CB537AA" w14:textId="77777777" w:rsidR="00676020" w:rsidRPr="00E973BC" w:rsidRDefault="00676020" w:rsidP="00EB55CF">
      <w:pPr>
        <w:keepNext/>
        <w:bidi w:val="0"/>
        <w:spacing w:after="200" w:line="360" w:lineRule="auto"/>
        <w:rPr>
          <w:rFonts w:asciiTheme="majorBidi" w:hAnsiTheme="majorBidi" w:cstheme="majorBidi"/>
        </w:rPr>
      </w:pPr>
      <w:r w:rsidRPr="00E973BC">
        <w:rPr>
          <w:rFonts w:asciiTheme="majorBidi" w:hAnsiTheme="majorBidi" w:cstheme="majorBidi"/>
          <w:noProof/>
        </w:rPr>
        <w:drawing>
          <wp:inline distT="0" distB="0" distL="0" distR="0" wp14:anchorId="6994E3AA" wp14:editId="0FEEEDE4">
            <wp:extent cx="2067560" cy="135383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8423" cy="1367491"/>
                    </a:xfrm>
                    <a:prstGeom prst="rect">
                      <a:avLst/>
                    </a:prstGeom>
                  </pic:spPr>
                </pic:pic>
              </a:graphicData>
            </a:graphic>
          </wp:inline>
        </w:drawing>
      </w:r>
    </w:p>
    <w:p w14:paraId="6658EE27" w14:textId="1CEFC78B" w:rsidR="00676020" w:rsidRPr="00E973BC" w:rsidRDefault="00676020" w:rsidP="00EB55CF">
      <w:pPr>
        <w:pStyle w:val="Caption"/>
        <w:bidi w:val="0"/>
        <w:spacing w:line="360" w:lineRule="auto"/>
        <w:rPr>
          <w:rFonts w:asciiTheme="majorBidi" w:eastAsia="Times New Roman" w:hAnsiTheme="majorBidi" w:cstheme="majorBidi"/>
          <w:sz w:val="24"/>
          <w:szCs w:val="24"/>
        </w:rPr>
      </w:pPr>
      <w:r w:rsidRPr="00E973BC">
        <w:rPr>
          <w:rFonts w:asciiTheme="majorBidi" w:hAnsiTheme="majorBidi" w:cstheme="majorBidi"/>
        </w:rPr>
        <w:t xml:space="preserve">Figure </w:t>
      </w:r>
      <w:r w:rsidRPr="00E973BC">
        <w:rPr>
          <w:rFonts w:asciiTheme="majorBidi" w:hAnsiTheme="majorBidi" w:cstheme="majorBidi"/>
        </w:rPr>
        <w:fldChar w:fldCharType="begin"/>
      </w:r>
      <w:r w:rsidRPr="00E973BC">
        <w:rPr>
          <w:rFonts w:asciiTheme="majorBidi" w:hAnsiTheme="majorBidi" w:cstheme="majorBidi"/>
        </w:rPr>
        <w:instrText xml:space="preserve"> SEQ Figure \* ARABIC </w:instrText>
      </w:r>
      <w:r w:rsidRPr="00E973BC">
        <w:rPr>
          <w:rFonts w:asciiTheme="majorBidi" w:hAnsiTheme="majorBidi" w:cstheme="majorBidi"/>
        </w:rPr>
        <w:fldChar w:fldCharType="separate"/>
      </w:r>
      <w:r w:rsidR="00351624">
        <w:rPr>
          <w:rFonts w:asciiTheme="majorBidi" w:hAnsiTheme="majorBidi" w:cstheme="majorBidi"/>
          <w:noProof/>
        </w:rPr>
        <w:t>2</w:t>
      </w:r>
      <w:r w:rsidRPr="00E973BC">
        <w:rPr>
          <w:rFonts w:asciiTheme="majorBidi" w:hAnsiTheme="majorBidi" w:cstheme="majorBidi"/>
          <w:noProof/>
        </w:rPr>
        <w:fldChar w:fldCharType="end"/>
      </w:r>
      <w:r w:rsidRPr="00E973BC">
        <w:rPr>
          <w:rFonts w:asciiTheme="majorBidi" w:hAnsiTheme="majorBidi" w:cstheme="majorBidi"/>
          <w:noProof/>
        </w:rPr>
        <w:t xml:space="preserve"> Taken by Side Scan Sonar (Klein uuv 3500)</w:t>
      </w:r>
    </w:p>
    <w:p w14:paraId="035699E0" w14:textId="48CA5932" w:rsidR="00DC2779" w:rsidRPr="00E973BC" w:rsidRDefault="00DC2779" w:rsidP="00EB55CF">
      <w:pPr>
        <w:numPr>
          <w:ilvl w:val="0"/>
          <w:numId w:val="1"/>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lastRenderedPageBreak/>
        <w:t xml:space="preserve">Communication Box - RF modems for </w:t>
      </w:r>
      <w:r w:rsidR="007B306A" w:rsidRPr="00E973BC">
        <w:rPr>
          <w:rFonts w:asciiTheme="majorBidi" w:eastAsia="Times New Roman" w:hAnsiTheme="majorBidi" w:cstheme="majorBidi"/>
          <w:color w:val="000000"/>
        </w:rPr>
        <w:t>transmitting</w:t>
      </w:r>
      <w:r w:rsidRPr="00E973BC">
        <w:rPr>
          <w:rFonts w:asciiTheme="majorBidi" w:eastAsia="Times New Roman" w:hAnsiTheme="majorBidi" w:cstheme="majorBidi"/>
          <w:color w:val="000000"/>
        </w:rPr>
        <w:t xml:space="preserve"> data and telemetries between the kayak and the </w:t>
      </w:r>
      <w:r w:rsidR="00CD36E4" w:rsidRPr="00E973BC">
        <w:rPr>
          <w:rFonts w:asciiTheme="majorBidi" w:eastAsia="Times New Roman" w:hAnsiTheme="majorBidi" w:cstheme="majorBidi"/>
          <w:color w:val="000000"/>
        </w:rPr>
        <w:t>operator on</w:t>
      </w:r>
      <w:r w:rsidRPr="00E973BC">
        <w:rPr>
          <w:rFonts w:asciiTheme="majorBidi" w:eastAsia="Times New Roman" w:hAnsiTheme="majorBidi" w:cstheme="majorBidi"/>
          <w:color w:val="000000"/>
        </w:rPr>
        <w:t xml:space="preserve"> shore:</w:t>
      </w:r>
    </w:p>
    <w:p w14:paraId="2C59D25C" w14:textId="15CCB014" w:rsidR="00DC2779" w:rsidRPr="00E973BC" w:rsidRDefault="00DC2779" w:rsidP="00EB55CF">
      <w:pPr>
        <w:numPr>
          <w:ilvl w:val="1"/>
          <w:numId w:val="16"/>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 xml:space="preserve">WIFI - </w:t>
      </w:r>
      <w:r w:rsidRPr="00E973BC">
        <w:rPr>
          <w:rFonts w:asciiTheme="majorBidi" w:eastAsia="Times New Roman" w:hAnsiTheme="majorBidi" w:cstheme="majorBidi"/>
          <w:color w:val="000000"/>
          <w:sz w:val="24"/>
          <w:szCs w:val="24"/>
        </w:rPr>
        <w:t>bit rate up to</w:t>
      </w:r>
      <w:r w:rsidRPr="00E973BC">
        <w:rPr>
          <w:rFonts w:asciiTheme="majorBidi" w:eastAsia="Times New Roman" w:hAnsiTheme="majorBidi" w:cstheme="majorBidi"/>
          <w:color w:val="000000"/>
        </w:rPr>
        <w:t xml:space="preserve"> 150Mbps @ 2.4GHz.</w:t>
      </w:r>
    </w:p>
    <w:p w14:paraId="0CE7DECE" w14:textId="77777777" w:rsidR="00DC2779" w:rsidRPr="00E973BC" w:rsidRDefault="00DC2779" w:rsidP="00EB55CF">
      <w:pPr>
        <w:numPr>
          <w:ilvl w:val="1"/>
          <w:numId w:val="17"/>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 xml:space="preserve">Lora SX1276 - </w:t>
      </w:r>
      <w:r w:rsidRPr="00E973BC">
        <w:rPr>
          <w:rFonts w:asciiTheme="majorBidi" w:eastAsia="Times New Roman" w:hAnsiTheme="majorBidi" w:cstheme="majorBidi"/>
          <w:color w:val="000000"/>
          <w:sz w:val="24"/>
          <w:szCs w:val="24"/>
        </w:rPr>
        <w:t>bit rate up to</w:t>
      </w:r>
      <w:r w:rsidRPr="00E973BC">
        <w:rPr>
          <w:rFonts w:asciiTheme="majorBidi" w:eastAsia="Times New Roman" w:hAnsiTheme="majorBidi" w:cstheme="majorBidi"/>
          <w:color w:val="000000"/>
        </w:rPr>
        <w:t xml:space="preserve"> 1.4kbps @ 433MHz.</w:t>
      </w:r>
    </w:p>
    <w:p w14:paraId="365B2DF9" w14:textId="72CD3639" w:rsidR="00DC2779" w:rsidRDefault="00DC2779" w:rsidP="00EB55CF">
      <w:pPr>
        <w:numPr>
          <w:ilvl w:val="0"/>
          <w:numId w:val="1"/>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Magnetic Sensor: Measure magnetic field beneath the kayak.</w:t>
      </w:r>
    </w:p>
    <w:p w14:paraId="13A736F2" w14:textId="77777777" w:rsidR="00704597" w:rsidRDefault="00704597" w:rsidP="00704597">
      <w:pPr>
        <w:numPr>
          <w:ilvl w:val="1"/>
          <w:numId w:val="1"/>
        </w:numPr>
        <w:suppressAutoHyphens/>
        <w:bidi w:val="0"/>
        <w:spacing w:after="0" w:line="360" w:lineRule="auto"/>
        <w:rPr>
          <w:rFonts w:asciiTheme="majorBidi" w:hAnsiTheme="majorBidi" w:cstheme="majorBidi"/>
          <w:kern w:val="1"/>
        </w:rPr>
      </w:pPr>
      <w:r>
        <w:rPr>
          <w:rFonts w:asciiTheme="majorBidi" w:hAnsiTheme="majorBidi" w:cstheme="majorBidi"/>
          <w:kern w:val="1"/>
        </w:rPr>
        <w:t xml:space="preserve">Operating range: 20000 to 100000 </w:t>
      </w:r>
      <w:proofErr w:type="spellStart"/>
      <w:r>
        <w:rPr>
          <w:rFonts w:asciiTheme="majorBidi" w:hAnsiTheme="majorBidi" w:cstheme="majorBidi"/>
          <w:kern w:val="1"/>
        </w:rPr>
        <w:t>nT</w:t>
      </w:r>
      <w:proofErr w:type="spellEnd"/>
    </w:p>
    <w:p w14:paraId="45A630B4" w14:textId="6F117A67" w:rsidR="00704597" w:rsidRDefault="00704597" w:rsidP="00704597">
      <w:pPr>
        <w:numPr>
          <w:ilvl w:val="1"/>
          <w:numId w:val="1"/>
        </w:numPr>
        <w:suppressAutoHyphens/>
        <w:bidi w:val="0"/>
        <w:spacing w:after="0" w:line="360" w:lineRule="auto"/>
        <w:rPr>
          <w:rFonts w:asciiTheme="majorBidi" w:hAnsiTheme="majorBidi" w:cstheme="majorBidi"/>
          <w:kern w:val="1"/>
        </w:rPr>
      </w:pPr>
      <w:r>
        <w:rPr>
          <w:rFonts w:asciiTheme="majorBidi" w:hAnsiTheme="majorBidi" w:cstheme="majorBidi"/>
          <w:kern w:val="1"/>
        </w:rPr>
        <w:t xml:space="preserve">Max sample rate: 20Hz </w:t>
      </w:r>
    </w:p>
    <w:p w14:paraId="0C91C020" w14:textId="77777777" w:rsidR="00704597" w:rsidRPr="00704597" w:rsidRDefault="00704597" w:rsidP="00704597">
      <w:pPr>
        <w:suppressAutoHyphens/>
        <w:bidi w:val="0"/>
        <w:spacing w:after="0" w:line="360" w:lineRule="auto"/>
        <w:rPr>
          <w:rFonts w:asciiTheme="majorBidi" w:hAnsiTheme="majorBidi" w:cstheme="majorBidi"/>
          <w:kern w:val="1"/>
        </w:rPr>
      </w:pPr>
    </w:p>
    <w:p w14:paraId="6FE9EFD2" w14:textId="72F38608" w:rsidR="0089659D" w:rsidRDefault="00E151E9" w:rsidP="00EB55CF">
      <w:pPr>
        <w:bidi w:val="0"/>
        <w:spacing w:after="0" w:line="360" w:lineRule="auto"/>
        <w:rPr>
          <w:rFonts w:asciiTheme="majorBidi" w:eastAsia="Times New Roman" w:hAnsiTheme="majorBidi" w:cstheme="majorBidi"/>
          <w:b/>
          <w:bCs/>
          <w:color w:val="000000"/>
          <w:sz w:val="24"/>
          <w:szCs w:val="24"/>
          <w:u w:val="single"/>
        </w:rPr>
      </w:pPr>
      <w:r>
        <w:rPr>
          <w:rFonts w:asciiTheme="majorBidi" w:eastAsia="Times New Roman" w:hAnsiTheme="majorBidi" w:cstheme="majorBidi"/>
          <w:b/>
          <w:bCs/>
          <w:color w:val="000000"/>
          <w:sz w:val="24"/>
          <w:szCs w:val="24"/>
          <w:u w:val="single"/>
        </w:rPr>
        <w:t>Design proposal:</w:t>
      </w:r>
    </w:p>
    <w:p w14:paraId="346ED447" w14:textId="08114F9E" w:rsidR="00704597" w:rsidRPr="00BE0059" w:rsidRDefault="00704597" w:rsidP="00704597">
      <w:pPr>
        <w:bidi w:val="0"/>
        <w:rPr>
          <w:rFonts w:asciiTheme="majorBidi" w:hAnsiTheme="majorBidi" w:cstheme="majorBidi"/>
        </w:rPr>
      </w:pPr>
      <w:r w:rsidRPr="00BE0059">
        <w:rPr>
          <w:rFonts w:asciiTheme="majorBidi" w:hAnsiTheme="majorBidi" w:cstheme="majorBidi"/>
        </w:rPr>
        <w:t xml:space="preserve">The system has </w:t>
      </w:r>
      <w:r w:rsidR="008B47A0">
        <w:rPr>
          <w:rFonts w:asciiTheme="majorBidi" w:hAnsiTheme="majorBidi" w:cstheme="majorBidi"/>
        </w:rPr>
        <w:t>three</w:t>
      </w:r>
      <w:r w:rsidRPr="00BE0059">
        <w:rPr>
          <w:rFonts w:asciiTheme="majorBidi" w:hAnsiTheme="majorBidi" w:cstheme="majorBidi"/>
        </w:rPr>
        <w:t xml:space="preserve"> main parts: </w:t>
      </w:r>
    </w:p>
    <w:p w14:paraId="1AD283CF" w14:textId="77777777" w:rsidR="00704597" w:rsidRPr="00BE0059" w:rsidRDefault="00704597" w:rsidP="00704597">
      <w:pPr>
        <w:pStyle w:val="ListParagraph"/>
        <w:numPr>
          <w:ilvl w:val="0"/>
          <w:numId w:val="26"/>
        </w:numPr>
        <w:suppressAutoHyphens/>
        <w:bidi w:val="0"/>
        <w:spacing w:after="200" w:line="276" w:lineRule="auto"/>
        <w:rPr>
          <w:rFonts w:asciiTheme="majorBidi" w:hAnsiTheme="majorBidi" w:cstheme="majorBidi"/>
        </w:rPr>
      </w:pPr>
      <w:r w:rsidRPr="00BE0059">
        <w:rPr>
          <w:rFonts w:asciiTheme="majorBidi" w:hAnsiTheme="majorBidi" w:cstheme="majorBidi"/>
        </w:rPr>
        <w:t>Main chamber, which contains sensors and communications.</w:t>
      </w:r>
    </w:p>
    <w:p w14:paraId="191751C7" w14:textId="3E260F1F" w:rsidR="00704597" w:rsidRDefault="00704597" w:rsidP="00704597">
      <w:pPr>
        <w:pStyle w:val="ListParagraph"/>
        <w:numPr>
          <w:ilvl w:val="0"/>
          <w:numId w:val="26"/>
        </w:numPr>
        <w:suppressAutoHyphens/>
        <w:bidi w:val="0"/>
        <w:spacing w:after="200" w:line="276" w:lineRule="auto"/>
        <w:rPr>
          <w:rFonts w:asciiTheme="majorBidi" w:hAnsiTheme="majorBidi" w:cstheme="majorBidi"/>
        </w:rPr>
      </w:pPr>
      <w:r w:rsidRPr="00BE0059">
        <w:rPr>
          <w:rFonts w:asciiTheme="majorBidi" w:hAnsiTheme="majorBidi" w:cstheme="majorBidi"/>
        </w:rPr>
        <w:t>Side-scan sonar chamber.</w:t>
      </w:r>
    </w:p>
    <w:p w14:paraId="3E1597E8" w14:textId="77777777" w:rsidR="008B47A0" w:rsidRDefault="008B47A0" w:rsidP="008B47A0">
      <w:pPr>
        <w:pStyle w:val="ListParagraph"/>
        <w:numPr>
          <w:ilvl w:val="0"/>
          <w:numId w:val="26"/>
        </w:numPr>
        <w:suppressAutoHyphens/>
        <w:bidi w:val="0"/>
        <w:spacing w:after="200" w:line="276" w:lineRule="auto"/>
        <w:rPr>
          <w:rFonts w:asciiTheme="majorBidi" w:hAnsiTheme="majorBidi" w:cstheme="majorBidi"/>
        </w:rPr>
      </w:pPr>
      <w:r>
        <w:rPr>
          <w:rFonts w:asciiTheme="majorBidi" w:hAnsiTheme="majorBidi" w:cstheme="majorBidi"/>
        </w:rPr>
        <w:t>Motors.</w:t>
      </w:r>
    </w:p>
    <w:p w14:paraId="1FD34DD1" w14:textId="73CB2A2E" w:rsidR="008B47A0" w:rsidRPr="008B47A0" w:rsidRDefault="008B47A0" w:rsidP="008B47A0">
      <w:pPr>
        <w:suppressAutoHyphens/>
        <w:bidi w:val="0"/>
        <w:spacing w:after="200" w:line="276" w:lineRule="auto"/>
        <w:ind w:firstLine="360"/>
        <w:rPr>
          <w:rFonts w:asciiTheme="majorBidi" w:hAnsiTheme="majorBidi" w:cstheme="majorBidi"/>
        </w:rPr>
      </w:pPr>
      <w:r w:rsidRPr="008B47A0">
        <w:rPr>
          <w:b/>
          <w:bCs/>
          <w:noProof/>
        </w:rPr>
        <mc:AlternateContent>
          <mc:Choice Requires="wps">
            <w:drawing>
              <wp:anchor distT="0" distB="0" distL="114300" distR="114300" simplePos="0" relativeHeight="251661312" behindDoc="0" locked="0" layoutInCell="1" allowOverlap="1" wp14:anchorId="50392889" wp14:editId="620D0DBB">
                <wp:simplePos x="0" y="0"/>
                <wp:positionH relativeFrom="column">
                  <wp:posOffset>-306070</wp:posOffset>
                </wp:positionH>
                <wp:positionV relativeFrom="paragraph">
                  <wp:posOffset>5115560</wp:posOffset>
                </wp:positionV>
                <wp:extent cx="627761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6277610" cy="635"/>
                        </a:xfrm>
                        <a:prstGeom prst="rect">
                          <a:avLst/>
                        </a:prstGeom>
                        <a:solidFill>
                          <a:prstClr val="white"/>
                        </a:solidFill>
                        <a:ln>
                          <a:noFill/>
                        </a:ln>
                      </wps:spPr>
                      <wps:txbx>
                        <w:txbxContent>
                          <w:p w14:paraId="65449816" w14:textId="081C7D4A" w:rsidR="008B47A0" w:rsidRPr="00471D93" w:rsidRDefault="008B47A0" w:rsidP="008B47A0">
                            <w:pPr>
                              <w:pStyle w:val="Caption"/>
                              <w:bidi w:val="0"/>
                              <w:jc w:val="center"/>
                              <w:rPr>
                                <w:rFonts w:asciiTheme="majorBidi" w:hAnsiTheme="majorBidi" w:cstheme="majorBidi"/>
                                <w:noProof/>
                              </w:rPr>
                            </w:pPr>
                            <w:r>
                              <w:t xml:space="preserve">Figure </w:t>
                            </w:r>
                            <w:fldSimple w:instr=" SEQ Figure \* ARABIC ">
                              <w:r w:rsidR="00351624">
                                <w:rPr>
                                  <w:noProof/>
                                </w:rPr>
                                <w:t>3</w:t>
                              </w:r>
                            </w:fldSimple>
                            <w:r>
                              <w:rPr>
                                <w:noProof/>
                              </w:rPr>
                              <w:t xml:space="preserve"> Main chamber design</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50392889" id="_x0000_t202" coordsize="21600,21600" o:spt="202" path="m,l,21600r21600,l21600,xe">
                <v:stroke joinstyle="miter"/>
                <v:path gradientshapeok="t" o:connecttype="rect"/>
              </v:shapetype>
              <v:shape id="Text Box 1" o:spid="_x0000_s1026" type="#_x0000_t202" style="position:absolute;left:0;text-align:left;margin-left:-24.1pt;margin-top:402.8pt;width:494.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" stroked="f">
                <v:textbox style="mso-fit-shape-to-text:t" inset="0,0,0,0">
                  <w:txbxContent>
                    <w:p w14:paraId="65449816" w14:textId="081C7D4A" w:rsidR="008B47A0" w:rsidRPr="00471D93" w:rsidRDefault="008B47A0" w:rsidP="008B47A0">
                      <w:pPr>
                        <w:pStyle w:val="Caption"/>
                        <w:bidi w:val="0"/>
                        <w:jc w:val="center"/>
                        <w:rPr>
                          <w:rFonts w:asciiTheme="majorBidi" w:hAnsiTheme="majorBidi" w:cstheme="majorBidi"/>
                          <w:noProof/>
                        </w:rPr>
                      </w:pPr>
                      <w:r>
                        <w:t xml:space="preserve">Figure </w:t>
                      </w:r>
                      <w:fldSimple w:instr=" SEQ Figure \* ARABIC ">
                        <w:r w:rsidR="00351624">
                          <w:rPr>
                            <w:noProof/>
                          </w:rPr>
                          <w:t>3</w:t>
                        </w:r>
                      </w:fldSimple>
                      <w:r>
                        <w:rPr>
                          <w:noProof/>
                        </w:rPr>
                        <w:t xml:space="preserve"> Main chamber design</w:t>
                      </w:r>
                    </w:p>
                  </w:txbxContent>
                </v:textbox>
                <w10:wrap type="square"/>
              </v:shape>
            </w:pict>
          </mc:Fallback>
        </mc:AlternateContent>
      </w:r>
      <w:r w:rsidRPr="008B47A0">
        <w:rPr>
          <w:rFonts w:asciiTheme="majorBidi" w:hAnsiTheme="majorBidi" w:cstheme="majorBidi"/>
          <w:b/>
          <w:bCs/>
          <w:noProof/>
        </w:rPr>
        <w:drawing>
          <wp:anchor distT="0" distB="0" distL="114300" distR="114300" simplePos="0" relativeHeight="251659264" behindDoc="0" locked="0" layoutInCell="1" allowOverlap="1" wp14:anchorId="15AA0E31" wp14:editId="353FA5C9">
            <wp:simplePos x="0" y="0"/>
            <wp:positionH relativeFrom="margin">
              <wp:posOffset>-306070</wp:posOffset>
            </wp:positionH>
            <wp:positionV relativeFrom="paragraph">
              <wp:posOffset>481330</wp:posOffset>
            </wp:positionV>
            <wp:extent cx="6277610" cy="4577080"/>
            <wp:effectExtent l="0" t="0" r="0" b="0"/>
            <wp:wrapSquare wrapText="bothSides"/>
            <wp:docPr id="11" name="תמונה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77610" cy="457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704597" w:rsidRPr="008B47A0">
        <w:rPr>
          <w:rFonts w:asciiTheme="majorBidi" w:hAnsiTheme="majorBidi" w:cstheme="majorBidi"/>
          <w:b/>
          <w:bCs/>
          <w:u w:val="single"/>
        </w:rPr>
        <w:t>Main chamber</w:t>
      </w:r>
      <w:r>
        <w:rPr>
          <w:rFonts w:asciiTheme="majorBidi" w:hAnsiTheme="majorBidi" w:cstheme="majorBidi"/>
          <w:u w:val="single"/>
        </w:rPr>
        <w:t>:</w:t>
      </w:r>
      <w:r w:rsidR="00704597" w:rsidRPr="008B47A0">
        <w:rPr>
          <w:rFonts w:asciiTheme="majorBidi" w:hAnsiTheme="majorBidi" w:cstheme="majorBidi"/>
        </w:rPr>
        <w:t xml:space="preserve"> The main chamber will </w:t>
      </w:r>
      <w:proofErr w:type="gramStart"/>
      <w:r>
        <w:rPr>
          <w:rFonts w:asciiTheme="majorBidi" w:hAnsiTheme="majorBidi" w:cstheme="majorBidi"/>
        </w:rPr>
        <w:t>mounted</w:t>
      </w:r>
      <w:proofErr w:type="gramEnd"/>
      <w:r>
        <w:rPr>
          <w:rFonts w:asciiTheme="majorBidi" w:hAnsiTheme="majorBidi" w:cstheme="majorBidi"/>
        </w:rPr>
        <w:t xml:space="preserve"> on the</w:t>
      </w:r>
      <w:r w:rsidR="00704597" w:rsidRPr="008B47A0">
        <w:rPr>
          <w:rFonts w:asciiTheme="majorBidi" w:hAnsiTheme="majorBidi" w:cstheme="majorBidi"/>
        </w:rPr>
        <w:t xml:space="preserve"> platform</w:t>
      </w:r>
      <w:r>
        <w:rPr>
          <w:rFonts w:asciiTheme="majorBidi" w:hAnsiTheme="majorBidi" w:cstheme="majorBidi"/>
        </w:rPr>
        <w:t>,</w:t>
      </w:r>
      <w:r w:rsidR="00704597" w:rsidRPr="008B47A0">
        <w:rPr>
          <w:rFonts w:asciiTheme="majorBidi" w:hAnsiTheme="majorBidi" w:cstheme="majorBidi"/>
        </w:rPr>
        <w:t xml:space="preserve"> connected to a 28v battery. The chamber will be IP67 proof electricity box with the following design:</w:t>
      </w:r>
    </w:p>
    <w:p w14:paraId="4DEB2840" w14:textId="77777777" w:rsidR="008B47A0" w:rsidRDefault="008B47A0" w:rsidP="00EB55CF">
      <w:pPr>
        <w:bidi w:val="0"/>
        <w:spacing w:after="0" w:line="360" w:lineRule="auto"/>
        <w:rPr>
          <w:rFonts w:asciiTheme="majorBidi" w:eastAsia="Times New Roman" w:hAnsiTheme="majorBidi" w:cstheme="majorBidi"/>
          <w:b/>
          <w:bCs/>
          <w:color w:val="000000"/>
          <w:sz w:val="24"/>
          <w:szCs w:val="24"/>
          <w:u w:val="single"/>
        </w:rPr>
      </w:pPr>
    </w:p>
    <w:p w14:paraId="5865CEA9" w14:textId="7004EAFE" w:rsidR="008B47A0" w:rsidRDefault="008B47A0" w:rsidP="008B47A0">
      <w:pPr>
        <w:bidi w:val="0"/>
        <w:spacing w:after="0" w:line="360" w:lineRule="auto"/>
        <w:ind w:firstLine="360"/>
        <w:rPr>
          <w:rFonts w:asciiTheme="majorBidi" w:eastAsia="Times New Roman" w:hAnsiTheme="majorBidi" w:cstheme="majorBidi"/>
          <w:color w:val="000000"/>
        </w:rPr>
      </w:pPr>
      <w:r>
        <w:rPr>
          <w:rFonts w:asciiTheme="majorBidi" w:hAnsiTheme="majorBidi" w:cstheme="majorBidi"/>
          <w:b/>
          <w:bCs/>
          <w:u w:val="single"/>
        </w:rPr>
        <w:lastRenderedPageBreak/>
        <w:t>T</w:t>
      </w:r>
      <w:r w:rsidRPr="008B47A0">
        <w:rPr>
          <w:rFonts w:asciiTheme="majorBidi" w:hAnsiTheme="majorBidi" w:cstheme="majorBidi"/>
          <w:b/>
          <w:bCs/>
          <w:u w:val="single"/>
        </w:rPr>
        <w:t>he side-scan sonar chamber</w:t>
      </w:r>
      <w:r>
        <w:rPr>
          <w:rFonts w:asciiTheme="majorBidi" w:hAnsiTheme="majorBidi" w:cstheme="majorBidi"/>
          <w:b/>
          <w:bCs/>
          <w:u w:val="single"/>
        </w:rPr>
        <w:t>:</w:t>
      </w:r>
      <w:r>
        <w:rPr>
          <w:rFonts w:asciiTheme="majorBidi" w:eastAsia="Times New Roman" w:hAnsiTheme="majorBidi" w:cstheme="majorBidi"/>
          <w:color w:val="000000"/>
        </w:rPr>
        <w:t xml:space="preserve"> The side scan sonar transducers are located beneath the ASV as they must be below sea</w:t>
      </w:r>
      <w:r w:rsidR="00351624">
        <w:rPr>
          <w:rFonts w:asciiTheme="majorBidi" w:eastAsia="Times New Roman" w:hAnsiTheme="majorBidi" w:cstheme="majorBidi"/>
          <w:color w:val="000000"/>
        </w:rPr>
        <w:t xml:space="preserve"> level to operate correctly. For maximum heat dissipation, and due to cable length limitations, the Sonar chamber will also be mounted below the ASV. The chamber is fully waterproof (up to depths of 300 meters) and all connectors and cables attached to it are also waterproof. The chamber is given an environmental sensor to monitor the pressure, </w:t>
      </w:r>
      <w:proofErr w:type="gramStart"/>
      <w:r w:rsidR="00351624">
        <w:rPr>
          <w:rFonts w:asciiTheme="majorBidi" w:eastAsia="Times New Roman" w:hAnsiTheme="majorBidi" w:cstheme="majorBidi"/>
          <w:color w:val="000000"/>
        </w:rPr>
        <w:t>humidity</w:t>
      </w:r>
      <w:proofErr w:type="gramEnd"/>
      <w:r w:rsidR="00351624">
        <w:rPr>
          <w:rFonts w:asciiTheme="majorBidi" w:eastAsia="Times New Roman" w:hAnsiTheme="majorBidi" w:cstheme="majorBidi"/>
          <w:color w:val="000000"/>
        </w:rPr>
        <w:t xml:space="preserve"> and temperature of the chamber to monitor the sealing level of the chamber.</w:t>
      </w:r>
    </w:p>
    <w:p w14:paraId="2F43A513" w14:textId="51209F65" w:rsidR="00351624" w:rsidRDefault="00351624" w:rsidP="00351624">
      <w:pPr>
        <w:bidi w:val="0"/>
        <w:spacing w:after="0" w:line="360" w:lineRule="auto"/>
        <w:rPr>
          <w:rFonts w:asciiTheme="majorBidi" w:eastAsia="Times New Roman" w:hAnsiTheme="majorBidi" w:cstheme="majorBidi"/>
          <w:color w:val="000000"/>
        </w:rPr>
      </w:pPr>
    </w:p>
    <w:p w14:paraId="43ED440A" w14:textId="77777777" w:rsidR="00351624" w:rsidRDefault="00351624" w:rsidP="00351624">
      <w:pPr>
        <w:keepNext/>
        <w:bidi w:val="0"/>
        <w:spacing w:after="0" w:line="360" w:lineRule="auto"/>
      </w:pPr>
      <w:r w:rsidRPr="00377379">
        <w:rPr>
          <w:rFonts w:asciiTheme="majorBidi" w:hAnsiTheme="majorBidi" w:cstheme="majorBidi"/>
          <w:noProof/>
        </w:rPr>
        <w:drawing>
          <wp:inline distT="0" distB="0" distL="0" distR="0" wp14:anchorId="0A0CB2A1" wp14:editId="242D8349">
            <wp:extent cx="5274310" cy="2576195"/>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76195"/>
                    </a:xfrm>
                    <a:prstGeom prst="rect">
                      <a:avLst/>
                    </a:prstGeom>
                  </pic:spPr>
                </pic:pic>
              </a:graphicData>
            </a:graphic>
          </wp:inline>
        </w:drawing>
      </w:r>
    </w:p>
    <w:p w14:paraId="6B8FC932" w14:textId="2D729375" w:rsidR="00351624" w:rsidRDefault="00351624" w:rsidP="008940EE">
      <w:pPr>
        <w:pStyle w:val="Caption"/>
        <w:bidi w:val="0"/>
        <w:jc w:val="center"/>
        <w:rPr>
          <w:rFonts w:asciiTheme="majorBidi" w:eastAsia="Times New Roman" w:hAnsiTheme="majorBidi" w:cstheme="majorBidi"/>
          <w:color w:val="000000"/>
        </w:rPr>
      </w:pPr>
      <w:r>
        <w:t xml:space="preserve">Figure </w:t>
      </w:r>
      <w:fldSimple w:instr=" SEQ Figure \* ARABIC ">
        <w:r>
          <w:rPr>
            <w:noProof/>
          </w:rPr>
          <w:t>4</w:t>
        </w:r>
      </w:fldSimple>
      <w:r>
        <w:rPr>
          <w:noProof/>
        </w:rPr>
        <w:t xml:space="preserve"> Side-scan Sonar chamber design</w:t>
      </w:r>
    </w:p>
    <w:p w14:paraId="2441C52C" w14:textId="0A35F80A" w:rsidR="00351624" w:rsidRDefault="00351624" w:rsidP="00351624">
      <w:pPr>
        <w:bidi w:val="0"/>
        <w:spacing w:after="0" w:line="360" w:lineRule="auto"/>
        <w:ind w:firstLine="360"/>
        <w:rPr>
          <w:rFonts w:asciiTheme="majorBidi" w:eastAsia="Times New Roman" w:hAnsiTheme="majorBidi" w:cstheme="majorBidi"/>
          <w:color w:val="000000"/>
        </w:rPr>
      </w:pPr>
    </w:p>
    <w:p w14:paraId="53793CF2" w14:textId="2BF111DF" w:rsidR="00351624" w:rsidRPr="00351624" w:rsidRDefault="00351624" w:rsidP="00351624">
      <w:pPr>
        <w:bidi w:val="0"/>
        <w:spacing w:after="0" w:line="360" w:lineRule="auto"/>
        <w:ind w:firstLine="360"/>
        <w:rPr>
          <w:rFonts w:asciiTheme="majorBidi" w:eastAsia="Times New Roman" w:hAnsiTheme="majorBidi" w:cstheme="majorBidi"/>
          <w:color w:val="000000"/>
        </w:rPr>
      </w:pPr>
      <w:r>
        <w:rPr>
          <w:rFonts w:asciiTheme="majorBidi" w:eastAsia="Times New Roman" w:hAnsiTheme="majorBidi" w:cstheme="majorBidi"/>
          <w:b/>
          <w:bCs/>
          <w:color w:val="000000"/>
          <w:u w:val="single"/>
        </w:rPr>
        <w:t>Motors:</w:t>
      </w:r>
      <w:r>
        <w:rPr>
          <w:rFonts w:asciiTheme="majorBidi" w:eastAsia="Times New Roman" w:hAnsiTheme="majorBidi" w:cstheme="majorBidi"/>
          <w:color w:val="000000"/>
        </w:rPr>
        <w:t xml:space="preserve"> The motors used by the platform are </w:t>
      </w:r>
      <w:proofErr w:type="spellStart"/>
      <w:r w:rsidRPr="00E973BC">
        <w:rPr>
          <w:rFonts w:asciiTheme="majorBidi" w:eastAsia="Times New Roman" w:hAnsiTheme="majorBidi" w:cstheme="majorBidi"/>
          <w:color w:val="000000"/>
        </w:rPr>
        <w:t>Torqeedo</w:t>
      </w:r>
      <w:proofErr w:type="spellEnd"/>
      <w:r w:rsidRPr="00E973BC">
        <w:rPr>
          <w:rFonts w:asciiTheme="majorBidi" w:eastAsia="Times New Roman" w:hAnsiTheme="majorBidi" w:cstheme="majorBidi"/>
          <w:color w:val="000000"/>
        </w:rPr>
        <w:t xml:space="preserve"> Ultralight 403A Pylon motors</w:t>
      </w:r>
      <w:r>
        <w:rPr>
          <w:rFonts w:asciiTheme="majorBidi" w:eastAsia="Times New Roman" w:hAnsiTheme="majorBidi" w:cstheme="majorBidi"/>
          <w:color w:val="000000"/>
        </w:rPr>
        <w:t xml:space="preserve">. These motors are equipped with position </w:t>
      </w:r>
      <w:proofErr w:type="spellStart"/>
      <w:r>
        <w:rPr>
          <w:rFonts w:asciiTheme="majorBidi" w:eastAsia="Times New Roman" w:hAnsiTheme="majorBidi" w:cstheme="majorBidi"/>
          <w:color w:val="000000"/>
        </w:rPr>
        <w:t>sernsors</w:t>
      </w:r>
      <w:proofErr w:type="spellEnd"/>
      <w:r>
        <w:rPr>
          <w:rFonts w:asciiTheme="majorBidi" w:eastAsia="Times New Roman" w:hAnsiTheme="majorBidi" w:cstheme="majorBidi"/>
          <w:color w:val="000000"/>
        </w:rPr>
        <w:t xml:space="preserve"> that make sure that if the orientation of the motors is not in the right direction, they'll stop all operations. Means of communication with the motors is by Ethernet (RS485 to USB)</w:t>
      </w:r>
      <w:r w:rsidR="008940EE">
        <w:rPr>
          <w:rFonts w:asciiTheme="majorBidi" w:eastAsia="Times New Roman" w:hAnsiTheme="majorBidi" w:cstheme="majorBidi"/>
          <w:color w:val="000000"/>
        </w:rPr>
        <w:t>.</w:t>
      </w:r>
    </w:p>
    <w:p w14:paraId="1A334B50" w14:textId="77777777" w:rsidR="008B47A0" w:rsidRPr="008B47A0" w:rsidRDefault="008B47A0" w:rsidP="008B47A0">
      <w:pPr>
        <w:bidi w:val="0"/>
        <w:spacing w:after="0" w:line="360" w:lineRule="auto"/>
        <w:rPr>
          <w:rFonts w:asciiTheme="majorBidi" w:eastAsia="Times New Roman" w:hAnsiTheme="majorBidi" w:cstheme="majorBidi"/>
          <w:b/>
          <w:bCs/>
          <w:color w:val="000000"/>
          <w:u w:val="single"/>
        </w:rPr>
      </w:pPr>
    </w:p>
    <w:p w14:paraId="58CF61CD" w14:textId="4F43000D" w:rsidR="00E151E9" w:rsidRDefault="00E151E9" w:rsidP="008B47A0">
      <w:pPr>
        <w:bidi w:val="0"/>
        <w:spacing w:after="0" w:line="360" w:lineRule="auto"/>
        <w:rPr>
          <w:rFonts w:asciiTheme="majorBidi" w:eastAsia="Times New Roman" w:hAnsiTheme="majorBidi" w:cstheme="majorBidi"/>
          <w:b/>
          <w:bCs/>
          <w:color w:val="000000"/>
          <w:sz w:val="24"/>
          <w:szCs w:val="24"/>
          <w:u w:val="single"/>
        </w:rPr>
      </w:pPr>
      <w:r>
        <w:rPr>
          <w:rFonts w:asciiTheme="majorBidi" w:eastAsia="Times New Roman" w:hAnsiTheme="majorBidi" w:cstheme="majorBidi"/>
          <w:b/>
          <w:bCs/>
          <w:color w:val="000000"/>
          <w:sz w:val="24"/>
          <w:szCs w:val="24"/>
          <w:u w:val="single"/>
        </w:rPr>
        <w:t>Project constraints:</w:t>
      </w:r>
    </w:p>
    <w:p w14:paraId="7DACA0FB" w14:textId="2BF61594" w:rsidR="00E151E9" w:rsidRDefault="00E151E9" w:rsidP="00EB55CF">
      <w:pPr>
        <w:bidi w:val="0"/>
        <w:spacing w:after="0" w:line="360" w:lineRule="auto"/>
        <w:rPr>
          <w:rFonts w:asciiTheme="majorBidi" w:eastAsia="Times New Roman" w:hAnsiTheme="majorBidi" w:cstheme="majorBidi"/>
          <w:b/>
          <w:bCs/>
          <w:color w:val="000000"/>
          <w:sz w:val="24"/>
          <w:szCs w:val="24"/>
          <w:u w:val="single"/>
        </w:rPr>
      </w:pPr>
    </w:p>
    <w:p w14:paraId="7C850728" w14:textId="77844BEC" w:rsidR="00E151E9" w:rsidRDefault="00E151E9" w:rsidP="00EB55CF">
      <w:pPr>
        <w:bidi w:val="0"/>
        <w:spacing w:after="0" w:line="360" w:lineRule="auto"/>
        <w:rPr>
          <w:rFonts w:asciiTheme="majorBidi" w:eastAsia="Times New Roman" w:hAnsiTheme="majorBidi" w:cstheme="majorBidi"/>
          <w:b/>
          <w:bCs/>
          <w:color w:val="000000"/>
          <w:sz w:val="24"/>
          <w:szCs w:val="24"/>
          <w:u w:val="single"/>
        </w:rPr>
      </w:pPr>
      <w:r>
        <w:rPr>
          <w:rFonts w:asciiTheme="majorBidi" w:eastAsia="Times New Roman" w:hAnsiTheme="majorBidi" w:cstheme="majorBidi"/>
          <w:b/>
          <w:bCs/>
          <w:color w:val="000000"/>
          <w:sz w:val="24"/>
          <w:szCs w:val="24"/>
          <w:u w:val="single"/>
        </w:rPr>
        <w:t>Project assumptions:</w:t>
      </w:r>
    </w:p>
    <w:p w14:paraId="04497196" w14:textId="1704B43E" w:rsidR="00E151E9" w:rsidRDefault="00E151E9" w:rsidP="00EB55CF">
      <w:pPr>
        <w:bidi w:val="0"/>
        <w:spacing w:after="0" w:line="360" w:lineRule="auto"/>
        <w:rPr>
          <w:rFonts w:asciiTheme="majorBidi" w:eastAsia="Times New Roman" w:hAnsiTheme="majorBidi" w:cstheme="majorBidi"/>
          <w:b/>
          <w:bCs/>
          <w:color w:val="000000"/>
          <w:sz w:val="24"/>
          <w:szCs w:val="24"/>
          <w:u w:val="single"/>
        </w:rPr>
      </w:pPr>
    </w:p>
    <w:p w14:paraId="13D25860" w14:textId="3813FFEC" w:rsidR="00E151E9" w:rsidRDefault="00E151E9" w:rsidP="00EB55CF">
      <w:pPr>
        <w:bidi w:val="0"/>
        <w:spacing w:after="0" w:line="360" w:lineRule="auto"/>
        <w:rPr>
          <w:rFonts w:asciiTheme="majorBidi" w:eastAsia="Times New Roman" w:hAnsiTheme="majorBidi" w:cstheme="majorBidi"/>
          <w:b/>
          <w:bCs/>
          <w:color w:val="000000"/>
          <w:sz w:val="24"/>
          <w:szCs w:val="24"/>
          <w:u w:val="single"/>
        </w:rPr>
      </w:pPr>
      <w:r>
        <w:rPr>
          <w:rFonts w:asciiTheme="majorBidi" w:eastAsia="Times New Roman" w:hAnsiTheme="majorBidi" w:cstheme="majorBidi"/>
          <w:b/>
          <w:bCs/>
          <w:color w:val="000000"/>
          <w:sz w:val="24"/>
          <w:szCs w:val="24"/>
          <w:u w:val="single"/>
        </w:rPr>
        <w:t>Project testing proposal:</w:t>
      </w:r>
    </w:p>
    <w:p w14:paraId="5647F00C" w14:textId="3CFE94C0" w:rsidR="00E151E9" w:rsidRDefault="00E151E9" w:rsidP="00EB55CF">
      <w:pPr>
        <w:bidi w:val="0"/>
        <w:spacing w:after="0" w:line="360" w:lineRule="auto"/>
        <w:rPr>
          <w:rFonts w:asciiTheme="majorBidi" w:eastAsia="Times New Roman" w:hAnsiTheme="majorBidi" w:cstheme="majorBidi"/>
          <w:b/>
          <w:bCs/>
          <w:color w:val="000000"/>
          <w:sz w:val="24"/>
          <w:szCs w:val="24"/>
          <w:u w:val="single"/>
        </w:rPr>
      </w:pPr>
    </w:p>
    <w:p w14:paraId="0762AC72" w14:textId="0F4C48B3" w:rsidR="00E151E9" w:rsidRDefault="00E151E9" w:rsidP="00EB55CF">
      <w:pPr>
        <w:bidi w:val="0"/>
        <w:spacing w:after="0" w:line="360" w:lineRule="auto"/>
        <w:rPr>
          <w:rFonts w:asciiTheme="majorBidi" w:eastAsia="Times New Roman" w:hAnsiTheme="majorBidi" w:cstheme="majorBidi"/>
          <w:b/>
          <w:bCs/>
          <w:color w:val="000000"/>
          <w:sz w:val="24"/>
          <w:szCs w:val="24"/>
          <w:u w:val="single"/>
        </w:rPr>
      </w:pPr>
      <w:r>
        <w:rPr>
          <w:rFonts w:asciiTheme="majorBidi" w:eastAsia="Times New Roman" w:hAnsiTheme="majorBidi" w:cstheme="majorBidi"/>
          <w:b/>
          <w:bCs/>
          <w:color w:val="000000"/>
          <w:sz w:val="24"/>
          <w:szCs w:val="24"/>
          <w:u w:val="single"/>
        </w:rPr>
        <w:t>Schedule and work plan:</w:t>
      </w:r>
    </w:p>
    <w:p w14:paraId="552515CF" w14:textId="7765F25E" w:rsidR="00E151E9" w:rsidRDefault="00E151E9" w:rsidP="00EB55CF">
      <w:pPr>
        <w:bidi w:val="0"/>
        <w:spacing w:after="0" w:line="360" w:lineRule="auto"/>
        <w:rPr>
          <w:rFonts w:asciiTheme="majorBidi" w:eastAsia="Times New Roman" w:hAnsiTheme="majorBidi" w:cstheme="majorBidi"/>
          <w:b/>
          <w:bCs/>
          <w:color w:val="000000"/>
          <w:sz w:val="24"/>
          <w:szCs w:val="24"/>
          <w:u w:val="single"/>
        </w:rPr>
      </w:pPr>
    </w:p>
    <w:p w14:paraId="62B6D14E" w14:textId="40673950" w:rsidR="00E151E9" w:rsidRDefault="00E151E9" w:rsidP="00EB55CF">
      <w:pPr>
        <w:bidi w:val="0"/>
        <w:spacing w:after="0" w:line="360" w:lineRule="auto"/>
        <w:rPr>
          <w:rFonts w:asciiTheme="majorBidi" w:eastAsia="Times New Roman" w:hAnsiTheme="majorBidi" w:cstheme="majorBidi"/>
          <w:b/>
          <w:bCs/>
          <w:color w:val="000000"/>
          <w:sz w:val="24"/>
          <w:szCs w:val="24"/>
          <w:u w:val="single"/>
        </w:rPr>
      </w:pPr>
      <w:r>
        <w:rPr>
          <w:rFonts w:asciiTheme="majorBidi" w:eastAsia="Times New Roman" w:hAnsiTheme="majorBidi" w:cstheme="majorBidi"/>
          <w:b/>
          <w:bCs/>
          <w:color w:val="000000"/>
          <w:sz w:val="24"/>
          <w:szCs w:val="24"/>
          <w:u w:val="single"/>
        </w:rPr>
        <w:t>Budget evaluation:</w:t>
      </w:r>
    </w:p>
    <w:p w14:paraId="530E8036" w14:textId="77777777" w:rsidR="00E151E9" w:rsidRPr="00E151E9" w:rsidRDefault="00E151E9" w:rsidP="00EB55CF">
      <w:pPr>
        <w:bidi w:val="0"/>
        <w:spacing w:after="0" w:line="360" w:lineRule="auto"/>
        <w:rPr>
          <w:rFonts w:asciiTheme="majorBidi" w:eastAsia="Times New Roman" w:hAnsiTheme="majorBidi" w:cstheme="majorBidi"/>
          <w:b/>
          <w:bCs/>
          <w:color w:val="000000"/>
          <w:sz w:val="24"/>
          <w:szCs w:val="24"/>
          <w:u w:val="single"/>
        </w:rPr>
      </w:pPr>
    </w:p>
    <w:p w14:paraId="75255A22" w14:textId="77777777" w:rsidR="00B74A8F" w:rsidRDefault="00653E5C" w:rsidP="00B74A8F">
      <w:pPr>
        <w:bidi w:val="0"/>
        <w:spacing w:after="0" w:line="360" w:lineRule="auto"/>
        <w:rPr>
          <w:rFonts w:asciiTheme="majorBidi" w:eastAsia="Times New Roman" w:hAnsiTheme="majorBidi" w:cstheme="majorBidi"/>
          <w:b/>
          <w:bCs/>
          <w:color w:val="000000"/>
          <w:sz w:val="24"/>
          <w:szCs w:val="24"/>
          <w:u w:val="single"/>
          <w:rtl/>
        </w:rPr>
      </w:pPr>
      <w:r w:rsidRPr="00E151E9">
        <w:rPr>
          <w:rFonts w:asciiTheme="majorBidi" w:eastAsia="Times New Roman" w:hAnsiTheme="majorBidi" w:cstheme="majorBidi"/>
          <w:b/>
          <w:bCs/>
          <w:color w:val="000000"/>
          <w:sz w:val="24"/>
          <w:szCs w:val="24"/>
          <w:u w:val="single"/>
        </w:rPr>
        <w:t>Reference</w:t>
      </w:r>
      <w:r w:rsidR="00E151E9">
        <w:rPr>
          <w:rFonts w:asciiTheme="majorBidi" w:eastAsia="Times New Roman" w:hAnsiTheme="majorBidi" w:cstheme="majorBidi"/>
          <w:b/>
          <w:bCs/>
          <w:color w:val="000000"/>
          <w:sz w:val="24"/>
          <w:szCs w:val="24"/>
          <w:u w:val="single"/>
        </w:rPr>
        <w:t>:</w:t>
      </w:r>
    </w:p>
    <w:p w14:paraId="4DDDE3AC" w14:textId="76BABE59" w:rsidR="00E151E9" w:rsidRPr="00B74A8F" w:rsidRDefault="00E151E9" w:rsidP="00B74A8F">
      <w:pPr>
        <w:spacing w:after="0" w:line="360" w:lineRule="auto"/>
        <w:rPr>
          <w:rFonts w:asciiTheme="majorBidi" w:eastAsia="Times New Roman" w:hAnsiTheme="majorBidi" w:cstheme="majorBidi"/>
          <w:b/>
          <w:bCs/>
          <w:color w:val="000000"/>
          <w:sz w:val="24"/>
          <w:szCs w:val="24"/>
          <w:u w:val="single"/>
          <w:rtl/>
        </w:rPr>
      </w:pPr>
      <w:r w:rsidRPr="00A56AF3">
        <w:rPr>
          <w:b/>
          <w:bCs/>
          <w:rtl/>
        </w:rPr>
        <w:lastRenderedPageBreak/>
        <w:t xml:space="preserve">המלצת ציון </w:t>
      </w:r>
      <w:r>
        <w:rPr>
          <w:rFonts w:hint="cs"/>
          <w:b/>
          <w:bCs/>
          <w:rtl/>
        </w:rPr>
        <w:t xml:space="preserve">(ע"י מנחה אקדמי) </w:t>
      </w:r>
      <w:r w:rsidRPr="00A56AF3">
        <w:rPr>
          <w:b/>
          <w:bCs/>
          <w:rtl/>
        </w:rPr>
        <w:t>לדו"ח מכין</w:t>
      </w:r>
    </w:p>
    <w:p w14:paraId="327FB8FB" w14:textId="77777777" w:rsidR="00DC2779" w:rsidRPr="00E973BC" w:rsidRDefault="00DC2779" w:rsidP="00B74A8F">
      <w:pPr>
        <w:spacing w:after="0" w:line="360" w:lineRule="auto"/>
        <w:rPr>
          <w:rFonts w:asciiTheme="majorBidi" w:eastAsia="Times New Roman" w:hAnsiTheme="majorBidi" w:cstheme="majorBidi"/>
          <w:sz w:val="24"/>
          <w:szCs w:val="24"/>
        </w:rPr>
      </w:pPr>
      <w:r w:rsidRPr="00E973BC">
        <w:rPr>
          <w:rFonts w:asciiTheme="majorBidi" w:eastAsia="Times New Roman" w:hAnsiTheme="majorBidi" w:cstheme="majorBidi"/>
          <w:color w:val="000000"/>
          <w:sz w:val="24"/>
          <w:szCs w:val="24"/>
          <w:u w:val="single"/>
          <w:rtl/>
        </w:rPr>
        <w:t>אם יש צורך, לכל סטודנט/</w:t>
      </w:r>
      <w:proofErr w:type="spellStart"/>
      <w:r w:rsidRPr="00E973BC">
        <w:rPr>
          <w:rFonts w:asciiTheme="majorBidi" w:eastAsia="Times New Roman" w:hAnsiTheme="majorBidi" w:cstheme="majorBidi"/>
          <w:color w:val="000000"/>
          <w:sz w:val="24"/>
          <w:szCs w:val="24"/>
          <w:u w:val="single"/>
          <w:rtl/>
        </w:rPr>
        <w:t>ית</w:t>
      </w:r>
      <w:proofErr w:type="spellEnd"/>
      <w:r w:rsidRPr="00E973BC">
        <w:rPr>
          <w:rFonts w:asciiTheme="majorBidi" w:eastAsia="Times New Roman" w:hAnsiTheme="majorBidi" w:cstheme="majorBidi"/>
          <w:color w:val="000000"/>
          <w:sz w:val="24"/>
          <w:szCs w:val="24"/>
          <w:u w:val="single"/>
          <w:rtl/>
        </w:rPr>
        <w:t xml:space="preserve"> בנפרד</w:t>
      </w:r>
    </w:p>
    <w:p w14:paraId="68E854DD" w14:textId="77777777" w:rsidR="00DC2779" w:rsidRPr="00E973BC" w:rsidRDefault="00DC2779" w:rsidP="00B74A8F">
      <w:pPr>
        <w:spacing w:after="0" w:line="360" w:lineRule="auto"/>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tl/>
        </w:rPr>
        <w:t xml:space="preserve">מספר הפרויקט: </w:t>
      </w:r>
      <w:r w:rsidRPr="00E973BC">
        <w:rPr>
          <w:rFonts w:asciiTheme="majorBidi" w:eastAsia="Times New Roman" w:hAnsiTheme="majorBidi" w:cstheme="majorBidi"/>
          <w:color w:val="000000"/>
          <w:sz w:val="24"/>
          <w:szCs w:val="24"/>
          <w:rtl/>
        </w:rPr>
        <w:tab/>
      </w:r>
      <w:r w:rsidRPr="00E973BC">
        <w:rPr>
          <w:rFonts w:asciiTheme="majorBidi" w:eastAsia="Times New Roman" w:hAnsiTheme="majorBidi" w:cstheme="majorBidi"/>
          <w:color w:val="000000"/>
          <w:sz w:val="24"/>
          <w:szCs w:val="24"/>
          <w:rtl/>
        </w:rPr>
        <w:tab/>
        <w:t>_____-____20-</w:t>
      </w:r>
      <w:r w:rsidRPr="00E973BC">
        <w:rPr>
          <w:rFonts w:asciiTheme="majorBidi" w:eastAsia="Times New Roman" w:hAnsiTheme="majorBidi" w:cstheme="majorBidi"/>
          <w:color w:val="000000"/>
          <w:sz w:val="24"/>
          <w:szCs w:val="24"/>
        </w:rPr>
        <w:t>P</w:t>
      </w:r>
    </w:p>
    <w:p w14:paraId="340CA0C4" w14:textId="77777777" w:rsidR="00DC2779" w:rsidRPr="00E973BC" w:rsidRDefault="00DC2779" w:rsidP="00B74A8F">
      <w:pPr>
        <w:spacing w:after="0" w:line="360" w:lineRule="auto"/>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tl/>
        </w:rPr>
        <w:t>שם הפרויקט:</w:t>
      </w:r>
    </w:p>
    <w:p w14:paraId="63804A0E" w14:textId="77777777" w:rsidR="00DC2779" w:rsidRPr="00E973BC" w:rsidRDefault="00DC2779" w:rsidP="00B74A8F">
      <w:pPr>
        <w:spacing w:after="0" w:line="360" w:lineRule="auto"/>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tl/>
        </w:rPr>
        <w:t>שם המנחה החיצוני:</w:t>
      </w:r>
    </w:p>
    <w:p w14:paraId="4BA5E688" w14:textId="77777777" w:rsidR="00DC2779" w:rsidRPr="00E973BC" w:rsidRDefault="00DC2779" w:rsidP="00B74A8F">
      <w:pPr>
        <w:spacing w:after="0" w:line="360" w:lineRule="auto"/>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tl/>
        </w:rPr>
        <w:t>שם המנחה מהמחלקה:</w:t>
      </w:r>
    </w:p>
    <w:p w14:paraId="3689DB61" w14:textId="0018FDE1" w:rsidR="00DC2779" w:rsidRDefault="00DC2779" w:rsidP="00B74A8F">
      <w:pPr>
        <w:spacing w:after="200" w:line="360" w:lineRule="auto"/>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tl/>
        </w:rPr>
        <w:t>שם הסטודנט/</w:t>
      </w:r>
      <w:proofErr w:type="spellStart"/>
      <w:r w:rsidRPr="00E973BC">
        <w:rPr>
          <w:rFonts w:asciiTheme="majorBidi" w:eastAsia="Times New Roman" w:hAnsiTheme="majorBidi" w:cstheme="majorBidi"/>
          <w:color w:val="000000"/>
          <w:sz w:val="24"/>
          <w:szCs w:val="24"/>
          <w:rtl/>
        </w:rPr>
        <w:t>ית</w:t>
      </w:r>
      <w:proofErr w:type="spellEnd"/>
      <w:r w:rsidRPr="00E973BC">
        <w:rPr>
          <w:rFonts w:asciiTheme="majorBidi" w:eastAsia="Times New Roman" w:hAnsiTheme="majorBidi" w:cstheme="majorBidi"/>
          <w:color w:val="000000"/>
          <w:sz w:val="24"/>
          <w:szCs w:val="24"/>
          <w:rtl/>
        </w:rPr>
        <w:t>:</w:t>
      </w:r>
      <w:r w:rsidRPr="00E973BC">
        <w:rPr>
          <w:rFonts w:asciiTheme="majorBidi" w:eastAsia="Times New Roman" w:hAnsiTheme="majorBidi" w:cstheme="majorBidi"/>
          <w:color w:val="000000"/>
          <w:sz w:val="24"/>
          <w:szCs w:val="24"/>
          <w:rtl/>
        </w:rPr>
        <w:tab/>
      </w:r>
      <w:r w:rsidRPr="00E973BC">
        <w:rPr>
          <w:rFonts w:asciiTheme="majorBidi" w:eastAsia="Times New Roman" w:hAnsiTheme="majorBidi" w:cstheme="majorBidi"/>
          <w:color w:val="000000"/>
          <w:sz w:val="24"/>
          <w:szCs w:val="24"/>
          <w:rtl/>
        </w:rPr>
        <w:tab/>
      </w:r>
      <w:r w:rsidRPr="00E973BC">
        <w:rPr>
          <w:rFonts w:asciiTheme="majorBidi" w:eastAsia="Times New Roman" w:hAnsiTheme="majorBidi" w:cstheme="majorBidi"/>
          <w:color w:val="000000"/>
          <w:sz w:val="24"/>
          <w:szCs w:val="24"/>
          <w:rtl/>
        </w:rPr>
        <w:tab/>
      </w:r>
      <w:r w:rsidRPr="00E973BC">
        <w:rPr>
          <w:rFonts w:asciiTheme="majorBidi" w:eastAsia="Times New Roman" w:hAnsiTheme="majorBidi" w:cstheme="majorBidi"/>
          <w:color w:val="000000"/>
          <w:sz w:val="24"/>
          <w:szCs w:val="24"/>
          <w:rtl/>
        </w:rPr>
        <w:tab/>
      </w:r>
      <w:r w:rsidRPr="00E973BC">
        <w:rPr>
          <w:rFonts w:asciiTheme="majorBidi" w:eastAsia="Times New Roman" w:hAnsiTheme="majorBidi" w:cstheme="majorBidi"/>
          <w:color w:val="000000"/>
          <w:sz w:val="24"/>
          <w:szCs w:val="24"/>
          <w:rtl/>
        </w:rPr>
        <w:tab/>
      </w:r>
      <w:r w:rsidRPr="00E973BC">
        <w:rPr>
          <w:rFonts w:asciiTheme="majorBidi" w:eastAsia="Times New Roman" w:hAnsiTheme="majorBidi" w:cstheme="majorBidi"/>
          <w:color w:val="000000"/>
          <w:sz w:val="24"/>
          <w:szCs w:val="24"/>
          <w:rtl/>
        </w:rPr>
        <w:tab/>
        <w:t>ת.ז.:</w:t>
      </w:r>
    </w:p>
    <w:p w14:paraId="59D05EA1" w14:textId="29CB21AE" w:rsidR="00E151E9" w:rsidRDefault="00E151E9" w:rsidP="00B74A8F">
      <w:pPr>
        <w:spacing w:after="200" w:line="360" w:lineRule="auto"/>
        <w:rPr>
          <w:rFonts w:asciiTheme="majorBidi" w:eastAsia="Times New Roman" w:hAnsiTheme="majorBidi" w:cstheme="majorBidi"/>
          <w:sz w:val="24"/>
          <w:szCs w:val="24"/>
          <w:rtl/>
        </w:rPr>
      </w:pPr>
    </w:p>
    <w:tbl>
      <w:tblPr>
        <w:bidiVisual/>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0"/>
        <w:gridCol w:w="4212"/>
        <w:gridCol w:w="798"/>
        <w:gridCol w:w="798"/>
        <w:gridCol w:w="798"/>
        <w:gridCol w:w="798"/>
        <w:gridCol w:w="902"/>
        <w:gridCol w:w="694"/>
      </w:tblGrid>
      <w:tr w:rsidR="00E151E9" w:rsidRPr="00A56AF3" w14:paraId="37195E18" w14:textId="77777777" w:rsidTr="00B77A12">
        <w:tc>
          <w:tcPr>
            <w:tcW w:w="540" w:type="dxa"/>
          </w:tcPr>
          <w:p w14:paraId="22D98D53" w14:textId="77777777" w:rsidR="00E151E9" w:rsidRPr="00A56AF3" w:rsidRDefault="00E151E9" w:rsidP="00B74A8F">
            <w:pPr>
              <w:spacing w:line="480" w:lineRule="auto"/>
              <w:contextualSpacing/>
              <w:rPr>
                <w:rtl/>
              </w:rPr>
            </w:pPr>
            <w:r w:rsidRPr="00A56AF3">
              <w:rPr>
                <w:rtl/>
              </w:rPr>
              <w:t>%</w:t>
            </w:r>
          </w:p>
        </w:tc>
        <w:tc>
          <w:tcPr>
            <w:tcW w:w="4212" w:type="dxa"/>
          </w:tcPr>
          <w:p w14:paraId="0F0F6912" w14:textId="77777777" w:rsidR="00E151E9" w:rsidRPr="00A56AF3" w:rsidRDefault="00E151E9" w:rsidP="00B74A8F">
            <w:pPr>
              <w:spacing w:line="480" w:lineRule="auto"/>
              <w:contextualSpacing/>
              <w:rPr>
                <w:rtl/>
              </w:rPr>
            </w:pPr>
          </w:p>
        </w:tc>
        <w:tc>
          <w:tcPr>
            <w:tcW w:w="798" w:type="dxa"/>
          </w:tcPr>
          <w:p w14:paraId="5D3E88B1" w14:textId="77777777" w:rsidR="00E151E9" w:rsidRPr="00A56AF3" w:rsidRDefault="00E151E9" w:rsidP="00B74A8F">
            <w:pPr>
              <w:spacing w:line="480" w:lineRule="auto"/>
              <w:contextualSpacing/>
              <w:rPr>
                <w:rtl/>
              </w:rPr>
            </w:pPr>
            <w:r w:rsidRPr="00A56AF3">
              <w:rPr>
                <w:rtl/>
              </w:rPr>
              <w:t>חלש</w:t>
            </w:r>
          </w:p>
          <w:p w14:paraId="430ECE22" w14:textId="77777777" w:rsidR="00E151E9" w:rsidRPr="00A56AF3" w:rsidRDefault="00E151E9" w:rsidP="00B74A8F">
            <w:pPr>
              <w:spacing w:line="480" w:lineRule="auto"/>
              <w:contextualSpacing/>
              <w:rPr>
                <w:rtl/>
              </w:rPr>
            </w:pPr>
            <w:r w:rsidRPr="00A56AF3">
              <w:rPr>
                <w:rtl/>
              </w:rPr>
              <w:t>55-64</w:t>
            </w:r>
          </w:p>
        </w:tc>
        <w:tc>
          <w:tcPr>
            <w:tcW w:w="798" w:type="dxa"/>
          </w:tcPr>
          <w:p w14:paraId="2A06D468" w14:textId="77777777" w:rsidR="00E151E9" w:rsidRPr="00A56AF3" w:rsidRDefault="00E151E9" w:rsidP="00B74A8F">
            <w:pPr>
              <w:spacing w:line="480" w:lineRule="auto"/>
              <w:contextualSpacing/>
              <w:rPr>
                <w:rtl/>
              </w:rPr>
            </w:pPr>
            <w:r w:rsidRPr="00A56AF3">
              <w:rPr>
                <w:rtl/>
              </w:rPr>
              <w:t>בינוני</w:t>
            </w:r>
          </w:p>
          <w:p w14:paraId="630F5C64" w14:textId="77777777" w:rsidR="00E151E9" w:rsidRPr="00A56AF3" w:rsidRDefault="00E151E9" w:rsidP="00B74A8F">
            <w:pPr>
              <w:spacing w:line="480" w:lineRule="auto"/>
              <w:contextualSpacing/>
              <w:rPr>
                <w:rtl/>
              </w:rPr>
            </w:pPr>
            <w:r w:rsidRPr="00A56AF3">
              <w:rPr>
                <w:rtl/>
              </w:rPr>
              <w:t>65-74</w:t>
            </w:r>
          </w:p>
        </w:tc>
        <w:tc>
          <w:tcPr>
            <w:tcW w:w="798" w:type="dxa"/>
          </w:tcPr>
          <w:p w14:paraId="5F585486" w14:textId="77777777" w:rsidR="00E151E9" w:rsidRPr="00A56AF3" w:rsidRDefault="00E151E9" w:rsidP="00B74A8F">
            <w:pPr>
              <w:spacing w:line="480" w:lineRule="auto"/>
              <w:contextualSpacing/>
              <w:rPr>
                <w:rtl/>
              </w:rPr>
            </w:pPr>
            <w:r w:rsidRPr="00A56AF3">
              <w:rPr>
                <w:rtl/>
              </w:rPr>
              <w:t>טוב</w:t>
            </w:r>
          </w:p>
          <w:p w14:paraId="5AAF7D9B" w14:textId="77777777" w:rsidR="00E151E9" w:rsidRPr="00A56AF3" w:rsidRDefault="00E151E9" w:rsidP="00B74A8F">
            <w:pPr>
              <w:spacing w:line="480" w:lineRule="auto"/>
              <w:contextualSpacing/>
              <w:rPr>
                <w:rtl/>
              </w:rPr>
            </w:pPr>
            <w:r w:rsidRPr="00A56AF3">
              <w:rPr>
                <w:rtl/>
              </w:rPr>
              <w:t>75-84</w:t>
            </w:r>
          </w:p>
        </w:tc>
        <w:tc>
          <w:tcPr>
            <w:tcW w:w="798" w:type="dxa"/>
          </w:tcPr>
          <w:p w14:paraId="197296DA" w14:textId="77777777" w:rsidR="00E151E9" w:rsidRPr="00A56AF3" w:rsidRDefault="00E151E9" w:rsidP="00B74A8F">
            <w:pPr>
              <w:spacing w:line="480" w:lineRule="auto"/>
              <w:contextualSpacing/>
              <w:rPr>
                <w:rtl/>
              </w:rPr>
            </w:pPr>
            <w:r w:rsidRPr="00A56AF3">
              <w:rPr>
                <w:rtl/>
              </w:rPr>
              <w:t>ט"מ</w:t>
            </w:r>
          </w:p>
          <w:p w14:paraId="5C11E01E" w14:textId="77777777" w:rsidR="00E151E9" w:rsidRPr="00A56AF3" w:rsidRDefault="00E151E9" w:rsidP="00B74A8F">
            <w:pPr>
              <w:spacing w:line="480" w:lineRule="auto"/>
              <w:contextualSpacing/>
              <w:rPr>
                <w:rtl/>
              </w:rPr>
            </w:pPr>
            <w:r w:rsidRPr="00A56AF3">
              <w:rPr>
                <w:rtl/>
              </w:rPr>
              <w:t>85-94</w:t>
            </w:r>
          </w:p>
        </w:tc>
        <w:tc>
          <w:tcPr>
            <w:tcW w:w="902" w:type="dxa"/>
          </w:tcPr>
          <w:p w14:paraId="34CFBE35" w14:textId="77777777" w:rsidR="00E151E9" w:rsidRPr="00A56AF3" w:rsidRDefault="00E151E9" w:rsidP="00B74A8F">
            <w:pPr>
              <w:spacing w:line="480" w:lineRule="auto"/>
              <w:contextualSpacing/>
              <w:rPr>
                <w:rtl/>
              </w:rPr>
            </w:pPr>
            <w:r w:rsidRPr="00A56AF3">
              <w:rPr>
                <w:rtl/>
              </w:rPr>
              <w:t>מצוין</w:t>
            </w:r>
          </w:p>
          <w:p w14:paraId="20C0D2E5" w14:textId="77777777" w:rsidR="00E151E9" w:rsidRPr="00A56AF3" w:rsidRDefault="00E151E9" w:rsidP="00B74A8F">
            <w:pPr>
              <w:spacing w:line="480" w:lineRule="auto"/>
              <w:contextualSpacing/>
              <w:rPr>
                <w:rtl/>
              </w:rPr>
            </w:pPr>
            <w:r w:rsidRPr="00A56AF3">
              <w:rPr>
                <w:rtl/>
              </w:rPr>
              <w:t>95-100</w:t>
            </w:r>
          </w:p>
        </w:tc>
        <w:tc>
          <w:tcPr>
            <w:tcW w:w="694" w:type="dxa"/>
          </w:tcPr>
          <w:p w14:paraId="2067544A" w14:textId="77777777" w:rsidR="00E151E9" w:rsidRPr="00A56AF3" w:rsidRDefault="00E151E9" w:rsidP="00B74A8F">
            <w:pPr>
              <w:spacing w:line="480" w:lineRule="auto"/>
              <w:contextualSpacing/>
              <w:rPr>
                <w:rtl/>
              </w:rPr>
            </w:pPr>
          </w:p>
        </w:tc>
      </w:tr>
      <w:tr w:rsidR="00E151E9" w:rsidRPr="00A56AF3" w14:paraId="2457C303" w14:textId="77777777" w:rsidTr="00B77A12">
        <w:tc>
          <w:tcPr>
            <w:tcW w:w="540" w:type="dxa"/>
          </w:tcPr>
          <w:p w14:paraId="633B95EF" w14:textId="77777777" w:rsidR="00E151E9" w:rsidRPr="00A56AF3" w:rsidRDefault="00E151E9" w:rsidP="00B74A8F">
            <w:pPr>
              <w:spacing w:line="480" w:lineRule="auto"/>
              <w:contextualSpacing/>
              <w:rPr>
                <w:rtl/>
              </w:rPr>
            </w:pPr>
            <w:r w:rsidRPr="00A56AF3">
              <w:rPr>
                <w:rtl/>
              </w:rPr>
              <w:t>15</w:t>
            </w:r>
          </w:p>
        </w:tc>
        <w:tc>
          <w:tcPr>
            <w:tcW w:w="4212" w:type="dxa"/>
          </w:tcPr>
          <w:p w14:paraId="7FF3DC25" w14:textId="77777777" w:rsidR="00E151E9" w:rsidRPr="00A56AF3" w:rsidRDefault="00E151E9" w:rsidP="00B74A8F">
            <w:pPr>
              <w:spacing w:line="480" w:lineRule="auto"/>
              <w:contextualSpacing/>
              <w:rPr>
                <w:rtl/>
              </w:rPr>
            </w:pPr>
            <w:r w:rsidRPr="00A56AF3">
              <w:rPr>
                <w:rtl/>
              </w:rPr>
              <w:t>הבנת הנושא הצורך וסביבת היישום</w:t>
            </w:r>
          </w:p>
        </w:tc>
        <w:tc>
          <w:tcPr>
            <w:tcW w:w="798" w:type="dxa"/>
          </w:tcPr>
          <w:p w14:paraId="49516DFA" w14:textId="77777777" w:rsidR="00E151E9" w:rsidRPr="00A56AF3" w:rsidRDefault="00E151E9" w:rsidP="00B74A8F">
            <w:pPr>
              <w:spacing w:line="480" w:lineRule="auto"/>
              <w:contextualSpacing/>
              <w:rPr>
                <w:rtl/>
              </w:rPr>
            </w:pPr>
          </w:p>
        </w:tc>
        <w:tc>
          <w:tcPr>
            <w:tcW w:w="798" w:type="dxa"/>
          </w:tcPr>
          <w:p w14:paraId="53F4F772" w14:textId="77777777" w:rsidR="00E151E9" w:rsidRPr="00A56AF3" w:rsidRDefault="00E151E9" w:rsidP="00B74A8F">
            <w:pPr>
              <w:spacing w:line="480" w:lineRule="auto"/>
              <w:contextualSpacing/>
              <w:rPr>
                <w:rtl/>
              </w:rPr>
            </w:pPr>
          </w:p>
        </w:tc>
        <w:tc>
          <w:tcPr>
            <w:tcW w:w="798" w:type="dxa"/>
          </w:tcPr>
          <w:p w14:paraId="77C5B244" w14:textId="77777777" w:rsidR="00E151E9" w:rsidRPr="00A56AF3" w:rsidRDefault="00E151E9" w:rsidP="00B74A8F">
            <w:pPr>
              <w:spacing w:line="480" w:lineRule="auto"/>
              <w:contextualSpacing/>
              <w:rPr>
                <w:rtl/>
              </w:rPr>
            </w:pPr>
          </w:p>
        </w:tc>
        <w:tc>
          <w:tcPr>
            <w:tcW w:w="798" w:type="dxa"/>
          </w:tcPr>
          <w:p w14:paraId="7654E372" w14:textId="77777777" w:rsidR="00E151E9" w:rsidRPr="00A56AF3" w:rsidRDefault="00E151E9" w:rsidP="00B74A8F">
            <w:pPr>
              <w:spacing w:line="480" w:lineRule="auto"/>
              <w:contextualSpacing/>
              <w:rPr>
                <w:rtl/>
              </w:rPr>
            </w:pPr>
          </w:p>
        </w:tc>
        <w:tc>
          <w:tcPr>
            <w:tcW w:w="902" w:type="dxa"/>
          </w:tcPr>
          <w:p w14:paraId="31A67949" w14:textId="77777777" w:rsidR="00E151E9" w:rsidRPr="00A56AF3" w:rsidRDefault="00E151E9" w:rsidP="00B74A8F">
            <w:pPr>
              <w:spacing w:line="480" w:lineRule="auto"/>
              <w:contextualSpacing/>
              <w:rPr>
                <w:rtl/>
              </w:rPr>
            </w:pPr>
          </w:p>
        </w:tc>
        <w:tc>
          <w:tcPr>
            <w:tcW w:w="694" w:type="dxa"/>
          </w:tcPr>
          <w:p w14:paraId="5A87BC83" w14:textId="77777777" w:rsidR="00E151E9" w:rsidRPr="00A56AF3" w:rsidRDefault="00E151E9" w:rsidP="00B74A8F">
            <w:pPr>
              <w:spacing w:line="480" w:lineRule="auto"/>
              <w:contextualSpacing/>
              <w:rPr>
                <w:rtl/>
              </w:rPr>
            </w:pPr>
          </w:p>
        </w:tc>
      </w:tr>
      <w:tr w:rsidR="00E151E9" w:rsidRPr="00A56AF3" w14:paraId="69F8C548" w14:textId="77777777" w:rsidTr="00B77A12">
        <w:tc>
          <w:tcPr>
            <w:tcW w:w="540" w:type="dxa"/>
          </w:tcPr>
          <w:p w14:paraId="55E10043" w14:textId="77777777" w:rsidR="00E151E9" w:rsidRPr="00A56AF3" w:rsidRDefault="00E151E9" w:rsidP="00B74A8F">
            <w:pPr>
              <w:spacing w:line="480" w:lineRule="auto"/>
              <w:contextualSpacing/>
              <w:rPr>
                <w:rtl/>
              </w:rPr>
            </w:pPr>
            <w:r w:rsidRPr="00A56AF3">
              <w:rPr>
                <w:rtl/>
              </w:rPr>
              <w:t>15</w:t>
            </w:r>
          </w:p>
        </w:tc>
        <w:tc>
          <w:tcPr>
            <w:tcW w:w="4212" w:type="dxa"/>
          </w:tcPr>
          <w:p w14:paraId="33D3F0B1" w14:textId="77777777" w:rsidR="00E151E9" w:rsidRPr="00A56AF3" w:rsidRDefault="00E151E9" w:rsidP="00B74A8F">
            <w:pPr>
              <w:spacing w:line="480" w:lineRule="auto"/>
              <w:contextualSpacing/>
              <w:rPr>
                <w:rtl/>
              </w:rPr>
            </w:pPr>
            <w:r w:rsidRPr="00A56AF3">
              <w:rPr>
                <w:rtl/>
              </w:rPr>
              <w:t>חיפוש מקורות והבנת עבודות דומות</w:t>
            </w:r>
          </w:p>
        </w:tc>
        <w:tc>
          <w:tcPr>
            <w:tcW w:w="798" w:type="dxa"/>
          </w:tcPr>
          <w:p w14:paraId="64C594C9" w14:textId="77777777" w:rsidR="00E151E9" w:rsidRPr="00A56AF3" w:rsidRDefault="00E151E9" w:rsidP="00B74A8F">
            <w:pPr>
              <w:spacing w:line="480" w:lineRule="auto"/>
              <w:contextualSpacing/>
              <w:rPr>
                <w:rtl/>
              </w:rPr>
            </w:pPr>
          </w:p>
        </w:tc>
        <w:tc>
          <w:tcPr>
            <w:tcW w:w="798" w:type="dxa"/>
          </w:tcPr>
          <w:p w14:paraId="0AE9BEBC" w14:textId="77777777" w:rsidR="00E151E9" w:rsidRPr="00A56AF3" w:rsidRDefault="00E151E9" w:rsidP="00B74A8F">
            <w:pPr>
              <w:spacing w:line="480" w:lineRule="auto"/>
              <w:contextualSpacing/>
              <w:rPr>
                <w:rtl/>
              </w:rPr>
            </w:pPr>
          </w:p>
        </w:tc>
        <w:tc>
          <w:tcPr>
            <w:tcW w:w="798" w:type="dxa"/>
          </w:tcPr>
          <w:p w14:paraId="4446F25C" w14:textId="77777777" w:rsidR="00E151E9" w:rsidRPr="00A56AF3" w:rsidRDefault="00E151E9" w:rsidP="00B74A8F">
            <w:pPr>
              <w:spacing w:line="480" w:lineRule="auto"/>
              <w:contextualSpacing/>
              <w:rPr>
                <w:rtl/>
              </w:rPr>
            </w:pPr>
          </w:p>
        </w:tc>
        <w:tc>
          <w:tcPr>
            <w:tcW w:w="798" w:type="dxa"/>
          </w:tcPr>
          <w:p w14:paraId="70CC98DF" w14:textId="77777777" w:rsidR="00E151E9" w:rsidRPr="00A56AF3" w:rsidRDefault="00E151E9" w:rsidP="00B74A8F">
            <w:pPr>
              <w:spacing w:line="480" w:lineRule="auto"/>
              <w:contextualSpacing/>
              <w:rPr>
                <w:rtl/>
              </w:rPr>
            </w:pPr>
          </w:p>
        </w:tc>
        <w:tc>
          <w:tcPr>
            <w:tcW w:w="902" w:type="dxa"/>
          </w:tcPr>
          <w:p w14:paraId="7411A0F7" w14:textId="77777777" w:rsidR="00E151E9" w:rsidRPr="00A56AF3" w:rsidRDefault="00E151E9" w:rsidP="00B74A8F">
            <w:pPr>
              <w:spacing w:line="480" w:lineRule="auto"/>
              <w:contextualSpacing/>
              <w:rPr>
                <w:rtl/>
              </w:rPr>
            </w:pPr>
          </w:p>
        </w:tc>
        <w:tc>
          <w:tcPr>
            <w:tcW w:w="694" w:type="dxa"/>
          </w:tcPr>
          <w:p w14:paraId="63590A9B" w14:textId="77777777" w:rsidR="00E151E9" w:rsidRPr="00A56AF3" w:rsidRDefault="00E151E9" w:rsidP="00B74A8F">
            <w:pPr>
              <w:spacing w:line="480" w:lineRule="auto"/>
              <w:contextualSpacing/>
              <w:rPr>
                <w:rtl/>
              </w:rPr>
            </w:pPr>
          </w:p>
        </w:tc>
      </w:tr>
      <w:tr w:rsidR="00E151E9" w:rsidRPr="00A56AF3" w14:paraId="4A472D43" w14:textId="77777777" w:rsidTr="00B77A12">
        <w:tc>
          <w:tcPr>
            <w:tcW w:w="540" w:type="dxa"/>
          </w:tcPr>
          <w:p w14:paraId="07B5475B" w14:textId="77777777" w:rsidR="00E151E9" w:rsidRPr="00A56AF3" w:rsidRDefault="00E151E9" w:rsidP="00B74A8F">
            <w:pPr>
              <w:spacing w:line="480" w:lineRule="auto"/>
              <w:contextualSpacing/>
              <w:rPr>
                <w:rtl/>
              </w:rPr>
            </w:pPr>
            <w:r w:rsidRPr="00A56AF3">
              <w:rPr>
                <w:rtl/>
              </w:rPr>
              <w:t>15</w:t>
            </w:r>
          </w:p>
        </w:tc>
        <w:tc>
          <w:tcPr>
            <w:tcW w:w="4212" w:type="dxa"/>
          </w:tcPr>
          <w:p w14:paraId="507F2C9F" w14:textId="77777777" w:rsidR="00E151E9" w:rsidRPr="00A56AF3" w:rsidRDefault="00E151E9" w:rsidP="00B74A8F">
            <w:pPr>
              <w:spacing w:line="480" w:lineRule="auto"/>
              <w:contextualSpacing/>
              <w:rPr>
                <w:rtl/>
              </w:rPr>
            </w:pPr>
            <w:r w:rsidRPr="00A56AF3">
              <w:rPr>
                <w:rtl/>
              </w:rPr>
              <w:t>שלמות דף מפרט (הצעת מחקר)</w:t>
            </w:r>
          </w:p>
        </w:tc>
        <w:tc>
          <w:tcPr>
            <w:tcW w:w="798" w:type="dxa"/>
          </w:tcPr>
          <w:p w14:paraId="39DFC34D" w14:textId="77777777" w:rsidR="00E151E9" w:rsidRPr="00A56AF3" w:rsidRDefault="00E151E9" w:rsidP="00B74A8F">
            <w:pPr>
              <w:spacing w:line="480" w:lineRule="auto"/>
              <w:contextualSpacing/>
              <w:rPr>
                <w:rtl/>
              </w:rPr>
            </w:pPr>
          </w:p>
        </w:tc>
        <w:tc>
          <w:tcPr>
            <w:tcW w:w="798" w:type="dxa"/>
          </w:tcPr>
          <w:p w14:paraId="58543E42" w14:textId="77777777" w:rsidR="00E151E9" w:rsidRPr="00A56AF3" w:rsidRDefault="00E151E9" w:rsidP="00B74A8F">
            <w:pPr>
              <w:spacing w:line="480" w:lineRule="auto"/>
              <w:contextualSpacing/>
              <w:rPr>
                <w:rtl/>
              </w:rPr>
            </w:pPr>
          </w:p>
        </w:tc>
        <w:tc>
          <w:tcPr>
            <w:tcW w:w="798" w:type="dxa"/>
          </w:tcPr>
          <w:p w14:paraId="32E54949" w14:textId="77777777" w:rsidR="00E151E9" w:rsidRPr="00A56AF3" w:rsidRDefault="00E151E9" w:rsidP="00B74A8F">
            <w:pPr>
              <w:spacing w:line="480" w:lineRule="auto"/>
              <w:contextualSpacing/>
              <w:rPr>
                <w:rtl/>
              </w:rPr>
            </w:pPr>
          </w:p>
        </w:tc>
        <w:tc>
          <w:tcPr>
            <w:tcW w:w="798" w:type="dxa"/>
          </w:tcPr>
          <w:p w14:paraId="21395129" w14:textId="77777777" w:rsidR="00E151E9" w:rsidRPr="00A56AF3" w:rsidRDefault="00E151E9" w:rsidP="00B74A8F">
            <w:pPr>
              <w:spacing w:line="480" w:lineRule="auto"/>
              <w:contextualSpacing/>
              <w:rPr>
                <w:rtl/>
              </w:rPr>
            </w:pPr>
          </w:p>
        </w:tc>
        <w:tc>
          <w:tcPr>
            <w:tcW w:w="902" w:type="dxa"/>
          </w:tcPr>
          <w:p w14:paraId="2EEB4AFE" w14:textId="77777777" w:rsidR="00E151E9" w:rsidRPr="00A56AF3" w:rsidRDefault="00E151E9" w:rsidP="00B74A8F">
            <w:pPr>
              <w:spacing w:line="480" w:lineRule="auto"/>
              <w:contextualSpacing/>
              <w:rPr>
                <w:rtl/>
              </w:rPr>
            </w:pPr>
          </w:p>
        </w:tc>
        <w:tc>
          <w:tcPr>
            <w:tcW w:w="694" w:type="dxa"/>
          </w:tcPr>
          <w:p w14:paraId="13A8B57D" w14:textId="77777777" w:rsidR="00E151E9" w:rsidRPr="00A56AF3" w:rsidRDefault="00E151E9" w:rsidP="00B74A8F">
            <w:pPr>
              <w:spacing w:line="480" w:lineRule="auto"/>
              <w:contextualSpacing/>
              <w:rPr>
                <w:rtl/>
              </w:rPr>
            </w:pPr>
          </w:p>
        </w:tc>
      </w:tr>
      <w:tr w:rsidR="00E151E9" w:rsidRPr="00A56AF3" w14:paraId="544389E0" w14:textId="77777777" w:rsidTr="00B77A12">
        <w:tc>
          <w:tcPr>
            <w:tcW w:w="540" w:type="dxa"/>
          </w:tcPr>
          <w:p w14:paraId="27A04DAA" w14:textId="77777777" w:rsidR="00E151E9" w:rsidRPr="00A56AF3" w:rsidRDefault="00E151E9" w:rsidP="00B74A8F">
            <w:pPr>
              <w:spacing w:line="480" w:lineRule="auto"/>
              <w:contextualSpacing/>
              <w:rPr>
                <w:rtl/>
              </w:rPr>
            </w:pPr>
            <w:r w:rsidRPr="00A56AF3">
              <w:rPr>
                <w:rtl/>
              </w:rPr>
              <w:t>15</w:t>
            </w:r>
          </w:p>
        </w:tc>
        <w:tc>
          <w:tcPr>
            <w:tcW w:w="4212" w:type="dxa"/>
          </w:tcPr>
          <w:p w14:paraId="4BD042EE" w14:textId="77777777" w:rsidR="00E151E9" w:rsidRPr="00A56AF3" w:rsidRDefault="00E151E9" w:rsidP="00B74A8F">
            <w:pPr>
              <w:spacing w:line="480" w:lineRule="auto"/>
              <w:contextualSpacing/>
              <w:rPr>
                <w:rtl/>
              </w:rPr>
            </w:pPr>
            <w:r w:rsidRPr="00A56AF3">
              <w:rPr>
                <w:rtl/>
              </w:rPr>
              <w:t>הצעת תכנון ותכנון הבדיקות הסופיות</w:t>
            </w:r>
          </w:p>
        </w:tc>
        <w:tc>
          <w:tcPr>
            <w:tcW w:w="798" w:type="dxa"/>
          </w:tcPr>
          <w:p w14:paraId="0FA48BF1" w14:textId="77777777" w:rsidR="00E151E9" w:rsidRPr="00A56AF3" w:rsidRDefault="00E151E9" w:rsidP="00B74A8F">
            <w:pPr>
              <w:spacing w:line="480" w:lineRule="auto"/>
              <w:contextualSpacing/>
              <w:rPr>
                <w:rtl/>
              </w:rPr>
            </w:pPr>
          </w:p>
        </w:tc>
        <w:tc>
          <w:tcPr>
            <w:tcW w:w="798" w:type="dxa"/>
          </w:tcPr>
          <w:p w14:paraId="36994A1C" w14:textId="77777777" w:rsidR="00E151E9" w:rsidRPr="00A56AF3" w:rsidRDefault="00E151E9" w:rsidP="00B74A8F">
            <w:pPr>
              <w:spacing w:line="480" w:lineRule="auto"/>
              <w:contextualSpacing/>
              <w:rPr>
                <w:rtl/>
              </w:rPr>
            </w:pPr>
          </w:p>
        </w:tc>
        <w:tc>
          <w:tcPr>
            <w:tcW w:w="798" w:type="dxa"/>
          </w:tcPr>
          <w:p w14:paraId="31BCD86F" w14:textId="77777777" w:rsidR="00E151E9" w:rsidRPr="00A56AF3" w:rsidRDefault="00E151E9" w:rsidP="00B74A8F">
            <w:pPr>
              <w:spacing w:line="480" w:lineRule="auto"/>
              <w:contextualSpacing/>
              <w:rPr>
                <w:rtl/>
              </w:rPr>
            </w:pPr>
          </w:p>
        </w:tc>
        <w:tc>
          <w:tcPr>
            <w:tcW w:w="798" w:type="dxa"/>
          </w:tcPr>
          <w:p w14:paraId="34C7E002" w14:textId="77777777" w:rsidR="00E151E9" w:rsidRPr="00A56AF3" w:rsidRDefault="00E151E9" w:rsidP="00B74A8F">
            <w:pPr>
              <w:spacing w:line="480" w:lineRule="auto"/>
              <w:contextualSpacing/>
              <w:rPr>
                <w:rtl/>
              </w:rPr>
            </w:pPr>
          </w:p>
        </w:tc>
        <w:tc>
          <w:tcPr>
            <w:tcW w:w="902" w:type="dxa"/>
          </w:tcPr>
          <w:p w14:paraId="72E983B7" w14:textId="77777777" w:rsidR="00E151E9" w:rsidRPr="00A56AF3" w:rsidRDefault="00E151E9" w:rsidP="00B74A8F">
            <w:pPr>
              <w:spacing w:line="480" w:lineRule="auto"/>
              <w:contextualSpacing/>
              <w:rPr>
                <w:rtl/>
              </w:rPr>
            </w:pPr>
          </w:p>
        </w:tc>
        <w:tc>
          <w:tcPr>
            <w:tcW w:w="694" w:type="dxa"/>
          </w:tcPr>
          <w:p w14:paraId="036EFF44" w14:textId="77777777" w:rsidR="00E151E9" w:rsidRPr="00A56AF3" w:rsidRDefault="00E151E9" w:rsidP="00B74A8F">
            <w:pPr>
              <w:spacing w:line="480" w:lineRule="auto"/>
              <w:contextualSpacing/>
              <w:rPr>
                <w:rtl/>
              </w:rPr>
            </w:pPr>
          </w:p>
        </w:tc>
      </w:tr>
      <w:tr w:rsidR="00E151E9" w:rsidRPr="00A56AF3" w14:paraId="65BD6740" w14:textId="77777777" w:rsidTr="00B77A12">
        <w:tc>
          <w:tcPr>
            <w:tcW w:w="540" w:type="dxa"/>
          </w:tcPr>
          <w:p w14:paraId="3E0D3CBA" w14:textId="77777777" w:rsidR="00E151E9" w:rsidRPr="00A56AF3" w:rsidRDefault="00E151E9" w:rsidP="00B74A8F">
            <w:pPr>
              <w:spacing w:line="480" w:lineRule="auto"/>
              <w:contextualSpacing/>
              <w:rPr>
                <w:rtl/>
              </w:rPr>
            </w:pPr>
            <w:r w:rsidRPr="00A56AF3">
              <w:rPr>
                <w:rtl/>
              </w:rPr>
              <w:t>10</w:t>
            </w:r>
          </w:p>
        </w:tc>
        <w:tc>
          <w:tcPr>
            <w:tcW w:w="4212" w:type="dxa"/>
          </w:tcPr>
          <w:p w14:paraId="1CDF8A0F" w14:textId="77777777" w:rsidR="00E151E9" w:rsidRPr="00A56AF3" w:rsidRDefault="00E151E9" w:rsidP="00B74A8F">
            <w:pPr>
              <w:spacing w:line="480" w:lineRule="auto"/>
              <w:contextualSpacing/>
              <w:rPr>
                <w:rtl/>
              </w:rPr>
            </w:pPr>
            <w:r w:rsidRPr="00A56AF3">
              <w:rPr>
                <w:rtl/>
              </w:rPr>
              <w:t>גילוי יוזמה וחריצות</w:t>
            </w:r>
          </w:p>
        </w:tc>
        <w:tc>
          <w:tcPr>
            <w:tcW w:w="798" w:type="dxa"/>
          </w:tcPr>
          <w:p w14:paraId="46C016CC" w14:textId="77777777" w:rsidR="00E151E9" w:rsidRPr="00A56AF3" w:rsidRDefault="00E151E9" w:rsidP="00B74A8F">
            <w:pPr>
              <w:spacing w:line="480" w:lineRule="auto"/>
              <w:contextualSpacing/>
              <w:rPr>
                <w:rtl/>
              </w:rPr>
            </w:pPr>
          </w:p>
        </w:tc>
        <w:tc>
          <w:tcPr>
            <w:tcW w:w="798" w:type="dxa"/>
          </w:tcPr>
          <w:p w14:paraId="52377689" w14:textId="77777777" w:rsidR="00E151E9" w:rsidRPr="00A56AF3" w:rsidRDefault="00E151E9" w:rsidP="00B74A8F">
            <w:pPr>
              <w:spacing w:line="480" w:lineRule="auto"/>
              <w:contextualSpacing/>
              <w:rPr>
                <w:rtl/>
              </w:rPr>
            </w:pPr>
          </w:p>
        </w:tc>
        <w:tc>
          <w:tcPr>
            <w:tcW w:w="798" w:type="dxa"/>
          </w:tcPr>
          <w:p w14:paraId="34CB4B39" w14:textId="77777777" w:rsidR="00E151E9" w:rsidRPr="00A56AF3" w:rsidRDefault="00E151E9" w:rsidP="00B74A8F">
            <w:pPr>
              <w:spacing w:line="480" w:lineRule="auto"/>
              <w:contextualSpacing/>
              <w:rPr>
                <w:rtl/>
              </w:rPr>
            </w:pPr>
          </w:p>
        </w:tc>
        <w:tc>
          <w:tcPr>
            <w:tcW w:w="798" w:type="dxa"/>
          </w:tcPr>
          <w:p w14:paraId="7611A14C" w14:textId="77777777" w:rsidR="00E151E9" w:rsidRPr="00A56AF3" w:rsidRDefault="00E151E9" w:rsidP="00B74A8F">
            <w:pPr>
              <w:spacing w:line="480" w:lineRule="auto"/>
              <w:contextualSpacing/>
              <w:rPr>
                <w:rtl/>
              </w:rPr>
            </w:pPr>
          </w:p>
        </w:tc>
        <w:tc>
          <w:tcPr>
            <w:tcW w:w="902" w:type="dxa"/>
          </w:tcPr>
          <w:p w14:paraId="1D65C76A" w14:textId="77777777" w:rsidR="00E151E9" w:rsidRPr="00A56AF3" w:rsidRDefault="00E151E9" w:rsidP="00B74A8F">
            <w:pPr>
              <w:spacing w:line="480" w:lineRule="auto"/>
              <w:contextualSpacing/>
              <w:rPr>
                <w:rtl/>
              </w:rPr>
            </w:pPr>
          </w:p>
        </w:tc>
        <w:tc>
          <w:tcPr>
            <w:tcW w:w="694" w:type="dxa"/>
          </w:tcPr>
          <w:p w14:paraId="649FE913" w14:textId="77777777" w:rsidR="00E151E9" w:rsidRPr="00A56AF3" w:rsidRDefault="00E151E9" w:rsidP="00B74A8F">
            <w:pPr>
              <w:spacing w:line="480" w:lineRule="auto"/>
              <w:contextualSpacing/>
              <w:rPr>
                <w:rtl/>
              </w:rPr>
            </w:pPr>
          </w:p>
        </w:tc>
      </w:tr>
      <w:tr w:rsidR="00E151E9" w:rsidRPr="00A56AF3" w14:paraId="5D3103ED" w14:textId="77777777" w:rsidTr="00B77A12">
        <w:tc>
          <w:tcPr>
            <w:tcW w:w="540" w:type="dxa"/>
          </w:tcPr>
          <w:p w14:paraId="2E2EEAED" w14:textId="77777777" w:rsidR="00E151E9" w:rsidRPr="00A56AF3" w:rsidRDefault="00E151E9" w:rsidP="00B74A8F">
            <w:pPr>
              <w:spacing w:line="480" w:lineRule="auto"/>
              <w:contextualSpacing/>
              <w:rPr>
                <w:rtl/>
              </w:rPr>
            </w:pPr>
            <w:r w:rsidRPr="00A56AF3">
              <w:rPr>
                <w:rtl/>
              </w:rPr>
              <w:t>20</w:t>
            </w:r>
          </w:p>
        </w:tc>
        <w:tc>
          <w:tcPr>
            <w:tcW w:w="4212" w:type="dxa"/>
          </w:tcPr>
          <w:p w14:paraId="58F7566B" w14:textId="77777777" w:rsidR="00E151E9" w:rsidRPr="00A56AF3" w:rsidRDefault="00E151E9" w:rsidP="00B74A8F">
            <w:pPr>
              <w:spacing w:line="480" w:lineRule="auto"/>
              <w:contextualSpacing/>
              <w:rPr>
                <w:rtl/>
              </w:rPr>
            </w:pPr>
            <w:r w:rsidRPr="00A56AF3">
              <w:rPr>
                <w:rtl/>
              </w:rPr>
              <w:t>פתרון בעיות, מקוריות ותרומה אישית</w:t>
            </w:r>
          </w:p>
          <w:p w14:paraId="23BB3C49" w14:textId="77777777" w:rsidR="00E151E9" w:rsidRPr="00A56AF3" w:rsidRDefault="00E151E9" w:rsidP="00B74A8F">
            <w:pPr>
              <w:spacing w:line="480" w:lineRule="auto"/>
              <w:contextualSpacing/>
              <w:rPr>
                <w:rtl/>
              </w:rPr>
            </w:pPr>
            <w:r w:rsidRPr="00A56AF3">
              <w:rPr>
                <w:rtl/>
              </w:rPr>
              <w:t>(מעבר למילוי ההנחיות)</w:t>
            </w:r>
          </w:p>
        </w:tc>
        <w:tc>
          <w:tcPr>
            <w:tcW w:w="798" w:type="dxa"/>
          </w:tcPr>
          <w:p w14:paraId="61048832" w14:textId="77777777" w:rsidR="00E151E9" w:rsidRPr="00A56AF3" w:rsidRDefault="00E151E9" w:rsidP="00B74A8F">
            <w:pPr>
              <w:spacing w:line="480" w:lineRule="auto"/>
              <w:contextualSpacing/>
              <w:rPr>
                <w:rtl/>
              </w:rPr>
            </w:pPr>
          </w:p>
        </w:tc>
        <w:tc>
          <w:tcPr>
            <w:tcW w:w="798" w:type="dxa"/>
          </w:tcPr>
          <w:p w14:paraId="05E9D18A" w14:textId="77777777" w:rsidR="00E151E9" w:rsidRPr="00A56AF3" w:rsidRDefault="00E151E9" w:rsidP="00B74A8F">
            <w:pPr>
              <w:spacing w:line="480" w:lineRule="auto"/>
              <w:contextualSpacing/>
              <w:rPr>
                <w:rtl/>
              </w:rPr>
            </w:pPr>
          </w:p>
        </w:tc>
        <w:tc>
          <w:tcPr>
            <w:tcW w:w="798" w:type="dxa"/>
          </w:tcPr>
          <w:p w14:paraId="761859C5" w14:textId="77777777" w:rsidR="00E151E9" w:rsidRPr="00A56AF3" w:rsidRDefault="00E151E9" w:rsidP="00B74A8F">
            <w:pPr>
              <w:spacing w:line="480" w:lineRule="auto"/>
              <w:contextualSpacing/>
              <w:rPr>
                <w:rtl/>
              </w:rPr>
            </w:pPr>
          </w:p>
        </w:tc>
        <w:tc>
          <w:tcPr>
            <w:tcW w:w="798" w:type="dxa"/>
          </w:tcPr>
          <w:p w14:paraId="1F38D514" w14:textId="77777777" w:rsidR="00E151E9" w:rsidRPr="00A56AF3" w:rsidRDefault="00E151E9" w:rsidP="00B74A8F">
            <w:pPr>
              <w:spacing w:line="480" w:lineRule="auto"/>
              <w:contextualSpacing/>
              <w:rPr>
                <w:rtl/>
              </w:rPr>
            </w:pPr>
          </w:p>
        </w:tc>
        <w:tc>
          <w:tcPr>
            <w:tcW w:w="902" w:type="dxa"/>
          </w:tcPr>
          <w:p w14:paraId="62531324" w14:textId="77777777" w:rsidR="00E151E9" w:rsidRPr="00A56AF3" w:rsidRDefault="00E151E9" w:rsidP="00B74A8F">
            <w:pPr>
              <w:spacing w:line="480" w:lineRule="auto"/>
              <w:contextualSpacing/>
              <w:rPr>
                <w:rtl/>
              </w:rPr>
            </w:pPr>
          </w:p>
        </w:tc>
        <w:tc>
          <w:tcPr>
            <w:tcW w:w="694" w:type="dxa"/>
          </w:tcPr>
          <w:p w14:paraId="281232BB" w14:textId="77777777" w:rsidR="00E151E9" w:rsidRPr="00A56AF3" w:rsidRDefault="00E151E9" w:rsidP="00B74A8F">
            <w:pPr>
              <w:spacing w:line="480" w:lineRule="auto"/>
              <w:contextualSpacing/>
              <w:rPr>
                <w:rtl/>
              </w:rPr>
            </w:pPr>
          </w:p>
        </w:tc>
      </w:tr>
      <w:tr w:rsidR="00E151E9" w:rsidRPr="00A56AF3" w14:paraId="34A986E5" w14:textId="77777777" w:rsidTr="00B77A12">
        <w:tc>
          <w:tcPr>
            <w:tcW w:w="540" w:type="dxa"/>
          </w:tcPr>
          <w:p w14:paraId="3C708CB1" w14:textId="77777777" w:rsidR="00E151E9" w:rsidRPr="00A56AF3" w:rsidRDefault="00E151E9" w:rsidP="00B74A8F">
            <w:pPr>
              <w:spacing w:line="480" w:lineRule="auto"/>
              <w:contextualSpacing/>
              <w:rPr>
                <w:rtl/>
              </w:rPr>
            </w:pPr>
            <w:r w:rsidRPr="00A56AF3">
              <w:rPr>
                <w:rtl/>
              </w:rPr>
              <w:t>10</w:t>
            </w:r>
          </w:p>
        </w:tc>
        <w:tc>
          <w:tcPr>
            <w:tcW w:w="4212" w:type="dxa"/>
          </w:tcPr>
          <w:p w14:paraId="44D223DD" w14:textId="77777777" w:rsidR="00E151E9" w:rsidRPr="00A56AF3" w:rsidRDefault="00E151E9" w:rsidP="00B74A8F">
            <w:pPr>
              <w:spacing w:line="480" w:lineRule="auto"/>
              <w:contextualSpacing/>
              <w:rPr>
                <w:rtl/>
              </w:rPr>
            </w:pPr>
            <w:r w:rsidRPr="00A56AF3">
              <w:rPr>
                <w:rtl/>
              </w:rPr>
              <w:t>הערכת תקציב, לו"ז וחלוקת עבודה,</w:t>
            </w:r>
          </w:p>
          <w:p w14:paraId="4CB6ACA7" w14:textId="77777777" w:rsidR="00E151E9" w:rsidRPr="00A56AF3" w:rsidRDefault="00E151E9" w:rsidP="00B74A8F">
            <w:pPr>
              <w:spacing w:line="480" w:lineRule="auto"/>
              <w:contextualSpacing/>
              <w:rPr>
                <w:rtl/>
              </w:rPr>
            </w:pPr>
            <w:r w:rsidRPr="00A56AF3">
              <w:rPr>
                <w:rtl/>
              </w:rPr>
              <w:t>ציון מקורות ושלמות כללית</w:t>
            </w:r>
          </w:p>
        </w:tc>
        <w:tc>
          <w:tcPr>
            <w:tcW w:w="798" w:type="dxa"/>
          </w:tcPr>
          <w:p w14:paraId="170A5491" w14:textId="77777777" w:rsidR="00E151E9" w:rsidRPr="00A56AF3" w:rsidRDefault="00E151E9" w:rsidP="00B74A8F">
            <w:pPr>
              <w:spacing w:line="480" w:lineRule="auto"/>
              <w:contextualSpacing/>
              <w:rPr>
                <w:rtl/>
              </w:rPr>
            </w:pPr>
          </w:p>
        </w:tc>
        <w:tc>
          <w:tcPr>
            <w:tcW w:w="798" w:type="dxa"/>
          </w:tcPr>
          <w:p w14:paraId="025B069C" w14:textId="77777777" w:rsidR="00E151E9" w:rsidRPr="00A56AF3" w:rsidRDefault="00E151E9" w:rsidP="00B74A8F">
            <w:pPr>
              <w:spacing w:line="480" w:lineRule="auto"/>
              <w:contextualSpacing/>
              <w:rPr>
                <w:rtl/>
              </w:rPr>
            </w:pPr>
          </w:p>
        </w:tc>
        <w:tc>
          <w:tcPr>
            <w:tcW w:w="798" w:type="dxa"/>
          </w:tcPr>
          <w:p w14:paraId="79195088" w14:textId="77777777" w:rsidR="00E151E9" w:rsidRPr="00A56AF3" w:rsidRDefault="00E151E9" w:rsidP="00B74A8F">
            <w:pPr>
              <w:spacing w:line="480" w:lineRule="auto"/>
              <w:contextualSpacing/>
              <w:rPr>
                <w:rtl/>
              </w:rPr>
            </w:pPr>
          </w:p>
        </w:tc>
        <w:tc>
          <w:tcPr>
            <w:tcW w:w="798" w:type="dxa"/>
          </w:tcPr>
          <w:p w14:paraId="5B3364A6" w14:textId="77777777" w:rsidR="00E151E9" w:rsidRPr="00A56AF3" w:rsidRDefault="00E151E9" w:rsidP="00B74A8F">
            <w:pPr>
              <w:spacing w:line="480" w:lineRule="auto"/>
              <w:contextualSpacing/>
              <w:rPr>
                <w:rtl/>
              </w:rPr>
            </w:pPr>
          </w:p>
        </w:tc>
        <w:tc>
          <w:tcPr>
            <w:tcW w:w="902" w:type="dxa"/>
          </w:tcPr>
          <w:p w14:paraId="5DA90CCB" w14:textId="77777777" w:rsidR="00E151E9" w:rsidRPr="00A56AF3" w:rsidRDefault="00E151E9" w:rsidP="00B74A8F">
            <w:pPr>
              <w:spacing w:line="480" w:lineRule="auto"/>
              <w:contextualSpacing/>
              <w:rPr>
                <w:rtl/>
              </w:rPr>
            </w:pPr>
          </w:p>
        </w:tc>
        <w:tc>
          <w:tcPr>
            <w:tcW w:w="694" w:type="dxa"/>
          </w:tcPr>
          <w:p w14:paraId="395CB571" w14:textId="77777777" w:rsidR="00E151E9" w:rsidRPr="00A56AF3" w:rsidRDefault="00E151E9" w:rsidP="00B74A8F">
            <w:pPr>
              <w:spacing w:line="480" w:lineRule="auto"/>
              <w:contextualSpacing/>
              <w:rPr>
                <w:rtl/>
              </w:rPr>
            </w:pPr>
          </w:p>
        </w:tc>
      </w:tr>
    </w:tbl>
    <w:p w14:paraId="22680594" w14:textId="77777777" w:rsidR="00E151E9" w:rsidRPr="00A56AF3" w:rsidRDefault="00E151E9" w:rsidP="00B74A8F">
      <w:pPr>
        <w:spacing w:line="480" w:lineRule="auto"/>
        <w:ind w:firstLine="720"/>
        <w:contextualSpacing/>
        <w:rPr>
          <w:rtl/>
        </w:rPr>
      </w:pPr>
      <w:r w:rsidRPr="00A56AF3">
        <w:rPr>
          <w:rtl/>
        </w:rPr>
        <w:t>הערכת רמת הקושי של הפרויקט: קל מאוד / קל / בינוני / קשה / קשה מאוד</w:t>
      </w:r>
    </w:p>
    <w:p w14:paraId="0BAAC1E8" w14:textId="77777777" w:rsidR="00E151E9" w:rsidRDefault="00E151E9" w:rsidP="00B74A8F">
      <w:pPr>
        <w:spacing w:line="480" w:lineRule="auto"/>
        <w:ind w:firstLine="720"/>
        <w:contextualSpacing/>
        <w:rPr>
          <w:rtl/>
        </w:rPr>
      </w:pPr>
      <w:r w:rsidRPr="00A56AF3">
        <w:rPr>
          <w:rtl/>
        </w:rPr>
        <w:t>הערות:</w:t>
      </w:r>
    </w:p>
    <w:p w14:paraId="2E380B3E" w14:textId="4E31F2CB" w:rsidR="006B3571" w:rsidRPr="00E973BC" w:rsidRDefault="00DC2779" w:rsidP="00B74A8F">
      <w:pPr>
        <w:spacing w:line="360" w:lineRule="auto"/>
        <w:rPr>
          <w:rFonts w:asciiTheme="majorBidi" w:hAnsiTheme="majorBidi" w:cstheme="majorBidi"/>
        </w:rPr>
      </w:pPr>
      <w:r w:rsidRPr="00E973BC">
        <w:rPr>
          <w:rFonts w:asciiTheme="majorBidi" w:eastAsia="Times New Roman" w:hAnsiTheme="majorBidi" w:cstheme="majorBidi"/>
          <w:sz w:val="24"/>
          <w:szCs w:val="24"/>
        </w:rPr>
        <w:br/>
      </w:r>
      <w:r w:rsidRPr="00E973BC">
        <w:rPr>
          <w:rFonts w:asciiTheme="majorBidi" w:eastAsia="Times New Roman" w:hAnsiTheme="majorBidi" w:cstheme="majorBidi"/>
          <w:sz w:val="24"/>
          <w:szCs w:val="24"/>
        </w:rPr>
        <w:br/>
      </w:r>
      <w:r w:rsidRPr="00E973BC">
        <w:rPr>
          <w:rFonts w:asciiTheme="majorBidi" w:eastAsia="Times New Roman" w:hAnsiTheme="majorBidi" w:cstheme="majorBidi"/>
          <w:sz w:val="24"/>
          <w:szCs w:val="24"/>
        </w:rPr>
        <w:br/>
      </w:r>
      <w:r w:rsidRPr="00E973BC">
        <w:rPr>
          <w:rFonts w:asciiTheme="majorBidi" w:eastAsia="Times New Roman" w:hAnsiTheme="majorBidi" w:cstheme="majorBidi"/>
          <w:sz w:val="24"/>
          <w:szCs w:val="24"/>
        </w:rPr>
        <w:br/>
      </w:r>
    </w:p>
    <w:sectPr w:rsidR="006B3571" w:rsidRPr="00E973BC" w:rsidSect="00E973BC">
      <w:footerReference w:type="default" r:id="rId14"/>
      <w:pgSz w:w="11906" w:h="16838"/>
      <w:pgMar w:top="1418" w:right="1418" w:bottom="1418" w:left="1418"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604F5" w14:textId="77777777" w:rsidR="00F44479" w:rsidRDefault="00F44479" w:rsidP="00454A41">
      <w:pPr>
        <w:spacing w:after="0" w:line="240" w:lineRule="auto"/>
      </w:pPr>
      <w:r>
        <w:separator/>
      </w:r>
    </w:p>
  </w:endnote>
  <w:endnote w:type="continuationSeparator" w:id="0">
    <w:p w14:paraId="763365F3" w14:textId="77777777" w:rsidR="00F44479" w:rsidRDefault="00F44479" w:rsidP="00454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54779424"/>
      <w:docPartObj>
        <w:docPartGallery w:val="Page Numbers (Bottom of Page)"/>
        <w:docPartUnique/>
      </w:docPartObj>
    </w:sdtPr>
    <w:sdtContent>
      <w:p w14:paraId="46242D4B" w14:textId="665E45B8" w:rsidR="00454A41" w:rsidRDefault="00454A41">
        <w:pPr>
          <w:pStyle w:val="Footer"/>
          <w:jc w:val="center"/>
        </w:pPr>
        <w:r>
          <w:fldChar w:fldCharType="begin"/>
        </w:r>
        <w:r>
          <w:instrText>PAGE   \* MERGEFORMAT</w:instrText>
        </w:r>
        <w:r>
          <w:fldChar w:fldCharType="separate"/>
        </w:r>
        <w:r>
          <w:rPr>
            <w:rtl/>
            <w:lang w:val="he-IL"/>
          </w:rPr>
          <w:t>2</w:t>
        </w:r>
        <w:r>
          <w:fldChar w:fldCharType="end"/>
        </w:r>
      </w:p>
    </w:sdtContent>
  </w:sdt>
  <w:p w14:paraId="70706A39" w14:textId="77777777" w:rsidR="00454A41" w:rsidRDefault="00454A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B6040" w14:textId="77777777" w:rsidR="00F44479" w:rsidRDefault="00F44479" w:rsidP="00454A41">
      <w:pPr>
        <w:spacing w:after="0" w:line="240" w:lineRule="auto"/>
      </w:pPr>
      <w:r>
        <w:separator/>
      </w:r>
    </w:p>
  </w:footnote>
  <w:footnote w:type="continuationSeparator" w:id="0">
    <w:p w14:paraId="432C080C" w14:textId="77777777" w:rsidR="00F44479" w:rsidRDefault="00F44479" w:rsidP="00454A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D1F06"/>
    <w:multiLevelType w:val="hybridMultilevel"/>
    <w:tmpl w:val="419A2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EF0A4E"/>
    <w:multiLevelType w:val="hybridMultilevel"/>
    <w:tmpl w:val="9F562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B16EAE"/>
    <w:multiLevelType w:val="hybridMultilevel"/>
    <w:tmpl w:val="E0CA4A68"/>
    <w:lvl w:ilvl="0" w:tplc="BB76548C">
      <w:numFmt w:val="bullet"/>
      <w:lvlText w:val=""/>
      <w:lvlJc w:val="left"/>
      <w:pPr>
        <w:ind w:left="720" w:hanging="360"/>
      </w:pPr>
      <w:rPr>
        <w:rFonts w:ascii="Symbol" w:eastAsia="Times New Roman"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A1163E"/>
    <w:multiLevelType w:val="hybridMultilevel"/>
    <w:tmpl w:val="7ED08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E05DBD"/>
    <w:multiLevelType w:val="multilevel"/>
    <w:tmpl w:val="B6F08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2F5A26"/>
    <w:multiLevelType w:val="hybridMultilevel"/>
    <w:tmpl w:val="59962A8C"/>
    <w:lvl w:ilvl="0" w:tplc="1000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C655CE"/>
    <w:multiLevelType w:val="hybridMultilevel"/>
    <w:tmpl w:val="335C9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E73225"/>
    <w:multiLevelType w:val="hybridMultilevel"/>
    <w:tmpl w:val="4FECA2F4"/>
    <w:lvl w:ilvl="0" w:tplc="5B10006A">
      <w:start w:val="1"/>
      <w:numFmt w:val="bullet"/>
      <w:lvlText w:val=""/>
      <w:lvlJc w:val="left"/>
      <w:pPr>
        <w:ind w:left="720" w:hanging="360"/>
      </w:pPr>
      <w:rPr>
        <w:rFonts w:ascii="Symbol" w:eastAsia="Times New Roman"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9B1470"/>
    <w:multiLevelType w:val="hybridMultilevel"/>
    <w:tmpl w:val="CBD429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7033257F"/>
    <w:multiLevelType w:val="hybridMultilevel"/>
    <w:tmpl w:val="A5482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2597420">
    <w:abstractNumId w:val="4"/>
  </w:num>
  <w:num w:numId="2" w16cid:durableId="1838350611">
    <w:abstractNumId w:val="4"/>
  </w:num>
  <w:num w:numId="3" w16cid:durableId="1838350611">
    <w:abstractNumId w:val="4"/>
  </w:num>
  <w:num w:numId="4" w16cid:durableId="1838350611">
    <w:abstractNumId w:val="4"/>
  </w:num>
  <w:num w:numId="5" w16cid:durableId="1838350611">
    <w:abstractNumId w:val="4"/>
  </w:num>
  <w:num w:numId="6" w16cid:durableId="1838350611">
    <w:abstractNumId w:val="4"/>
  </w:num>
  <w:num w:numId="7" w16cid:durableId="1838350611">
    <w:abstractNumId w:val="4"/>
  </w:num>
  <w:num w:numId="8" w16cid:durableId="1838350611">
    <w:abstractNumId w:val="4"/>
  </w:num>
  <w:num w:numId="9" w16cid:durableId="1838350611">
    <w:abstractNumId w:val="4"/>
  </w:num>
  <w:num w:numId="10" w16cid:durableId="1838350611">
    <w:abstractNumId w:val="4"/>
  </w:num>
  <w:num w:numId="11" w16cid:durableId="1838350611">
    <w:abstractNumId w:val="4"/>
  </w:num>
  <w:num w:numId="12" w16cid:durableId="1838350611">
    <w:abstractNumId w:val="4"/>
  </w:num>
  <w:num w:numId="13" w16cid:durableId="1838350611">
    <w:abstractNumId w:val="4"/>
  </w:num>
  <w:num w:numId="14" w16cid:durableId="1838350611">
    <w:abstractNumId w:val="4"/>
  </w:num>
  <w:num w:numId="15" w16cid:durableId="1838350611">
    <w:abstractNumId w:val="4"/>
  </w:num>
  <w:num w:numId="16" w16cid:durableId="1838350611">
    <w:abstractNumId w:val="4"/>
  </w:num>
  <w:num w:numId="17" w16cid:durableId="1838350611">
    <w:abstractNumId w:val="4"/>
  </w:num>
  <w:num w:numId="18" w16cid:durableId="1341926076">
    <w:abstractNumId w:val="3"/>
  </w:num>
  <w:num w:numId="19" w16cid:durableId="964432128">
    <w:abstractNumId w:val="2"/>
  </w:num>
  <w:num w:numId="20" w16cid:durableId="702437857">
    <w:abstractNumId w:val="9"/>
  </w:num>
  <w:num w:numId="21" w16cid:durableId="772437170">
    <w:abstractNumId w:val="0"/>
  </w:num>
  <w:num w:numId="22" w16cid:durableId="1982727403">
    <w:abstractNumId w:val="1"/>
  </w:num>
  <w:num w:numId="23" w16cid:durableId="751320969">
    <w:abstractNumId w:val="7"/>
  </w:num>
  <w:num w:numId="24" w16cid:durableId="701901857">
    <w:abstractNumId w:val="6"/>
  </w:num>
  <w:num w:numId="25" w16cid:durableId="837502549">
    <w:abstractNumId w:val="5"/>
  </w:num>
  <w:num w:numId="26" w16cid:durableId="8599019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B0D"/>
    <w:rsid w:val="00003CFA"/>
    <w:rsid w:val="0001259F"/>
    <w:rsid w:val="00027D06"/>
    <w:rsid w:val="000A1C85"/>
    <w:rsid w:val="000C0C92"/>
    <w:rsid w:val="000D75A8"/>
    <w:rsid w:val="000E245C"/>
    <w:rsid w:val="00107FC1"/>
    <w:rsid w:val="00131B0D"/>
    <w:rsid w:val="001915A1"/>
    <w:rsid w:val="001C3622"/>
    <w:rsid w:val="00280C22"/>
    <w:rsid w:val="002F575E"/>
    <w:rsid w:val="002F6D86"/>
    <w:rsid w:val="00351624"/>
    <w:rsid w:val="0039576A"/>
    <w:rsid w:val="003C426D"/>
    <w:rsid w:val="00406C91"/>
    <w:rsid w:val="00454A41"/>
    <w:rsid w:val="00487EF8"/>
    <w:rsid w:val="00503B2D"/>
    <w:rsid w:val="005F674A"/>
    <w:rsid w:val="00651FA7"/>
    <w:rsid w:val="00653E5C"/>
    <w:rsid w:val="00676020"/>
    <w:rsid w:val="0068000D"/>
    <w:rsid w:val="006A138E"/>
    <w:rsid w:val="006B3571"/>
    <w:rsid w:val="006C5917"/>
    <w:rsid w:val="006E298A"/>
    <w:rsid w:val="006E3ED9"/>
    <w:rsid w:val="00704597"/>
    <w:rsid w:val="00735F72"/>
    <w:rsid w:val="00777B82"/>
    <w:rsid w:val="007B306A"/>
    <w:rsid w:val="00820B29"/>
    <w:rsid w:val="00854F5D"/>
    <w:rsid w:val="008940EE"/>
    <w:rsid w:val="0089659D"/>
    <w:rsid w:val="008B47A0"/>
    <w:rsid w:val="008C2ECB"/>
    <w:rsid w:val="00932727"/>
    <w:rsid w:val="00943141"/>
    <w:rsid w:val="00951317"/>
    <w:rsid w:val="009D182F"/>
    <w:rsid w:val="00A75C57"/>
    <w:rsid w:val="00AF4995"/>
    <w:rsid w:val="00B11487"/>
    <w:rsid w:val="00B739C2"/>
    <w:rsid w:val="00B74A8F"/>
    <w:rsid w:val="00B95E0F"/>
    <w:rsid w:val="00BF5063"/>
    <w:rsid w:val="00C168D9"/>
    <w:rsid w:val="00C17B24"/>
    <w:rsid w:val="00CD36E4"/>
    <w:rsid w:val="00D50048"/>
    <w:rsid w:val="00DB417F"/>
    <w:rsid w:val="00DC2779"/>
    <w:rsid w:val="00DE6ECC"/>
    <w:rsid w:val="00DE7804"/>
    <w:rsid w:val="00E151E9"/>
    <w:rsid w:val="00E229D1"/>
    <w:rsid w:val="00E2574A"/>
    <w:rsid w:val="00E80F6D"/>
    <w:rsid w:val="00E973BC"/>
    <w:rsid w:val="00EB55CF"/>
    <w:rsid w:val="00F44479"/>
    <w:rsid w:val="00FE6E2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A150A"/>
  <w15:chartTrackingRefBased/>
  <w15:docId w15:val="{670A3C96-4A63-44C7-B58B-99E103277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C2779"/>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C2779"/>
    <w:rPr>
      <w:color w:val="0000FF"/>
      <w:u w:val="single"/>
    </w:rPr>
  </w:style>
  <w:style w:type="character" w:customStyle="1" w:styleId="apple-tab-span">
    <w:name w:val="apple-tab-span"/>
    <w:basedOn w:val="DefaultParagraphFont"/>
    <w:rsid w:val="00DC2779"/>
  </w:style>
  <w:style w:type="table" w:styleId="TableGrid">
    <w:name w:val="Table Grid"/>
    <w:basedOn w:val="TableNormal"/>
    <w:uiPriority w:val="39"/>
    <w:rsid w:val="00DC27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0C92"/>
    <w:pPr>
      <w:ind w:left="720"/>
      <w:contextualSpacing/>
    </w:pPr>
  </w:style>
  <w:style w:type="character" w:styleId="FollowedHyperlink">
    <w:name w:val="FollowedHyperlink"/>
    <w:basedOn w:val="DefaultParagraphFont"/>
    <w:uiPriority w:val="99"/>
    <w:semiHidden/>
    <w:unhideWhenUsed/>
    <w:rsid w:val="00406C91"/>
    <w:rPr>
      <w:color w:val="954F72" w:themeColor="followedHyperlink"/>
      <w:u w:val="single"/>
    </w:rPr>
  </w:style>
  <w:style w:type="character" w:styleId="UnresolvedMention">
    <w:name w:val="Unresolved Mention"/>
    <w:basedOn w:val="DefaultParagraphFont"/>
    <w:uiPriority w:val="99"/>
    <w:semiHidden/>
    <w:unhideWhenUsed/>
    <w:rsid w:val="00820B29"/>
    <w:rPr>
      <w:color w:val="605E5C"/>
      <w:shd w:val="clear" w:color="auto" w:fill="E1DFDD"/>
    </w:rPr>
  </w:style>
  <w:style w:type="paragraph" w:styleId="Caption">
    <w:name w:val="caption"/>
    <w:basedOn w:val="Normal"/>
    <w:next w:val="Normal"/>
    <w:uiPriority w:val="35"/>
    <w:unhideWhenUsed/>
    <w:qFormat/>
    <w:rsid w:val="00D5004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54A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4A41"/>
  </w:style>
  <w:style w:type="paragraph" w:styleId="Footer">
    <w:name w:val="footer"/>
    <w:basedOn w:val="Normal"/>
    <w:link w:val="FooterChar"/>
    <w:uiPriority w:val="99"/>
    <w:unhideWhenUsed/>
    <w:rsid w:val="00454A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4A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0739366">
      <w:bodyDiv w:val="1"/>
      <w:marLeft w:val="0"/>
      <w:marRight w:val="0"/>
      <w:marTop w:val="0"/>
      <w:marBottom w:val="0"/>
      <w:divBdr>
        <w:top w:val="none" w:sz="0" w:space="0" w:color="auto"/>
        <w:left w:val="none" w:sz="0" w:space="0" w:color="auto"/>
        <w:bottom w:val="none" w:sz="0" w:space="0" w:color="auto"/>
        <w:right w:val="none" w:sz="0" w:space="0" w:color="auto"/>
      </w:divBdr>
      <w:divsChild>
        <w:div w:id="1209878293">
          <w:marLeft w:val="0"/>
          <w:marRight w:val="173"/>
          <w:marTop w:val="0"/>
          <w:marBottom w:val="0"/>
          <w:divBdr>
            <w:top w:val="none" w:sz="0" w:space="0" w:color="auto"/>
            <w:left w:val="none" w:sz="0" w:space="0" w:color="auto"/>
            <w:bottom w:val="none" w:sz="0" w:space="0" w:color="auto"/>
            <w:right w:val="none" w:sz="0" w:space="0" w:color="auto"/>
          </w:divBdr>
        </w:div>
        <w:div w:id="1803884295">
          <w:marLeft w:val="0"/>
          <w:marRight w:val="-7"/>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axelray@post.bgu.ac.il"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8102E-BAD5-4C9A-A7E4-C49D4E209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8</Pages>
  <Words>1347</Words>
  <Characters>6735</Characters>
  <Application>Microsoft Office Word</Application>
  <DocSecurity>0</DocSecurity>
  <Lines>56</Lines>
  <Paragraphs>16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יונתן אקסלרד</dc:creator>
  <cp:keywords/>
  <dc:description/>
  <cp:lastModifiedBy>יונתן אקסלרד</cp:lastModifiedBy>
  <cp:revision>7</cp:revision>
  <dcterms:created xsi:type="dcterms:W3CDTF">2022-12-31T11:51:00Z</dcterms:created>
  <dcterms:modified xsi:type="dcterms:W3CDTF">2022-12-31T14:10:00Z</dcterms:modified>
</cp:coreProperties>
</file>