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r w:rsidRPr="001558C0">
        <w:rPr>
          <w:rFonts w:ascii="David" w:eastAsia="David" w:hAnsi="David" w:cs="David"/>
          <w:b/>
          <w:bCs/>
          <w:sz w:val="28"/>
          <w:szCs w:val="28"/>
          <w:rtl/>
        </w:rPr>
        <w:t>שם:</w:t>
      </w:r>
      <w:r>
        <w:rPr>
          <w:rFonts w:ascii="David" w:eastAsia="David" w:hAnsi="David" w:cs="David"/>
          <w:sz w:val="28"/>
          <w:szCs w:val="28"/>
          <w:rtl/>
        </w:rPr>
        <w:t xml:space="preserve"> טל שמחייב</w:t>
      </w:r>
    </w:p>
    <w:p w14:paraId="00000002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r w:rsidRPr="001558C0">
        <w:rPr>
          <w:rFonts w:ascii="David" w:eastAsia="David" w:hAnsi="David" w:cs="David"/>
          <w:b/>
          <w:bCs/>
          <w:sz w:val="28"/>
          <w:szCs w:val="28"/>
          <w:rtl/>
        </w:rPr>
        <w:t>כיתה:</w:t>
      </w:r>
      <w:r>
        <w:rPr>
          <w:rFonts w:ascii="David" w:eastAsia="David" w:hAnsi="David" w:cs="David"/>
          <w:sz w:val="28"/>
          <w:szCs w:val="28"/>
          <w:rtl/>
        </w:rPr>
        <w:t xml:space="preserve"> י'6</w:t>
      </w:r>
    </w:p>
    <w:p w14:paraId="00000003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r w:rsidRPr="001558C0">
        <w:rPr>
          <w:rFonts w:ascii="David" w:eastAsia="David" w:hAnsi="David" w:cs="David"/>
          <w:bCs/>
          <w:sz w:val="28"/>
          <w:szCs w:val="28"/>
          <w:rtl/>
        </w:rPr>
        <w:t>שם הפרויקט:</w:t>
      </w:r>
      <w:r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r>
        <w:rPr>
          <w:rFonts w:ascii="David" w:eastAsia="David" w:hAnsi="David" w:cs="David"/>
          <w:sz w:val="28"/>
          <w:szCs w:val="28"/>
          <w:rtl/>
        </w:rPr>
        <w:t>מערכת קניות אונליין</w:t>
      </w:r>
    </w:p>
    <w:p w14:paraId="00000004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r w:rsidRPr="001558C0">
        <w:rPr>
          <w:rFonts w:ascii="David" w:eastAsia="David" w:hAnsi="David" w:cs="David"/>
          <w:bCs/>
          <w:sz w:val="28"/>
          <w:szCs w:val="28"/>
          <w:rtl/>
        </w:rPr>
        <w:t>תיאור הפרויקט:</w:t>
      </w:r>
      <w:r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r>
        <w:rPr>
          <w:rFonts w:ascii="David" w:eastAsia="David" w:hAnsi="David" w:cs="David"/>
          <w:sz w:val="28"/>
          <w:szCs w:val="28"/>
          <w:rtl/>
        </w:rPr>
        <w:t xml:space="preserve">הפרויקט יתמוך בהצגת מוצרי ספורט בצורה ויזואלית למשתמש, יתמוך ברישום המשתמש לאתר על מנת להזמין מוצר, וינהל </w:t>
      </w:r>
      <w:r>
        <w:rPr>
          <w:rFonts w:ascii="David" w:eastAsia="David" w:hAnsi="David" w:cs="David"/>
          <w:sz w:val="28"/>
          <w:szCs w:val="28"/>
        </w:rPr>
        <w:t>Database</w:t>
      </w:r>
      <w:r>
        <w:rPr>
          <w:rFonts w:ascii="David" w:eastAsia="David" w:hAnsi="David" w:cs="David"/>
          <w:sz w:val="28"/>
          <w:szCs w:val="28"/>
          <w:rtl/>
        </w:rPr>
        <w:t xml:space="preserve"> לפי אותם מוצרים בצד השרת.</w:t>
      </w:r>
      <w:r>
        <w:rPr>
          <w:rFonts w:ascii="David" w:eastAsia="David" w:hAnsi="David" w:cs="David"/>
          <w:sz w:val="28"/>
          <w:szCs w:val="28"/>
          <w:rtl/>
        </w:rPr>
        <w:br/>
        <w:t xml:space="preserve">בנוסף, האתר ישתמש בפונקציות צד לקוח בכל </w:t>
      </w:r>
      <w:r>
        <w:rPr>
          <w:rFonts w:ascii="David" w:eastAsia="David" w:hAnsi="David" w:cs="David"/>
          <w:sz w:val="28"/>
          <w:szCs w:val="28"/>
          <w:rtl/>
        </w:rPr>
        <w:t xml:space="preserve">נוגע לטפסים, בשימוש בשפת </w:t>
      </w:r>
      <w:r>
        <w:rPr>
          <w:rFonts w:ascii="David" w:eastAsia="David" w:hAnsi="David" w:cs="David"/>
          <w:sz w:val="28"/>
          <w:szCs w:val="28"/>
        </w:rPr>
        <w:t>JavaScript</w:t>
      </w:r>
      <w:r>
        <w:rPr>
          <w:rFonts w:ascii="David" w:eastAsia="David" w:hAnsi="David" w:cs="David"/>
          <w:sz w:val="28"/>
          <w:szCs w:val="28"/>
          <w:rtl/>
        </w:rPr>
        <w:t>.</w:t>
      </w:r>
    </w:p>
    <w:p w14:paraId="00000005" w14:textId="77777777" w:rsidR="00DE1FBF" w:rsidRPr="001558C0" w:rsidRDefault="00922998">
      <w:pPr>
        <w:rPr>
          <w:rFonts w:ascii="David" w:eastAsia="David" w:hAnsi="David" w:cs="David"/>
          <w:sz w:val="28"/>
          <w:szCs w:val="28"/>
          <w:lang w:val="en-IL"/>
        </w:rPr>
      </w:pPr>
      <w:r>
        <w:rPr>
          <w:rFonts w:ascii="David" w:eastAsia="David" w:hAnsi="David" w:cs="David"/>
          <w:sz w:val="28"/>
          <w:szCs w:val="28"/>
          <w:rtl/>
        </w:rPr>
        <w:t>יתרה מזאת, ייבנה מנגנון חכם לסינון תצוגת מוצרים לפי פרמטרים שונים (שם המוצר/שם החברה-מותג/דירוג המוצר ועוד)</w:t>
      </w:r>
      <w:bookmarkStart w:id="0" w:name="_GoBack"/>
      <w:bookmarkEnd w:id="0"/>
    </w:p>
    <w:p w14:paraId="00000006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ויתמוך בניהול "עגלת קניות" ללקוח בתהליך הרכישה.</w:t>
      </w:r>
    </w:p>
    <w:p w14:paraId="00000007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b/>
          <w:sz w:val="28"/>
          <w:szCs w:val="28"/>
          <w:rtl/>
        </w:rPr>
        <w:t>ניהול הישויות</w:t>
      </w:r>
      <w:r>
        <w:rPr>
          <w:rFonts w:ascii="David" w:eastAsia="David" w:hAnsi="David" w:cs="David"/>
          <w:sz w:val="28"/>
          <w:szCs w:val="28"/>
          <w:rtl/>
        </w:rPr>
        <w:t>:</w:t>
      </w:r>
      <w:r>
        <w:rPr>
          <w:rFonts w:ascii="David" w:eastAsia="David" w:hAnsi="David" w:cs="David"/>
          <w:sz w:val="28"/>
          <w:szCs w:val="28"/>
          <w:rtl/>
        </w:rPr>
        <w:br/>
        <w:t>ניהול אורח (משתמש חדש באתר שלא רשום למערכת): האו</w:t>
      </w:r>
      <w:r>
        <w:rPr>
          <w:rFonts w:ascii="David" w:eastAsia="David" w:hAnsi="David" w:cs="David"/>
          <w:sz w:val="28"/>
          <w:szCs w:val="28"/>
          <w:rtl/>
        </w:rPr>
        <w:t>רח יוכל רק להתבונן במוצרים השונים ולהירשם כמשתמש חדש על מנת לרכוש מוצרים.</w:t>
      </w:r>
    </w:p>
    <w:p w14:paraId="00000008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ניהול לקוח (משתמש שרשום למערכת): בנוסף להרשאות האורח, הוא יקבל השראה לרכוש מוצרים, יוכל לעקוב אחר הזמנותיו ולבטל אותם, יהיה רשאי לרשום חוות דעת ולדרג מוצרים שנרכשו באתר.</w:t>
      </w:r>
    </w:p>
    <w:p w14:paraId="00000009" w14:textId="77777777" w:rsidR="00DE1FBF" w:rsidRDefault="00922998">
      <w:pPr>
        <w:rPr>
          <w:rFonts w:ascii="David" w:eastAsia="David" w:hAnsi="David" w:cs="David"/>
          <w:sz w:val="28"/>
          <w:szCs w:val="28"/>
        </w:rPr>
      </w:pPr>
      <w:bookmarkStart w:id="1" w:name="_gjdgxs" w:colFirst="0" w:colLast="0"/>
      <w:bookmarkEnd w:id="1"/>
      <w:r>
        <w:rPr>
          <w:rFonts w:ascii="David" w:eastAsia="David" w:hAnsi="David" w:cs="David"/>
          <w:sz w:val="28"/>
          <w:szCs w:val="28"/>
          <w:rtl/>
        </w:rPr>
        <w:t>ניהול מנהל</w:t>
      </w:r>
      <w:r>
        <w:rPr>
          <w:rFonts w:ascii="David" w:eastAsia="David" w:hAnsi="David" w:cs="David"/>
          <w:b/>
          <w:sz w:val="28"/>
          <w:szCs w:val="28"/>
        </w:rPr>
        <w:t>:</w:t>
      </w:r>
      <w:r>
        <w:rPr>
          <w:rFonts w:ascii="David" w:eastAsia="David" w:hAnsi="David" w:cs="David"/>
          <w:sz w:val="28"/>
          <w:szCs w:val="28"/>
          <w:rtl/>
        </w:rPr>
        <w:t xml:space="preserve"> </w:t>
      </w:r>
      <w:r>
        <w:rPr>
          <w:rFonts w:ascii="David" w:eastAsia="David" w:hAnsi="David" w:cs="David"/>
          <w:sz w:val="28"/>
          <w:szCs w:val="28"/>
          <w:rtl/>
        </w:rPr>
        <w:t>המנהל יכול להוסיף מוצרים חדשים לאתר, לחסום לקוחות או אורחים שמשתמשים באתר, ויאשר חוות דעת של לקוחות.</w:t>
      </w:r>
    </w:p>
    <w:sectPr w:rsidR="00DE1FBF"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FBF"/>
    <w:rsid w:val="001558C0"/>
    <w:rsid w:val="00922998"/>
    <w:rsid w:val="00D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111DBD-4537-4100-9E32-D8350521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טל  שמחייב</cp:lastModifiedBy>
  <cp:revision>3</cp:revision>
  <dcterms:created xsi:type="dcterms:W3CDTF">2020-06-01T16:19:00Z</dcterms:created>
  <dcterms:modified xsi:type="dcterms:W3CDTF">2020-06-01T18:21:00Z</dcterms:modified>
</cp:coreProperties>
</file>