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1D5A" w14:paraId="0FC6BAB1" w14:textId="77777777" w:rsidTr="00DC1D5A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ACAC9EA" w14:textId="0BC3D52E" w:rsidR="00DC1D5A" w:rsidRPr="002135B2" w:rsidRDefault="00DC1D5A" w:rsidP="00043F9E">
            <w:pPr>
              <w:keepNext/>
              <w:keepLines/>
              <w:spacing w:after="240"/>
              <w:rPr>
                <w:rFonts w:ascii="Arial Narrow" w:hAnsi="Arial Narrow"/>
                <w:b/>
                <w:bCs/>
              </w:rPr>
            </w:pPr>
            <w:bookmarkStart w:id="0" w:name="_Hlk47948052"/>
            <w:bookmarkStart w:id="1" w:name="_Hlk47947907"/>
            <w:bookmarkStart w:id="2" w:name="_Hlk47948347"/>
            <w:bookmarkStart w:id="3" w:name="_Hlk47947368"/>
            <w:r w:rsidRPr="002135B2">
              <w:rPr>
                <w:rFonts w:ascii="Arial Narrow" w:hAnsi="Arial Narrow"/>
                <w:b/>
                <w:bCs/>
              </w:rPr>
              <w:t>Country COVID-19 intra-action review (IAR):</w:t>
            </w:r>
          </w:p>
          <w:p w14:paraId="791ECC8D" w14:textId="2C63A16D" w:rsidR="00DC1D5A" w:rsidRPr="002135B2" w:rsidRDefault="00DC1D5A" w:rsidP="00043F9E">
            <w:pPr>
              <w:keepNext/>
              <w:keepLines/>
              <w:spacing w:after="240"/>
              <w:rPr>
                <w:rFonts w:ascii="Arial Narrow" w:hAnsi="Arial Narrow"/>
                <w:b/>
                <w:bCs/>
              </w:rPr>
            </w:pPr>
            <w:r w:rsidRPr="002135B2">
              <w:rPr>
                <w:rFonts w:ascii="Arial Narrow" w:hAnsi="Arial Narrow"/>
                <w:b/>
                <w:bCs/>
              </w:rPr>
              <w:t>Agenda template</w:t>
            </w:r>
          </w:p>
          <w:p w14:paraId="05349F67" w14:textId="2294A37D" w:rsidR="00DC1D5A" w:rsidRPr="002135B2" w:rsidRDefault="006A755D" w:rsidP="00043F9E">
            <w:pPr>
              <w:keepNext/>
              <w:keepLines/>
              <w:spacing w:after="240"/>
              <w:rPr>
                <w:rFonts w:ascii="Arial Narrow" w:hAnsi="Arial Narrow"/>
                <w:b/>
                <w:bCs/>
                <w:lang w:val="en-US"/>
              </w:rPr>
            </w:pPr>
            <w:r>
              <w:rPr>
                <w:rFonts w:ascii="Arial Narrow" w:hAnsi="Arial Narrow"/>
                <w:b/>
                <w:bCs/>
              </w:rPr>
              <w:t xml:space="preserve">28 </w:t>
            </w:r>
            <w:r w:rsidR="002E296C">
              <w:rPr>
                <w:rFonts w:ascii="Arial Narrow" w:hAnsi="Arial Narrow"/>
                <w:b/>
                <w:bCs/>
              </w:rPr>
              <w:t>April</w:t>
            </w:r>
            <w:r w:rsidR="00DC1D5A" w:rsidRPr="002135B2">
              <w:rPr>
                <w:rFonts w:ascii="Arial Narrow" w:hAnsi="Arial Narrow"/>
                <w:b/>
                <w:bCs/>
              </w:rPr>
              <w:t xml:space="preserve"> 202</w:t>
            </w:r>
            <w:r w:rsidR="002E296C">
              <w:rPr>
                <w:rFonts w:ascii="Arial Narrow" w:hAnsi="Arial Narrow"/>
                <w:b/>
                <w:bCs/>
              </w:rPr>
              <w:t>1</w:t>
            </w:r>
          </w:p>
          <w:bookmarkEnd w:id="0"/>
          <w:p w14:paraId="02E1A402" w14:textId="2D9A357C" w:rsidR="00DC1D5A" w:rsidRPr="002135B2" w:rsidRDefault="00DC1D5A" w:rsidP="00DE668D">
            <w:pPr>
              <w:keepNext/>
              <w:keepLines/>
              <w:rPr>
                <w:rFonts w:ascii="Arial Narrow" w:hAnsi="Arial Narrow"/>
                <w:b/>
                <w:bCs/>
                <w:lang w:val="en-US"/>
              </w:rPr>
            </w:pP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55D8512" w14:textId="5C3BF571" w:rsidR="00DC1D5A" w:rsidRPr="002135B2" w:rsidRDefault="00DC1D5A" w:rsidP="00DC1D5A">
            <w:pPr>
              <w:keepNext/>
              <w:keepLines/>
              <w:jc w:val="right"/>
              <w:rPr>
                <w:rFonts w:asciiTheme="minorHAnsi" w:hAnsiTheme="minorHAnsi"/>
                <w:b/>
                <w:lang w:val="en-US"/>
              </w:rPr>
            </w:pPr>
            <w:r w:rsidRPr="002135B2">
              <w:rPr>
                <w:rFonts w:asciiTheme="minorHAnsi" w:hAnsiTheme="minorHAnsi"/>
                <w:b/>
                <w:noProof/>
                <w:lang w:val="en-US"/>
              </w:rPr>
              <w:drawing>
                <wp:inline distT="0" distB="0" distL="0" distR="0" wp14:anchorId="0343C71F" wp14:editId="5A3AA649">
                  <wp:extent cx="1478280" cy="453671"/>
                  <wp:effectExtent l="0" t="0" r="762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401" cy="46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"/>
    <w:bookmarkEnd w:id="2"/>
    <w:p w14:paraId="6F4A9B3C" w14:textId="3F981825" w:rsidR="0059485B" w:rsidRPr="00D54877" w:rsidRDefault="00414E29" w:rsidP="00751CAB">
      <w:pPr>
        <w:keepNext/>
        <w:keepLines/>
        <w:spacing w:after="0" w:line="240" w:lineRule="auto"/>
        <w:jc w:val="center"/>
        <w:rPr>
          <w:rFonts w:asciiTheme="minorHAnsi" w:hAnsiTheme="minorHAnsi"/>
          <w:b/>
          <w:lang w:val="en-US"/>
        </w:rPr>
      </w:pPr>
      <w:r w:rsidRPr="00EE6EDC">
        <w:rPr>
          <w:rFonts w:asciiTheme="minorHAnsi" w:hAnsiTheme="minorHAnsi"/>
          <w:b/>
          <w:highlight w:val="yellow"/>
          <w:lang w:val="en-US"/>
        </w:rPr>
        <w:t>Insert the logo(s) of the organizing institution(s)</w:t>
      </w:r>
    </w:p>
    <w:bookmarkEnd w:id="3"/>
    <w:p w14:paraId="1C322F08" w14:textId="77777777" w:rsidR="0059485B" w:rsidRPr="00D54877" w:rsidRDefault="0059485B" w:rsidP="008F4BB1">
      <w:pPr>
        <w:keepNext/>
        <w:keepLines/>
        <w:spacing w:after="0" w:line="240" w:lineRule="auto"/>
        <w:jc w:val="center"/>
        <w:rPr>
          <w:rFonts w:asciiTheme="minorHAnsi" w:hAnsiTheme="minorHAnsi"/>
          <w:b/>
          <w:lang w:val="en-US"/>
        </w:rPr>
      </w:pPr>
    </w:p>
    <w:p w14:paraId="50D3D995" w14:textId="77777777" w:rsidR="008523EB" w:rsidRPr="00700DD3" w:rsidRDefault="008523EB" w:rsidP="00700DD3">
      <w:pPr>
        <w:keepNext/>
        <w:keepLines/>
        <w:spacing w:after="0" w:line="240" w:lineRule="auto"/>
        <w:rPr>
          <w:rFonts w:asciiTheme="minorHAnsi" w:hAnsiTheme="minorHAnsi" w:cs="Times New Roman"/>
          <w:b/>
          <w:lang w:val="en-US"/>
        </w:rPr>
      </w:pPr>
    </w:p>
    <w:p w14:paraId="0EAE372D" w14:textId="57484DAD" w:rsidR="000D4C5D" w:rsidRPr="00384301" w:rsidRDefault="000D4C5D" w:rsidP="00F6475E">
      <w:pPr>
        <w:keepNext/>
        <w:keepLines/>
        <w:spacing w:after="0" w:line="240" w:lineRule="auto"/>
        <w:jc w:val="center"/>
        <w:rPr>
          <w:rFonts w:asciiTheme="minorHAnsi" w:hAnsiTheme="minorHAnsi" w:cs="Times New Roman"/>
          <w:b/>
          <w:color w:val="FF0000"/>
        </w:rPr>
      </w:pPr>
      <w:r w:rsidRPr="00384301">
        <w:rPr>
          <w:rFonts w:asciiTheme="minorHAnsi" w:hAnsiTheme="minorHAnsi" w:cs="Times New Roman"/>
          <w:b/>
          <w:color w:val="FF0000"/>
        </w:rPr>
        <w:t>TENTATIVE AGENDA</w:t>
      </w:r>
    </w:p>
    <w:p w14:paraId="0AFA697F" w14:textId="43ADD12D" w:rsidR="000D4C5D" w:rsidRDefault="000D4C5D" w:rsidP="00F6475E">
      <w:pPr>
        <w:keepNext/>
        <w:keepLines/>
        <w:spacing w:after="0" w:line="240" w:lineRule="auto"/>
        <w:jc w:val="center"/>
        <w:rPr>
          <w:rFonts w:asciiTheme="minorHAnsi" w:hAnsiTheme="minorHAnsi" w:cs="Times New Roman"/>
          <w:b/>
        </w:rPr>
      </w:pPr>
    </w:p>
    <w:p w14:paraId="4627EAEF" w14:textId="77777777" w:rsidR="000D4C5D" w:rsidRDefault="000D4C5D" w:rsidP="00F6475E">
      <w:pPr>
        <w:keepNext/>
        <w:keepLines/>
        <w:spacing w:after="0" w:line="240" w:lineRule="auto"/>
        <w:jc w:val="center"/>
        <w:rPr>
          <w:rFonts w:asciiTheme="minorHAnsi" w:hAnsiTheme="minorHAnsi" w:cs="Times New Roman"/>
          <w:b/>
        </w:rPr>
      </w:pPr>
    </w:p>
    <w:p w14:paraId="3D8467ED" w14:textId="6C690D51" w:rsidR="008F4BB1" w:rsidRPr="00D54877" w:rsidRDefault="007B1885" w:rsidP="00F6475E">
      <w:pPr>
        <w:keepNext/>
        <w:keepLines/>
        <w:spacing w:after="0" w:line="240" w:lineRule="auto"/>
        <w:jc w:val="center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b/>
        </w:rPr>
        <w:t>COUNTRY COVID-</w:t>
      </w:r>
      <w:r w:rsidRPr="001F27FF">
        <w:rPr>
          <w:rFonts w:asciiTheme="minorHAnsi" w:hAnsiTheme="minorHAnsi" w:cs="Times New Roman"/>
          <w:b/>
        </w:rPr>
        <w:t>19 INT</w:t>
      </w:r>
      <w:r w:rsidR="001F27FF" w:rsidRPr="001F27FF">
        <w:rPr>
          <w:rFonts w:asciiTheme="minorHAnsi" w:hAnsiTheme="minorHAnsi" w:cs="Times New Roman"/>
          <w:b/>
        </w:rPr>
        <w:t>RA</w:t>
      </w:r>
      <w:r w:rsidR="00A70E4B" w:rsidRPr="001F27FF">
        <w:rPr>
          <w:rFonts w:asciiTheme="minorHAnsi" w:hAnsiTheme="minorHAnsi" w:cs="Times New Roman"/>
          <w:b/>
        </w:rPr>
        <w:t>-ACTION</w:t>
      </w:r>
      <w:r w:rsidRPr="001F27FF">
        <w:rPr>
          <w:rFonts w:asciiTheme="minorHAnsi" w:hAnsiTheme="minorHAnsi" w:cs="Times New Roman"/>
          <w:b/>
        </w:rPr>
        <w:t xml:space="preserve"> REVIEW</w:t>
      </w:r>
      <w:r w:rsidR="00983B1E">
        <w:rPr>
          <w:rFonts w:asciiTheme="minorHAnsi" w:hAnsiTheme="minorHAnsi" w:cs="Times New Roman"/>
          <w:b/>
        </w:rPr>
        <w:t xml:space="preserve"> (IAR)</w:t>
      </w:r>
      <w:r>
        <w:rPr>
          <w:rFonts w:asciiTheme="minorHAnsi" w:hAnsiTheme="minorHAnsi" w:cs="Times New Roman"/>
          <w:b/>
        </w:rPr>
        <w:t xml:space="preserve"> </w:t>
      </w:r>
    </w:p>
    <w:p w14:paraId="1B93D65A" w14:textId="77777777" w:rsidR="008F4BB1" w:rsidRPr="00D54877" w:rsidRDefault="008F4BB1" w:rsidP="008F4BB1">
      <w:pPr>
        <w:pStyle w:val="Heading2"/>
        <w:spacing w:before="0" w:after="0" w:line="240" w:lineRule="auto"/>
        <w:rPr>
          <w:rFonts w:asciiTheme="minorHAnsi" w:hAnsiTheme="minorHAnsi" w:cs="Times New Roman"/>
          <w:sz w:val="22"/>
          <w:szCs w:val="22"/>
          <w:lang w:val="en-US"/>
        </w:rPr>
      </w:pPr>
    </w:p>
    <w:p w14:paraId="4B77AC25" w14:textId="12354E67" w:rsidR="00DE0489" w:rsidRDefault="00A73CEF" w:rsidP="008F4BB1">
      <w:pPr>
        <w:spacing w:after="160" w:line="259" w:lineRule="auto"/>
        <w:jc w:val="center"/>
        <w:rPr>
          <w:rFonts w:asciiTheme="minorHAnsi" w:hAnsiTheme="minorHAnsi" w:cs="Times New Roman"/>
          <w:b/>
          <w:bCs/>
          <w:highlight w:val="yellow"/>
          <w:lang w:val="en-US"/>
        </w:rPr>
      </w:pPr>
      <w:r w:rsidRPr="007B7294">
        <w:rPr>
          <w:rFonts w:asciiTheme="minorHAnsi" w:hAnsiTheme="minorHAnsi" w:cs="Times New Roman"/>
          <w:b/>
          <w:bCs/>
          <w:highlight w:val="yellow"/>
          <w:lang w:val="en-US"/>
        </w:rPr>
        <w:t>Insert country name</w:t>
      </w:r>
    </w:p>
    <w:p w14:paraId="4DE53725" w14:textId="483DAED8" w:rsidR="00DE0489" w:rsidRPr="007B7294" w:rsidRDefault="00DE0489" w:rsidP="008F4BB1">
      <w:pPr>
        <w:spacing w:after="160" w:line="259" w:lineRule="auto"/>
        <w:jc w:val="center"/>
        <w:rPr>
          <w:rFonts w:asciiTheme="minorHAnsi" w:hAnsiTheme="minorHAnsi" w:cs="Times New Roman"/>
          <w:b/>
          <w:bCs/>
          <w:highlight w:val="yellow"/>
          <w:lang w:val="en-US"/>
        </w:rPr>
      </w:pPr>
      <w:r>
        <w:rPr>
          <w:rFonts w:asciiTheme="minorHAnsi" w:hAnsiTheme="minorHAnsi" w:cs="Times New Roman"/>
          <w:b/>
          <w:bCs/>
          <w:highlight w:val="yellow"/>
          <w:lang w:val="en-US"/>
        </w:rPr>
        <w:t>Date</w:t>
      </w:r>
      <w:r w:rsidR="00414E29">
        <w:rPr>
          <w:rFonts w:asciiTheme="minorHAnsi" w:hAnsiTheme="minorHAnsi" w:cs="Times New Roman"/>
          <w:b/>
          <w:bCs/>
          <w:highlight w:val="yellow"/>
          <w:lang w:val="en-US"/>
        </w:rPr>
        <w:t>(</w:t>
      </w:r>
      <w:r>
        <w:rPr>
          <w:rFonts w:asciiTheme="minorHAnsi" w:hAnsiTheme="minorHAnsi" w:cs="Times New Roman"/>
          <w:b/>
          <w:bCs/>
          <w:highlight w:val="yellow"/>
          <w:lang w:val="en-US"/>
        </w:rPr>
        <w:t>s</w:t>
      </w:r>
      <w:r w:rsidR="00414E29">
        <w:rPr>
          <w:rFonts w:asciiTheme="minorHAnsi" w:hAnsiTheme="minorHAnsi" w:cs="Times New Roman"/>
          <w:b/>
          <w:bCs/>
          <w:highlight w:val="yellow"/>
          <w:lang w:val="en-US"/>
        </w:rPr>
        <w:t>)</w:t>
      </w:r>
    </w:p>
    <w:p w14:paraId="0137BC96" w14:textId="1E01AC46" w:rsidR="00D12ED6" w:rsidRDefault="00DE0489" w:rsidP="00DE0489">
      <w:pPr>
        <w:spacing w:after="120" w:line="240" w:lineRule="auto"/>
        <w:jc w:val="center"/>
        <w:rPr>
          <w:rFonts w:asciiTheme="minorHAnsi" w:hAnsiTheme="minorHAnsi" w:cs="Times New Roman"/>
          <w:b/>
          <w:bCs/>
          <w:lang w:val="en-US"/>
        </w:rPr>
      </w:pPr>
      <w:r w:rsidRPr="00DE0489">
        <w:rPr>
          <w:rFonts w:asciiTheme="minorHAnsi" w:hAnsiTheme="minorHAnsi" w:cs="Times New Roman"/>
          <w:b/>
          <w:bCs/>
          <w:highlight w:val="yellow"/>
          <w:lang w:val="en-US"/>
        </w:rPr>
        <w:t xml:space="preserve"> </w:t>
      </w:r>
      <w:r>
        <w:rPr>
          <w:rFonts w:asciiTheme="minorHAnsi" w:hAnsiTheme="minorHAnsi" w:cs="Times New Roman"/>
          <w:b/>
          <w:bCs/>
          <w:highlight w:val="yellow"/>
          <w:lang w:val="en-US"/>
        </w:rPr>
        <w:t>Location</w:t>
      </w:r>
    </w:p>
    <w:p w14:paraId="29E937BA" w14:textId="02BB212A" w:rsidR="00DE0489" w:rsidRDefault="00DE0489" w:rsidP="00DE0489">
      <w:pPr>
        <w:spacing w:after="120" w:line="240" w:lineRule="auto"/>
        <w:jc w:val="center"/>
        <w:rPr>
          <w:rFonts w:asciiTheme="minorHAnsi" w:hAnsiTheme="minorHAnsi" w:cs="Times New Roman"/>
          <w:b/>
          <w:bCs/>
          <w:lang w:val="en-US"/>
        </w:rPr>
      </w:pPr>
    </w:p>
    <w:p w14:paraId="7DF901D3" w14:textId="7A723978" w:rsidR="000D4C5D" w:rsidRDefault="000D4C5D" w:rsidP="00384301">
      <w:pPr>
        <w:spacing w:after="0" w:line="240" w:lineRule="auto"/>
        <w:jc w:val="center"/>
        <w:rPr>
          <w:rFonts w:asciiTheme="minorHAnsi" w:hAnsiTheme="minorHAnsi" w:cs="Times New Roman"/>
          <w:i/>
          <w:iCs/>
          <w:color w:val="336666"/>
          <w:lang w:val="en-US"/>
        </w:rPr>
      </w:pPr>
      <w:r w:rsidRPr="00384301">
        <w:rPr>
          <w:rFonts w:asciiTheme="minorHAnsi" w:hAnsiTheme="minorHAnsi" w:cs="Times New Roman"/>
          <w:i/>
          <w:iCs/>
          <w:color w:val="336666"/>
          <w:lang w:val="en-US"/>
        </w:rPr>
        <w:t xml:space="preserve">This is a tentative agenda to be adjusted and adapted based on the format of the IAR (online or </w:t>
      </w:r>
      <w:r w:rsidR="00EE18C1" w:rsidRPr="00384301">
        <w:rPr>
          <w:rFonts w:asciiTheme="minorHAnsi" w:hAnsiTheme="minorHAnsi" w:cs="Times New Roman"/>
          <w:i/>
          <w:iCs/>
          <w:color w:val="336666"/>
          <w:lang w:val="en-US"/>
        </w:rPr>
        <w:t>on</w:t>
      </w:r>
      <w:r w:rsidR="00EE18C1">
        <w:rPr>
          <w:rFonts w:asciiTheme="minorHAnsi" w:hAnsiTheme="minorHAnsi" w:cs="Times New Roman"/>
          <w:i/>
          <w:iCs/>
          <w:color w:val="336666"/>
          <w:lang w:val="en-US"/>
        </w:rPr>
        <w:t>-</w:t>
      </w:r>
      <w:r w:rsidRPr="00384301">
        <w:rPr>
          <w:rFonts w:asciiTheme="minorHAnsi" w:hAnsiTheme="minorHAnsi" w:cs="Times New Roman"/>
          <w:i/>
          <w:iCs/>
          <w:color w:val="336666"/>
          <w:lang w:val="en-US"/>
        </w:rPr>
        <w:t>site) and the number of technical areas</w:t>
      </w:r>
      <w:r w:rsidR="00EE18C1">
        <w:rPr>
          <w:rFonts w:asciiTheme="minorHAnsi" w:hAnsiTheme="minorHAnsi" w:cs="Times New Roman"/>
          <w:i/>
          <w:iCs/>
          <w:color w:val="336666"/>
          <w:lang w:val="en-US"/>
        </w:rPr>
        <w:t>/</w:t>
      </w:r>
      <w:r w:rsidRPr="00384301">
        <w:rPr>
          <w:rFonts w:asciiTheme="minorHAnsi" w:hAnsiTheme="minorHAnsi" w:cs="Times New Roman"/>
          <w:i/>
          <w:iCs/>
          <w:color w:val="336666"/>
          <w:lang w:val="en-US"/>
        </w:rPr>
        <w:t>pillars to be reviewed.</w:t>
      </w:r>
    </w:p>
    <w:p w14:paraId="5FF4070C" w14:textId="1777E3D6" w:rsidR="000D4C5D" w:rsidRPr="00384301" w:rsidRDefault="000D4C5D" w:rsidP="00384301">
      <w:pPr>
        <w:spacing w:after="0" w:line="240" w:lineRule="auto"/>
        <w:jc w:val="center"/>
        <w:rPr>
          <w:rFonts w:asciiTheme="minorHAnsi" w:hAnsiTheme="minorHAnsi" w:cs="Times New Roman"/>
          <w:i/>
          <w:iCs/>
          <w:color w:val="336666"/>
          <w:lang w:val="en-US"/>
        </w:rPr>
      </w:pPr>
      <w:r w:rsidRPr="00384301">
        <w:rPr>
          <w:rFonts w:asciiTheme="minorHAnsi" w:hAnsiTheme="minorHAnsi" w:cs="Times New Roman"/>
          <w:i/>
          <w:iCs/>
          <w:color w:val="336666"/>
          <w:lang w:val="en-US"/>
        </w:rPr>
        <w:t>Ideally</w:t>
      </w:r>
      <w:r w:rsidR="00EE18C1">
        <w:rPr>
          <w:rFonts w:asciiTheme="minorHAnsi" w:hAnsiTheme="minorHAnsi" w:cs="Times New Roman"/>
          <w:i/>
          <w:iCs/>
          <w:color w:val="336666"/>
          <w:lang w:val="en-US"/>
        </w:rPr>
        <w:t>,</w:t>
      </w:r>
      <w:r w:rsidRPr="00384301">
        <w:rPr>
          <w:rFonts w:asciiTheme="minorHAnsi" w:hAnsiTheme="minorHAnsi" w:cs="Times New Roman"/>
          <w:i/>
          <w:iCs/>
          <w:color w:val="336666"/>
          <w:lang w:val="en-US"/>
        </w:rPr>
        <w:t xml:space="preserve"> the IAR should </w:t>
      </w:r>
      <w:r w:rsidR="00EE18C1">
        <w:rPr>
          <w:rFonts w:asciiTheme="minorHAnsi" w:hAnsiTheme="minorHAnsi" w:cs="Times New Roman"/>
          <w:i/>
          <w:iCs/>
          <w:color w:val="336666"/>
          <w:lang w:val="en-US"/>
        </w:rPr>
        <w:t>take a minimum of</w:t>
      </w:r>
      <w:r w:rsidR="00EE18C1" w:rsidRPr="00384301">
        <w:rPr>
          <w:rFonts w:asciiTheme="minorHAnsi" w:hAnsiTheme="minorHAnsi" w:cs="Times New Roman"/>
          <w:i/>
          <w:iCs/>
          <w:color w:val="336666"/>
          <w:lang w:val="en-US"/>
        </w:rPr>
        <w:t xml:space="preserve"> </w:t>
      </w:r>
      <w:r w:rsidRPr="00384301">
        <w:rPr>
          <w:rFonts w:asciiTheme="minorHAnsi" w:hAnsiTheme="minorHAnsi" w:cs="Times New Roman"/>
          <w:i/>
          <w:iCs/>
          <w:color w:val="336666"/>
          <w:lang w:val="en-US"/>
        </w:rPr>
        <w:t>0.5</w:t>
      </w:r>
      <w:r w:rsidR="00EE18C1">
        <w:rPr>
          <w:rFonts w:asciiTheme="minorHAnsi" w:hAnsiTheme="minorHAnsi" w:cs="Times New Roman"/>
          <w:i/>
          <w:iCs/>
          <w:color w:val="336666"/>
          <w:lang w:val="en-US"/>
        </w:rPr>
        <w:t xml:space="preserve"> to a maximum of</w:t>
      </w:r>
      <w:r w:rsidRPr="00384301">
        <w:rPr>
          <w:rFonts w:asciiTheme="minorHAnsi" w:hAnsiTheme="minorHAnsi" w:cs="Times New Roman"/>
          <w:i/>
          <w:iCs/>
          <w:color w:val="336666"/>
          <w:lang w:val="en-US"/>
        </w:rPr>
        <w:t xml:space="preserve"> 2 days.</w:t>
      </w:r>
    </w:p>
    <w:p w14:paraId="08356C87" w14:textId="4A507CD1" w:rsidR="008523EB" w:rsidRDefault="008523EB" w:rsidP="008F4BB1">
      <w:pPr>
        <w:spacing w:after="120" w:line="240" w:lineRule="auto"/>
        <w:rPr>
          <w:rFonts w:asciiTheme="minorHAnsi" w:hAnsiTheme="minorHAnsi" w:cs="Times New Roman"/>
          <w:b/>
          <w:color w:val="auto"/>
          <w:lang w:val="en-US"/>
        </w:rPr>
      </w:pPr>
    </w:p>
    <w:p w14:paraId="524A81AF" w14:textId="665A0CCF" w:rsidR="008F4BB1" w:rsidRPr="007B7294" w:rsidRDefault="00DE0489" w:rsidP="008F4BB1">
      <w:pPr>
        <w:spacing w:after="120" w:line="240" w:lineRule="auto"/>
        <w:rPr>
          <w:rFonts w:asciiTheme="minorHAnsi" w:hAnsiTheme="minorHAnsi" w:cs="Times New Roman"/>
          <w:b/>
          <w:color w:val="auto"/>
        </w:rPr>
      </w:pPr>
      <w:r w:rsidRPr="007B7294">
        <w:rPr>
          <w:rFonts w:asciiTheme="minorHAnsi" w:hAnsiTheme="minorHAnsi" w:cs="Times New Roman"/>
          <w:b/>
          <w:color w:val="auto"/>
        </w:rPr>
        <w:t xml:space="preserve">Date: </w:t>
      </w:r>
      <w:r w:rsidRPr="007B7294">
        <w:rPr>
          <w:rFonts w:asciiTheme="minorHAnsi" w:hAnsiTheme="minorHAnsi" w:cs="Times New Roman"/>
          <w:b/>
          <w:color w:val="auto"/>
          <w:highlight w:val="yellow"/>
        </w:rPr>
        <w:t>Day/Month/Year</w:t>
      </w:r>
      <w:r w:rsidRPr="007B7294">
        <w:rPr>
          <w:rFonts w:asciiTheme="minorHAnsi" w:hAnsiTheme="minorHAnsi" w:cs="Times New Roman"/>
          <w:color w:val="auto"/>
        </w:rPr>
        <w:tab/>
      </w:r>
      <w:r w:rsidRPr="007B7294">
        <w:rPr>
          <w:rFonts w:asciiTheme="minorHAnsi" w:hAnsiTheme="minorHAnsi" w:cs="Times New Roman"/>
          <w:color w:val="auto"/>
        </w:rPr>
        <w:tab/>
      </w:r>
      <w:r w:rsidRPr="007B7294">
        <w:rPr>
          <w:rFonts w:asciiTheme="minorHAnsi" w:hAnsiTheme="minorHAnsi" w:cs="Times New Roman"/>
          <w:b/>
          <w:color w:val="auto"/>
        </w:rPr>
        <w:t xml:space="preserve">Location: </w:t>
      </w:r>
      <w:r w:rsidR="004E2C3A" w:rsidRPr="00384301">
        <w:rPr>
          <w:rFonts w:asciiTheme="minorHAnsi" w:hAnsiTheme="minorHAnsi" w:cs="Times New Roman"/>
          <w:b/>
          <w:color w:val="auto"/>
          <w:highlight w:val="yellow"/>
        </w:rPr>
        <w:t>online login details</w:t>
      </w:r>
      <w:r w:rsidR="004E2C3A">
        <w:rPr>
          <w:rFonts w:asciiTheme="minorHAnsi" w:hAnsiTheme="minorHAnsi" w:cs="Times New Roman"/>
          <w:b/>
          <w:color w:val="auto"/>
          <w:highlight w:val="yellow"/>
        </w:rPr>
        <w:t xml:space="preserve"> or </w:t>
      </w:r>
      <w:r w:rsidR="000D4C5D">
        <w:rPr>
          <w:rFonts w:asciiTheme="minorHAnsi" w:hAnsiTheme="minorHAnsi" w:cs="Times New Roman"/>
          <w:b/>
          <w:color w:val="auto"/>
          <w:highlight w:val="yellow"/>
        </w:rPr>
        <w:t>venue</w:t>
      </w:r>
      <w:r w:rsidR="000D4C5D" w:rsidRPr="00384301">
        <w:rPr>
          <w:rFonts w:asciiTheme="minorHAnsi" w:hAnsiTheme="minorHAnsi" w:cs="Times New Roman"/>
          <w:b/>
          <w:color w:val="auto"/>
          <w:highlight w:val="yellow"/>
        </w:rPr>
        <w:t xml:space="preserve"> </w:t>
      </w:r>
    </w:p>
    <w:tbl>
      <w:tblPr>
        <w:tblW w:w="95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5910"/>
        <w:gridCol w:w="1957"/>
      </w:tblGrid>
      <w:tr w:rsidR="00E205D3" w:rsidRPr="00A73CEF" w14:paraId="54009A72" w14:textId="77777777" w:rsidTr="00E83786">
        <w:trPr>
          <w:trHeight w:val="340"/>
          <w:tblHeader/>
          <w:jc w:val="center"/>
        </w:trPr>
        <w:tc>
          <w:tcPr>
            <w:tcW w:w="164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1F497D" w:themeFill="text2"/>
            <w:vAlign w:val="center"/>
          </w:tcPr>
          <w:p w14:paraId="0F5E0373" w14:textId="7E40FE83" w:rsidR="008F4BB1" w:rsidRPr="007B7294" w:rsidRDefault="00A73CEF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color w:val="FFFFFF" w:themeColor="background1"/>
                <w:lang w:val="fr-CH"/>
              </w:rPr>
            </w:pPr>
            <w:r w:rsidRPr="007B7294">
              <w:rPr>
                <w:rFonts w:asciiTheme="minorHAnsi" w:hAnsiTheme="minorHAnsi" w:cs="Times New Roman"/>
                <w:b/>
                <w:color w:val="FFFFFF" w:themeColor="background1"/>
                <w:lang w:val="fr-CH"/>
              </w:rPr>
              <w:t>TIME</w:t>
            </w:r>
          </w:p>
        </w:tc>
        <w:tc>
          <w:tcPr>
            <w:tcW w:w="591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1F497D" w:themeFill="text2"/>
            <w:vAlign w:val="center"/>
          </w:tcPr>
          <w:p w14:paraId="24B70ECC" w14:textId="77777777" w:rsidR="008F4BB1" w:rsidRPr="007B7294" w:rsidRDefault="00672493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color w:val="FFFFFF" w:themeColor="background1"/>
                <w:lang w:val="fr-CH"/>
              </w:rPr>
            </w:pPr>
            <w:r w:rsidRPr="007B7294">
              <w:rPr>
                <w:rFonts w:asciiTheme="minorHAnsi" w:hAnsiTheme="minorHAnsi" w:cs="Times New Roman"/>
                <w:b/>
                <w:color w:val="FFFFFF" w:themeColor="background1"/>
                <w:lang w:val="fr-CH"/>
              </w:rPr>
              <w:t>SESSION</w:t>
            </w:r>
          </w:p>
        </w:tc>
        <w:tc>
          <w:tcPr>
            <w:tcW w:w="1957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1F497D" w:themeFill="text2"/>
            <w:vAlign w:val="center"/>
          </w:tcPr>
          <w:p w14:paraId="1DBF6E8B" w14:textId="7EF5B740" w:rsidR="008F4BB1" w:rsidRPr="007B7294" w:rsidRDefault="00245DE1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color w:val="FFFFFF" w:themeColor="background1"/>
                <w:lang w:val="fr-CH"/>
              </w:rPr>
            </w:pPr>
            <w:r>
              <w:rPr>
                <w:rFonts w:asciiTheme="minorHAnsi" w:hAnsiTheme="minorHAnsi" w:cs="Times New Roman"/>
                <w:b/>
                <w:color w:val="FFFFFF" w:themeColor="background1"/>
                <w:lang w:val="fr-CH"/>
              </w:rPr>
              <w:t>RESPONSIBLE PERSON</w:t>
            </w:r>
          </w:p>
        </w:tc>
      </w:tr>
      <w:tr w:rsidR="00444E05" w:rsidRPr="00A73CEF" w14:paraId="072D9F0F" w14:textId="77777777" w:rsidTr="00072FB4">
        <w:trPr>
          <w:trHeight w:val="30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3EDEEB" w14:textId="6B4024CC" w:rsidR="00444E05" w:rsidRPr="00A73CEF" w:rsidRDefault="00444E05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fr-CH"/>
              </w:rPr>
            </w:pPr>
            <w:proofErr w:type="gramStart"/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>08:</w:t>
            </w:r>
            <w:proofErr w:type="gramEnd"/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>30-0</w:t>
            </w:r>
            <w:r w:rsidR="00B33FF5">
              <w:rPr>
                <w:rFonts w:asciiTheme="minorHAnsi" w:hAnsiTheme="minorHAnsi" w:cs="Times New Roman"/>
                <w:iCs/>
                <w:color w:val="auto"/>
                <w:lang w:val="fr-CH"/>
              </w:rPr>
              <w:t>9</w:t>
            </w:r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>:</w:t>
            </w:r>
            <w:r w:rsidR="00B33FF5">
              <w:rPr>
                <w:rFonts w:asciiTheme="minorHAnsi" w:hAnsiTheme="minorHAnsi" w:cs="Times New Roman"/>
                <w:iCs/>
                <w:color w:val="auto"/>
                <w:lang w:val="fr-CH"/>
              </w:rPr>
              <w:t>00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1FAB292" w14:textId="570FBB21" w:rsidR="00444E05" w:rsidRPr="00D050DB" w:rsidRDefault="00384301" w:rsidP="00700DD3">
            <w:pPr>
              <w:spacing w:after="0" w:line="240" w:lineRule="auto"/>
              <w:rPr>
                <w:rFonts w:asciiTheme="minorHAnsi" w:hAnsiTheme="minorHAnsi" w:cs="Times New Roman"/>
                <w:iCs/>
                <w:color w:val="auto"/>
              </w:rPr>
            </w:pPr>
            <w:r w:rsidRPr="00D050DB">
              <w:rPr>
                <w:rFonts w:asciiTheme="minorHAnsi" w:hAnsiTheme="minorHAnsi" w:cs="Times New Roman"/>
                <w:iCs/>
                <w:color w:val="auto"/>
              </w:rPr>
              <w:t xml:space="preserve">Registration and administrative </w:t>
            </w:r>
            <w:r w:rsidR="00EE18C1" w:rsidRPr="00D050DB">
              <w:rPr>
                <w:rFonts w:asciiTheme="minorHAnsi" w:hAnsiTheme="minorHAnsi" w:cs="Times New Roman"/>
                <w:iCs/>
                <w:color w:val="auto"/>
              </w:rPr>
              <w:t xml:space="preserve">formalities and </w:t>
            </w:r>
            <w:r w:rsidRPr="00D050DB">
              <w:rPr>
                <w:rFonts w:asciiTheme="minorHAnsi" w:hAnsiTheme="minorHAnsi" w:cs="Times New Roman"/>
                <w:iCs/>
                <w:color w:val="auto"/>
              </w:rPr>
              <w:t>instructions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9A12C50" w14:textId="471160E3" w:rsidR="00444E05" w:rsidRPr="00A73CEF" w:rsidRDefault="00A70E4B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fr-CH"/>
              </w:rPr>
            </w:pPr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Admin</w:t>
            </w:r>
          </w:p>
        </w:tc>
      </w:tr>
      <w:tr w:rsidR="008523EB" w:rsidRPr="00A73CEF" w14:paraId="51CA0633" w14:textId="77777777" w:rsidTr="00072FB4">
        <w:trPr>
          <w:trHeight w:val="30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631D9FC" w14:textId="3C1CFB11" w:rsidR="008523EB" w:rsidRPr="00A73CEF" w:rsidRDefault="00B33FF5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fr-CH"/>
              </w:rPr>
            </w:pPr>
            <w:proofErr w:type="gramStart"/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>0</w:t>
            </w:r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9</w:t>
            </w:r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>:</w:t>
            </w:r>
            <w:proofErr w:type="gramEnd"/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00</w:t>
            </w:r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>-09.</w:t>
            </w:r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15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18478D5" w14:textId="3ED89790" w:rsidR="008523EB" w:rsidRPr="00A73CEF" w:rsidRDefault="008523EB" w:rsidP="00700DD3">
            <w:pPr>
              <w:spacing w:after="0" w:line="240" w:lineRule="auto"/>
              <w:rPr>
                <w:rFonts w:asciiTheme="minorHAnsi" w:hAnsiTheme="minorHAnsi" w:cs="Times New Roman"/>
                <w:iCs/>
                <w:color w:val="auto"/>
                <w:lang w:val="fr-CH"/>
              </w:rPr>
            </w:pPr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>Introduction</w:t>
            </w:r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 xml:space="preserve"> of </w:t>
            </w:r>
            <w:r w:rsidR="000D4C5D">
              <w:rPr>
                <w:rFonts w:asciiTheme="minorHAnsi" w:hAnsiTheme="minorHAnsi" w:cs="Times New Roman"/>
                <w:iCs/>
                <w:color w:val="auto"/>
                <w:lang w:val="fr-CH"/>
              </w:rPr>
              <w:t xml:space="preserve">the </w:t>
            </w:r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participants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21C4684" w14:textId="148F7809" w:rsidR="008523EB" w:rsidRPr="00A73CEF" w:rsidRDefault="008523EB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fr-CH"/>
              </w:rPr>
            </w:pPr>
          </w:p>
        </w:tc>
      </w:tr>
      <w:tr w:rsidR="008523EB" w:rsidRPr="00A73CEF" w14:paraId="491A3132" w14:textId="77777777" w:rsidTr="00072FB4">
        <w:trPr>
          <w:trHeight w:val="30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E5CC0F9" w14:textId="7C63FA43" w:rsidR="008523EB" w:rsidRPr="00A73CEF" w:rsidRDefault="00B33FF5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fr-CH"/>
              </w:rPr>
            </w:pPr>
            <w:proofErr w:type="gramStart"/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>09:</w:t>
            </w:r>
            <w:proofErr w:type="gramEnd"/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15</w:t>
            </w:r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>-</w:t>
            </w:r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09</w:t>
            </w:r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>:</w:t>
            </w:r>
            <w:r w:rsidR="000D4C5D">
              <w:rPr>
                <w:rFonts w:asciiTheme="minorHAnsi" w:hAnsiTheme="minorHAnsi" w:cs="Times New Roman"/>
                <w:iCs/>
                <w:color w:val="auto"/>
                <w:lang w:val="fr-CH"/>
              </w:rPr>
              <w:t>45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763E041" w14:textId="36043B41" w:rsidR="008523EB" w:rsidRPr="008523EB" w:rsidRDefault="00C0552A" w:rsidP="00700DD3">
            <w:pPr>
              <w:spacing w:after="0" w:line="240" w:lineRule="auto"/>
              <w:rPr>
                <w:rFonts w:asciiTheme="minorHAnsi" w:hAnsiTheme="minorHAnsi" w:cs="Times New Roman"/>
                <w:iCs/>
                <w:color w:val="auto"/>
              </w:rPr>
            </w:pPr>
            <w:r>
              <w:rPr>
                <w:rFonts w:asciiTheme="minorHAnsi" w:eastAsia="Times New Roman" w:hAnsiTheme="minorHAnsi" w:cs="Times New Roman"/>
                <w:lang w:val="en"/>
              </w:rPr>
              <w:t>Int</w:t>
            </w:r>
            <w:r w:rsidR="00245DE1">
              <w:rPr>
                <w:rFonts w:asciiTheme="minorHAnsi" w:eastAsia="Times New Roman" w:hAnsiTheme="minorHAnsi" w:cs="Times New Roman"/>
                <w:lang w:val="en"/>
              </w:rPr>
              <w:t>ra</w:t>
            </w:r>
            <w:r w:rsidR="00A70E4B">
              <w:rPr>
                <w:rFonts w:asciiTheme="minorHAnsi" w:eastAsia="Times New Roman" w:hAnsiTheme="minorHAnsi" w:cs="Times New Roman"/>
                <w:lang w:val="en"/>
              </w:rPr>
              <w:t>-Action</w:t>
            </w:r>
            <w:r>
              <w:rPr>
                <w:rFonts w:asciiTheme="minorHAnsi" w:eastAsia="Times New Roman" w:hAnsiTheme="minorHAnsi" w:cs="Times New Roman"/>
                <w:lang w:val="en"/>
              </w:rPr>
              <w:t xml:space="preserve"> Review</w:t>
            </w:r>
            <w:r w:rsidR="008523EB">
              <w:rPr>
                <w:rFonts w:asciiTheme="minorHAnsi" w:eastAsia="Times New Roman" w:hAnsiTheme="minorHAnsi" w:cs="Times New Roman"/>
                <w:lang w:val="en"/>
              </w:rPr>
              <w:t xml:space="preserve"> </w:t>
            </w:r>
            <w:r w:rsidR="000D4C5D">
              <w:rPr>
                <w:rFonts w:asciiTheme="minorHAnsi" w:eastAsia="Times New Roman" w:hAnsiTheme="minorHAnsi" w:cs="Times New Roman"/>
                <w:lang w:val="en"/>
              </w:rPr>
              <w:t>methodology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2D9F089D" w14:textId="4D4B11FF" w:rsidR="008523EB" w:rsidRPr="008523EB" w:rsidRDefault="008523EB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</w:p>
        </w:tc>
      </w:tr>
      <w:tr w:rsidR="008523EB" w:rsidRPr="00A73CEF" w14:paraId="3F9214F8" w14:textId="77777777" w:rsidTr="00072FB4">
        <w:trPr>
          <w:trHeight w:val="30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CDE33EB" w14:textId="45F70E0E" w:rsidR="008523EB" w:rsidRPr="00A73CEF" w:rsidRDefault="008523EB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fr-CH"/>
              </w:rPr>
            </w:pPr>
            <w:proofErr w:type="gramStart"/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>09:</w:t>
            </w:r>
            <w:proofErr w:type="gramEnd"/>
            <w:r w:rsidR="00B33FF5">
              <w:rPr>
                <w:rFonts w:asciiTheme="minorHAnsi" w:hAnsiTheme="minorHAnsi" w:cs="Times New Roman"/>
                <w:iCs/>
                <w:color w:val="auto"/>
                <w:lang w:val="fr-CH"/>
              </w:rPr>
              <w:t>45</w:t>
            </w:r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>-</w:t>
            </w:r>
            <w:r w:rsidR="00B33FF5">
              <w:rPr>
                <w:rFonts w:asciiTheme="minorHAnsi" w:hAnsiTheme="minorHAnsi" w:cs="Times New Roman"/>
                <w:iCs/>
                <w:color w:val="auto"/>
                <w:lang w:val="fr-CH"/>
              </w:rPr>
              <w:t>10</w:t>
            </w:r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>:</w:t>
            </w:r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15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37A6F4D" w14:textId="5B620660" w:rsidR="008523EB" w:rsidRPr="00D54877" w:rsidRDefault="00444E05" w:rsidP="00700DD3">
            <w:pPr>
              <w:spacing w:after="0" w:line="240" w:lineRule="auto"/>
              <w:rPr>
                <w:rFonts w:asciiTheme="minorHAnsi" w:hAnsiTheme="minorHAnsi" w:cs="Times New Roman"/>
                <w:iCs/>
                <w:color w:val="auto"/>
                <w:lang w:val="en-US"/>
              </w:rPr>
            </w:pPr>
            <w:r w:rsidRPr="00EE6EDC">
              <w:rPr>
                <w:rFonts w:asciiTheme="minorHAnsi" w:hAnsiTheme="minorHAnsi" w:cs="Times New Roman"/>
                <w:b/>
                <w:bCs/>
                <w:iCs/>
                <w:color w:val="auto"/>
                <w:lang w:val="en-US"/>
              </w:rPr>
              <w:t>Introduction:</w:t>
            </w:r>
            <w:r w:rsidRPr="00444E05">
              <w:rPr>
                <w:rFonts w:asciiTheme="minorHAnsi" w:hAnsiTheme="minorHAnsi" w:cs="Times New Roman"/>
                <w:iCs/>
                <w:color w:val="auto"/>
                <w:lang w:val="en-US"/>
              </w:rPr>
              <w:t xml:space="preserve"> </w:t>
            </w:r>
            <w:r w:rsidRPr="00444E05">
              <w:rPr>
                <w:rFonts w:asciiTheme="minorHAnsi" w:hAnsiTheme="minorHAnsi" w:cs="Times New Roman"/>
                <w:b/>
                <w:bCs/>
                <w:iCs/>
                <w:color w:val="auto"/>
                <w:lang w:val="en-US"/>
              </w:rPr>
              <w:t>Response plan and actual timeline of the response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B0CA7E7" w14:textId="5EFCAABD" w:rsidR="008523EB" w:rsidRPr="00B02649" w:rsidRDefault="008523EB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</w:p>
        </w:tc>
      </w:tr>
      <w:tr w:rsidR="00B33FF5" w:rsidRPr="00A73CEF" w14:paraId="5CAB72EA" w14:textId="77777777" w:rsidTr="00072FB4">
        <w:trPr>
          <w:trHeight w:val="6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1B83543" w14:textId="5848C584" w:rsidR="00B33FF5" w:rsidRDefault="00B33FF5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fr-CH"/>
              </w:rPr>
            </w:pPr>
            <w:proofErr w:type="gramStart"/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>10:</w:t>
            </w:r>
            <w:proofErr w:type="gramEnd"/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15</w:t>
            </w:r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>-1</w:t>
            </w:r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0</w:t>
            </w:r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>:</w:t>
            </w:r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45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2E00A82" w14:textId="0E339B40" w:rsidR="00B33FF5" w:rsidRDefault="00B33FF5" w:rsidP="00700DD3">
            <w:pPr>
              <w:spacing w:after="0" w:line="240" w:lineRule="auto"/>
              <w:rPr>
                <w:rFonts w:eastAsia="Times New Roman" w:cs="Times New Roman"/>
                <w:b/>
                <w:lang w:val="en"/>
              </w:rPr>
            </w:pPr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 xml:space="preserve">Coffee </w:t>
            </w:r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break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7FFD56C" w14:textId="6CD78FD5" w:rsidR="00B33FF5" w:rsidRPr="00B02649" w:rsidRDefault="00B33FF5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Admin</w:t>
            </w:r>
          </w:p>
        </w:tc>
      </w:tr>
      <w:tr w:rsidR="00B33FF5" w:rsidRPr="00A73CEF" w14:paraId="581B6803" w14:textId="77777777" w:rsidTr="00072FB4">
        <w:trPr>
          <w:trHeight w:val="6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29685B36" w14:textId="1F30B043" w:rsidR="00B33FF5" w:rsidRPr="00A73CEF" w:rsidRDefault="00B33FF5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fr-CH"/>
              </w:rPr>
            </w:pPr>
            <w:proofErr w:type="gramStart"/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10</w:t>
            </w:r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>:</w:t>
            </w:r>
            <w:proofErr w:type="gramEnd"/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45</w:t>
            </w:r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>-1</w:t>
            </w:r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2</w:t>
            </w:r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>:</w:t>
            </w:r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30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237FF96A" w14:textId="7647EAB2" w:rsidR="00B33FF5" w:rsidRPr="008523EB" w:rsidRDefault="00B33FF5" w:rsidP="00700DD3">
            <w:pPr>
              <w:spacing w:after="0" w:line="240" w:lineRule="auto"/>
              <w:rPr>
                <w:rFonts w:eastAsia="Times New Roman" w:cs="Times New Roman"/>
                <w:i/>
                <w:lang w:val="en"/>
              </w:rPr>
            </w:pPr>
            <w:r>
              <w:rPr>
                <w:rFonts w:eastAsia="Times New Roman" w:cs="Times New Roman"/>
                <w:b/>
                <w:lang w:val="en"/>
              </w:rPr>
              <w:t>Session 1</w:t>
            </w:r>
            <w:r w:rsidRPr="00E77D6B">
              <w:rPr>
                <w:rFonts w:eastAsia="Times New Roman" w:cs="Times New Roman"/>
                <w:b/>
                <w:lang w:val="en"/>
              </w:rPr>
              <w:t xml:space="preserve"> -</w:t>
            </w:r>
            <w:r>
              <w:rPr>
                <w:rFonts w:eastAsia="Times New Roman" w:cs="Times New Roman"/>
                <w:lang w:val="en"/>
              </w:rPr>
              <w:t xml:space="preserve"> </w:t>
            </w:r>
            <w:r w:rsidRPr="00B02649">
              <w:rPr>
                <w:rFonts w:eastAsia="Times New Roman" w:cs="Times New Roman"/>
                <w:b/>
                <w:bCs/>
                <w:lang w:val="en"/>
              </w:rPr>
              <w:t>What worked well? What worked less well? And why?</w:t>
            </w:r>
            <w:r>
              <w:rPr>
                <w:rFonts w:eastAsia="Times New Roman" w:cs="Times New Roman"/>
                <w:lang w:val="en"/>
              </w:rPr>
              <w:t xml:space="preserve"> </w:t>
            </w:r>
            <w:r>
              <w:rPr>
                <w:rFonts w:eastAsia="Times New Roman" w:cs="Times New Roman"/>
                <w:i/>
                <w:lang w:val="en"/>
              </w:rPr>
              <w:t>Participants work to identify the challenges and best practice</w:t>
            </w:r>
            <w:r w:rsidR="00EE18C1">
              <w:rPr>
                <w:rFonts w:eastAsia="Times New Roman" w:cs="Times New Roman"/>
                <w:i/>
                <w:lang w:val="en"/>
              </w:rPr>
              <w:t>s</w:t>
            </w:r>
            <w:r>
              <w:rPr>
                <w:rFonts w:eastAsia="Times New Roman" w:cs="Times New Roman"/>
                <w:i/>
                <w:lang w:val="en"/>
              </w:rPr>
              <w:t xml:space="preserve"> of the response.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F902654" w14:textId="1E2EFAB7" w:rsidR="00B33FF5" w:rsidRPr="00B02649" w:rsidRDefault="00B33FF5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</w:p>
        </w:tc>
      </w:tr>
      <w:tr w:rsidR="00B33FF5" w:rsidRPr="00A73CEF" w14:paraId="6E28E56D" w14:textId="77777777" w:rsidTr="00700DD3">
        <w:trPr>
          <w:trHeight w:val="237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E7232E7" w14:textId="29E6C592" w:rsidR="00B33FF5" w:rsidRPr="00A73CEF" w:rsidRDefault="00B33FF5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fr-CH"/>
              </w:rPr>
            </w:pPr>
            <w:proofErr w:type="gramStart"/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12:</w:t>
            </w:r>
            <w:proofErr w:type="gramEnd"/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30-13:30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E178C66" w14:textId="5B66724F" w:rsidR="00B33FF5" w:rsidRPr="00A73CEF" w:rsidRDefault="00B33FF5" w:rsidP="00700DD3">
            <w:pPr>
              <w:spacing w:after="0" w:line="240" w:lineRule="auto"/>
              <w:rPr>
                <w:rFonts w:asciiTheme="minorHAnsi" w:hAnsiTheme="minorHAnsi" w:cs="Times New Roman"/>
                <w:iCs/>
                <w:color w:val="auto"/>
                <w:lang w:val="fr-CH"/>
              </w:rPr>
            </w:pPr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>Lunch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8722602" w14:textId="043C38F7" w:rsidR="00B33FF5" w:rsidRPr="00A73CEF" w:rsidRDefault="00B33FF5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fr-CH"/>
              </w:rPr>
            </w:pPr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Admin</w:t>
            </w:r>
          </w:p>
        </w:tc>
      </w:tr>
      <w:tr w:rsidR="00B33FF5" w:rsidRPr="00A73CEF" w14:paraId="41E05F8A" w14:textId="77777777" w:rsidTr="00072FB4">
        <w:trPr>
          <w:trHeight w:val="691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1F68A79" w14:textId="72DAC29E" w:rsidR="00B33FF5" w:rsidRPr="00384301" w:rsidRDefault="00B33FF5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  <w:proofErr w:type="gramStart"/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13:</w:t>
            </w:r>
            <w:proofErr w:type="gramEnd"/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30-15:00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A2B11CE" w14:textId="24865965" w:rsidR="00B33FF5" w:rsidRPr="008523EB" w:rsidRDefault="00B33FF5" w:rsidP="00700DD3">
            <w:pPr>
              <w:spacing w:after="0" w:line="240" w:lineRule="auto"/>
              <w:rPr>
                <w:rFonts w:eastAsia="Times New Roman" w:cs="Times New Roman"/>
                <w:i/>
                <w:lang w:val="en"/>
              </w:rPr>
            </w:pPr>
            <w:r>
              <w:rPr>
                <w:rFonts w:eastAsia="Times New Roman" w:cs="Times New Roman"/>
                <w:b/>
                <w:lang w:val="en"/>
              </w:rPr>
              <w:t>Session 1</w:t>
            </w:r>
            <w:r w:rsidR="00384301" w:rsidRPr="00384301">
              <w:rPr>
                <w:rFonts w:eastAsia="Times New Roman" w:cs="Times New Roman"/>
                <w:bCs/>
                <w:i/>
                <w:iCs/>
                <w:sz w:val="18"/>
                <w:szCs w:val="18"/>
                <w:lang w:val="en"/>
              </w:rPr>
              <w:t xml:space="preserve"> (continued)</w:t>
            </w:r>
            <w:r w:rsidRPr="00E77D6B">
              <w:rPr>
                <w:rFonts w:eastAsia="Times New Roman" w:cs="Times New Roman"/>
                <w:b/>
                <w:lang w:val="en"/>
              </w:rPr>
              <w:t xml:space="preserve"> -</w:t>
            </w:r>
            <w:r>
              <w:rPr>
                <w:rFonts w:eastAsia="Times New Roman" w:cs="Times New Roman"/>
                <w:lang w:val="en"/>
              </w:rPr>
              <w:t xml:space="preserve"> </w:t>
            </w:r>
            <w:r w:rsidRPr="00B02649">
              <w:rPr>
                <w:rFonts w:eastAsia="Times New Roman" w:cs="Times New Roman"/>
                <w:b/>
                <w:bCs/>
                <w:lang w:val="en"/>
              </w:rPr>
              <w:t>What worked well? What worked less well? And why?</w:t>
            </w:r>
            <w:r>
              <w:rPr>
                <w:rFonts w:eastAsia="Times New Roman" w:cs="Times New Roman"/>
                <w:lang w:val="en"/>
              </w:rPr>
              <w:t xml:space="preserve"> </w:t>
            </w:r>
            <w:r>
              <w:rPr>
                <w:rFonts w:eastAsia="Times New Roman" w:cs="Times New Roman"/>
                <w:i/>
                <w:lang w:val="en"/>
              </w:rPr>
              <w:t>Participants work to identify the challenges and best practice</w:t>
            </w:r>
            <w:r w:rsidR="00EE18C1">
              <w:rPr>
                <w:rFonts w:eastAsia="Times New Roman" w:cs="Times New Roman"/>
                <w:i/>
                <w:lang w:val="en"/>
              </w:rPr>
              <w:t>s</w:t>
            </w:r>
            <w:r>
              <w:rPr>
                <w:rFonts w:eastAsia="Times New Roman" w:cs="Times New Roman"/>
                <w:i/>
                <w:lang w:val="en"/>
              </w:rPr>
              <w:t xml:space="preserve"> of the response.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1570179" w14:textId="0B550118" w:rsidR="00B33FF5" w:rsidRPr="00B02649" w:rsidRDefault="00B33FF5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</w:p>
        </w:tc>
      </w:tr>
      <w:tr w:rsidR="00B33FF5" w:rsidRPr="00A73CEF" w14:paraId="78301AA7" w14:textId="77777777" w:rsidTr="00700DD3">
        <w:trPr>
          <w:trHeight w:val="30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42B2BB5B" w14:textId="643BE7FF" w:rsidR="00B33FF5" w:rsidRDefault="00B33FF5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fr-CH"/>
              </w:rPr>
            </w:pPr>
            <w:proofErr w:type="gramStart"/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>1</w:t>
            </w:r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5</w:t>
            </w:r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>:</w:t>
            </w:r>
            <w:proofErr w:type="gramEnd"/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00</w:t>
            </w:r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>-1</w:t>
            </w:r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5</w:t>
            </w:r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>:</w:t>
            </w:r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15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DCA5CB0" w14:textId="54C29E6E" w:rsidR="00B33FF5" w:rsidRDefault="00B33FF5" w:rsidP="00700DD3">
            <w:pPr>
              <w:spacing w:after="0" w:line="240" w:lineRule="auto"/>
              <w:rPr>
                <w:rFonts w:eastAsia="Times New Roman" w:cs="Times New Roman"/>
                <w:b/>
                <w:lang w:val="en"/>
              </w:rPr>
            </w:pPr>
            <w:r w:rsidRPr="00A73CEF">
              <w:rPr>
                <w:rFonts w:asciiTheme="minorHAnsi" w:hAnsiTheme="minorHAnsi" w:cs="Times New Roman"/>
                <w:iCs/>
                <w:color w:val="auto"/>
                <w:lang w:val="fr-CH"/>
              </w:rPr>
              <w:t xml:space="preserve">Coffee </w:t>
            </w:r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break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752A27B" w14:textId="4944C77D" w:rsidR="00B33FF5" w:rsidRPr="00B02649" w:rsidRDefault="00B33FF5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Admin</w:t>
            </w:r>
          </w:p>
        </w:tc>
      </w:tr>
      <w:tr w:rsidR="00B33FF5" w:rsidRPr="00A73CEF" w14:paraId="3D5DA45D" w14:textId="77777777" w:rsidTr="001F27FF">
        <w:trPr>
          <w:trHeight w:val="691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C6B3DF2" w14:textId="3802E0BB" w:rsidR="00B33FF5" w:rsidRDefault="00B33FF5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fr-CH"/>
              </w:rPr>
            </w:pPr>
            <w:proofErr w:type="gramStart"/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15:</w:t>
            </w:r>
            <w:proofErr w:type="gramEnd"/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15-16:45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1E5A1A16" w14:textId="580C0AED" w:rsidR="00B33FF5" w:rsidRPr="008523EB" w:rsidRDefault="00B33FF5" w:rsidP="00700DD3">
            <w:pPr>
              <w:spacing w:after="0" w:line="240" w:lineRule="auto"/>
              <w:rPr>
                <w:rFonts w:asciiTheme="minorHAnsi" w:hAnsiTheme="minorHAnsi" w:cs="Times New Roman"/>
                <w:iCs/>
                <w:color w:val="auto"/>
              </w:rPr>
            </w:pPr>
            <w:r w:rsidRPr="008523EB">
              <w:rPr>
                <w:rFonts w:asciiTheme="minorHAnsi" w:hAnsiTheme="minorHAnsi" w:cs="Times New Roman"/>
                <w:b/>
                <w:iCs/>
                <w:color w:val="auto"/>
              </w:rPr>
              <w:t>Session 2 </w:t>
            </w:r>
            <w:r>
              <w:rPr>
                <w:rFonts w:asciiTheme="minorHAnsi" w:hAnsiTheme="minorHAnsi" w:cs="Times New Roman"/>
                <w:b/>
                <w:iCs/>
                <w:color w:val="auto"/>
              </w:rPr>
              <w:t>-</w:t>
            </w:r>
            <w:r w:rsidRPr="008523EB">
              <w:rPr>
                <w:rFonts w:asciiTheme="minorHAnsi" w:hAnsiTheme="minorHAnsi" w:cs="Times New Roman"/>
                <w:iCs/>
                <w:color w:val="auto"/>
              </w:rPr>
              <w:t xml:space="preserve"> </w:t>
            </w:r>
            <w:r w:rsidRPr="00B02649">
              <w:rPr>
                <w:rFonts w:asciiTheme="minorHAnsi" w:hAnsiTheme="minorHAnsi" w:cs="Times New Roman"/>
                <w:b/>
                <w:bCs/>
                <w:iCs/>
                <w:color w:val="auto"/>
              </w:rPr>
              <w:t xml:space="preserve">What can we do to improve </w:t>
            </w:r>
            <w:r w:rsidR="00245DE1">
              <w:rPr>
                <w:rFonts w:asciiTheme="minorHAnsi" w:hAnsiTheme="minorHAnsi" w:cs="Times New Roman"/>
                <w:b/>
                <w:bCs/>
                <w:iCs/>
                <w:color w:val="auto"/>
              </w:rPr>
              <w:t>the COVID-19 response</w:t>
            </w:r>
            <w:r w:rsidRPr="00B02649">
              <w:rPr>
                <w:rFonts w:asciiTheme="minorHAnsi" w:hAnsiTheme="minorHAnsi" w:cs="Times New Roman"/>
                <w:b/>
                <w:bCs/>
                <w:iCs/>
                <w:color w:val="auto"/>
              </w:rPr>
              <w:t>?</w:t>
            </w:r>
          </w:p>
          <w:p w14:paraId="79342ED9" w14:textId="24E3DCBF" w:rsidR="00B33FF5" w:rsidRPr="008523EB" w:rsidRDefault="00B33FF5" w:rsidP="00700DD3">
            <w:pPr>
              <w:spacing w:after="0" w:line="240" w:lineRule="auto"/>
              <w:rPr>
                <w:rFonts w:asciiTheme="minorHAnsi" w:hAnsiTheme="minorHAnsi" w:cs="Times New Roman"/>
                <w:b/>
                <w:iCs/>
                <w:color w:val="auto"/>
              </w:rPr>
            </w:pPr>
            <w:r w:rsidRPr="008523EB">
              <w:rPr>
                <w:rFonts w:asciiTheme="minorHAnsi" w:hAnsiTheme="minorHAnsi" w:cs="Times New Roman"/>
                <w:i/>
                <w:iCs/>
                <w:color w:val="auto"/>
              </w:rPr>
              <w:t xml:space="preserve">Participants work to identify what can be done </w:t>
            </w:r>
            <w:r w:rsidR="00384301">
              <w:rPr>
                <w:rFonts w:asciiTheme="minorHAnsi" w:hAnsiTheme="minorHAnsi" w:cs="Times New Roman"/>
                <w:i/>
                <w:iCs/>
                <w:color w:val="auto"/>
              </w:rPr>
              <w:t>to strengthen the ongoing COVID-19 response</w:t>
            </w:r>
            <w:r w:rsidRPr="008523EB">
              <w:rPr>
                <w:rFonts w:asciiTheme="minorHAnsi" w:hAnsiTheme="minorHAnsi" w:cs="Times New Roman"/>
                <w:i/>
                <w:iCs/>
                <w:color w:val="auto"/>
              </w:rPr>
              <w:t xml:space="preserve">. 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1F6350A" w14:textId="77777777" w:rsidR="00B33FF5" w:rsidRPr="00B02649" w:rsidRDefault="00B33FF5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</w:p>
        </w:tc>
      </w:tr>
      <w:tr w:rsidR="00B33FF5" w:rsidRPr="00A73CEF" w14:paraId="43E0A5EC" w14:textId="77777777" w:rsidTr="001F27FF">
        <w:trPr>
          <w:trHeight w:val="687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DD8D8EF" w14:textId="31E31AC2" w:rsidR="00B33FF5" w:rsidRDefault="00384301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  <w:lang w:val="fr-CH"/>
              </w:rPr>
            </w:pPr>
            <w:proofErr w:type="gramStart"/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16:</w:t>
            </w:r>
            <w:proofErr w:type="gramEnd"/>
            <w:r>
              <w:rPr>
                <w:rFonts w:asciiTheme="minorHAnsi" w:hAnsiTheme="minorHAnsi" w:cs="Times New Roman"/>
                <w:iCs/>
                <w:color w:val="auto"/>
                <w:lang w:val="fr-CH"/>
              </w:rPr>
              <w:t>45-17:15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306F45B" w14:textId="5823FE18" w:rsidR="00B33FF5" w:rsidRPr="008523EB" w:rsidRDefault="00B33FF5" w:rsidP="00700DD3">
            <w:pPr>
              <w:spacing w:after="0" w:line="240" w:lineRule="auto"/>
              <w:rPr>
                <w:rFonts w:eastAsia="MS Mincho" w:cstheme="minorHAnsi"/>
                <w:color w:val="auto"/>
                <w:lang w:eastAsia="ja-JP"/>
              </w:rPr>
            </w:pPr>
            <w:r>
              <w:rPr>
                <w:rFonts w:eastAsia="MS Mincho" w:cstheme="minorHAnsi"/>
                <w:b/>
                <w:color w:val="auto"/>
                <w:lang w:eastAsia="ja-JP"/>
              </w:rPr>
              <w:t xml:space="preserve">Session 3 </w:t>
            </w:r>
            <w:r w:rsidR="00D050DB">
              <w:rPr>
                <w:rFonts w:eastAsia="MS Mincho" w:cstheme="minorHAnsi"/>
                <w:b/>
                <w:color w:val="auto"/>
                <w:lang w:eastAsia="ja-JP"/>
              </w:rPr>
              <w:t>–</w:t>
            </w:r>
            <w:r>
              <w:rPr>
                <w:rFonts w:eastAsia="MS Mincho" w:cstheme="minorHAnsi"/>
                <w:b/>
                <w:color w:val="auto"/>
                <w:lang w:eastAsia="ja-JP"/>
              </w:rPr>
              <w:t xml:space="preserve"> </w:t>
            </w:r>
            <w:r w:rsidR="00D050DB">
              <w:rPr>
                <w:rFonts w:eastAsia="MS Mincho" w:cstheme="minorHAnsi"/>
                <w:b/>
                <w:color w:val="auto"/>
                <w:lang w:eastAsia="ja-JP"/>
              </w:rPr>
              <w:t xml:space="preserve">The </w:t>
            </w:r>
            <w:r w:rsidRPr="001122A7">
              <w:rPr>
                <w:rFonts w:eastAsia="MS Mincho" w:cstheme="minorHAnsi"/>
                <w:b/>
                <w:color w:val="auto"/>
                <w:lang w:eastAsia="ja-JP"/>
              </w:rPr>
              <w:t>Way Forward:</w:t>
            </w:r>
            <w:r w:rsidRPr="001122A7">
              <w:rPr>
                <w:rFonts w:eastAsia="MS Mincho" w:cstheme="minorHAnsi"/>
                <w:color w:val="auto"/>
                <w:lang w:eastAsia="ja-JP"/>
              </w:rPr>
              <w:t xml:space="preserve"> </w:t>
            </w:r>
            <w:r w:rsidR="00384301">
              <w:rPr>
                <w:rFonts w:eastAsia="MS Mincho" w:cstheme="minorHAnsi"/>
                <w:i/>
                <w:iCs/>
                <w:color w:val="auto"/>
                <w:lang w:eastAsia="ja-JP"/>
              </w:rPr>
              <w:t xml:space="preserve">discussion on the best way to </w:t>
            </w:r>
            <w:r w:rsidR="00EE18C1">
              <w:rPr>
                <w:rFonts w:eastAsia="MS Mincho" w:cstheme="minorHAnsi"/>
                <w:i/>
                <w:iCs/>
                <w:color w:val="auto"/>
                <w:lang w:eastAsia="ja-JP"/>
              </w:rPr>
              <w:t>implement</w:t>
            </w:r>
            <w:r w:rsidR="00384301">
              <w:rPr>
                <w:rFonts w:eastAsia="MS Mincho" w:cstheme="minorHAnsi"/>
                <w:i/>
                <w:iCs/>
                <w:color w:val="auto"/>
                <w:lang w:eastAsia="ja-JP"/>
              </w:rPr>
              <w:t xml:space="preserve"> these activities </w:t>
            </w:r>
            <w:r w:rsidR="00EE18C1">
              <w:rPr>
                <w:rFonts w:eastAsia="MS Mincho" w:cstheme="minorHAnsi"/>
                <w:i/>
                <w:iCs/>
                <w:color w:val="auto"/>
                <w:lang w:eastAsia="ja-JP"/>
              </w:rPr>
              <w:t xml:space="preserve">moving </w:t>
            </w:r>
            <w:r w:rsidR="00384301">
              <w:rPr>
                <w:rFonts w:eastAsia="MS Mincho" w:cstheme="minorHAnsi"/>
                <w:i/>
                <w:iCs/>
                <w:color w:val="auto"/>
                <w:lang w:eastAsia="ja-JP"/>
              </w:rPr>
              <w:t>forward</w:t>
            </w:r>
            <w:r w:rsidRPr="009B1C64">
              <w:rPr>
                <w:rFonts w:eastAsia="MS Mincho" w:cstheme="minorHAnsi"/>
                <w:i/>
                <w:iCs/>
                <w:color w:val="auto"/>
                <w:lang w:eastAsia="ja-JP"/>
              </w:rPr>
              <w:t>.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CD9355A" w14:textId="5717BB8D" w:rsidR="00B33FF5" w:rsidRPr="00B02649" w:rsidRDefault="00B33FF5" w:rsidP="00700DD3">
            <w:pPr>
              <w:spacing w:after="0" w:line="240" w:lineRule="auto"/>
              <w:jc w:val="center"/>
              <w:rPr>
                <w:rFonts w:asciiTheme="minorHAnsi" w:hAnsiTheme="minorHAnsi" w:cs="Times New Roman"/>
                <w:iCs/>
                <w:color w:val="auto"/>
              </w:rPr>
            </w:pPr>
          </w:p>
        </w:tc>
      </w:tr>
    </w:tbl>
    <w:p w14:paraId="76112E66" w14:textId="23150351" w:rsidR="00751CAB" w:rsidRPr="00403105" w:rsidRDefault="00751CAB" w:rsidP="00700DD3">
      <w:pPr>
        <w:spacing w:before="24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bookmarkStart w:id="4" w:name="_Hlk41411087"/>
      <w:r w:rsidRPr="00403105">
        <w:rPr>
          <w:rFonts w:ascii="Arial Narrow" w:hAnsi="Arial Narrow" w:cs="Times New Roman"/>
          <w:b/>
          <w:sz w:val="20"/>
          <w:szCs w:val="20"/>
        </w:rPr>
        <w:lastRenderedPageBreak/>
        <w:t xml:space="preserve">© </w:t>
      </w:r>
      <w:r w:rsidRPr="00403105">
        <w:rPr>
          <w:rFonts w:ascii="Arial Narrow" w:hAnsi="Arial Narrow" w:cs="Times New Roman"/>
          <w:sz w:val="20"/>
          <w:szCs w:val="20"/>
        </w:rPr>
        <w:t>World Health Organization 202</w:t>
      </w:r>
      <w:r w:rsidR="006A755D">
        <w:rPr>
          <w:rFonts w:ascii="Arial Narrow" w:hAnsi="Arial Narrow" w:cs="Times New Roman"/>
          <w:sz w:val="20"/>
          <w:szCs w:val="20"/>
        </w:rPr>
        <w:t>1</w:t>
      </w:r>
      <w:r w:rsidRPr="00403105">
        <w:rPr>
          <w:rFonts w:ascii="Arial Narrow" w:hAnsi="Arial Narrow" w:cs="Times New Roman"/>
          <w:sz w:val="20"/>
          <w:szCs w:val="20"/>
        </w:rPr>
        <w:t xml:space="preserve">. Some rights reserved. This work is available under the </w:t>
      </w:r>
      <w:hyperlink r:id="rId12" w:history="1">
        <w:r w:rsidRPr="00403105">
          <w:rPr>
            <w:rStyle w:val="Hyperlink"/>
            <w:rFonts w:ascii="Arial Narrow" w:hAnsi="Arial Narrow" w:cs="Times New Roman"/>
            <w:sz w:val="20"/>
            <w:szCs w:val="20"/>
          </w:rPr>
          <w:t>CC BY-NC-SA 3.0 IGO</w:t>
        </w:r>
      </w:hyperlink>
      <w:r w:rsidRPr="00403105">
        <w:rPr>
          <w:rFonts w:ascii="Arial Narrow" w:hAnsi="Arial Narrow" w:cs="Times New Roman"/>
          <w:sz w:val="20"/>
          <w:szCs w:val="20"/>
        </w:rPr>
        <w:t xml:space="preserve"> licence.</w:t>
      </w:r>
    </w:p>
    <w:bookmarkEnd w:id="4"/>
    <w:p w14:paraId="226BAB08" w14:textId="70059933" w:rsidR="00E83786" w:rsidRPr="00700DD3" w:rsidRDefault="00751CAB" w:rsidP="00700DD3">
      <w:pPr>
        <w:jc w:val="both"/>
        <w:rPr>
          <w:rFonts w:ascii="Arial Narrow" w:hAnsi="Arial Narrow" w:cstheme="minorHAnsi"/>
          <w:sz w:val="20"/>
          <w:szCs w:val="20"/>
        </w:rPr>
      </w:pPr>
      <w:r w:rsidRPr="00403105">
        <w:rPr>
          <w:rFonts w:ascii="Arial Narrow" w:hAnsi="Arial Narrow" w:cstheme="minorHAnsi"/>
          <w:sz w:val="20"/>
          <w:szCs w:val="20"/>
        </w:rPr>
        <w:t xml:space="preserve">WHO reference number: </w:t>
      </w:r>
      <w:r w:rsidRPr="00751CAB">
        <w:rPr>
          <w:rFonts w:ascii="Arial Narrow" w:hAnsi="Arial Narrow" w:cstheme="minorHAnsi"/>
          <w:color w:val="0000FF"/>
          <w:sz w:val="20"/>
          <w:szCs w:val="20"/>
        </w:rPr>
        <w:t>WHO/2019-nCoV/</w:t>
      </w:r>
      <w:proofErr w:type="spellStart"/>
      <w:r w:rsidRPr="00751CAB">
        <w:rPr>
          <w:rFonts w:ascii="Arial Narrow" w:hAnsi="Arial Narrow" w:cstheme="minorHAnsi"/>
          <w:color w:val="0000FF"/>
          <w:sz w:val="20"/>
          <w:szCs w:val="20"/>
        </w:rPr>
        <w:t>Country_IAR</w:t>
      </w:r>
      <w:proofErr w:type="spellEnd"/>
      <w:r w:rsidRPr="00751CAB">
        <w:rPr>
          <w:rFonts w:ascii="Arial Narrow" w:hAnsi="Arial Narrow" w:cstheme="minorHAnsi"/>
          <w:color w:val="0000FF"/>
          <w:sz w:val="20"/>
          <w:szCs w:val="20"/>
        </w:rPr>
        <w:t>/templates/agenda/202</w:t>
      </w:r>
      <w:r w:rsidR="006A755D">
        <w:rPr>
          <w:rFonts w:ascii="Arial Narrow" w:hAnsi="Arial Narrow" w:cstheme="minorHAnsi"/>
          <w:color w:val="0000FF"/>
          <w:sz w:val="20"/>
          <w:szCs w:val="20"/>
        </w:rPr>
        <w:t>1</w:t>
      </w:r>
      <w:r w:rsidRPr="00751CAB">
        <w:rPr>
          <w:rFonts w:ascii="Arial Narrow" w:hAnsi="Arial Narrow" w:cstheme="minorHAnsi"/>
          <w:color w:val="0000FF"/>
          <w:sz w:val="20"/>
          <w:szCs w:val="20"/>
        </w:rPr>
        <w:t>.1</w:t>
      </w:r>
    </w:p>
    <w:sectPr w:rsidR="00E83786" w:rsidRPr="00700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658A4" w14:textId="77777777" w:rsidR="00843E15" w:rsidRDefault="00843E15" w:rsidP="00BF3D21">
      <w:pPr>
        <w:spacing w:after="0" w:line="240" w:lineRule="auto"/>
      </w:pPr>
      <w:r>
        <w:separator/>
      </w:r>
    </w:p>
  </w:endnote>
  <w:endnote w:type="continuationSeparator" w:id="0">
    <w:p w14:paraId="1F65A357" w14:textId="77777777" w:rsidR="00843E15" w:rsidRDefault="00843E15" w:rsidP="00BF3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C2820" w14:textId="77777777" w:rsidR="00843E15" w:rsidRDefault="00843E15" w:rsidP="00BF3D21">
      <w:pPr>
        <w:spacing w:after="0" w:line="240" w:lineRule="auto"/>
      </w:pPr>
      <w:r>
        <w:separator/>
      </w:r>
    </w:p>
  </w:footnote>
  <w:footnote w:type="continuationSeparator" w:id="0">
    <w:p w14:paraId="593F6BC8" w14:textId="77777777" w:rsidR="00843E15" w:rsidRDefault="00843E15" w:rsidP="00BF3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7D25"/>
    <w:multiLevelType w:val="hybridMultilevel"/>
    <w:tmpl w:val="7E168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B62D2"/>
    <w:multiLevelType w:val="multilevel"/>
    <w:tmpl w:val="B6AE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zMrO0MDAwNDY0NzdS0lEKTi0uzszPAymwqAUAEZQ7PiwAAAA="/>
  </w:docVars>
  <w:rsids>
    <w:rsidRoot w:val="008F4BB1"/>
    <w:rsid w:val="00043F9E"/>
    <w:rsid w:val="0007024B"/>
    <w:rsid w:val="00072FB4"/>
    <w:rsid w:val="000B598D"/>
    <w:rsid w:val="000C0FC8"/>
    <w:rsid w:val="000C22D4"/>
    <w:rsid w:val="000C5190"/>
    <w:rsid w:val="000D4C5D"/>
    <w:rsid w:val="000E2DA7"/>
    <w:rsid w:val="00127B99"/>
    <w:rsid w:val="001901E0"/>
    <w:rsid w:val="001A4536"/>
    <w:rsid w:val="001B5091"/>
    <w:rsid w:val="001C3528"/>
    <w:rsid w:val="001C7161"/>
    <w:rsid w:val="001F27FF"/>
    <w:rsid w:val="002135B2"/>
    <w:rsid w:val="00245DE1"/>
    <w:rsid w:val="002E296C"/>
    <w:rsid w:val="003027C9"/>
    <w:rsid w:val="00346DAC"/>
    <w:rsid w:val="003612D5"/>
    <w:rsid w:val="00361EE9"/>
    <w:rsid w:val="003706D0"/>
    <w:rsid w:val="00384301"/>
    <w:rsid w:val="003962A3"/>
    <w:rsid w:val="003D35DD"/>
    <w:rsid w:val="003F5A88"/>
    <w:rsid w:val="00414E29"/>
    <w:rsid w:val="0042243B"/>
    <w:rsid w:val="00431D6D"/>
    <w:rsid w:val="00433F13"/>
    <w:rsid w:val="004410E0"/>
    <w:rsid w:val="004428FF"/>
    <w:rsid w:val="00444E05"/>
    <w:rsid w:val="00463DAB"/>
    <w:rsid w:val="00475E98"/>
    <w:rsid w:val="004C1604"/>
    <w:rsid w:val="004E2C3A"/>
    <w:rsid w:val="004E480B"/>
    <w:rsid w:val="004F4E1F"/>
    <w:rsid w:val="00554082"/>
    <w:rsid w:val="005848CE"/>
    <w:rsid w:val="0059485B"/>
    <w:rsid w:val="006301B7"/>
    <w:rsid w:val="006437D9"/>
    <w:rsid w:val="00653500"/>
    <w:rsid w:val="00672493"/>
    <w:rsid w:val="006A755D"/>
    <w:rsid w:val="006B20F0"/>
    <w:rsid w:val="006C4BCF"/>
    <w:rsid w:val="00700DD3"/>
    <w:rsid w:val="00751CAB"/>
    <w:rsid w:val="00790D57"/>
    <w:rsid w:val="007B1885"/>
    <w:rsid w:val="007B7294"/>
    <w:rsid w:val="007D10B3"/>
    <w:rsid w:val="00811B3B"/>
    <w:rsid w:val="00843E15"/>
    <w:rsid w:val="008523EB"/>
    <w:rsid w:val="00865183"/>
    <w:rsid w:val="00887D29"/>
    <w:rsid w:val="008E3B55"/>
    <w:rsid w:val="008F4BB1"/>
    <w:rsid w:val="009517EB"/>
    <w:rsid w:val="00961F59"/>
    <w:rsid w:val="00983B1E"/>
    <w:rsid w:val="009A0203"/>
    <w:rsid w:val="009A2456"/>
    <w:rsid w:val="009B1C64"/>
    <w:rsid w:val="009D22A4"/>
    <w:rsid w:val="009D62DF"/>
    <w:rsid w:val="009D6E30"/>
    <w:rsid w:val="00A1724E"/>
    <w:rsid w:val="00A353C7"/>
    <w:rsid w:val="00A70AEA"/>
    <w:rsid w:val="00A70E4B"/>
    <w:rsid w:val="00A73CEF"/>
    <w:rsid w:val="00AC2D91"/>
    <w:rsid w:val="00AC57DF"/>
    <w:rsid w:val="00AD55F4"/>
    <w:rsid w:val="00AF2434"/>
    <w:rsid w:val="00AF515C"/>
    <w:rsid w:val="00B02649"/>
    <w:rsid w:val="00B33FF5"/>
    <w:rsid w:val="00BC1F65"/>
    <w:rsid w:val="00BF3D21"/>
    <w:rsid w:val="00C04D6F"/>
    <w:rsid w:val="00C0552A"/>
    <w:rsid w:val="00C63C8A"/>
    <w:rsid w:val="00C669FA"/>
    <w:rsid w:val="00CD2286"/>
    <w:rsid w:val="00CE463F"/>
    <w:rsid w:val="00D050DB"/>
    <w:rsid w:val="00D12ED6"/>
    <w:rsid w:val="00D54877"/>
    <w:rsid w:val="00D614D9"/>
    <w:rsid w:val="00DA5F90"/>
    <w:rsid w:val="00DB3A11"/>
    <w:rsid w:val="00DC1D5A"/>
    <w:rsid w:val="00DD5B56"/>
    <w:rsid w:val="00DE0489"/>
    <w:rsid w:val="00DE668D"/>
    <w:rsid w:val="00E205D3"/>
    <w:rsid w:val="00E20D14"/>
    <w:rsid w:val="00E26186"/>
    <w:rsid w:val="00E305EA"/>
    <w:rsid w:val="00E61C36"/>
    <w:rsid w:val="00E77D6B"/>
    <w:rsid w:val="00E83786"/>
    <w:rsid w:val="00EE18C1"/>
    <w:rsid w:val="00EE6EDC"/>
    <w:rsid w:val="00F060E0"/>
    <w:rsid w:val="00F17345"/>
    <w:rsid w:val="00F21CDE"/>
    <w:rsid w:val="00F35428"/>
    <w:rsid w:val="00F6475E"/>
    <w:rsid w:val="00FB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ED97D4"/>
  <w15:docId w15:val="{2E4D962B-9400-4627-AB0A-50DBCEB1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F4BB1"/>
    <w:rPr>
      <w:rFonts w:ascii="Calibri" w:eastAsia="Calibri" w:hAnsi="Calibri" w:cs="Calibri"/>
      <w:color w:val="000000"/>
      <w:lang w:val="en-GB"/>
    </w:rPr>
  </w:style>
  <w:style w:type="paragraph" w:styleId="Heading2">
    <w:name w:val="heading 2"/>
    <w:basedOn w:val="Normal"/>
    <w:next w:val="Normal"/>
    <w:link w:val="Heading2Char"/>
    <w:rsid w:val="008F4BB1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F4BB1"/>
    <w:rPr>
      <w:rFonts w:ascii="Calibri" w:eastAsia="Calibri" w:hAnsi="Calibri" w:cs="Calibri"/>
      <w:b/>
      <w:color w:val="000000"/>
      <w:sz w:val="36"/>
      <w:szCs w:val="3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85B"/>
    <w:rPr>
      <w:rFonts w:ascii="Tahoma" w:eastAsia="Calibri" w:hAnsi="Tahoma" w:cs="Tahoma"/>
      <w:color w:val="000000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B20F0"/>
    <w:pPr>
      <w:ind w:left="720"/>
      <w:contextualSpacing/>
    </w:pPr>
  </w:style>
  <w:style w:type="paragraph" w:customStyle="1" w:styleId="Default">
    <w:name w:val="Default"/>
    <w:rsid w:val="00D12ED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fr-FR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D2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2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2A4"/>
    <w:rPr>
      <w:rFonts w:ascii="Calibri" w:eastAsia="Calibri" w:hAnsi="Calibri" w:cs="Calibri"/>
      <w:color w:val="000000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2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2A4"/>
    <w:rPr>
      <w:rFonts w:ascii="Calibri" w:eastAsia="Calibri" w:hAnsi="Calibri" w:cs="Calibri"/>
      <w:b/>
      <w:bCs/>
      <w:color w:val="000000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0D4C5D"/>
    <w:pPr>
      <w:spacing w:after="0" w:line="240" w:lineRule="auto"/>
    </w:pPr>
    <w:rPr>
      <w:rFonts w:ascii="Calibri" w:eastAsia="Calibri" w:hAnsi="Calibri" w:cs="Calibri"/>
      <w:color w:val="000000"/>
      <w:lang w:val="en-GB"/>
    </w:rPr>
  </w:style>
  <w:style w:type="character" w:styleId="Hyperlink">
    <w:name w:val="Hyperlink"/>
    <w:basedOn w:val="DefaultParagraphFont"/>
    <w:uiPriority w:val="99"/>
    <w:unhideWhenUsed/>
    <w:rsid w:val="00751CAB"/>
    <w:rPr>
      <w:color w:val="0000FF"/>
      <w:u w:val="single"/>
    </w:rPr>
  </w:style>
  <w:style w:type="table" w:styleId="TableGrid">
    <w:name w:val="Table Grid"/>
    <w:basedOn w:val="TableNormal"/>
    <w:uiPriority w:val="59"/>
    <w:rsid w:val="00DC1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3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D21"/>
    <w:rPr>
      <w:rFonts w:ascii="Calibri" w:eastAsia="Calibri" w:hAnsi="Calibri" w:cs="Calibri"/>
      <w:color w:val="00000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F3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D21"/>
    <w:rPr>
      <w:rFonts w:ascii="Calibri" w:eastAsia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reativecommons.org/licenses/by-nc-sa/3.0/ig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C5FCD04D76B4F9E83E1FFDAAD0434" ma:contentTypeVersion="12" ma:contentTypeDescription="Create a new document." ma:contentTypeScope="" ma:versionID="bf8e85f3622c27d67cc3cbd27cc3a127">
  <xsd:schema xmlns:xsd="http://www.w3.org/2001/XMLSchema" xmlns:xs="http://www.w3.org/2001/XMLSchema" xmlns:p="http://schemas.microsoft.com/office/2006/metadata/properties" xmlns:ns2="a1d858d0-9300-440e-863b-088bced39a33" xmlns:ns3="537a4c0a-028d-41b0-9193-6635ca5775f6" targetNamespace="http://schemas.microsoft.com/office/2006/metadata/properties" ma:root="true" ma:fieldsID="dff9a7b1e994b620ba838fd5a29bea04" ns2:_="" ns3:_="">
    <xsd:import namespace="a1d858d0-9300-440e-863b-088bced39a33"/>
    <xsd:import namespace="537a4c0a-028d-41b0-9193-6635ca577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858d0-9300-440e-863b-088bced39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a4c0a-028d-41b0-9193-6635ca5775f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7D6439-207F-463B-882E-1884FB4F53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858d0-9300-440e-863b-088bced39a33"/>
    <ds:schemaRef ds:uri="537a4c0a-028d-41b0-9193-6635ca5775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754E66-535C-4AE6-B6F0-DBAF92499B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D3CC28-D91F-47A3-9A42-20BC110553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E3CD59-D358-46FF-B9C7-E35BB8CD70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1513</Characters>
  <Application>Microsoft Office Word</Application>
  <DocSecurity>0</DocSecurity>
  <Lines>31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WHO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 HQ CER TEAM</dc:creator>
  <cp:lastModifiedBy>YVT</cp:lastModifiedBy>
  <cp:revision>3</cp:revision>
  <dcterms:created xsi:type="dcterms:W3CDTF">2021-04-27T08:10:00Z</dcterms:created>
  <dcterms:modified xsi:type="dcterms:W3CDTF">2021-04-27T09:17:00Z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0x0101004B8C5FCD04D76B4F9E83E1FFDAAD0434</vt:lpwstr>
  </property>
</Properties>
</file>