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92F4" w14:textId="60668891" w:rsidR="00284482" w:rsidRPr="00284482" w:rsidRDefault="00284482">
      <w:pPr>
        <w:rPr>
          <w:b/>
        </w:rPr>
      </w:pPr>
      <w:r w:rsidRPr="00BC6BD8">
        <w:rPr>
          <w:b/>
        </w:rPr>
        <w:t>Using EOCs for Epidemic Response: Virtual Public Health Emergency Management Training</w:t>
      </w:r>
    </w:p>
    <w:p w14:paraId="782F6309" w14:textId="211EA50B" w:rsidR="00DE6C2D" w:rsidRPr="0038636F" w:rsidRDefault="00DE6C2D">
      <w:pPr>
        <w:rPr>
          <w:i/>
        </w:rPr>
      </w:pPr>
      <w:r w:rsidRPr="0038636F">
        <w:rPr>
          <w:i/>
        </w:rPr>
        <w:t xml:space="preserve">Module </w:t>
      </w:r>
      <w:r w:rsidR="00DE2F8F">
        <w:rPr>
          <w:i/>
        </w:rPr>
        <w:t>4</w:t>
      </w:r>
      <w:r w:rsidRPr="0038636F">
        <w:rPr>
          <w:i/>
        </w:rPr>
        <w:t xml:space="preserve">: </w:t>
      </w:r>
      <w:r w:rsidR="00F02511">
        <w:rPr>
          <w:i/>
        </w:rPr>
        <w:t>post</w:t>
      </w:r>
      <w:r w:rsidRPr="0038636F">
        <w:rPr>
          <w:i/>
        </w:rPr>
        <w:t>-module quiz</w:t>
      </w:r>
    </w:p>
    <w:p w14:paraId="4CF740D0" w14:textId="105A6087" w:rsidR="00DE6C2D" w:rsidRDefault="00DE2F8F" w:rsidP="00DE6C2D">
      <w:pPr>
        <w:pStyle w:val="ListParagraph"/>
        <w:numPr>
          <w:ilvl w:val="0"/>
          <w:numId w:val="1"/>
        </w:numPr>
      </w:pPr>
      <w:r>
        <w:t>Fill in the blank:</w:t>
      </w:r>
      <w:bookmarkStart w:id="0" w:name="_GoBack"/>
      <w:bookmarkEnd w:id="0"/>
    </w:p>
    <w:p w14:paraId="7635CAFE" w14:textId="3B87088D" w:rsidR="00DE2F8F" w:rsidRDefault="00DE2F8F" w:rsidP="00DE2F8F">
      <w:pPr>
        <w:ind w:left="360"/>
      </w:pPr>
      <w:r>
        <w:t>A vital component of public health emergencies is having ______________ that commit their energies and expertise to achieving the goals of an emergency management system.</w:t>
      </w:r>
    </w:p>
    <w:p w14:paraId="18FABF44" w14:textId="77777777" w:rsidR="00325803" w:rsidRDefault="00325803" w:rsidP="00325803"/>
    <w:p w14:paraId="7589E1D8" w14:textId="77777777" w:rsidR="00013C91" w:rsidRDefault="00013C91" w:rsidP="00DE6C2D">
      <w:pPr>
        <w:pStyle w:val="ListParagraph"/>
        <w:numPr>
          <w:ilvl w:val="0"/>
          <w:numId w:val="1"/>
        </w:numPr>
      </w:pPr>
      <w:r>
        <w:t>Select one response below to complete the sentence</w:t>
      </w:r>
      <w:r>
        <w:t>:</w:t>
      </w:r>
    </w:p>
    <w:p w14:paraId="447E3ECF" w14:textId="45AA1048" w:rsidR="00DE6C2D" w:rsidRDefault="00DE2F8F" w:rsidP="00013C91">
      <w:pPr>
        <w:ind w:left="360"/>
      </w:pPr>
      <w:r>
        <w:t>Leaders should maximize the ___________ of the organization’s members.</w:t>
      </w:r>
      <w:r w:rsidR="00013C91">
        <w:t xml:space="preserve"> </w:t>
      </w:r>
    </w:p>
    <w:p w14:paraId="3A3C5D79" w14:textId="2D4F2309" w:rsidR="00DE6C2D" w:rsidRDefault="00DE2F8F" w:rsidP="00DE6C2D">
      <w:pPr>
        <w:pStyle w:val="ListParagraph"/>
        <w:numPr>
          <w:ilvl w:val="1"/>
          <w:numId w:val="1"/>
        </w:numPr>
      </w:pPr>
      <w:r>
        <w:t>Motivation</w:t>
      </w:r>
    </w:p>
    <w:p w14:paraId="6C224BEF" w14:textId="2DAD32B0" w:rsidR="00325803" w:rsidRDefault="00DE2F8F" w:rsidP="00DE6C2D">
      <w:pPr>
        <w:pStyle w:val="ListParagraph"/>
        <w:numPr>
          <w:ilvl w:val="1"/>
          <w:numId w:val="1"/>
        </w:numPr>
      </w:pPr>
      <w:r>
        <w:t>Intellectual Capital</w:t>
      </w:r>
    </w:p>
    <w:p w14:paraId="38DAAF5E" w14:textId="4BAE5BD0" w:rsidR="00DE6C2D" w:rsidRDefault="00DE2F8F" w:rsidP="00DE6C2D">
      <w:pPr>
        <w:pStyle w:val="ListParagraph"/>
        <w:numPr>
          <w:ilvl w:val="1"/>
          <w:numId w:val="1"/>
        </w:numPr>
      </w:pPr>
      <w:r>
        <w:t>Hard work</w:t>
      </w:r>
    </w:p>
    <w:p w14:paraId="7EA5CF50" w14:textId="50DC21D8" w:rsidR="00325803" w:rsidRDefault="00DE2F8F" w:rsidP="00013C91">
      <w:pPr>
        <w:pStyle w:val="ListParagraph"/>
        <w:numPr>
          <w:ilvl w:val="1"/>
          <w:numId w:val="1"/>
        </w:numPr>
      </w:pPr>
      <w:r>
        <w:t>Social Media</w:t>
      </w:r>
    </w:p>
    <w:p w14:paraId="280B3649" w14:textId="77777777" w:rsidR="00013C91" w:rsidRDefault="00013C91" w:rsidP="00013C91"/>
    <w:p w14:paraId="7345DC7A" w14:textId="44939326" w:rsidR="00325803" w:rsidRDefault="00DE2F8F" w:rsidP="00325803">
      <w:pPr>
        <w:pStyle w:val="ListParagraph"/>
        <w:numPr>
          <w:ilvl w:val="0"/>
          <w:numId w:val="1"/>
        </w:numPr>
      </w:pPr>
      <w:r>
        <w:t xml:space="preserve">In your own words, define </w:t>
      </w:r>
      <w:r w:rsidR="00806116">
        <w:t>sustainability</w:t>
      </w:r>
      <w:r>
        <w:t>.</w:t>
      </w:r>
    </w:p>
    <w:p w14:paraId="728629E0" w14:textId="2E3B6703" w:rsidR="00325803" w:rsidRDefault="00325803" w:rsidP="00325803">
      <w:pPr>
        <w:pStyle w:val="ListParagraph"/>
      </w:pPr>
    </w:p>
    <w:p w14:paraId="37EBAD71" w14:textId="77777777" w:rsidR="00552090" w:rsidRDefault="00552090" w:rsidP="00325803">
      <w:pPr>
        <w:pStyle w:val="ListParagraph"/>
      </w:pPr>
    </w:p>
    <w:p w14:paraId="1DA8AF1B" w14:textId="6B525CB2" w:rsidR="00806116" w:rsidRDefault="00DE2F8F" w:rsidP="00806116">
      <w:pPr>
        <w:pStyle w:val="ListParagraph"/>
        <w:numPr>
          <w:ilvl w:val="0"/>
          <w:numId w:val="1"/>
        </w:numPr>
      </w:pPr>
      <w:r>
        <w:t>List the 5 key comp</w:t>
      </w:r>
      <w:r w:rsidR="00806116">
        <w:t>on</w:t>
      </w:r>
      <w:r>
        <w:t>ents of the Preparedness Cycle</w:t>
      </w:r>
      <w:r w:rsidR="00552090">
        <w:t>.</w:t>
      </w:r>
    </w:p>
    <w:p w14:paraId="51BB1A37" w14:textId="77777777" w:rsidR="00806116" w:rsidRDefault="00806116" w:rsidP="00806116"/>
    <w:p w14:paraId="553EE0D7" w14:textId="59955814" w:rsidR="00F143DE" w:rsidRDefault="00F143DE" w:rsidP="00F143DE">
      <w:pPr>
        <w:pStyle w:val="ListParagraph"/>
      </w:pPr>
    </w:p>
    <w:p w14:paraId="5160E689" w14:textId="77777777" w:rsidR="00F143DE" w:rsidRDefault="00F143DE" w:rsidP="00F143DE">
      <w:pPr>
        <w:pStyle w:val="ListParagraph"/>
      </w:pPr>
    </w:p>
    <w:p w14:paraId="401DDB43" w14:textId="30365686" w:rsidR="00284482" w:rsidRDefault="00F143DE" w:rsidP="00F143DE">
      <w:pPr>
        <w:pStyle w:val="ListParagraph"/>
        <w:numPr>
          <w:ilvl w:val="0"/>
          <w:numId w:val="1"/>
        </w:numPr>
      </w:pPr>
      <w:r>
        <w:t>Explain the relationship between IHR and National Legislation</w:t>
      </w:r>
      <w:r w:rsidR="00013C91">
        <w:t xml:space="preserve">. </w:t>
      </w:r>
    </w:p>
    <w:p w14:paraId="2FA22BB2" w14:textId="77777777" w:rsidR="00013C91" w:rsidRDefault="00013C91" w:rsidP="00013C91">
      <w:pPr>
        <w:pStyle w:val="ListParagraph"/>
      </w:pPr>
    </w:p>
    <w:p w14:paraId="08CA7753" w14:textId="5A506CA3" w:rsidR="00F02511" w:rsidRDefault="00F02511" w:rsidP="00F02511">
      <w:pPr>
        <w:pStyle w:val="ListParagraph"/>
      </w:pPr>
    </w:p>
    <w:p w14:paraId="5A649FFA" w14:textId="1A7D1F78" w:rsidR="00F02511" w:rsidRDefault="00F02511" w:rsidP="00F02511">
      <w:pPr>
        <w:pStyle w:val="ListParagraph"/>
      </w:pPr>
    </w:p>
    <w:p w14:paraId="4D2D009B" w14:textId="77777777" w:rsidR="00013C91" w:rsidRDefault="00013C91" w:rsidP="00F02511">
      <w:pPr>
        <w:pStyle w:val="ListParagraph"/>
      </w:pPr>
    </w:p>
    <w:p w14:paraId="4CEFE3D6" w14:textId="77F782D0" w:rsidR="00F02511" w:rsidRDefault="00F02511" w:rsidP="00F143DE">
      <w:pPr>
        <w:pStyle w:val="ListParagraph"/>
        <w:numPr>
          <w:ilvl w:val="0"/>
          <w:numId w:val="1"/>
        </w:numPr>
      </w:pPr>
      <w:r>
        <w:t>What are the two approaches for ensuring that those who are conducting training in a PHEOC are well prepared: _______________ and ______________</w:t>
      </w:r>
    </w:p>
    <w:p w14:paraId="6D62641D" w14:textId="7B731D68" w:rsidR="00013C91" w:rsidRDefault="00013C91" w:rsidP="00013C91"/>
    <w:p w14:paraId="0A3C2582" w14:textId="77777777" w:rsidR="00013C91" w:rsidRDefault="00013C91" w:rsidP="00013C91"/>
    <w:p w14:paraId="056E6A7A" w14:textId="77777777" w:rsidR="00013C91" w:rsidRDefault="00013C91" w:rsidP="00013C91">
      <w:pPr>
        <w:pStyle w:val="ListParagraph"/>
        <w:numPr>
          <w:ilvl w:val="0"/>
          <w:numId w:val="1"/>
        </w:numPr>
      </w:pPr>
      <w:r>
        <w:t>In your own words, define Cascade Training Approach.</w:t>
      </w:r>
    </w:p>
    <w:p w14:paraId="5A72E956" w14:textId="77777777" w:rsidR="00013C91" w:rsidRDefault="00013C91" w:rsidP="00013C91">
      <w:pPr>
        <w:pStyle w:val="ListParagraph"/>
      </w:pPr>
    </w:p>
    <w:p w14:paraId="11C3489A" w14:textId="4077901E" w:rsidR="00003D8B" w:rsidRDefault="00003D8B" w:rsidP="00003D8B">
      <w:pPr>
        <w:pStyle w:val="ListParagraph"/>
        <w:ind w:left="1440"/>
      </w:pPr>
    </w:p>
    <w:p w14:paraId="45E0A8F6" w14:textId="77777777" w:rsidR="00013C91" w:rsidRDefault="00013C91" w:rsidP="00003D8B">
      <w:pPr>
        <w:pStyle w:val="ListParagraph"/>
        <w:ind w:left="1440"/>
      </w:pPr>
    </w:p>
    <w:p w14:paraId="20227FBA" w14:textId="4CFB4874" w:rsidR="00592330" w:rsidRDefault="00B73337" w:rsidP="00B73337">
      <w:r>
        <w:t xml:space="preserve">Please send completed quiz to your facilitator. </w:t>
      </w:r>
    </w:p>
    <w:sectPr w:rsidR="0059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56E"/>
    <w:multiLevelType w:val="hybridMultilevel"/>
    <w:tmpl w:val="F690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2D"/>
    <w:rsid w:val="00003D8B"/>
    <w:rsid w:val="00013C91"/>
    <w:rsid w:val="00124968"/>
    <w:rsid w:val="001629F5"/>
    <w:rsid w:val="00284482"/>
    <w:rsid w:val="002B0389"/>
    <w:rsid w:val="00325803"/>
    <w:rsid w:val="0038636F"/>
    <w:rsid w:val="00552090"/>
    <w:rsid w:val="00592330"/>
    <w:rsid w:val="005E7F00"/>
    <w:rsid w:val="008030E0"/>
    <w:rsid w:val="00806116"/>
    <w:rsid w:val="00A018A4"/>
    <w:rsid w:val="00B73337"/>
    <w:rsid w:val="00C63094"/>
    <w:rsid w:val="00CA7F8C"/>
    <w:rsid w:val="00D9370D"/>
    <w:rsid w:val="00DE2F8F"/>
    <w:rsid w:val="00DE6C2D"/>
    <w:rsid w:val="00EB6B66"/>
    <w:rsid w:val="00F02511"/>
    <w:rsid w:val="00F143DE"/>
    <w:rsid w:val="00F27E0F"/>
    <w:rsid w:val="00FE460B"/>
    <w:rsid w:val="00F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19D2"/>
  <w15:chartTrackingRefBased/>
  <w15:docId w15:val="{682574B1-EB78-4F81-A3A1-99B91B22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7F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F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F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F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F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4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Standley</dc:creator>
  <cp:keywords/>
  <dc:description/>
  <cp:lastModifiedBy>Claire Standley</cp:lastModifiedBy>
  <cp:revision>3</cp:revision>
  <dcterms:created xsi:type="dcterms:W3CDTF">2021-12-09T14:57:00Z</dcterms:created>
  <dcterms:modified xsi:type="dcterms:W3CDTF">2021-12-09T15:03:00Z</dcterms:modified>
</cp:coreProperties>
</file>