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2502835"/>
        <w:docPartObj>
          <w:docPartGallery w:val="Cover Pages"/>
          <w:docPartUnique/>
        </w:docPartObj>
      </w:sdtPr>
      <w:sdtEndPr/>
      <w:sdtContent>
        <w:p w14:paraId="0EBE3903" w14:textId="160C3F9B" w:rsidR="004B2400" w:rsidRDefault="004B2400">
          <w:r>
            <w:rPr>
              <w:noProof/>
            </w:rPr>
            <mc:AlternateContent>
              <mc:Choice Requires="wps">
                <w:drawing>
                  <wp:anchor distT="0" distB="0" distL="114300" distR="114300" simplePos="0" relativeHeight="251659264" behindDoc="1" locked="0" layoutInCell="1" allowOverlap="1" wp14:anchorId="329DD160" wp14:editId="6B762CEF">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4B2400" w14:paraId="5435F610" w14:textId="77777777">
                                  <w:trPr>
                                    <w:trHeight w:val="2376"/>
                                  </w:trPr>
                                  <w:tc>
                                    <w:tcPr>
                                      <w:tcW w:w="370" w:type="pct"/>
                                      <w:shd w:val="clear" w:color="auto" w:fill="3494BA" w:themeFill="accent1"/>
                                    </w:tcPr>
                                    <w:p w14:paraId="3FB7EF7F" w14:textId="77777777" w:rsidR="004B2400" w:rsidRDefault="004B2400"/>
                                  </w:tc>
                                  <w:sdt>
                                    <w:sdtPr>
                                      <w:rPr>
                                        <w:rFonts w:asciiTheme="majorHAnsi" w:hAnsiTheme="majorHAnsi"/>
                                        <w:color w:val="FFFFFF" w:themeColor="background1"/>
                                        <w:sz w:val="72"/>
                                        <w:szCs w:val="96"/>
                                      </w:rPr>
                                      <w:alias w:val="Title"/>
                                      <w:tag w:val=""/>
                                      <w:id w:val="739824258"/>
                                      <w:placeholder>
                                        <w:docPart w:val="49C8BBDC3BC94097A35BB28FC5F0B6C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E6BAF6F" w14:textId="0364DFD7" w:rsidR="004B2400" w:rsidRDefault="004B2400" w:rsidP="004B2400">
                                          <w:pPr>
                                            <w:pStyle w:val="NoSpacing"/>
                                            <w:spacing w:before="240" w:line="216" w:lineRule="auto"/>
                                            <w:ind w:left="360" w:right="360"/>
                                            <w:contextualSpacing/>
                                            <w:rPr>
                                              <w:rFonts w:asciiTheme="majorHAnsi" w:hAnsiTheme="majorHAnsi"/>
                                              <w:color w:val="FFFFFF" w:themeColor="background1"/>
                                              <w:sz w:val="96"/>
                                              <w:szCs w:val="96"/>
                                            </w:rPr>
                                          </w:pPr>
                                          <w:r w:rsidRPr="004B2400">
                                            <w:rPr>
                                              <w:rFonts w:asciiTheme="majorHAnsi" w:hAnsiTheme="majorHAnsi"/>
                                              <w:color w:val="FFFFFF" w:themeColor="background1"/>
                                              <w:sz w:val="72"/>
                                              <w:szCs w:val="96"/>
                                            </w:rPr>
                                            <w:t>Integrated System for Measuring Road Roughness</w:t>
                                          </w:r>
                                        </w:p>
                                      </w:tc>
                                    </w:sdtContent>
                                  </w:sdt>
                                </w:tr>
                                <w:tr w:rsidR="004B2400" w14:paraId="5DD5637E" w14:textId="77777777">
                                  <w:trPr>
                                    <w:trHeight w:hRule="exact" w:val="648"/>
                                  </w:trPr>
                                  <w:tc>
                                    <w:tcPr>
                                      <w:tcW w:w="370" w:type="pct"/>
                                      <w:shd w:val="clear" w:color="auto" w:fill="3494BA" w:themeFill="accent1"/>
                                    </w:tcPr>
                                    <w:p w14:paraId="352D9B41" w14:textId="77777777" w:rsidR="004B2400" w:rsidRDefault="004B2400"/>
                                  </w:tc>
                                  <w:tc>
                                    <w:tcPr>
                                      <w:tcW w:w="4630" w:type="pct"/>
                                      <w:shd w:val="clear" w:color="auto" w:fill="404040" w:themeFill="text1" w:themeFillTint="BF"/>
                                      <w:vAlign w:val="bottom"/>
                                    </w:tcPr>
                                    <w:p w14:paraId="31A9E57B" w14:textId="77777777" w:rsidR="004B2400" w:rsidRDefault="004B2400">
                                      <w:pPr>
                                        <w:ind w:left="360" w:right="360"/>
                                        <w:rPr>
                                          <w:color w:val="FFFFFF" w:themeColor="background1"/>
                                          <w:sz w:val="28"/>
                                          <w:szCs w:val="28"/>
                                        </w:rPr>
                                      </w:pPr>
                                    </w:p>
                                  </w:tc>
                                </w:tr>
                                <w:tr w:rsidR="004B2400" w14:paraId="7ADF0790" w14:textId="77777777">
                                  <w:tc>
                                    <w:tcPr>
                                      <w:tcW w:w="370" w:type="pct"/>
                                      <w:shd w:val="clear" w:color="auto" w:fill="3494BA" w:themeFill="accent1"/>
                                    </w:tcPr>
                                    <w:p w14:paraId="5E56C15F" w14:textId="77777777" w:rsidR="004B2400" w:rsidRDefault="004B2400"/>
                                  </w:tc>
                                  <w:tc>
                                    <w:tcPr>
                                      <w:tcW w:w="4630" w:type="pct"/>
                                      <w:shd w:val="clear" w:color="auto" w:fill="404040" w:themeFill="text1" w:themeFillTint="BF"/>
                                      <w:vAlign w:val="bottom"/>
                                    </w:tcPr>
                                    <w:p w14:paraId="4145493B" w14:textId="5A1C198E" w:rsidR="004B2400" w:rsidRPr="004B2400" w:rsidRDefault="00684609">
                                      <w:pPr>
                                        <w:pStyle w:val="NoSpacing"/>
                                        <w:spacing w:line="288" w:lineRule="auto"/>
                                        <w:ind w:left="360" w:right="360"/>
                                        <w:rPr>
                                          <w:color w:val="FFFFFF" w:themeColor="background1"/>
                                          <w:sz w:val="36"/>
                                          <w:szCs w:val="28"/>
                                        </w:rPr>
                                      </w:pPr>
                                      <w:sdt>
                                        <w:sdtPr>
                                          <w:rPr>
                                            <w:color w:val="FFFFFF" w:themeColor="background1"/>
                                            <w:sz w:val="36"/>
                                            <w:szCs w:val="28"/>
                                          </w:rPr>
                                          <w:alias w:val="Author"/>
                                          <w:tag w:val=""/>
                                          <w:id w:val="942812742"/>
                                          <w:placeholder>
                                            <w:docPart w:val="AFF021B83EAA4BACB3E7BBB895332A9A"/>
                                          </w:placeholder>
                                          <w:dataBinding w:prefixMappings="xmlns:ns0='http://purl.org/dc/elements/1.1/' xmlns:ns1='http://schemas.openxmlformats.org/package/2006/metadata/core-properties' " w:xpath="/ns1:coreProperties[1]/ns0:creator[1]" w:storeItemID="{6C3C8BC8-F283-45AE-878A-BAB7291924A1}"/>
                                          <w:text/>
                                        </w:sdtPr>
                                        <w:sdtEndPr/>
                                        <w:sdtContent>
                                          <w:r w:rsidR="004B2400" w:rsidRPr="004B2400">
                                            <w:rPr>
                                              <w:color w:val="FFFFFF" w:themeColor="background1"/>
                                              <w:sz w:val="36"/>
                                              <w:szCs w:val="28"/>
                                            </w:rPr>
                                            <w:t>Talha Alvi, Natnael Alemu, &amp; Iven Li</w:t>
                                          </w:r>
                                          <w:r w:rsidR="004B2400">
                                            <w:rPr>
                                              <w:color w:val="FFFFFF" w:themeColor="background1"/>
                                              <w:sz w:val="36"/>
                                              <w:szCs w:val="28"/>
                                            </w:rPr>
                                            <w:t>u</w:t>
                                          </w:r>
                                        </w:sdtContent>
                                      </w:sdt>
                                    </w:p>
                                    <w:sdt>
                                      <w:sdtPr>
                                        <w:rPr>
                                          <w:color w:val="FFFFFF" w:themeColor="background1"/>
                                          <w:sz w:val="36"/>
                                          <w:szCs w:val="28"/>
                                        </w:rPr>
                                        <w:alias w:val="Course title"/>
                                        <w:tag w:val=""/>
                                        <w:id w:val="-15923909"/>
                                        <w:placeholder>
                                          <w:docPart w:val="A5B8C0E44F454EE0A967C224D0C67E33"/>
                                        </w:placeholder>
                                        <w:dataBinding w:prefixMappings="xmlns:ns0='http://purl.org/dc/elements/1.1/' xmlns:ns1='http://schemas.openxmlformats.org/package/2006/metadata/core-properties' " w:xpath="/ns1:coreProperties[1]/ns1:category[1]" w:storeItemID="{6C3C8BC8-F283-45AE-878A-BAB7291924A1}"/>
                                        <w:text/>
                                      </w:sdtPr>
                                      <w:sdtEndPr/>
                                      <w:sdtContent>
                                        <w:p w14:paraId="1A172F9B" w14:textId="2BE419E5" w:rsidR="004B2400" w:rsidRPr="004B2400" w:rsidRDefault="004B2400">
                                          <w:pPr>
                                            <w:pStyle w:val="NoSpacing"/>
                                            <w:spacing w:line="288" w:lineRule="auto"/>
                                            <w:ind w:left="360" w:right="360"/>
                                            <w:rPr>
                                              <w:color w:val="FFFFFF" w:themeColor="background1"/>
                                              <w:sz w:val="36"/>
                                              <w:szCs w:val="28"/>
                                            </w:rPr>
                                          </w:pPr>
                                          <w:r w:rsidRPr="004B2400">
                                            <w:rPr>
                                              <w:color w:val="FFFFFF" w:themeColor="background1"/>
                                              <w:sz w:val="36"/>
                                              <w:szCs w:val="28"/>
                                            </w:rPr>
                                            <w:t>ENEL 417</w:t>
                                          </w:r>
                                        </w:p>
                                      </w:sdtContent>
                                    </w:sdt>
                                    <w:sdt>
                                      <w:sdtPr>
                                        <w:rPr>
                                          <w:color w:val="FFFFFF" w:themeColor="background1"/>
                                          <w:sz w:val="36"/>
                                          <w:szCs w:val="28"/>
                                        </w:rPr>
                                        <w:alias w:val="Date"/>
                                        <w:tag w:val=""/>
                                        <w:id w:val="748164578"/>
                                        <w:placeholder>
                                          <w:docPart w:val="DEFE4F7604F14CC584C5F4C8B019C498"/>
                                        </w:placeholder>
                                        <w:dataBinding w:prefixMappings="xmlns:ns0='http://schemas.microsoft.com/office/2006/coverPageProps' " w:xpath="/ns0:CoverPageProperties[1]/ns0:PublishDate[1]" w:storeItemID="{55AF091B-3C7A-41E3-B477-F2FDAA23CFDA}"/>
                                        <w:date w:fullDate="2019-01-18T00:00:00Z">
                                          <w:dateFormat w:val="M/d/yy"/>
                                          <w:lid w:val="en-US"/>
                                          <w:storeMappedDataAs w:val="dateTime"/>
                                          <w:calendar w:val="gregorian"/>
                                        </w:date>
                                      </w:sdtPr>
                                      <w:sdtEndPr/>
                                      <w:sdtContent>
                                        <w:p w14:paraId="068A189E" w14:textId="073D5963" w:rsidR="004B2400" w:rsidRDefault="00D27380">
                                          <w:pPr>
                                            <w:pStyle w:val="NoSpacing"/>
                                            <w:spacing w:after="240" w:line="288" w:lineRule="auto"/>
                                            <w:ind w:left="360" w:right="360"/>
                                            <w:rPr>
                                              <w:color w:val="FFFFFF" w:themeColor="background1"/>
                                              <w:sz w:val="28"/>
                                              <w:szCs w:val="28"/>
                                            </w:rPr>
                                          </w:pPr>
                                          <w:r>
                                            <w:rPr>
                                              <w:color w:val="FFFFFF" w:themeColor="background1"/>
                                              <w:sz w:val="36"/>
                                              <w:szCs w:val="28"/>
                                              <w:lang w:val="en-US"/>
                                            </w:rPr>
                                            <w:t>1/18/19</w:t>
                                          </w:r>
                                        </w:p>
                                      </w:sdtContent>
                                    </w:sdt>
                                  </w:tc>
                                </w:tr>
                              </w:tbl>
                              <w:p w14:paraId="593218EB" w14:textId="77777777" w:rsidR="004B2400" w:rsidRDefault="004B240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29DD160"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4B2400" w14:paraId="5435F610" w14:textId="77777777">
                            <w:trPr>
                              <w:trHeight w:val="2376"/>
                            </w:trPr>
                            <w:tc>
                              <w:tcPr>
                                <w:tcW w:w="370" w:type="pct"/>
                                <w:shd w:val="clear" w:color="auto" w:fill="3494BA" w:themeFill="accent1"/>
                              </w:tcPr>
                              <w:p w14:paraId="3FB7EF7F" w14:textId="77777777" w:rsidR="004B2400" w:rsidRDefault="004B2400"/>
                            </w:tc>
                            <w:sdt>
                              <w:sdtPr>
                                <w:rPr>
                                  <w:rFonts w:asciiTheme="majorHAnsi" w:hAnsiTheme="majorHAnsi"/>
                                  <w:color w:val="FFFFFF" w:themeColor="background1"/>
                                  <w:sz w:val="72"/>
                                  <w:szCs w:val="96"/>
                                </w:rPr>
                                <w:alias w:val="Title"/>
                                <w:tag w:val=""/>
                                <w:id w:val="739824258"/>
                                <w:placeholder>
                                  <w:docPart w:val="49C8BBDC3BC94097A35BB28FC5F0B6C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E6BAF6F" w14:textId="0364DFD7" w:rsidR="004B2400" w:rsidRDefault="004B2400" w:rsidP="004B2400">
                                    <w:pPr>
                                      <w:pStyle w:val="NoSpacing"/>
                                      <w:spacing w:before="240" w:line="216" w:lineRule="auto"/>
                                      <w:ind w:left="360" w:right="360"/>
                                      <w:contextualSpacing/>
                                      <w:rPr>
                                        <w:rFonts w:asciiTheme="majorHAnsi" w:hAnsiTheme="majorHAnsi"/>
                                        <w:color w:val="FFFFFF" w:themeColor="background1"/>
                                        <w:sz w:val="96"/>
                                        <w:szCs w:val="96"/>
                                      </w:rPr>
                                    </w:pPr>
                                    <w:r w:rsidRPr="004B2400">
                                      <w:rPr>
                                        <w:rFonts w:asciiTheme="majorHAnsi" w:hAnsiTheme="majorHAnsi"/>
                                        <w:color w:val="FFFFFF" w:themeColor="background1"/>
                                        <w:sz w:val="72"/>
                                        <w:szCs w:val="96"/>
                                      </w:rPr>
                                      <w:t>Integrated System for Measuring Road Roughness</w:t>
                                    </w:r>
                                  </w:p>
                                </w:tc>
                              </w:sdtContent>
                            </w:sdt>
                          </w:tr>
                          <w:tr w:rsidR="004B2400" w14:paraId="5DD5637E" w14:textId="77777777">
                            <w:trPr>
                              <w:trHeight w:hRule="exact" w:val="648"/>
                            </w:trPr>
                            <w:tc>
                              <w:tcPr>
                                <w:tcW w:w="370" w:type="pct"/>
                                <w:shd w:val="clear" w:color="auto" w:fill="3494BA" w:themeFill="accent1"/>
                              </w:tcPr>
                              <w:p w14:paraId="352D9B41" w14:textId="77777777" w:rsidR="004B2400" w:rsidRDefault="004B2400"/>
                            </w:tc>
                            <w:tc>
                              <w:tcPr>
                                <w:tcW w:w="4630" w:type="pct"/>
                                <w:shd w:val="clear" w:color="auto" w:fill="404040" w:themeFill="text1" w:themeFillTint="BF"/>
                                <w:vAlign w:val="bottom"/>
                              </w:tcPr>
                              <w:p w14:paraId="31A9E57B" w14:textId="77777777" w:rsidR="004B2400" w:rsidRDefault="004B2400">
                                <w:pPr>
                                  <w:ind w:left="360" w:right="360"/>
                                  <w:rPr>
                                    <w:color w:val="FFFFFF" w:themeColor="background1"/>
                                    <w:sz w:val="28"/>
                                    <w:szCs w:val="28"/>
                                  </w:rPr>
                                </w:pPr>
                              </w:p>
                            </w:tc>
                          </w:tr>
                          <w:tr w:rsidR="004B2400" w14:paraId="7ADF0790" w14:textId="77777777">
                            <w:tc>
                              <w:tcPr>
                                <w:tcW w:w="370" w:type="pct"/>
                                <w:shd w:val="clear" w:color="auto" w:fill="3494BA" w:themeFill="accent1"/>
                              </w:tcPr>
                              <w:p w14:paraId="5E56C15F" w14:textId="77777777" w:rsidR="004B2400" w:rsidRDefault="004B2400"/>
                            </w:tc>
                            <w:tc>
                              <w:tcPr>
                                <w:tcW w:w="4630" w:type="pct"/>
                                <w:shd w:val="clear" w:color="auto" w:fill="404040" w:themeFill="text1" w:themeFillTint="BF"/>
                                <w:vAlign w:val="bottom"/>
                              </w:tcPr>
                              <w:p w14:paraId="4145493B" w14:textId="5A1C198E" w:rsidR="004B2400" w:rsidRPr="004B2400" w:rsidRDefault="00684609">
                                <w:pPr>
                                  <w:pStyle w:val="NoSpacing"/>
                                  <w:spacing w:line="288" w:lineRule="auto"/>
                                  <w:ind w:left="360" w:right="360"/>
                                  <w:rPr>
                                    <w:color w:val="FFFFFF" w:themeColor="background1"/>
                                    <w:sz w:val="36"/>
                                    <w:szCs w:val="28"/>
                                  </w:rPr>
                                </w:pPr>
                                <w:sdt>
                                  <w:sdtPr>
                                    <w:rPr>
                                      <w:color w:val="FFFFFF" w:themeColor="background1"/>
                                      <w:sz w:val="36"/>
                                      <w:szCs w:val="28"/>
                                    </w:rPr>
                                    <w:alias w:val="Author"/>
                                    <w:tag w:val=""/>
                                    <w:id w:val="942812742"/>
                                    <w:placeholder>
                                      <w:docPart w:val="AFF021B83EAA4BACB3E7BBB895332A9A"/>
                                    </w:placeholder>
                                    <w:dataBinding w:prefixMappings="xmlns:ns0='http://purl.org/dc/elements/1.1/' xmlns:ns1='http://schemas.openxmlformats.org/package/2006/metadata/core-properties' " w:xpath="/ns1:coreProperties[1]/ns0:creator[1]" w:storeItemID="{6C3C8BC8-F283-45AE-878A-BAB7291924A1}"/>
                                    <w:text/>
                                  </w:sdtPr>
                                  <w:sdtEndPr/>
                                  <w:sdtContent>
                                    <w:r w:rsidR="004B2400" w:rsidRPr="004B2400">
                                      <w:rPr>
                                        <w:color w:val="FFFFFF" w:themeColor="background1"/>
                                        <w:sz w:val="36"/>
                                        <w:szCs w:val="28"/>
                                      </w:rPr>
                                      <w:t>Talha Alvi, Natnael Alemu, &amp; Iven Li</w:t>
                                    </w:r>
                                    <w:r w:rsidR="004B2400">
                                      <w:rPr>
                                        <w:color w:val="FFFFFF" w:themeColor="background1"/>
                                        <w:sz w:val="36"/>
                                        <w:szCs w:val="28"/>
                                      </w:rPr>
                                      <w:t>u</w:t>
                                    </w:r>
                                  </w:sdtContent>
                                </w:sdt>
                              </w:p>
                              <w:sdt>
                                <w:sdtPr>
                                  <w:rPr>
                                    <w:color w:val="FFFFFF" w:themeColor="background1"/>
                                    <w:sz w:val="36"/>
                                    <w:szCs w:val="28"/>
                                  </w:rPr>
                                  <w:alias w:val="Course title"/>
                                  <w:tag w:val=""/>
                                  <w:id w:val="-15923909"/>
                                  <w:placeholder>
                                    <w:docPart w:val="A5B8C0E44F454EE0A967C224D0C67E33"/>
                                  </w:placeholder>
                                  <w:dataBinding w:prefixMappings="xmlns:ns0='http://purl.org/dc/elements/1.1/' xmlns:ns1='http://schemas.openxmlformats.org/package/2006/metadata/core-properties' " w:xpath="/ns1:coreProperties[1]/ns1:category[1]" w:storeItemID="{6C3C8BC8-F283-45AE-878A-BAB7291924A1}"/>
                                  <w:text/>
                                </w:sdtPr>
                                <w:sdtEndPr/>
                                <w:sdtContent>
                                  <w:p w14:paraId="1A172F9B" w14:textId="2BE419E5" w:rsidR="004B2400" w:rsidRPr="004B2400" w:rsidRDefault="004B2400">
                                    <w:pPr>
                                      <w:pStyle w:val="NoSpacing"/>
                                      <w:spacing w:line="288" w:lineRule="auto"/>
                                      <w:ind w:left="360" w:right="360"/>
                                      <w:rPr>
                                        <w:color w:val="FFFFFF" w:themeColor="background1"/>
                                        <w:sz w:val="36"/>
                                        <w:szCs w:val="28"/>
                                      </w:rPr>
                                    </w:pPr>
                                    <w:r w:rsidRPr="004B2400">
                                      <w:rPr>
                                        <w:color w:val="FFFFFF" w:themeColor="background1"/>
                                        <w:sz w:val="36"/>
                                        <w:szCs w:val="28"/>
                                      </w:rPr>
                                      <w:t>ENEL 417</w:t>
                                    </w:r>
                                  </w:p>
                                </w:sdtContent>
                              </w:sdt>
                              <w:sdt>
                                <w:sdtPr>
                                  <w:rPr>
                                    <w:color w:val="FFFFFF" w:themeColor="background1"/>
                                    <w:sz w:val="36"/>
                                    <w:szCs w:val="28"/>
                                  </w:rPr>
                                  <w:alias w:val="Date"/>
                                  <w:tag w:val=""/>
                                  <w:id w:val="748164578"/>
                                  <w:placeholder>
                                    <w:docPart w:val="DEFE4F7604F14CC584C5F4C8B019C498"/>
                                  </w:placeholder>
                                  <w:dataBinding w:prefixMappings="xmlns:ns0='http://schemas.microsoft.com/office/2006/coverPageProps' " w:xpath="/ns0:CoverPageProperties[1]/ns0:PublishDate[1]" w:storeItemID="{55AF091B-3C7A-41E3-B477-F2FDAA23CFDA}"/>
                                  <w:date w:fullDate="2019-01-18T00:00:00Z">
                                    <w:dateFormat w:val="M/d/yy"/>
                                    <w:lid w:val="en-US"/>
                                    <w:storeMappedDataAs w:val="dateTime"/>
                                    <w:calendar w:val="gregorian"/>
                                  </w:date>
                                </w:sdtPr>
                                <w:sdtEndPr/>
                                <w:sdtContent>
                                  <w:p w14:paraId="068A189E" w14:textId="073D5963" w:rsidR="004B2400" w:rsidRDefault="00D27380">
                                    <w:pPr>
                                      <w:pStyle w:val="NoSpacing"/>
                                      <w:spacing w:after="240" w:line="288" w:lineRule="auto"/>
                                      <w:ind w:left="360" w:right="360"/>
                                      <w:rPr>
                                        <w:color w:val="FFFFFF" w:themeColor="background1"/>
                                        <w:sz w:val="28"/>
                                        <w:szCs w:val="28"/>
                                      </w:rPr>
                                    </w:pPr>
                                    <w:r>
                                      <w:rPr>
                                        <w:color w:val="FFFFFF" w:themeColor="background1"/>
                                        <w:sz w:val="36"/>
                                        <w:szCs w:val="28"/>
                                        <w:lang w:val="en-US"/>
                                      </w:rPr>
                                      <w:t>1/18/19</w:t>
                                    </w:r>
                                  </w:p>
                                </w:sdtContent>
                              </w:sdt>
                            </w:tc>
                          </w:tr>
                        </w:tbl>
                        <w:p w14:paraId="593218EB" w14:textId="77777777" w:rsidR="004B2400" w:rsidRDefault="004B2400"/>
                      </w:txbxContent>
                    </v:textbox>
                    <w10:wrap anchorx="page" anchory="page"/>
                  </v:shape>
                </w:pict>
              </mc:Fallback>
            </mc:AlternateContent>
          </w:r>
        </w:p>
        <w:p w14:paraId="186D0A8D" w14:textId="6D32E47D" w:rsidR="004B2400" w:rsidRDefault="004B2400">
          <w:r>
            <w:br w:type="page"/>
          </w:r>
        </w:p>
      </w:sdtContent>
    </w:sdt>
    <w:p w14:paraId="67A66619" w14:textId="57BAD09A" w:rsidR="003A2069" w:rsidRDefault="004B2400" w:rsidP="004B2400">
      <w:pPr>
        <w:pStyle w:val="Heading1"/>
        <w:numPr>
          <w:ilvl w:val="0"/>
          <w:numId w:val="1"/>
        </w:numPr>
      </w:pPr>
      <w:r>
        <w:lastRenderedPageBreak/>
        <w:t>Project Description</w:t>
      </w:r>
    </w:p>
    <w:p w14:paraId="5B350587" w14:textId="77777777" w:rsidR="004B2400" w:rsidRDefault="004B2400" w:rsidP="004B2400"/>
    <w:p w14:paraId="6B708C14" w14:textId="0CFD3257" w:rsidR="004B2400" w:rsidRDefault="004B2400" w:rsidP="004B2400">
      <w:pPr>
        <w:spacing w:line="360" w:lineRule="auto"/>
        <w:ind w:firstLine="510"/>
      </w:pPr>
      <w:r w:rsidRPr="004B2400">
        <w:t>Saskatchewan Ministry of Highways and Infrastructure currently spends close to half a million dollars annually to gather surface roughness and overall condition</w:t>
      </w:r>
      <w:r>
        <w:t xml:space="preserve"> data</w:t>
      </w:r>
      <w:r w:rsidRPr="004B2400">
        <w:t xml:space="preserve"> of over 20,000 km of highways. The City of Regina uses also uses a similar system to gather data from major city roads every three years. We plan to minimize this cost by building a low cost and modular system that can be used to take measurements of the road roughness and can be used</w:t>
      </w:r>
      <w:r w:rsidR="00ED2C77">
        <w:t xml:space="preserve"> to supplement</w:t>
      </w:r>
      <w:r w:rsidRPr="004B2400">
        <w:t xml:space="preserve"> the more expensive equipment to map all of the roadways. This system will also be able to support the measurement of road surface roughness where data is not currently being collected such as smaller rural municipalities roads and residential city roads. The measurement of road roughness along with images </w:t>
      </w:r>
      <w:r w:rsidR="00270020">
        <w:t xml:space="preserve">that </w:t>
      </w:r>
      <w:r w:rsidRPr="004B2400">
        <w:t>provide visual reference</w:t>
      </w:r>
      <w:r w:rsidR="00270020">
        <w:t xml:space="preserve"> are used to quantify road surface conditions</w:t>
      </w:r>
      <w:r w:rsidRPr="004B2400">
        <w:t>.</w:t>
      </w:r>
    </w:p>
    <w:p w14:paraId="3E4F0477" w14:textId="555E6CEA" w:rsidR="00270020" w:rsidRDefault="00270020" w:rsidP="004B2400">
      <w:pPr>
        <w:spacing w:line="360" w:lineRule="auto"/>
        <w:ind w:firstLine="510"/>
      </w:pPr>
      <w:r>
        <w:t xml:space="preserve">The system uses two </w:t>
      </w:r>
      <w:r w:rsidR="00D11F03">
        <w:t xml:space="preserve">roughness sensors (accelerometers) mounted directly over the two back wheels in a car that transmit real time roughness data wirelessly to a central terminal situated in the car. The car position is tracked with a GPS sensor that organizes the data transmitted to the central terminal with location coordinates of the car. At the same time </w:t>
      </w:r>
      <w:r w:rsidR="006A3F9F">
        <w:t xml:space="preserve">a camera, attached to the central terminal, captures images of the road surface and the surroundings as the car is moving. The </w:t>
      </w:r>
      <w:r w:rsidR="00844E57">
        <w:t xml:space="preserve">captured </w:t>
      </w:r>
      <w:r w:rsidR="006A3F9F">
        <w:t>roughness</w:t>
      </w:r>
      <w:r w:rsidR="00844E57">
        <w:t xml:space="preserve"> and image</w:t>
      </w:r>
      <w:r w:rsidR="006A3F9F">
        <w:t xml:space="preserve"> data a</w:t>
      </w:r>
      <w:r w:rsidR="00844E57">
        <w:t xml:space="preserve">re stored in the central terminal. Afterwards, automated scripts process the data using digital signal processing tools to analyze the accelerometer and image data to extract usable information from the data. The required information is stored on the central terminal, which also acts as a server to upload the required data to a website. The website is used to display the information regarding road roughness and conditions in an intuitive and accessible format. </w:t>
      </w:r>
    </w:p>
    <w:p w14:paraId="2285402D" w14:textId="77777777" w:rsidR="000B6BCD" w:rsidRDefault="000B6BCD" w:rsidP="004B2400">
      <w:pPr>
        <w:spacing w:line="360" w:lineRule="auto"/>
        <w:ind w:firstLine="510"/>
      </w:pPr>
    </w:p>
    <w:p w14:paraId="691A4FC9" w14:textId="49406BD7" w:rsidR="00844E57" w:rsidRPr="008010E8" w:rsidRDefault="009C5B54" w:rsidP="008010E8">
      <w:pPr>
        <w:spacing w:line="360" w:lineRule="auto"/>
        <w:ind w:firstLine="510"/>
        <w:jc w:val="left"/>
      </w:pPr>
      <w:r>
        <w:rPr>
          <w:noProof/>
        </w:rPr>
        <w:lastRenderedPageBreak/>
        <w:drawing>
          <wp:inline distT="0" distB="0" distL="0" distR="0" wp14:anchorId="477605A0" wp14:editId="07D55667">
            <wp:extent cx="5437415" cy="4003703"/>
            <wp:effectExtent l="0" t="0" r="0" b="0"/>
            <wp:docPr id="5" name="Picture 4">
              <a:extLst xmlns:a="http://schemas.openxmlformats.org/drawingml/2006/main">
                <a:ext uri="{FF2B5EF4-FFF2-40B4-BE49-F238E27FC236}">
                  <a16:creationId xmlns:a16="http://schemas.microsoft.com/office/drawing/2014/main" id="{8B858A07-0E35-44A4-AC0B-021E8A951D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858A07-0E35-44A4-AC0B-021E8A951DFA}"/>
                        </a:ext>
                      </a:extLst>
                    </pic:cNvPr>
                    <pic:cNvPicPr>
                      <a:picLocks noChangeAspect="1"/>
                    </pic:cNvPicPr>
                  </pic:nvPicPr>
                  <pic:blipFill>
                    <a:blip r:embed="rId8"/>
                    <a:stretch>
                      <a:fillRect/>
                    </a:stretch>
                  </pic:blipFill>
                  <pic:spPr>
                    <a:xfrm>
                      <a:off x="0" y="0"/>
                      <a:ext cx="5439926" cy="4005552"/>
                    </a:xfrm>
                    <a:prstGeom prst="rect">
                      <a:avLst/>
                    </a:prstGeom>
                  </pic:spPr>
                </pic:pic>
              </a:graphicData>
            </a:graphic>
          </wp:inline>
        </w:drawing>
      </w:r>
    </w:p>
    <w:p w14:paraId="40B404A4" w14:textId="6DF6299C" w:rsidR="00844E57" w:rsidRDefault="00844E57" w:rsidP="00844E57">
      <w:pPr>
        <w:pStyle w:val="Heading1"/>
        <w:numPr>
          <w:ilvl w:val="0"/>
          <w:numId w:val="1"/>
        </w:numPr>
      </w:pPr>
      <w:r>
        <w:t xml:space="preserve">Project </w:t>
      </w:r>
      <w:r w:rsidR="00ED2C77">
        <w:t xml:space="preserve">Design </w:t>
      </w:r>
      <w:r>
        <w:t>Specification</w:t>
      </w:r>
    </w:p>
    <w:p w14:paraId="184260DB" w14:textId="1C97FEEA" w:rsidR="00844E57" w:rsidRDefault="00844E57" w:rsidP="00844E57"/>
    <w:p w14:paraId="0E1B20E4" w14:textId="43DE0E09" w:rsidR="008010E8" w:rsidRDefault="008010E8" w:rsidP="00844E57">
      <w:r>
        <w:t xml:space="preserve">The project design </w:t>
      </w:r>
      <w:r w:rsidR="009C5B54">
        <w:t xml:space="preserve">specifications are described for each subsystem as follows: </w:t>
      </w:r>
    </w:p>
    <w:p w14:paraId="38CD3CD2" w14:textId="7D578E28" w:rsidR="009C5B54" w:rsidRDefault="009C5B54" w:rsidP="00844E57">
      <w:pPr>
        <w:rPr>
          <w:b/>
        </w:rPr>
      </w:pPr>
      <w:r>
        <w:rPr>
          <w:b/>
        </w:rPr>
        <w:t>Roughness Sensor</w:t>
      </w:r>
      <w:r w:rsidR="00E2388F">
        <w:rPr>
          <w:b/>
        </w:rPr>
        <w:t>/</w:t>
      </w:r>
      <w:r w:rsidR="007B7936">
        <w:rPr>
          <w:b/>
        </w:rPr>
        <w:t>Analysis</w:t>
      </w:r>
    </w:p>
    <w:p w14:paraId="151042FC" w14:textId="2DA49662" w:rsidR="007B7936" w:rsidRPr="007B7936" w:rsidRDefault="007B7936" w:rsidP="007B7936">
      <w:pPr>
        <w:pStyle w:val="ListParagraph"/>
        <w:numPr>
          <w:ilvl w:val="0"/>
          <w:numId w:val="2"/>
        </w:numPr>
      </w:pPr>
      <w:r w:rsidRPr="007B7936">
        <w:t>Designed to be able to detect and characterize roughness of at least 5 cm vertical</w:t>
      </w:r>
      <w:r>
        <w:t xml:space="preserve"> </w:t>
      </w:r>
      <w:r w:rsidRPr="007B7936">
        <w:t>displacement over a 30</w:t>
      </w:r>
      <w:r>
        <w:t xml:space="preserve"> </w:t>
      </w:r>
      <w:r w:rsidRPr="007B7936">
        <w:t>cm length of the road</w:t>
      </w:r>
    </w:p>
    <w:p w14:paraId="22F5939D" w14:textId="6B0EA6A9" w:rsidR="007B7936" w:rsidRDefault="007B7936" w:rsidP="007B7936">
      <w:pPr>
        <w:pStyle w:val="ListParagraph"/>
        <w:numPr>
          <w:ilvl w:val="0"/>
          <w:numId w:val="2"/>
        </w:numPr>
      </w:pPr>
      <w:r w:rsidRPr="007B7936">
        <w:t>Proper characterization of the road requires sensors to be able to sample at least 1 m long</w:t>
      </w:r>
      <w:r>
        <w:t xml:space="preserve"> </w:t>
      </w:r>
      <w:r w:rsidRPr="007B7936">
        <w:t>section of the road at the posted speed limit of the road under normal condition</w:t>
      </w:r>
      <w:r>
        <w:t xml:space="preserve"> </w:t>
      </w:r>
    </w:p>
    <w:p w14:paraId="1E869F93" w14:textId="52EE74C4" w:rsidR="007B7936" w:rsidRDefault="007B7936" w:rsidP="007A57C9">
      <w:pPr>
        <w:pStyle w:val="ListParagraph"/>
        <w:numPr>
          <w:ilvl w:val="1"/>
          <w:numId w:val="2"/>
        </w:numPr>
      </w:pPr>
      <w:r w:rsidRPr="007B7936">
        <w:t>100 km/h = 27.78 m/s -&gt; 27.8 samples/sec</w:t>
      </w:r>
      <w:r>
        <w:t xml:space="preserve"> – minimum sampling rate of 30 samples/sec required</w:t>
      </w:r>
      <w:r w:rsidR="00356712">
        <w:t xml:space="preserve"> (may sample higher if required)</w:t>
      </w:r>
    </w:p>
    <w:p w14:paraId="21025DA5" w14:textId="46449D55" w:rsidR="007A57C9" w:rsidRDefault="007A57C9" w:rsidP="007A57C9">
      <w:pPr>
        <w:pStyle w:val="ListParagraph"/>
        <w:numPr>
          <w:ilvl w:val="0"/>
          <w:numId w:val="2"/>
        </w:numPr>
      </w:pPr>
      <w:r>
        <w:t xml:space="preserve">Noise and other variables such as car speed, or car suspension system dynamics are either minimized or controlled in order to </w:t>
      </w:r>
      <w:r w:rsidR="00584587">
        <w:t>get a true indication of road surface roughness</w:t>
      </w:r>
    </w:p>
    <w:p w14:paraId="51549680" w14:textId="7E5ECE2F" w:rsidR="00C12A15" w:rsidRDefault="006118CC" w:rsidP="007A57C9">
      <w:pPr>
        <w:pStyle w:val="ListParagraph"/>
        <w:numPr>
          <w:ilvl w:val="0"/>
          <w:numId w:val="2"/>
        </w:numPr>
      </w:pPr>
      <w:r>
        <w:t>Comparison with data logged from a cell phone accelerometer to ensure that calibration is accurate</w:t>
      </w:r>
      <w:r w:rsidR="00547A9D">
        <w:t xml:space="preserve"> (±10 %)</w:t>
      </w:r>
    </w:p>
    <w:p w14:paraId="307210DD" w14:textId="619DD180" w:rsidR="00103987" w:rsidRDefault="00103987" w:rsidP="00103987">
      <w:pPr>
        <w:rPr>
          <w:b/>
        </w:rPr>
      </w:pPr>
      <w:r>
        <w:rPr>
          <w:b/>
        </w:rPr>
        <w:lastRenderedPageBreak/>
        <w:t>Wireless Data Transmission</w:t>
      </w:r>
    </w:p>
    <w:p w14:paraId="3BD98E31" w14:textId="6B5C1866" w:rsidR="00103987" w:rsidRDefault="00103987" w:rsidP="00356712">
      <w:pPr>
        <w:pStyle w:val="ListParagraph"/>
        <w:numPr>
          <w:ilvl w:val="0"/>
          <w:numId w:val="3"/>
        </w:numPr>
      </w:pPr>
      <w:r>
        <w:t xml:space="preserve">Data rate for the system should be below the maximum allowable transmission rate by the wireless transmission (minimum 30 samples/sec*16 bits/sample = 480 bits/sec = 60 bytes/sec minimum </w:t>
      </w:r>
      <w:r w:rsidR="00356712">
        <w:t>required data rate</w:t>
      </w:r>
      <w:r>
        <w:t>)</w:t>
      </w:r>
    </w:p>
    <w:p w14:paraId="2430C565" w14:textId="3A2CEDEE" w:rsidR="00103987" w:rsidRDefault="00103987" w:rsidP="00103987">
      <w:pPr>
        <w:pStyle w:val="ListParagraph"/>
        <w:numPr>
          <w:ilvl w:val="0"/>
          <w:numId w:val="3"/>
        </w:numPr>
      </w:pPr>
      <w:r>
        <w:t>Receiver is able to simultaneously receive two separate incoming signals from both left wheel and right wheel and is also able to discriminate between the signals</w:t>
      </w:r>
    </w:p>
    <w:p w14:paraId="7E117420" w14:textId="4B8DE445" w:rsidR="00103987" w:rsidRDefault="00103987" w:rsidP="00103987">
      <w:pPr>
        <w:pStyle w:val="ListParagraph"/>
        <w:numPr>
          <w:ilvl w:val="0"/>
          <w:numId w:val="3"/>
        </w:numPr>
      </w:pPr>
      <w:r>
        <w:t>Adequate range to reach the receiver attached to the central processing unit</w:t>
      </w:r>
      <w:r w:rsidR="00DE54BB">
        <w:t xml:space="preserve"> (tested inside the car where system will be mounted)</w:t>
      </w:r>
    </w:p>
    <w:p w14:paraId="447DAE53" w14:textId="4720E010" w:rsidR="00103987" w:rsidRDefault="00103987" w:rsidP="00103987">
      <w:pPr>
        <w:pStyle w:val="ListParagraph"/>
        <w:numPr>
          <w:ilvl w:val="0"/>
          <w:numId w:val="3"/>
        </w:numPr>
      </w:pPr>
      <w:r>
        <w:t>Signal interference should be minimized</w:t>
      </w:r>
      <w:r w:rsidR="00356712">
        <w:t xml:space="preserve"> (signal transmitted == signal received)</w:t>
      </w:r>
    </w:p>
    <w:p w14:paraId="5340ABF0" w14:textId="62014A0F" w:rsidR="00356712" w:rsidRDefault="00356712" w:rsidP="00356712">
      <w:pPr>
        <w:rPr>
          <w:b/>
        </w:rPr>
      </w:pPr>
      <w:r>
        <w:rPr>
          <w:b/>
        </w:rPr>
        <w:t>Positioning System (GPS)</w:t>
      </w:r>
    </w:p>
    <w:p w14:paraId="6683197B" w14:textId="44A2A113" w:rsidR="00356712" w:rsidRPr="004823EE" w:rsidRDefault="008F6DED" w:rsidP="00356712">
      <w:pPr>
        <w:pStyle w:val="ListParagraph"/>
        <w:numPr>
          <w:ilvl w:val="0"/>
          <w:numId w:val="4"/>
        </w:numPr>
        <w:rPr>
          <w:b/>
        </w:rPr>
      </w:pPr>
      <w:r>
        <w:t xml:space="preserve">GPS takes a minimum of </w:t>
      </w:r>
      <w:r w:rsidR="004823EE">
        <w:t>one sample per second to precisely determine where the car is</w:t>
      </w:r>
    </w:p>
    <w:p w14:paraId="55A53904" w14:textId="45DA0E2C" w:rsidR="0031263A" w:rsidRPr="0031263A" w:rsidRDefault="004823EE" w:rsidP="00356712">
      <w:pPr>
        <w:pStyle w:val="ListParagraph"/>
        <w:numPr>
          <w:ilvl w:val="0"/>
          <w:numId w:val="4"/>
        </w:numPr>
        <w:rPr>
          <w:b/>
        </w:rPr>
      </w:pPr>
      <w:r>
        <w:t xml:space="preserve">Positioning system maintains a similar accuracy (±20 %) as a cell phone GPS to accurately map out </w:t>
      </w:r>
      <w:r w:rsidR="0031263A">
        <w:t>the car’s position on the road</w:t>
      </w:r>
    </w:p>
    <w:p w14:paraId="595E7A1D" w14:textId="0CF289C5" w:rsidR="0031263A" w:rsidRDefault="0031263A" w:rsidP="0031263A">
      <w:pPr>
        <w:rPr>
          <w:b/>
        </w:rPr>
      </w:pPr>
      <w:r>
        <w:rPr>
          <w:b/>
        </w:rPr>
        <w:t>Image Capture/Analysis</w:t>
      </w:r>
    </w:p>
    <w:p w14:paraId="4F9C14F8" w14:textId="6E78AD60" w:rsidR="00BC40FB" w:rsidRDefault="003B6B9A" w:rsidP="003B6B9A">
      <w:pPr>
        <w:pStyle w:val="ListParagraph"/>
        <w:numPr>
          <w:ilvl w:val="0"/>
          <w:numId w:val="5"/>
        </w:numPr>
      </w:pPr>
      <w:r>
        <w:t>Images are captured fast enough to capture the whole road surface</w:t>
      </w:r>
      <w:r w:rsidR="00EA48E7">
        <w:t>: image taken every 10 meters</w:t>
      </w:r>
      <w:r>
        <w:t xml:space="preserve"> (</w:t>
      </w:r>
      <w:r w:rsidR="00EA48E7">
        <w:t>max speed 30 m/s, requires minimum of 3 pictures/second</w:t>
      </w:r>
      <w:r>
        <w:t>)</w:t>
      </w:r>
    </w:p>
    <w:p w14:paraId="730AB106" w14:textId="33CFAB9B" w:rsidR="003B6B9A" w:rsidRDefault="007A57C9" w:rsidP="003B6B9A">
      <w:pPr>
        <w:pStyle w:val="ListParagraph"/>
        <w:numPr>
          <w:ilvl w:val="0"/>
          <w:numId w:val="5"/>
        </w:numPr>
      </w:pPr>
      <w:r>
        <w:t xml:space="preserve">Image analysis is able to identify at least 75% of </w:t>
      </w:r>
      <w:r w:rsidR="00FB7D7F">
        <w:t>major cracks</w:t>
      </w:r>
      <w:r>
        <w:t>/potholes in the road surface</w:t>
      </w:r>
    </w:p>
    <w:p w14:paraId="74F56D7B" w14:textId="0E7B47CB" w:rsidR="00584587" w:rsidRDefault="00584587" w:rsidP="00584587">
      <w:pPr>
        <w:rPr>
          <w:b/>
        </w:rPr>
      </w:pPr>
      <w:r>
        <w:rPr>
          <w:b/>
        </w:rPr>
        <w:t>Battery/Voltage Regulator</w:t>
      </w:r>
    </w:p>
    <w:p w14:paraId="2A7DF9F5" w14:textId="5C51AA35" w:rsidR="00584587" w:rsidRDefault="00584587" w:rsidP="00584587">
      <w:pPr>
        <w:pStyle w:val="ListParagraph"/>
        <w:numPr>
          <w:ilvl w:val="0"/>
          <w:numId w:val="6"/>
        </w:numPr>
      </w:pPr>
      <w:r>
        <w:t>Able to provide power to the components for a minimum of one hour of charge time</w:t>
      </w:r>
    </w:p>
    <w:p w14:paraId="43FB87FF" w14:textId="77D33A4C" w:rsidR="00584587" w:rsidRDefault="00584587" w:rsidP="00584587">
      <w:pPr>
        <w:pStyle w:val="ListParagraph"/>
        <w:numPr>
          <w:ilvl w:val="0"/>
          <w:numId w:val="6"/>
        </w:numPr>
      </w:pPr>
      <w:r>
        <w:t>Voltage regulator is able to provide the necessary voltage to power the connected device (3.3 V ± 10%)</w:t>
      </w:r>
    </w:p>
    <w:p w14:paraId="197D92D8" w14:textId="54199D16" w:rsidR="00584587" w:rsidRPr="00584587" w:rsidRDefault="00584587" w:rsidP="00814A4B">
      <w:pPr>
        <w:pStyle w:val="Heading1"/>
        <w:numPr>
          <w:ilvl w:val="0"/>
          <w:numId w:val="1"/>
        </w:numPr>
      </w:pPr>
      <w:r>
        <w:t xml:space="preserve">Project </w:t>
      </w:r>
      <w:r w:rsidR="003B09EF">
        <w:t>Testing Plan/Requirements</w:t>
      </w:r>
    </w:p>
    <w:p w14:paraId="1C4C515C" w14:textId="77777777" w:rsidR="00364631" w:rsidRDefault="00364631" w:rsidP="00FB09F1"/>
    <w:p w14:paraId="0AA920EE" w14:textId="17B8817D" w:rsidR="007A57C9" w:rsidRDefault="003B09EF" w:rsidP="00FB09F1">
      <w:r>
        <w:t xml:space="preserve">The project testing </w:t>
      </w:r>
      <w:r w:rsidR="00FB09F1">
        <w:t xml:space="preserve">requirements and workload is divided based on the following block diagram showing various parts of the project, their interactions and the workload shared among the group members. </w:t>
      </w:r>
    </w:p>
    <w:p w14:paraId="21F005D7" w14:textId="62901E49" w:rsidR="00993730" w:rsidRPr="003B6B9A" w:rsidRDefault="00993730" w:rsidP="007A57C9">
      <w:r>
        <w:rPr>
          <w:noProof/>
        </w:rPr>
        <w:lastRenderedPageBreak/>
        <w:drawing>
          <wp:inline distT="0" distB="0" distL="0" distR="0" wp14:anchorId="4DE6C6D6" wp14:editId="62C22F91">
            <wp:extent cx="5943600" cy="3448050"/>
            <wp:effectExtent l="0" t="0" r="0" b="0"/>
            <wp:docPr id="7" name="Picture 6">
              <a:extLst xmlns:a="http://schemas.openxmlformats.org/drawingml/2006/main">
                <a:ext uri="{FF2B5EF4-FFF2-40B4-BE49-F238E27FC236}">
                  <a16:creationId xmlns:a16="http://schemas.microsoft.com/office/drawing/2014/main" id="{E1E058B7-6912-499A-A1E8-09FF0F6D4C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1E058B7-6912-499A-A1E8-09FF0F6D4CD1}"/>
                        </a:ext>
                      </a:extLst>
                    </pic:cNvPr>
                    <pic:cNvPicPr>
                      <a:picLocks noChangeAspect="1"/>
                    </pic:cNvPicPr>
                  </pic:nvPicPr>
                  <pic:blipFill>
                    <a:blip r:embed="rId9"/>
                    <a:stretch>
                      <a:fillRect/>
                    </a:stretch>
                  </pic:blipFill>
                  <pic:spPr>
                    <a:xfrm>
                      <a:off x="0" y="0"/>
                      <a:ext cx="5943600" cy="3448050"/>
                    </a:xfrm>
                    <a:prstGeom prst="rect">
                      <a:avLst/>
                    </a:prstGeom>
                  </pic:spPr>
                </pic:pic>
              </a:graphicData>
            </a:graphic>
          </wp:inline>
        </w:drawing>
      </w:r>
    </w:p>
    <w:p w14:paraId="0831BF7C" w14:textId="016829E0" w:rsidR="00FB09F1" w:rsidRDefault="00FB09F1" w:rsidP="00FB09F1">
      <w:pPr>
        <w:rPr>
          <w:b/>
        </w:rPr>
      </w:pPr>
      <w:r>
        <w:rPr>
          <w:b/>
        </w:rPr>
        <w:t>Roughness Sensor/Analysis Testing</w:t>
      </w:r>
    </w:p>
    <w:p w14:paraId="373D2CA4" w14:textId="62613FCD" w:rsidR="00814A4B" w:rsidRDefault="00FB09F1" w:rsidP="00FB09F1">
      <w:r>
        <w:t xml:space="preserve">Testing roughness sensor will entail that </w:t>
      </w:r>
      <w:r w:rsidR="00814A4B">
        <w:t xml:space="preserve">basic functionality such as being able to communicate with the device is tested all the way to being able to read acceleration values from the sensor. </w:t>
      </w:r>
    </w:p>
    <w:p w14:paraId="47D97D1B" w14:textId="728B64A0" w:rsidR="00814A4B" w:rsidRDefault="00C12A15" w:rsidP="002B14C8">
      <w:pPr>
        <w:pStyle w:val="ListParagraph"/>
        <w:numPr>
          <w:ilvl w:val="0"/>
          <w:numId w:val="7"/>
        </w:numPr>
        <w:ind w:left="1134" w:hanging="567"/>
      </w:pPr>
      <w:r>
        <w:t xml:space="preserve">Write test code/initialization to read device ID and output it to terminal to ensure basic communication with the device is established. </w:t>
      </w:r>
    </w:p>
    <w:p w14:paraId="68A04350" w14:textId="1EE04E0D" w:rsidR="00C12A15" w:rsidRDefault="006118CC" w:rsidP="002B14C8">
      <w:pPr>
        <w:pStyle w:val="ListParagraph"/>
        <w:numPr>
          <w:ilvl w:val="0"/>
          <w:numId w:val="7"/>
        </w:numPr>
        <w:ind w:left="1134" w:hanging="567"/>
      </w:pPr>
      <w:r>
        <w:t xml:space="preserve">Output data </w:t>
      </w:r>
      <w:r w:rsidR="00444C17">
        <w:t>to terminal and check if acceleration data is correctly being read</w:t>
      </w:r>
      <w:r w:rsidR="00453620">
        <w:t xml:space="preserve"> and sample rate is as specified</w:t>
      </w:r>
      <w:r w:rsidR="00444C17">
        <w:t xml:space="preserve"> (essentially move accelerometer up and down and observe changing of data).</w:t>
      </w:r>
    </w:p>
    <w:p w14:paraId="72D50DB5" w14:textId="7EC28573" w:rsidR="00444C17" w:rsidRDefault="00444C17" w:rsidP="002B14C8">
      <w:pPr>
        <w:pStyle w:val="ListParagraph"/>
        <w:numPr>
          <w:ilvl w:val="0"/>
          <w:numId w:val="7"/>
        </w:numPr>
        <w:ind w:left="1134" w:hanging="567"/>
      </w:pPr>
      <w:r>
        <w:t xml:space="preserve">Log accelerometer data and compare logged data with data captured with a phone accelerometer to ensure sensor is roughly calibrated/measured against a known reference. </w:t>
      </w:r>
    </w:p>
    <w:p w14:paraId="0777B2BE" w14:textId="021DC596" w:rsidR="00444C17" w:rsidRDefault="004A6768" w:rsidP="002B14C8">
      <w:pPr>
        <w:pStyle w:val="ListParagraph"/>
        <w:numPr>
          <w:ilvl w:val="0"/>
          <w:numId w:val="7"/>
        </w:numPr>
        <w:ind w:left="1134" w:hanging="567"/>
      </w:pPr>
      <w:r>
        <w:t xml:space="preserve">Test accelerometer </w:t>
      </w:r>
      <w:r w:rsidR="00A70BB6">
        <w:t xml:space="preserve">by moving the sensor through various vertical bumps placed on a moving object such as a cart and checking if accelerometer results correspond to </w:t>
      </w:r>
      <w:r w:rsidR="00055B6C">
        <w:t xml:space="preserve">the vertical movement experienced by the sensor (minimum requirement to characterize 5 cm of vertical movement over 30 cm of horizontal movement). </w:t>
      </w:r>
    </w:p>
    <w:p w14:paraId="4B31B587" w14:textId="5BAE2450" w:rsidR="00055B6C" w:rsidRDefault="00055B6C" w:rsidP="002B14C8">
      <w:pPr>
        <w:pStyle w:val="ListParagraph"/>
        <w:numPr>
          <w:ilvl w:val="0"/>
          <w:numId w:val="7"/>
        </w:numPr>
        <w:ind w:left="1134" w:hanging="567"/>
      </w:pPr>
      <w:r>
        <w:t>Test accelerometer at rest and test what the effects of noise are on the system.</w:t>
      </w:r>
    </w:p>
    <w:p w14:paraId="2B4DDE60" w14:textId="77777777" w:rsidR="00453620" w:rsidRDefault="00055B6C" w:rsidP="002B14C8">
      <w:pPr>
        <w:pStyle w:val="ListParagraph"/>
        <w:numPr>
          <w:ilvl w:val="0"/>
          <w:numId w:val="7"/>
        </w:numPr>
        <w:ind w:left="1134" w:hanging="567"/>
      </w:pPr>
      <w:r>
        <w:lastRenderedPageBreak/>
        <w:t xml:space="preserve">Test accelerometer in the car at different speeds on the same road surface to see if </w:t>
      </w:r>
      <w:r w:rsidR="00F80B16">
        <w:t>effects of</w:t>
      </w:r>
      <w:r w:rsidR="00453620">
        <w:t xml:space="preserve"> car speed are eliminated from the analyzed data. </w:t>
      </w:r>
    </w:p>
    <w:p w14:paraId="3EA10B71" w14:textId="7E47993B" w:rsidR="00453620" w:rsidRDefault="00453620" w:rsidP="00453620">
      <w:pPr>
        <w:rPr>
          <w:b/>
        </w:rPr>
      </w:pPr>
      <w:r>
        <w:rPr>
          <w:b/>
        </w:rPr>
        <w:t>Wireless Data Transmission Testing</w:t>
      </w:r>
    </w:p>
    <w:p w14:paraId="1B2F3D19" w14:textId="7EF73B06" w:rsidR="00453620" w:rsidRPr="00863E1D" w:rsidRDefault="009163F8" w:rsidP="002B14C8">
      <w:pPr>
        <w:pStyle w:val="ListParagraph"/>
        <w:numPr>
          <w:ilvl w:val="0"/>
          <w:numId w:val="10"/>
        </w:numPr>
        <w:ind w:left="1134" w:hanging="567"/>
        <w:rPr>
          <w:b/>
        </w:rPr>
      </w:pPr>
      <w:r>
        <w:t>Test data tran</w:t>
      </w:r>
      <w:r w:rsidR="00863E1D">
        <w:t xml:space="preserve">smission by sending minimum of 60 bytes/second from one </w:t>
      </w:r>
      <w:proofErr w:type="spellStart"/>
      <w:r w:rsidR="00863E1D">
        <w:t>Xbee</w:t>
      </w:r>
      <w:proofErr w:type="spellEnd"/>
      <w:r w:rsidR="00863E1D">
        <w:t xml:space="preserve"> </w:t>
      </w:r>
      <w:r w:rsidR="009B1A53">
        <w:t>communication</w:t>
      </w:r>
      <w:r w:rsidR="00863E1D">
        <w:t xml:space="preserve"> device to another and checking if data transmission rate is adequately achieved (tested using XCTU tool). </w:t>
      </w:r>
    </w:p>
    <w:p w14:paraId="222FA52F" w14:textId="6634B5A3" w:rsidR="00863E1D" w:rsidRPr="00863E1D" w:rsidRDefault="00863E1D" w:rsidP="002B14C8">
      <w:pPr>
        <w:pStyle w:val="ListParagraph"/>
        <w:numPr>
          <w:ilvl w:val="0"/>
          <w:numId w:val="10"/>
        </w:numPr>
        <w:ind w:left="1134" w:hanging="567"/>
        <w:rPr>
          <w:b/>
        </w:rPr>
      </w:pPr>
      <w:r>
        <w:t xml:space="preserve">Simultaneously transmit two different messages from each transmitter to the </w:t>
      </w:r>
      <w:proofErr w:type="spellStart"/>
      <w:r>
        <w:t>Xbee</w:t>
      </w:r>
      <w:proofErr w:type="spellEnd"/>
      <w:r>
        <w:t xml:space="preserve"> receiver and check if messages received can be differentiated based on sender. </w:t>
      </w:r>
    </w:p>
    <w:p w14:paraId="0F292EB9" w14:textId="1674B3E3" w:rsidR="00863E1D" w:rsidRPr="00DB7364" w:rsidRDefault="00863E1D" w:rsidP="002B14C8">
      <w:pPr>
        <w:pStyle w:val="ListParagraph"/>
        <w:numPr>
          <w:ilvl w:val="0"/>
          <w:numId w:val="10"/>
        </w:numPr>
        <w:ind w:left="1134" w:hanging="567"/>
        <w:rPr>
          <w:b/>
        </w:rPr>
      </w:pPr>
      <w:r>
        <w:t xml:space="preserve">Test </w:t>
      </w:r>
      <w:proofErr w:type="spellStart"/>
      <w:r>
        <w:t>Xbee</w:t>
      </w:r>
      <w:proofErr w:type="spellEnd"/>
      <w:r>
        <w:t xml:space="preserve"> device communication inside the car to ensure there is no packet loss, range is adequate and messages sent are the same as the messages received. </w:t>
      </w:r>
    </w:p>
    <w:p w14:paraId="1625BCD8" w14:textId="7EB665B9" w:rsidR="00DB7364" w:rsidRDefault="00E2776B" w:rsidP="00DB7364">
      <w:pPr>
        <w:rPr>
          <w:b/>
        </w:rPr>
      </w:pPr>
      <w:r>
        <w:rPr>
          <w:b/>
        </w:rPr>
        <w:t xml:space="preserve">GPS Testing </w:t>
      </w:r>
    </w:p>
    <w:p w14:paraId="3669586D" w14:textId="6943AEB7" w:rsidR="00E2776B" w:rsidRDefault="009B1A53" w:rsidP="002B14C8">
      <w:pPr>
        <w:pStyle w:val="ListParagraph"/>
        <w:numPr>
          <w:ilvl w:val="0"/>
          <w:numId w:val="11"/>
        </w:numPr>
        <w:ind w:left="1134" w:hanging="567"/>
      </w:pPr>
      <w:r>
        <w:t xml:space="preserve">GPS signal is tested for accuracy in comparison to a known reference, most likely cell-phone or other </w:t>
      </w:r>
      <w:r w:rsidR="00964265">
        <w:t xml:space="preserve">reference, if available. </w:t>
      </w:r>
      <w:r w:rsidR="00241601">
        <w:t xml:space="preserve">Latitude and longitude coordinates are logged and compared with an error rate calculated to ensure it is with </w:t>
      </w:r>
      <w:r w:rsidR="00A25A0D">
        <w:t xml:space="preserve">performance specifications. </w:t>
      </w:r>
    </w:p>
    <w:p w14:paraId="64927FEA" w14:textId="244618D3" w:rsidR="008079D6" w:rsidRDefault="00B77692" w:rsidP="002B14C8">
      <w:pPr>
        <w:pStyle w:val="ListParagraph"/>
        <w:numPr>
          <w:ilvl w:val="0"/>
          <w:numId w:val="11"/>
        </w:numPr>
        <w:ind w:left="1134" w:hanging="567"/>
      </w:pPr>
      <w:r>
        <w:t xml:space="preserve">GPS data is logged with respect to time signal in order to ensure that </w:t>
      </w:r>
      <w:r w:rsidR="00FC05CA">
        <w:t xml:space="preserve">sample rate is adequate. </w:t>
      </w:r>
    </w:p>
    <w:p w14:paraId="3033155E" w14:textId="73986EA3" w:rsidR="00DD0E31" w:rsidRDefault="00DD0E31" w:rsidP="00DD0E31">
      <w:pPr>
        <w:rPr>
          <w:b/>
        </w:rPr>
      </w:pPr>
      <w:r>
        <w:rPr>
          <w:b/>
        </w:rPr>
        <w:t>Image Capture Testing</w:t>
      </w:r>
    </w:p>
    <w:p w14:paraId="39D95EFF" w14:textId="4DBCEF8F" w:rsidR="00DD0E31" w:rsidRDefault="00EA48E7" w:rsidP="002B14C8">
      <w:pPr>
        <w:pStyle w:val="ListParagraph"/>
        <w:numPr>
          <w:ilvl w:val="0"/>
          <w:numId w:val="13"/>
        </w:numPr>
        <w:ind w:left="1134" w:hanging="567"/>
      </w:pPr>
      <w:r>
        <w:t>Mount camera in car travelling on road and test images taken to see if the whole road surface is being captured (every 10 m</w:t>
      </w:r>
      <w:r w:rsidR="009260F0">
        <w:t xml:space="preserve"> long section of the road)</w:t>
      </w:r>
    </w:p>
    <w:p w14:paraId="643F238E" w14:textId="485A0AAB" w:rsidR="009260F0" w:rsidRDefault="009260F0" w:rsidP="002B14C8">
      <w:pPr>
        <w:pStyle w:val="ListParagraph"/>
        <w:numPr>
          <w:ilvl w:val="0"/>
          <w:numId w:val="13"/>
        </w:numPr>
        <w:ind w:left="1134" w:hanging="567"/>
      </w:pPr>
      <w:r>
        <w:t xml:space="preserve">Compare </w:t>
      </w:r>
      <w:r w:rsidR="00B23115">
        <w:t>captured images to images analyzed using</w:t>
      </w:r>
      <w:r w:rsidR="0052250B">
        <w:t xml:space="preserve"> DSP</w:t>
      </w:r>
      <w:r w:rsidR="00FB7D7F">
        <w:t xml:space="preserve"> and</w:t>
      </w:r>
      <w:r w:rsidR="00B23115">
        <w:t xml:space="preserve"> </w:t>
      </w:r>
      <w:r w:rsidR="0052250B">
        <w:t xml:space="preserve">find </w:t>
      </w:r>
      <w:r w:rsidR="00FB7D7F">
        <w:t>what percentage of major potholes in the road are identified.</w:t>
      </w:r>
    </w:p>
    <w:p w14:paraId="0D2A042F" w14:textId="29C2A2EF" w:rsidR="002B14C8" w:rsidRDefault="002B14C8" w:rsidP="002B14C8">
      <w:pPr>
        <w:rPr>
          <w:b/>
        </w:rPr>
      </w:pPr>
      <w:r>
        <w:rPr>
          <w:b/>
        </w:rPr>
        <w:t>Battery Testing</w:t>
      </w:r>
    </w:p>
    <w:p w14:paraId="2AF1760E" w14:textId="1B088A06" w:rsidR="002B14C8" w:rsidRDefault="002B14C8" w:rsidP="002B14C8">
      <w:pPr>
        <w:pStyle w:val="ListParagraph"/>
        <w:numPr>
          <w:ilvl w:val="0"/>
          <w:numId w:val="17"/>
        </w:numPr>
        <w:ind w:left="1134" w:hanging="567"/>
      </w:pPr>
      <w:r>
        <w:t>Run system for at least 1 hour and test if battery performance meets specification.</w:t>
      </w:r>
    </w:p>
    <w:p w14:paraId="31A3D428" w14:textId="48021B9A" w:rsidR="002B14C8" w:rsidRDefault="002B14C8" w:rsidP="002B14C8">
      <w:pPr>
        <w:pStyle w:val="ListParagraph"/>
        <w:numPr>
          <w:ilvl w:val="0"/>
          <w:numId w:val="17"/>
        </w:numPr>
        <w:ind w:left="1134" w:hanging="567"/>
      </w:pPr>
      <w:r>
        <w:t xml:space="preserve">Test regulated voltage using </w:t>
      </w:r>
      <w:r w:rsidR="00EB7A1C">
        <w:t>multimeter to ensure it meets specification for voltage (3.3 V ±10%).</w:t>
      </w:r>
    </w:p>
    <w:p w14:paraId="64ECC184" w14:textId="77777777" w:rsidR="00DB750B" w:rsidRDefault="00DB750B" w:rsidP="00DB750B">
      <w:pPr>
        <w:sectPr w:rsidR="00DB750B" w:rsidSect="004B2400">
          <w:footerReference w:type="default" r:id="rId10"/>
          <w:pgSz w:w="12240" w:h="15840"/>
          <w:pgMar w:top="1440" w:right="1440" w:bottom="1440" w:left="1440" w:header="708" w:footer="708" w:gutter="0"/>
          <w:pgNumType w:start="0"/>
          <w:cols w:space="708"/>
          <w:titlePg/>
          <w:docGrid w:linePitch="360"/>
        </w:sectPr>
      </w:pPr>
      <w:bookmarkStart w:id="0" w:name="_GoBack"/>
      <w:bookmarkEnd w:id="0"/>
    </w:p>
    <w:p w14:paraId="13E9C88D" w14:textId="3AD6FE76" w:rsidR="00DB750B" w:rsidRDefault="00DB750B" w:rsidP="00DB750B"/>
    <w:p w14:paraId="39BE348A" w14:textId="49D53582" w:rsidR="00E27F36" w:rsidRDefault="00DB750B" w:rsidP="00DB750B">
      <w:pPr>
        <w:pStyle w:val="Heading1"/>
      </w:pPr>
      <w:r>
        <w:t>4.0 gANTT cHART</w:t>
      </w:r>
    </w:p>
    <w:p w14:paraId="3E2D579D" w14:textId="3FCA1D68" w:rsidR="00DB750B" w:rsidRDefault="00DB750B" w:rsidP="00E27F36">
      <w:pPr>
        <w:rPr>
          <w:noProof/>
        </w:rPr>
      </w:pPr>
      <w:r>
        <w:rPr>
          <w:noProof/>
        </w:rPr>
        <w:drawing>
          <wp:anchor distT="0" distB="0" distL="114300" distR="114300" simplePos="0" relativeHeight="251660288" behindDoc="0" locked="0" layoutInCell="1" allowOverlap="1" wp14:anchorId="66AF1D2E" wp14:editId="47D70030">
            <wp:simplePos x="0" y="0"/>
            <wp:positionH relativeFrom="margin">
              <wp:align>center</wp:align>
            </wp:positionH>
            <wp:positionV relativeFrom="paragraph">
              <wp:posOffset>234769</wp:posOffset>
            </wp:positionV>
            <wp:extent cx="9780270" cy="3550920"/>
            <wp:effectExtent l="0" t="0" r="0" b="0"/>
            <wp:wrapNone/>
            <wp:docPr id="3" name="Picture 2">
              <a:extLst xmlns:a="http://schemas.openxmlformats.org/drawingml/2006/main">
                <a:ext uri="{FF2B5EF4-FFF2-40B4-BE49-F238E27FC236}">
                  <a16:creationId xmlns:a16="http://schemas.microsoft.com/office/drawing/2014/main" id="{D5091E16-252E-48B9-9C64-1C35F75F8C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091E16-252E-48B9-9C64-1C35F75F8C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81" t="230" r="4087" b="-230"/>
                    <a:stretch/>
                  </pic:blipFill>
                  <pic:spPr bwMode="auto">
                    <a:xfrm>
                      <a:off x="0" y="0"/>
                      <a:ext cx="9780270" cy="355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2E668D7" w14:textId="4A4E7ACE" w:rsidR="00E27F36" w:rsidRPr="002B14C8" w:rsidRDefault="00E27F36" w:rsidP="00E27F36"/>
    <w:sectPr w:rsidR="00E27F36" w:rsidRPr="002B14C8" w:rsidSect="00DB750B">
      <w:pgSz w:w="15840" w:h="12240"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776FE" w14:textId="77777777" w:rsidR="00684609" w:rsidRDefault="00684609" w:rsidP="006A3F9F">
      <w:pPr>
        <w:spacing w:before="0" w:after="0" w:line="240" w:lineRule="auto"/>
      </w:pPr>
      <w:r>
        <w:separator/>
      </w:r>
    </w:p>
  </w:endnote>
  <w:endnote w:type="continuationSeparator" w:id="0">
    <w:p w14:paraId="75B3FBA5" w14:textId="77777777" w:rsidR="00684609" w:rsidRDefault="00684609" w:rsidP="006A3F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774143576"/>
      <w:docPartObj>
        <w:docPartGallery w:val="Page Numbers (Bottom of Page)"/>
        <w:docPartUnique/>
      </w:docPartObj>
    </w:sdtPr>
    <w:sdtEndPr>
      <w:rPr>
        <w:noProof/>
      </w:rPr>
    </w:sdtEndPr>
    <w:sdtContent>
      <w:p w14:paraId="55D4344B" w14:textId="6046CC25" w:rsidR="006A3F9F" w:rsidRDefault="006A3F9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492CEF3E" w14:textId="77777777" w:rsidR="006A3F9F" w:rsidRDefault="006A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60A3C" w14:textId="77777777" w:rsidR="00684609" w:rsidRDefault="00684609" w:rsidP="006A3F9F">
      <w:pPr>
        <w:spacing w:before="0" w:after="0" w:line="240" w:lineRule="auto"/>
      </w:pPr>
      <w:r>
        <w:separator/>
      </w:r>
    </w:p>
  </w:footnote>
  <w:footnote w:type="continuationSeparator" w:id="0">
    <w:p w14:paraId="7CE9AF1D" w14:textId="77777777" w:rsidR="00684609" w:rsidRDefault="00684609" w:rsidP="006A3F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C23"/>
    <w:multiLevelType w:val="hybridMultilevel"/>
    <w:tmpl w:val="F1CA88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1A59EA"/>
    <w:multiLevelType w:val="hybridMultilevel"/>
    <w:tmpl w:val="7D5258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EE372D"/>
    <w:multiLevelType w:val="hybridMultilevel"/>
    <w:tmpl w:val="F210E3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FF139D"/>
    <w:multiLevelType w:val="hybridMultilevel"/>
    <w:tmpl w:val="58620748"/>
    <w:lvl w:ilvl="0" w:tplc="BA8E7D24">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6F52BF"/>
    <w:multiLevelType w:val="hybridMultilevel"/>
    <w:tmpl w:val="6E761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073CB6"/>
    <w:multiLevelType w:val="hybridMultilevel"/>
    <w:tmpl w:val="926252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4E14C3D"/>
    <w:multiLevelType w:val="multilevel"/>
    <w:tmpl w:val="15083D5A"/>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8A41C56"/>
    <w:multiLevelType w:val="hybridMultilevel"/>
    <w:tmpl w:val="9B54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A7BE6"/>
    <w:multiLevelType w:val="hybridMultilevel"/>
    <w:tmpl w:val="EE664B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AF0DD5"/>
    <w:multiLevelType w:val="hybridMultilevel"/>
    <w:tmpl w:val="BBEE0C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0C92663"/>
    <w:multiLevelType w:val="hybridMultilevel"/>
    <w:tmpl w:val="A2B6A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4028C2"/>
    <w:multiLevelType w:val="hybridMultilevel"/>
    <w:tmpl w:val="8E76DA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E740D40"/>
    <w:multiLevelType w:val="hybridMultilevel"/>
    <w:tmpl w:val="E45AE3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31D1984"/>
    <w:multiLevelType w:val="hybridMultilevel"/>
    <w:tmpl w:val="FF62EB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5930239"/>
    <w:multiLevelType w:val="hybridMultilevel"/>
    <w:tmpl w:val="BBE61FAA"/>
    <w:lvl w:ilvl="0" w:tplc="FF2AA126">
      <w:start w:val="1"/>
      <w:numFmt w:val="decimal"/>
      <w:lvlText w:val="%1."/>
      <w:lvlJc w:val="left"/>
      <w:pPr>
        <w:ind w:left="870" w:hanging="360"/>
      </w:pPr>
      <w:rPr>
        <w:rFonts w:hint="default"/>
      </w:rPr>
    </w:lvl>
    <w:lvl w:ilvl="1" w:tplc="10090019" w:tentative="1">
      <w:start w:val="1"/>
      <w:numFmt w:val="lowerLetter"/>
      <w:lvlText w:val="%2."/>
      <w:lvlJc w:val="left"/>
      <w:pPr>
        <w:ind w:left="1590" w:hanging="360"/>
      </w:pPr>
    </w:lvl>
    <w:lvl w:ilvl="2" w:tplc="1009001B" w:tentative="1">
      <w:start w:val="1"/>
      <w:numFmt w:val="lowerRoman"/>
      <w:lvlText w:val="%3."/>
      <w:lvlJc w:val="right"/>
      <w:pPr>
        <w:ind w:left="2310" w:hanging="180"/>
      </w:pPr>
    </w:lvl>
    <w:lvl w:ilvl="3" w:tplc="1009000F" w:tentative="1">
      <w:start w:val="1"/>
      <w:numFmt w:val="decimal"/>
      <w:lvlText w:val="%4."/>
      <w:lvlJc w:val="left"/>
      <w:pPr>
        <w:ind w:left="3030" w:hanging="360"/>
      </w:pPr>
    </w:lvl>
    <w:lvl w:ilvl="4" w:tplc="10090019" w:tentative="1">
      <w:start w:val="1"/>
      <w:numFmt w:val="lowerLetter"/>
      <w:lvlText w:val="%5."/>
      <w:lvlJc w:val="left"/>
      <w:pPr>
        <w:ind w:left="3750" w:hanging="360"/>
      </w:pPr>
    </w:lvl>
    <w:lvl w:ilvl="5" w:tplc="1009001B" w:tentative="1">
      <w:start w:val="1"/>
      <w:numFmt w:val="lowerRoman"/>
      <w:lvlText w:val="%6."/>
      <w:lvlJc w:val="right"/>
      <w:pPr>
        <w:ind w:left="4470" w:hanging="180"/>
      </w:pPr>
    </w:lvl>
    <w:lvl w:ilvl="6" w:tplc="1009000F" w:tentative="1">
      <w:start w:val="1"/>
      <w:numFmt w:val="decimal"/>
      <w:lvlText w:val="%7."/>
      <w:lvlJc w:val="left"/>
      <w:pPr>
        <w:ind w:left="5190" w:hanging="360"/>
      </w:pPr>
    </w:lvl>
    <w:lvl w:ilvl="7" w:tplc="10090019" w:tentative="1">
      <w:start w:val="1"/>
      <w:numFmt w:val="lowerLetter"/>
      <w:lvlText w:val="%8."/>
      <w:lvlJc w:val="left"/>
      <w:pPr>
        <w:ind w:left="5910" w:hanging="360"/>
      </w:pPr>
    </w:lvl>
    <w:lvl w:ilvl="8" w:tplc="1009001B" w:tentative="1">
      <w:start w:val="1"/>
      <w:numFmt w:val="lowerRoman"/>
      <w:lvlText w:val="%9."/>
      <w:lvlJc w:val="right"/>
      <w:pPr>
        <w:ind w:left="6630" w:hanging="180"/>
      </w:pPr>
    </w:lvl>
  </w:abstractNum>
  <w:abstractNum w:abstractNumId="15" w15:restartNumberingAfterBreak="0">
    <w:nsid w:val="72CD02C5"/>
    <w:multiLevelType w:val="hybridMultilevel"/>
    <w:tmpl w:val="7F766BA6"/>
    <w:lvl w:ilvl="0" w:tplc="F0D6EE5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7D9E7B87"/>
    <w:multiLevelType w:val="hybridMultilevel"/>
    <w:tmpl w:val="5F4413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2"/>
  </w:num>
  <w:num w:numId="5">
    <w:abstractNumId w:val="10"/>
  </w:num>
  <w:num w:numId="6">
    <w:abstractNumId w:val="8"/>
  </w:num>
  <w:num w:numId="7">
    <w:abstractNumId w:val="14"/>
  </w:num>
  <w:num w:numId="8">
    <w:abstractNumId w:val="11"/>
  </w:num>
  <w:num w:numId="9">
    <w:abstractNumId w:val="9"/>
  </w:num>
  <w:num w:numId="10">
    <w:abstractNumId w:val="3"/>
  </w:num>
  <w:num w:numId="11">
    <w:abstractNumId w:val="7"/>
  </w:num>
  <w:num w:numId="12">
    <w:abstractNumId w:val="13"/>
  </w:num>
  <w:num w:numId="13">
    <w:abstractNumId w:val="1"/>
  </w:num>
  <w:num w:numId="14">
    <w:abstractNumId w:val="2"/>
  </w:num>
  <w:num w:numId="15">
    <w:abstractNumId w:val="15"/>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69"/>
    <w:rsid w:val="00055B6C"/>
    <w:rsid w:val="000B6BCD"/>
    <w:rsid w:val="00103987"/>
    <w:rsid w:val="00241601"/>
    <w:rsid w:val="00270020"/>
    <w:rsid w:val="002B14C8"/>
    <w:rsid w:val="0031263A"/>
    <w:rsid w:val="00356712"/>
    <w:rsid w:val="00364631"/>
    <w:rsid w:val="003A2069"/>
    <w:rsid w:val="003B09EF"/>
    <w:rsid w:val="003B6B9A"/>
    <w:rsid w:val="00444C17"/>
    <w:rsid w:val="00453620"/>
    <w:rsid w:val="004823EE"/>
    <w:rsid w:val="004A6768"/>
    <w:rsid w:val="004B2400"/>
    <w:rsid w:val="0052250B"/>
    <w:rsid w:val="00547A9D"/>
    <w:rsid w:val="00584587"/>
    <w:rsid w:val="005C0AC1"/>
    <w:rsid w:val="006118CC"/>
    <w:rsid w:val="00684609"/>
    <w:rsid w:val="006A3F9F"/>
    <w:rsid w:val="007A57C9"/>
    <w:rsid w:val="007B7936"/>
    <w:rsid w:val="008010E8"/>
    <w:rsid w:val="008079D6"/>
    <w:rsid w:val="00814A4B"/>
    <w:rsid w:val="00844E57"/>
    <w:rsid w:val="00863E1D"/>
    <w:rsid w:val="008F6DED"/>
    <w:rsid w:val="0090245A"/>
    <w:rsid w:val="009163F8"/>
    <w:rsid w:val="009260F0"/>
    <w:rsid w:val="00964265"/>
    <w:rsid w:val="00993730"/>
    <w:rsid w:val="009B1A53"/>
    <w:rsid w:val="009C52B5"/>
    <w:rsid w:val="009C5B54"/>
    <w:rsid w:val="00A25A0D"/>
    <w:rsid w:val="00A70BB6"/>
    <w:rsid w:val="00AF4B5B"/>
    <w:rsid w:val="00B23115"/>
    <w:rsid w:val="00B77692"/>
    <w:rsid w:val="00BC40FB"/>
    <w:rsid w:val="00C12A15"/>
    <w:rsid w:val="00C344A8"/>
    <w:rsid w:val="00C85218"/>
    <w:rsid w:val="00D11F03"/>
    <w:rsid w:val="00D27380"/>
    <w:rsid w:val="00D6208F"/>
    <w:rsid w:val="00DB7364"/>
    <w:rsid w:val="00DB750B"/>
    <w:rsid w:val="00DD0E31"/>
    <w:rsid w:val="00DE54BB"/>
    <w:rsid w:val="00E116E5"/>
    <w:rsid w:val="00E2388F"/>
    <w:rsid w:val="00E2776B"/>
    <w:rsid w:val="00E27F36"/>
    <w:rsid w:val="00EA39C2"/>
    <w:rsid w:val="00EA48E7"/>
    <w:rsid w:val="00EB7A1C"/>
    <w:rsid w:val="00ED2C77"/>
    <w:rsid w:val="00F50C15"/>
    <w:rsid w:val="00F80B16"/>
    <w:rsid w:val="00FB09F1"/>
    <w:rsid w:val="00FB7D7F"/>
    <w:rsid w:val="00FC05CA"/>
    <w:rsid w:val="00FF53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BFC3"/>
  <w15:chartTrackingRefBased/>
  <w15:docId w15:val="{57CDAB28-5597-4D61-9FAB-B1553F6E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400"/>
    <w:pPr>
      <w:jc w:val="both"/>
    </w:pPr>
    <w:rPr>
      <w:sz w:val="24"/>
    </w:rPr>
  </w:style>
  <w:style w:type="paragraph" w:styleId="Heading1">
    <w:name w:val="heading 1"/>
    <w:basedOn w:val="Normal"/>
    <w:next w:val="Normal"/>
    <w:link w:val="Heading1Char"/>
    <w:uiPriority w:val="9"/>
    <w:qFormat/>
    <w:rsid w:val="004B240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4B240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B2400"/>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4B2400"/>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4B2400"/>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4B2400"/>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4B2400"/>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4B24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24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2400"/>
    <w:pPr>
      <w:spacing w:after="0" w:line="240" w:lineRule="auto"/>
    </w:pPr>
  </w:style>
  <w:style w:type="character" w:customStyle="1" w:styleId="Heading1Char">
    <w:name w:val="Heading 1 Char"/>
    <w:basedOn w:val="DefaultParagraphFont"/>
    <w:link w:val="Heading1"/>
    <w:uiPriority w:val="9"/>
    <w:rsid w:val="004B2400"/>
    <w:rPr>
      <w:caps/>
      <w:color w:val="FFFFFF" w:themeColor="background1"/>
      <w:spacing w:val="15"/>
      <w:sz w:val="28"/>
      <w:szCs w:val="22"/>
      <w:shd w:val="clear" w:color="auto" w:fill="3494BA" w:themeFill="accent1"/>
    </w:rPr>
  </w:style>
  <w:style w:type="character" w:customStyle="1" w:styleId="Heading2Char">
    <w:name w:val="Heading 2 Char"/>
    <w:basedOn w:val="DefaultParagraphFont"/>
    <w:link w:val="Heading2"/>
    <w:uiPriority w:val="9"/>
    <w:semiHidden/>
    <w:rsid w:val="004B2400"/>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4B2400"/>
    <w:rPr>
      <w:caps/>
      <w:color w:val="1A495C" w:themeColor="accent1" w:themeShade="7F"/>
      <w:spacing w:val="15"/>
    </w:rPr>
  </w:style>
  <w:style w:type="character" w:customStyle="1" w:styleId="Heading4Char">
    <w:name w:val="Heading 4 Char"/>
    <w:basedOn w:val="DefaultParagraphFont"/>
    <w:link w:val="Heading4"/>
    <w:uiPriority w:val="9"/>
    <w:semiHidden/>
    <w:rsid w:val="004B2400"/>
    <w:rPr>
      <w:caps/>
      <w:color w:val="276E8B" w:themeColor="accent1" w:themeShade="BF"/>
      <w:spacing w:val="10"/>
    </w:rPr>
  </w:style>
  <w:style w:type="character" w:customStyle="1" w:styleId="Heading5Char">
    <w:name w:val="Heading 5 Char"/>
    <w:basedOn w:val="DefaultParagraphFont"/>
    <w:link w:val="Heading5"/>
    <w:uiPriority w:val="9"/>
    <w:semiHidden/>
    <w:rsid w:val="004B2400"/>
    <w:rPr>
      <w:caps/>
      <w:color w:val="276E8B" w:themeColor="accent1" w:themeShade="BF"/>
      <w:spacing w:val="10"/>
    </w:rPr>
  </w:style>
  <w:style w:type="character" w:customStyle="1" w:styleId="Heading6Char">
    <w:name w:val="Heading 6 Char"/>
    <w:basedOn w:val="DefaultParagraphFont"/>
    <w:link w:val="Heading6"/>
    <w:uiPriority w:val="9"/>
    <w:semiHidden/>
    <w:rsid w:val="004B2400"/>
    <w:rPr>
      <w:caps/>
      <w:color w:val="276E8B" w:themeColor="accent1" w:themeShade="BF"/>
      <w:spacing w:val="10"/>
    </w:rPr>
  </w:style>
  <w:style w:type="character" w:customStyle="1" w:styleId="Heading7Char">
    <w:name w:val="Heading 7 Char"/>
    <w:basedOn w:val="DefaultParagraphFont"/>
    <w:link w:val="Heading7"/>
    <w:uiPriority w:val="9"/>
    <w:semiHidden/>
    <w:rsid w:val="004B2400"/>
    <w:rPr>
      <w:caps/>
      <w:color w:val="276E8B" w:themeColor="accent1" w:themeShade="BF"/>
      <w:spacing w:val="10"/>
    </w:rPr>
  </w:style>
  <w:style w:type="character" w:customStyle="1" w:styleId="Heading8Char">
    <w:name w:val="Heading 8 Char"/>
    <w:basedOn w:val="DefaultParagraphFont"/>
    <w:link w:val="Heading8"/>
    <w:uiPriority w:val="9"/>
    <w:semiHidden/>
    <w:rsid w:val="004B2400"/>
    <w:rPr>
      <w:caps/>
      <w:spacing w:val="10"/>
      <w:sz w:val="18"/>
      <w:szCs w:val="18"/>
    </w:rPr>
  </w:style>
  <w:style w:type="character" w:customStyle="1" w:styleId="Heading9Char">
    <w:name w:val="Heading 9 Char"/>
    <w:basedOn w:val="DefaultParagraphFont"/>
    <w:link w:val="Heading9"/>
    <w:uiPriority w:val="9"/>
    <w:semiHidden/>
    <w:rsid w:val="004B2400"/>
    <w:rPr>
      <w:i/>
      <w:iCs/>
      <w:caps/>
      <w:spacing w:val="10"/>
      <w:sz w:val="18"/>
      <w:szCs w:val="18"/>
    </w:rPr>
  </w:style>
  <w:style w:type="paragraph" w:styleId="Caption">
    <w:name w:val="caption"/>
    <w:basedOn w:val="Normal"/>
    <w:next w:val="Normal"/>
    <w:uiPriority w:val="35"/>
    <w:semiHidden/>
    <w:unhideWhenUsed/>
    <w:qFormat/>
    <w:rsid w:val="004B2400"/>
    <w:rPr>
      <w:b/>
      <w:bCs/>
      <w:color w:val="276E8B" w:themeColor="accent1" w:themeShade="BF"/>
      <w:sz w:val="16"/>
      <w:szCs w:val="16"/>
    </w:rPr>
  </w:style>
  <w:style w:type="paragraph" w:styleId="Title">
    <w:name w:val="Title"/>
    <w:basedOn w:val="Normal"/>
    <w:next w:val="Normal"/>
    <w:link w:val="TitleChar"/>
    <w:uiPriority w:val="10"/>
    <w:qFormat/>
    <w:rsid w:val="004B240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4B2400"/>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4B24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B2400"/>
    <w:rPr>
      <w:caps/>
      <w:color w:val="595959" w:themeColor="text1" w:themeTint="A6"/>
      <w:spacing w:val="10"/>
      <w:sz w:val="21"/>
      <w:szCs w:val="21"/>
    </w:rPr>
  </w:style>
  <w:style w:type="character" w:styleId="Strong">
    <w:name w:val="Strong"/>
    <w:uiPriority w:val="22"/>
    <w:qFormat/>
    <w:rsid w:val="004B2400"/>
    <w:rPr>
      <w:b/>
      <w:bCs/>
    </w:rPr>
  </w:style>
  <w:style w:type="character" w:styleId="Emphasis">
    <w:name w:val="Emphasis"/>
    <w:uiPriority w:val="20"/>
    <w:qFormat/>
    <w:rsid w:val="004B2400"/>
    <w:rPr>
      <w:caps/>
      <w:color w:val="1A495C" w:themeColor="accent1" w:themeShade="7F"/>
      <w:spacing w:val="5"/>
    </w:rPr>
  </w:style>
  <w:style w:type="paragraph" w:styleId="Quote">
    <w:name w:val="Quote"/>
    <w:basedOn w:val="Normal"/>
    <w:next w:val="Normal"/>
    <w:link w:val="QuoteChar"/>
    <w:uiPriority w:val="29"/>
    <w:qFormat/>
    <w:rsid w:val="004B2400"/>
    <w:rPr>
      <w:i/>
      <w:iCs/>
      <w:szCs w:val="24"/>
    </w:rPr>
  </w:style>
  <w:style w:type="character" w:customStyle="1" w:styleId="QuoteChar">
    <w:name w:val="Quote Char"/>
    <w:basedOn w:val="DefaultParagraphFont"/>
    <w:link w:val="Quote"/>
    <w:uiPriority w:val="29"/>
    <w:rsid w:val="004B2400"/>
    <w:rPr>
      <w:i/>
      <w:iCs/>
      <w:sz w:val="24"/>
      <w:szCs w:val="24"/>
    </w:rPr>
  </w:style>
  <w:style w:type="paragraph" w:styleId="IntenseQuote">
    <w:name w:val="Intense Quote"/>
    <w:basedOn w:val="Normal"/>
    <w:next w:val="Normal"/>
    <w:link w:val="IntenseQuoteChar"/>
    <w:uiPriority w:val="30"/>
    <w:qFormat/>
    <w:rsid w:val="004B2400"/>
    <w:pPr>
      <w:spacing w:before="240" w:after="240" w:line="240" w:lineRule="auto"/>
      <w:ind w:left="1080" w:right="1080"/>
      <w:jc w:val="center"/>
    </w:pPr>
    <w:rPr>
      <w:color w:val="3494BA" w:themeColor="accent1"/>
      <w:szCs w:val="24"/>
    </w:rPr>
  </w:style>
  <w:style w:type="character" w:customStyle="1" w:styleId="IntenseQuoteChar">
    <w:name w:val="Intense Quote Char"/>
    <w:basedOn w:val="DefaultParagraphFont"/>
    <w:link w:val="IntenseQuote"/>
    <w:uiPriority w:val="30"/>
    <w:rsid w:val="004B2400"/>
    <w:rPr>
      <w:color w:val="3494BA" w:themeColor="accent1"/>
      <w:sz w:val="24"/>
      <w:szCs w:val="24"/>
    </w:rPr>
  </w:style>
  <w:style w:type="character" w:styleId="SubtleEmphasis">
    <w:name w:val="Subtle Emphasis"/>
    <w:uiPriority w:val="19"/>
    <w:qFormat/>
    <w:rsid w:val="004B2400"/>
    <w:rPr>
      <w:i/>
      <w:iCs/>
      <w:color w:val="1A495C" w:themeColor="accent1" w:themeShade="7F"/>
    </w:rPr>
  </w:style>
  <w:style w:type="character" w:styleId="IntenseEmphasis">
    <w:name w:val="Intense Emphasis"/>
    <w:uiPriority w:val="21"/>
    <w:qFormat/>
    <w:rsid w:val="004B2400"/>
    <w:rPr>
      <w:b/>
      <w:bCs/>
      <w:caps/>
      <w:color w:val="1A495C" w:themeColor="accent1" w:themeShade="7F"/>
      <w:spacing w:val="10"/>
    </w:rPr>
  </w:style>
  <w:style w:type="character" w:styleId="SubtleReference">
    <w:name w:val="Subtle Reference"/>
    <w:uiPriority w:val="31"/>
    <w:qFormat/>
    <w:rsid w:val="004B2400"/>
    <w:rPr>
      <w:b/>
      <w:bCs/>
      <w:color w:val="3494BA" w:themeColor="accent1"/>
    </w:rPr>
  </w:style>
  <w:style w:type="character" w:styleId="IntenseReference">
    <w:name w:val="Intense Reference"/>
    <w:uiPriority w:val="32"/>
    <w:qFormat/>
    <w:rsid w:val="004B2400"/>
    <w:rPr>
      <w:b/>
      <w:bCs/>
      <w:i/>
      <w:iCs/>
      <w:caps/>
      <w:color w:val="3494BA" w:themeColor="accent1"/>
    </w:rPr>
  </w:style>
  <w:style w:type="character" w:styleId="BookTitle">
    <w:name w:val="Book Title"/>
    <w:uiPriority w:val="33"/>
    <w:qFormat/>
    <w:rsid w:val="004B2400"/>
    <w:rPr>
      <w:b/>
      <w:bCs/>
      <w:i/>
      <w:iCs/>
      <w:spacing w:val="0"/>
    </w:rPr>
  </w:style>
  <w:style w:type="paragraph" w:styleId="TOCHeading">
    <w:name w:val="TOC Heading"/>
    <w:basedOn w:val="Heading1"/>
    <w:next w:val="Normal"/>
    <w:uiPriority w:val="39"/>
    <w:semiHidden/>
    <w:unhideWhenUsed/>
    <w:qFormat/>
    <w:rsid w:val="004B2400"/>
    <w:pPr>
      <w:outlineLvl w:val="9"/>
    </w:pPr>
  </w:style>
  <w:style w:type="paragraph" w:styleId="Header">
    <w:name w:val="header"/>
    <w:basedOn w:val="Normal"/>
    <w:link w:val="HeaderChar"/>
    <w:uiPriority w:val="99"/>
    <w:unhideWhenUsed/>
    <w:rsid w:val="006A3F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A3F9F"/>
    <w:rPr>
      <w:sz w:val="24"/>
    </w:rPr>
  </w:style>
  <w:style w:type="paragraph" w:styleId="Footer">
    <w:name w:val="footer"/>
    <w:basedOn w:val="Normal"/>
    <w:link w:val="FooterChar"/>
    <w:uiPriority w:val="99"/>
    <w:unhideWhenUsed/>
    <w:rsid w:val="006A3F9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A3F9F"/>
    <w:rPr>
      <w:sz w:val="24"/>
    </w:rPr>
  </w:style>
  <w:style w:type="paragraph" w:styleId="ListParagraph">
    <w:name w:val="List Paragraph"/>
    <w:basedOn w:val="Normal"/>
    <w:uiPriority w:val="34"/>
    <w:qFormat/>
    <w:rsid w:val="00844E57"/>
    <w:pPr>
      <w:ind w:left="720"/>
      <w:contextualSpacing/>
    </w:pPr>
  </w:style>
  <w:style w:type="character" w:styleId="PlaceholderText">
    <w:name w:val="Placeholder Text"/>
    <w:basedOn w:val="DefaultParagraphFont"/>
    <w:uiPriority w:val="99"/>
    <w:semiHidden/>
    <w:rsid w:val="00547A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C8BBDC3BC94097A35BB28FC5F0B6C0"/>
        <w:category>
          <w:name w:val="General"/>
          <w:gallery w:val="placeholder"/>
        </w:category>
        <w:types>
          <w:type w:val="bbPlcHdr"/>
        </w:types>
        <w:behaviors>
          <w:behavior w:val="content"/>
        </w:behaviors>
        <w:guid w:val="{EFE1A7E1-BAAA-4D4D-A9E4-4D2981F37175}"/>
      </w:docPartPr>
      <w:docPartBody>
        <w:p w:rsidR="002E48BD" w:rsidRDefault="00713009" w:rsidP="00713009">
          <w:pPr>
            <w:pStyle w:val="49C8BBDC3BC94097A35BB28FC5F0B6C0"/>
          </w:pPr>
          <w:r>
            <w:rPr>
              <w:rFonts w:asciiTheme="majorHAnsi" w:hAnsiTheme="majorHAnsi"/>
              <w:color w:val="FFFFFF" w:themeColor="background1"/>
              <w:sz w:val="96"/>
              <w:szCs w:val="96"/>
            </w:rPr>
            <w:t>[Document title]</w:t>
          </w:r>
        </w:p>
      </w:docPartBody>
    </w:docPart>
    <w:docPart>
      <w:docPartPr>
        <w:name w:val="AFF021B83EAA4BACB3E7BBB895332A9A"/>
        <w:category>
          <w:name w:val="General"/>
          <w:gallery w:val="placeholder"/>
        </w:category>
        <w:types>
          <w:type w:val="bbPlcHdr"/>
        </w:types>
        <w:behaviors>
          <w:behavior w:val="content"/>
        </w:behaviors>
        <w:guid w:val="{773C1959-E4A3-4A8B-916E-6E4D792663C0}"/>
      </w:docPartPr>
      <w:docPartBody>
        <w:p w:rsidR="002E48BD" w:rsidRDefault="00713009" w:rsidP="00713009">
          <w:pPr>
            <w:pStyle w:val="AFF021B83EAA4BACB3E7BBB895332A9A"/>
          </w:pPr>
          <w:r>
            <w:rPr>
              <w:color w:val="FFFFFF" w:themeColor="background1"/>
              <w:sz w:val="28"/>
              <w:szCs w:val="28"/>
            </w:rPr>
            <w:t>[Author name]</w:t>
          </w:r>
        </w:p>
      </w:docPartBody>
    </w:docPart>
    <w:docPart>
      <w:docPartPr>
        <w:name w:val="A5B8C0E44F454EE0A967C224D0C67E33"/>
        <w:category>
          <w:name w:val="General"/>
          <w:gallery w:val="placeholder"/>
        </w:category>
        <w:types>
          <w:type w:val="bbPlcHdr"/>
        </w:types>
        <w:behaviors>
          <w:behavior w:val="content"/>
        </w:behaviors>
        <w:guid w:val="{9E0A5A3C-3AA7-459F-AD7B-864D770F6D36}"/>
      </w:docPartPr>
      <w:docPartBody>
        <w:p w:rsidR="002E48BD" w:rsidRDefault="00713009" w:rsidP="00713009">
          <w:pPr>
            <w:pStyle w:val="A5B8C0E44F454EE0A967C224D0C67E33"/>
          </w:pPr>
          <w:r>
            <w:rPr>
              <w:color w:val="FFFFFF" w:themeColor="background1"/>
              <w:sz w:val="28"/>
              <w:szCs w:val="28"/>
            </w:rPr>
            <w:t>[Course title]</w:t>
          </w:r>
        </w:p>
      </w:docPartBody>
    </w:docPart>
    <w:docPart>
      <w:docPartPr>
        <w:name w:val="DEFE4F7604F14CC584C5F4C8B019C498"/>
        <w:category>
          <w:name w:val="General"/>
          <w:gallery w:val="placeholder"/>
        </w:category>
        <w:types>
          <w:type w:val="bbPlcHdr"/>
        </w:types>
        <w:behaviors>
          <w:behavior w:val="content"/>
        </w:behaviors>
        <w:guid w:val="{AEC22815-9745-4203-888D-B2FDF16C543C}"/>
      </w:docPartPr>
      <w:docPartBody>
        <w:p w:rsidR="002E48BD" w:rsidRDefault="00713009" w:rsidP="00713009">
          <w:pPr>
            <w:pStyle w:val="DEFE4F7604F14CC584C5F4C8B019C498"/>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09"/>
    <w:rsid w:val="00076B29"/>
    <w:rsid w:val="000B2225"/>
    <w:rsid w:val="002E48BD"/>
    <w:rsid w:val="0043433B"/>
    <w:rsid w:val="00452C94"/>
    <w:rsid w:val="00713009"/>
    <w:rsid w:val="009D0E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C8BBDC3BC94097A35BB28FC5F0B6C0">
    <w:name w:val="49C8BBDC3BC94097A35BB28FC5F0B6C0"/>
    <w:rsid w:val="00713009"/>
  </w:style>
  <w:style w:type="paragraph" w:customStyle="1" w:styleId="AFF021B83EAA4BACB3E7BBB895332A9A">
    <w:name w:val="AFF021B83EAA4BACB3E7BBB895332A9A"/>
    <w:rsid w:val="00713009"/>
  </w:style>
  <w:style w:type="paragraph" w:customStyle="1" w:styleId="A5B8C0E44F454EE0A967C224D0C67E33">
    <w:name w:val="A5B8C0E44F454EE0A967C224D0C67E33"/>
    <w:rsid w:val="00713009"/>
  </w:style>
  <w:style w:type="paragraph" w:customStyle="1" w:styleId="DEFE4F7604F14CC584C5F4C8B019C498">
    <w:name w:val="DEFE4F7604F14CC584C5F4C8B019C498"/>
    <w:rsid w:val="00713009"/>
  </w:style>
  <w:style w:type="character" w:styleId="PlaceholderText">
    <w:name w:val="Placeholder Text"/>
    <w:basedOn w:val="DefaultParagraphFont"/>
    <w:uiPriority w:val="99"/>
    <w:semiHidden/>
    <w:rsid w:val="002E48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7</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Integrated System for Measuring Road Roughness</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System for Measuring Road Roughness</dc:title>
  <dc:subject/>
  <dc:creator>Talha Alvi, Natnael Alemu, &amp; Iven Liu</dc:creator>
  <cp:keywords/>
  <dc:description/>
  <cp:lastModifiedBy>Talha</cp:lastModifiedBy>
  <cp:revision>24</cp:revision>
  <cp:lastPrinted>2019-01-18T22:11:00Z</cp:lastPrinted>
  <dcterms:created xsi:type="dcterms:W3CDTF">2019-01-16T02:32:00Z</dcterms:created>
  <dcterms:modified xsi:type="dcterms:W3CDTF">2019-01-18T22:12:00Z</dcterms:modified>
  <cp:category>ENEL 417</cp:category>
</cp:coreProperties>
</file>