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B059A5F" w:rsidR="00872A27" w:rsidRPr="00117BBE" w:rsidRDefault="00986ADB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Talyta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Joselia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Moysa</w:t>
      </w:r>
      <w:proofErr w:type="spellEnd"/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2AB924DA" w:rsidR="00872A27" w:rsidRPr="00117BBE" w:rsidRDefault="00986ADB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Rio Azul</w:t>
      </w:r>
    </w:p>
    <w:p w14:paraId="37C76095" w14:textId="2D257A9A" w:rsidR="0090332E" w:rsidRDefault="00986AD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7AF9CB27" w:rsidR="00872A27" w:rsidRPr="00117BBE" w:rsidRDefault="0042194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 xml:space="preserve">Este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trabalho</w:t>
      </w:r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 xml:space="preserve"> apresenta as atividades de teste realizadas no site </w:t>
      </w:r>
      <w:proofErr w:type="spellStart"/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 xml:space="preserve"> Prime V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í</w:t>
      </w:r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>deo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>https://www.primevideo.com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>. O objetivo do teste foi garantir a qualidade da plataforma em relação à experiência do usuário, funcionalidade e desempenho.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begin"/>
        </w:r>
        <w:r w:rsidR="000E2050" w:rsidRPr="006C1B9E">
          <w:rPr>
            <w:i/>
            <w:iCs/>
            <w:noProof/>
            <w:webHidden/>
            <w:sz w:val="24"/>
            <w:szCs w:val="24"/>
          </w:rPr>
          <w:instrText xml:space="preserve"> PAGEREF _Toc73287561 \h </w:instrText>
        </w:r>
        <w:r w:rsidR="000E2050" w:rsidRPr="006C1B9E">
          <w:rPr>
            <w:i/>
            <w:iCs/>
            <w:noProof/>
            <w:webHidden/>
            <w:sz w:val="24"/>
            <w:szCs w:val="24"/>
          </w:rPr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separate"/>
        </w:r>
        <w:r w:rsidR="000E2050" w:rsidRPr="006C1B9E">
          <w:rPr>
            <w:i/>
            <w:iCs/>
            <w:noProof/>
            <w:webHidden/>
            <w:sz w:val="24"/>
            <w:szCs w:val="24"/>
          </w:rPr>
          <w:t>5</w:t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begin"/>
        </w:r>
        <w:r w:rsidR="000E2050" w:rsidRPr="006C1B9E">
          <w:rPr>
            <w:i/>
            <w:iCs/>
            <w:noProof/>
            <w:webHidden/>
            <w:sz w:val="24"/>
            <w:szCs w:val="24"/>
          </w:rPr>
          <w:instrText xml:space="preserve"> PAGEREF _Toc73287562 \h </w:instrText>
        </w:r>
        <w:r w:rsidR="000E2050" w:rsidRPr="006C1B9E">
          <w:rPr>
            <w:i/>
            <w:iCs/>
            <w:noProof/>
            <w:webHidden/>
            <w:sz w:val="24"/>
            <w:szCs w:val="24"/>
          </w:rPr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separate"/>
        </w:r>
        <w:r w:rsidR="000E2050" w:rsidRPr="006C1B9E">
          <w:rPr>
            <w:i/>
            <w:iCs/>
            <w:noProof/>
            <w:webHidden/>
            <w:sz w:val="24"/>
            <w:szCs w:val="24"/>
          </w:rPr>
          <w:t>5</w:t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18C0436A" w14:textId="02D6D545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302A3E">
          <w:rPr>
            <w:i/>
            <w:iCs/>
            <w:noProof/>
            <w:webHidden/>
            <w:sz w:val="24"/>
            <w:szCs w:val="24"/>
          </w:rPr>
          <w:t>6</w:t>
        </w:r>
      </w:hyperlink>
    </w:p>
    <w:p w14:paraId="22E6FC92" w14:textId="20BC3039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302A3E">
          <w:rPr>
            <w:i/>
            <w:iCs/>
            <w:noProof/>
            <w:webHidden/>
            <w:sz w:val="24"/>
            <w:szCs w:val="24"/>
          </w:rPr>
          <w:t>7</w:t>
        </w:r>
      </w:hyperlink>
    </w:p>
    <w:p w14:paraId="12743652" w14:textId="0D41CA7D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302A3E">
          <w:rPr>
            <w:i/>
            <w:iCs/>
            <w:noProof/>
            <w:webHidden/>
            <w:sz w:val="24"/>
            <w:szCs w:val="24"/>
          </w:rPr>
          <w:t>8</w:t>
        </w:r>
      </w:hyperlink>
    </w:p>
    <w:p w14:paraId="0F54B3FF" w14:textId="528ED0ED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302A3E">
          <w:rPr>
            <w:noProof/>
            <w:webHidden/>
          </w:rPr>
          <w:t>9</w:t>
        </w:r>
      </w:hyperlink>
    </w:p>
    <w:p w14:paraId="3F89E6B3" w14:textId="21C5258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302A3E">
          <w:rPr>
            <w:noProof/>
            <w:webHidden/>
          </w:rPr>
          <w:t>10</w:t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60BF7352" w:rsidR="00872A27" w:rsidRDefault="006B1D0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 xml:space="preserve">O presente relatório tem como objetivo analisar a plataforma de streaming </w:t>
      </w:r>
      <w:proofErr w:type="spellStart"/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 xml:space="preserve"> Prime </w:t>
      </w:r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>Vídeo</w:t>
      </w:r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 xml:space="preserve">, a fim de avaliar a qualidade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do site da </w:t>
      </w:r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>empresa. Como analista de qualidade, foram realizados diversos testes para avaliar a plataforma em relação à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 xml:space="preserve">usabilidade,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funcionalidade, compatibilidade, desempenho, segurança e acessibilidade. 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2BB802AE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4BAAA5" w14:textId="6ADE692F" w:rsidR="006B1D00" w:rsidRDefault="006B1D0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7629D4" w14:textId="545EFD4F" w:rsidR="006B1D00" w:rsidRDefault="006B1D0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28AA05" w14:textId="77777777" w:rsidR="006B1D00" w:rsidRDefault="006B1D0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0FD6C39D" w:rsidR="00DD5BEA" w:rsidRDefault="007829D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serviço escolhido foi a plataforma de streaming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Prime Vídeo.  </w:t>
      </w:r>
    </w:p>
    <w:p w14:paraId="37EB5AA7" w14:textId="77777777" w:rsidR="00BE24A7" w:rsidRDefault="00BE24A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5AD8197B" w:rsidR="00353E6F" w:rsidRPr="00E209A6" w:rsidRDefault="00847CD2" w:rsidP="00E209A6">
      <w:pPr>
        <w:pStyle w:val="Ttulo2"/>
      </w:pPr>
      <w:bookmarkStart w:id="4" w:name="_Toc73287561"/>
      <w:r w:rsidRPr="00E209A6">
        <w:t>Detalhes do produto</w:t>
      </w:r>
      <w:r w:rsidR="00302A3E">
        <w:t xml:space="preserve"> </w:t>
      </w:r>
      <w:r w:rsidRPr="00E209A6">
        <w:t>serviço</w:t>
      </w:r>
      <w:bookmarkEnd w:id="4"/>
    </w:p>
    <w:tbl>
      <w:tblPr>
        <w:tblW w:w="9640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2"/>
        <w:gridCol w:w="5528"/>
      </w:tblGrid>
      <w:tr w:rsidR="00847CD2" w:rsidRPr="00117BBE" w14:paraId="372E11D6" w14:textId="77777777" w:rsidTr="00507A92">
        <w:trPr>
          <w:trHeight w:val="599"/>
        </w:trPr>
        <w:tc>
          <w:tcPr>
            <w:tcW w:w="4112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C42F064" w:rsidR="00847CD2" w:rsidRPr="0011187D" w:rsidRDefault="0011187D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11187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Amazon</w:t>
            </w:r>
            <w:proofErr w:type="spellEnd"/>
            <w:r w:rsidRPr="0011187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Prime Vídeo</w:t>
            </w:r>
          </w:p>
        </w:tc>
      </w:tr>
      <w:tr w:rsidR="00847CD2" w:rsidRPr="00117BBE" w14:paraId="5EC2A7E0" w14:textId="77777777" w:rsidTr="00507A92">
        <w:tc>
          <w:tcPr>
            <w:tcW w:w="4112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3644C9C2" w:rsidR="00847CD2" w:rsidRPr="0011187D" w:rsidRDefault="0011187D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11187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Amazon</w:t>
            </w:r>
            <w:proofErr w:type="spellEnd"/>
          </w:p>
        </w:tc>
      </w:tr>
      <w:tr w:rsidR="00847CD2" w:rsidRPr="00117BBE" w14:paraId="31322123" w14:textId="77777777" w:rsidTr="00507A92">
        <w:tc>
          <w:tcPr>
            <w:tcW w:w="4112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26E3572" w:rsidR="00847CD2" w:rsidRPr="00353E6F" w:rsidRDefault="005E502F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Uma semana</w:t>
            </w:r>
          </w:p>
        </w:tc>
      </w:tr>
      <w:tr w:rsidR="00847CD2" w:rsidRPr="00117BBE" w14:paraId="63D235C5" w14:textId="77777777" w:rsidTr="00E37CBA">
        <w:trPr>
          <w:trHeight w:val="2360"/>
        </w:trPr>
        <w:tc>
          <w:tcPr>
            <w:tcW w:w="4112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7FC0DCE9" w:rsidR="00847CD2" w:rsidRPr="00E37CBA" w:rsidRDefault="00E37CBA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serviço de streaming Prime </w:t>
            </w:r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Vídeo</w:t>
            </w:r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é a plataforma que dá acesso a conteúdos audiovisuais e é possível encontrar diversas obras de cinema e </w:t>
            </w:r>
            <w:proofErr w:type="spellStart"/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Amazon</w:t>
            </w:r>
            <w:proofErr w:type="spellEnd"/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Originals</w:t>
            </w:r>
            <w:proofErr w:type="spellEnd"/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É possível assistir na televisão tablet, celular, videogame e dispositivos Echo compatíveis com o aplicativo.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782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9"/>
        <w:gridCol w:w="3969"/>
        <w:gridCol w:w="3544"/>
      </w:tblGrid>
      <w:tr w:rsidR="0005157A" w:rsidRPr="00117BBE" w14:paraId="2D88B041" w14:textId="5978181A" w:rsidTr="00507A92">
        <w:trPr>
          <w:trHeight w:val="560"/>
        </w:trPr>
        <w:tc>
          <w:tcPr>
            <w:tcW w:w="2269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1BD0FB11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507A92">
        <w:trPr>
          <w:trHeight w:val="1357"/>
        </w:trPr>
        <w:tc>
          <w:tcPr>
            <w:tcW w:w="2269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7D811BB2" w:rsidR="0005157A" w:rsidRPr="00353E6F" w:rsidRDefault="0016474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interface do usuário é intuitiva e fácil de usar, com elementos de tela bem organizados e fáceis de entender.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processo de navegação e busca de conteúdo são claros e diretos.</w:t>
            </w:r>
          </w:p>
        </w:tc>
        <w:tc>
          <w:tcPr>
            <w:tcW w:w="3544" w:type="dxa"/>
          </w:tcPr>
          <w:p w14:paraId="22E3DA41" w14:textId="193DCC2D" w:rsidR="0005157A" w:rsidRPr="00353E6F" w:rsidRDefault="00F02DC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Exemplo: Imagem 1</w:t>
            </w:r>
          </w:p>
        </w:tc>
      </w:tr>
      <w:tr w:rsidR="0005157A" w:rsidRPr="00117BBE" w14:paraId="137EC672" w14:textId="1A38B30D" w:rsidTr="00507A92">
        <w:trPr>
          <w:trHeight w:val="1368"/>
        </w:trPr>
        <w:tc>
          <w:tcPr>
            <w:tcW w:w="2269" w:type="dxa"/>
          </w:tcPr>
          <w:p w14:paraId="44DC190B" w14:textId="61B3FE64" w:rsidR="0005157A" w:rsidRPr="00117BBE" w:rsidRDefault="000C340E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Funcionalidade:</w:t>
            </w:r>
          </w:p>
        </w:tc>
        <w:tc>
          <w:tcPr>
            <w:tcW w:w="3969" w:type="dxa"/>
          </w:tcPr>
          <w:p w14:paraId="4D15E16D" w14:textId="24C25EE1" w:rsidR="0005157A" w:rsidRPr="00EE53D1" w:rsidRDefault="00EE53D1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E5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Todos os recursos de navegação, login, pesquisa e reprodução de vídeos funcionaram corretamente.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507A92">
        <w:trPr>
          <w:trHeight w:val="2167"/>
        </w:trPr>
        <w:tc>
          <w:tcPr>
            <w:tcW w:w="2269" w:type="dxa"/>
          </w:tcPr>
          <w:p w14:paraId="018FCBA6" w14:textId="166AF427" w:rsidR="0005157A" w:rsidRPr="00117BBE" w:rsidRDefault="000C340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Compatibilidade:</w:t>
            </w:r>
          </w:p>
        </w:tc>
        <w:tc>
          <w:tcPr>
            <w:tcW w:w="3969" w:type="dxa"/>
          </w:tcPr>
          <w:p w14:paraId="5744079D" w14:textId="30C26315" w:rsidR="0005157A" w:rsidRPr="00164749" w:rsidRDefault="0016474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site</w:t>
            </w:r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foi testado em diferentes dispositivos móveis (iOS e Android) e diferentes navegadores (Safari, Chrome, </w:t>
            </w:r>
            <w:r w:rsidR="009024FD"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Firefox</w:t>
            </w:r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 e não encontrou problemas de compatibilidade.</w:t>
            </w:r>
          </w:p>
        </w:tc>
        <w:tc>
          <w:tcPr>
            <w:tcW w:w="3544" w:type="dxa"/>
          </w:tcPr>
          <w:p w14:paraId="57261E3D" w14:textId="4A92B97F" w:rsidR="0005157A" w:rsidRPr="00353E6F" w:rsidRDefault="00F02DC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Exemplo: Imagem 1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Imagem 2 e Imagem 3</w:t>
            </w:r>
          </w:p>
        </w:tc>
      </w:tr>
      <w:tr w:rsidR="0005157A" w:rsidRPr="00117BBE" w14:paraId="2965022C" w14:textId="6C62E712" w:rsidTr="00EE53D1">
        <w:trPr>
          <w:trHeight w:val="1346"/>
        </w:trPr>
        <w:tc>
          <w:tcPr>
            <w:tcW w:w="2269" w:type="dxa"/>
          </w:tcPr>
          <w:p w14:paraId="7BAB18B9" w14:textId="5F5358DC" w:rsidR="0005157A" w:rsidRPr="00117BBE" w:rsidRDefault="000C340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Desempenho:</w:t>
            </w:r>
          </w:p>
        </w:tc>
        <w:tc>
          <w:tcPr>
            <w:tcW w:w="3969" w:type="dxa"/>
          </w:tcPr>
          <w:p w14:paraId="587E10E7" w14:textId="3B4C116E" w:rsidR="0005157A" w:rsidRPr="00EE53D1" w:rsidRDefault="00EE53D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E5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desempenho do site é satisfatório. Os vídeos carregam rapidamente e sem problemas.</w:t>
            </w:r>
          </w:p>
        </w:tc>
        <w:tc>
          <w:tcPr>
            <w:tcW w:w="3544" w:type="dxa"/>
          </w:tcPr>
          <w:p w14:paraId="2947805F" w14:textId="79E3249C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741CDD9" w14:textId="37148678" w:rsidTr="00507A92">
        <w:trPr>
          <w:trHeight w:val="952"/>
        </w:trPr>
        <w:tc>
          <w:tcPr>
            <w:tcW w:w="2269" w:type="dxa"/>
          </w:tcPr>
          <w:p w14:paraId="231123E2" w14:textId="2D06FE07" w:rsidR="0005157A" w:rsidRPr="00117BBE" w:rsidRDefault="000C340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Segurança:</w:t>
            </w:r>
          </w:p>
        </w:tc>
        <w:tc>
          <w:tcPr>
            <w:tcW w:w="3969" w:type="dxa"/>
          </w:tcPr>
          <w:p w14:paraId="04D3E408" w14:textId="146B2C3D" w:rsidR="0005157A" w:rsidRPr="00EE53D1" w:rsidRDefault="00EE53D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E5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As informações do usuário são protegidas com criptografia HTTPS. As credenciais de login são armazenadas com segurança, e a plataforma também usa medidas de segurança para evitar ataques de hackers.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="0042194E" w:rsidRPr="00117BBE" w14:paraId="7F1BC9AC" w14:textId="77777777" w:rsidTr="00E37CBA">
        <w:trPr>
          <w:trHeight w:val="992"/>
        </w:trPr>
        <w:tc>
          <w:tcPr>
            <w:tcW w:w="2269" w:type="dxa"/>
          </w:tcPr>
          <w:p w14:paraId="0DFF853C" w14:textId="5170B492" w:rsidR="0042194E" w:rsidRDefault="0042194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Acessibilidade: </w:t>
            </w:r>
          </w:p>
        </w:tc>
        <w:tc>
          <w:tcPr>
            <w:tcW w:w="3969" w:type="dxa"/>
          </w:tcPr>
          <w:p w14:paraId="1EA6FB88" w14:textId="6EFDA498" w:rsidR="0042194E" w:rsidRPr="00CD37F6" w:rsidRDefault="00CD37F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CD37F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site</w:t>
            </w:r>
            <w:r w:rsidRPr="00CD37F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apresentou um nível satisfatório de acessibilidade para usuários com deficiência visual, auditiva e física. A plataforma fornece recursos de acessibilidade para garantir que todos os usuários possam desfrutar do conteúdo oferecido no site.</w:t>
            </w:r>
          </w:p>
        </w:tc>
        <w:tc>
          <w:tcPr>
            <w:tcW w:w="3544" w:type="dxa"/>
          </w:tcPr>
          <w:p w14:paraId="070C54BF" w14:textId="77777777" w:rsidR="0042194E" w:rsidRPr="00117BBE" w:rsidRDefault="0042194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357411C" w14:textId="0CBE854D" w:rsidR="006A37EE" w:rsidRPr="006A37EE" w:rsidRDefault="007829DC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Para realizar a análise, foi utilizado o serviço de streaming </w:t>
      </w:r>
      <w:proofErr w:type="spellStart"/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 Prime 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>Vídeo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 durante </w:t>
      </w:r>
      <w:r w:rsidR="00EF2456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 período de um</w:t>
      </w:r>
      <w:r w:rsidR="00EF2456">
        <w:rPr>
          <w:rFonts w:ascii="Arial" w:eastAsia="Arial" w:hAnsi="Arial" w:cs="Arial"/>
          <w:color w:val="000000" w:themeColor="text1"/>
          <w:sz w:val="24"/>
          <w:szCs w:val="24"/>
        </w:rPr>
        <w:t>a semana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>, em diferentes dispositivos, como desktop, tablet e</w:t>
      </w:r>
      <w:r w:rsidR="00EF2456">
        <w:rPr>
          <w:rFonts w:ascii="Arial" w:eastAsia="Arial" w:hAnsi="Arial" w:cs="Arial"/>
          <w:color w:val="000000" w:themeColor="text1"/>
          <w:sz w:val="24"/>
          <w:szCs w:val="24"/>
        </w:rPr>
        <w:t xml:space="preserve"> celular e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>smart</w:t>
      </w:r>
      <w:proofErr w:type="spellEnd"/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 TV. A plataforma foi utilizada por quatro pessoas, todos os moradores da residência, para assistir a diferentes tipos de conteúdo, incluindo filmes, séries de TV e 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documentários. As percepções e feedback dos usuários foram coletados através de questionários e discussões em grupo.</w:t>
      </w: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6FEC08F9" w14:textId="562342B0" w:rsidR="00026929" w:rsidRDefault="00CA4DF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55A1FC" wp14:editId="684FC327">
            <wp:extent cx="5400040" cy="254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CA4DF1">
        <w:rPr>
          <w:rFonts w:ascii="Arial" w:hAnsi="Arial" w:cs="Arial"/>
          <w:color w:val="000000" w:themeColor="text1"/>
          <w:sz w:val="24"/>
          <w:szCs w:val="24"/>
        </w:rPr>
        <w:t xml:space="preserve">Imagem 1: </w:t>
      </w:r>
      <w:r w:rsidRPr="00CA4DF1">
        <w:rPr>
          <w:rFonts w:ascii="Arial" w:hAnsi="Arial" w:cs="Arial"/>
          <w:color w:val="000000" w:themeColor="text1"/>
          <w:sz w:val="24"/>
          <w:szCs w:val="24"/>
        </w:rPr>
        <w:t>Interface desktop, navegador Chrome</w:t>
      </w:r>
    </w:p>
    <w:p w14:paraId="21C23547" w14:textId="6CD0242C" w:rsidR="00CA4DF1" w:rsidRDefault="00E924BB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00B7AA" wp14:editId="028DD436">
            <wp:extent cx="1790700" cy="3784629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323" cy="38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</w:rPr>
        <w:br/>
      </w:r>
      <w:r w:rsidRPr="00E924BB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2</w:t>
      </w:r>
      <w:r w:rsidRPr="00E924BB">
        <w:rPr>
          <w:rFonts w:ascii="Arial" w:hAnsi="Arial" w:cs="Arial"/>
          <w:color w:val="000000" w:themeColor="text1"/>
          <w:sz w:val="24"/>
          <w:szCs w:val="24"/>
        </w:rPr>
        <w:t xml:space="preserve">: Interface </w:t>
      </w:r>
      <w:r>
        <w:rPr>
          <w:rFonts w:ascii="Arial" w:hAnsi="Arial" w:cs="Arial"/>
          <w:color w:val="000000" w:themeColor="text1"/>
          <w:sz w:val="24"/>
          <w:szCs w:val="24"/>
        </w:rPr>
        <w:t>dispositivo móvel</w:t>
      </w:r>
      <w:r w:rsidRPr="00E924B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sistema Android e </w:t>
      </w:r>
      <w:r w:rsidRPr="00E924BB">
        <w:rPr>
          <w:rFonts w:ascii="Arial" w:hAnsi="Arial" w:cs="Arial"/>
          <w:color w:val="000000" w:themeColor="text1"/>
          <w:sz w:val="24"/>
          <w:szCs w:val="24"/>
        </w:rPr>
        <w:t>navegador Chrome</w:t>
      </w:r>
    </w:p>
    <w:p w14:paraId="598264EF" w14:textId="2CCD8910" w:rsidR="00CA4DF1" w:rsidRPr="00E924BB" w:rsidRDefault="00E924B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D2E7365" wp14:editId="7CF6DCC0">
            <wp:extent cx="1914525" cy="414325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673" cy="417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DC0">
        <w:rPr>
          <w:rFonts w:ascii="Arial" w:hAnsi="Arial" w:cs="Arial"/>
          <w:color w:val="000000" w:themeColor="text1"/>
          <w:sz w:val="24"/>
          <w:szCs w:val="24"/>
        </w:rPr>
        <w:br/>
        <w:t xml:space="preserve">Imagem 3: </w:t>
      </w:r>
      <w:r w:rsidR="00F02DC0" w:rsidRPr="00E924BB">
        <w:rPr>
          <w:rFonts w:ascii="Arial" w:hAnsi="Arial" w:cs="Arial"/>
          <w:color w:val="000000" w:themeColor="text1"/>
          <w:sz w:val="24"/>
          <w:szCs w:val="24"/>
        </w:rPr>
        <w:t xml:space="preserve">Interface </w:t>
      </w:r>
      <w:r w:rsidR="00F02DC0">
        <w:rPr>
          <w:rFonts w:ascii="Arial" w:hAnsi="Arial" w:cs="Arial"/>
          <w:color w:val="000000" w:themeColor="text1"/>
          <w:sz w:val="24"/>
          <w:szCs w:val="24"/>
        </w:rPr>
        <w:t>dispositivo móvel</w:t>
      </w:r>
      <w:r w:rsidR="00F02DC0" w:rsidRPr="00E924B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F02DC0">
        <w:rPr>
          <w:rFonts w:ascii="Arial" w:hAnsi="Arial" w:cs="Arial"/>
          <w:color w:val="000000" w:themeColor="text1"/>
          <w:sz w:val="24"/>
          <w:szCs w:val="24"/>
        </w:rPr>
        <w:t xml:space="preserve">sistema </w:t>
      </w:r>
      <w:r w:rsidR="00F02DC0">
        <w:rPr>
          <w:rFonts w:ascii="Arial" w:hAnsi="Arial" w:cs="Arial"/>
          <w:color w:val="000000" w:themeColor="text1"/>
          <w:sz w:val="24"/>
          <w:szCs w:val="24"/>
        </w:rPr>
        <w:t>IOS</w:t>
      </w:r>
      <w:r w:rsidR="00F02DC0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F02DC0" w:rsidRPr="00E924BB">
        <w:rPr>
          <w:rFonts w:ascii="Arial" w:hAnsi="Arial" w:cs="Arial"/>
          <w:color w:val="000000" w:themeColor="text1"/>
          <w:sz w:val="24"/>
          <w:szCs w:val="24"/>
        </w:rPr>
        <w:t xml:space="preserve">navegador </w:t>
      </w:r>
      <w:r w:rsidR="00F02DC0">
        <w:rPr>
          <w:rFonts w:ascii="Arial" w:hAnsi="Arial" w:cs="Arial"/>
          <w:color w:val="000000" w:themeColor="text1"/>
          <w:sz w:val="24"/>
          <w:szCs w:val="24"/>
        </w:rPr>
        <w:t>Safari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3CFD68F8" w14:textId="164D5DC2" w:rsidR="0005157A" w:rsidRDefault="00EF245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F2456">
        <w:rPr>
          <w:rFonts w:ascii="Arial" w:hAnsi="Arial" w:cs="Arial"/>
          <w:color w:val="000000" w:themeColor="text1"/>
          <w:sz w:val="24"/>
          <w:szCs w:val="24"/>
        </w:rPr>
        <w:t>Disponível em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  <w:r w:rsidR="00801CC2" w:rsidRPr="00801CC2">
        <w:t xml:space="preserve"> </w:t>
      </w:r>
      <w:hyperlink r:id="rId10" w:history="1">
        <w:r w:rsidR="00DF5539" w:rsidRPr="0041232E">
          <w:rPr>
            <w:rStyle w:val="Hyperlink"/>
            <w:rFonts w:ascii="Arial" w:hAnsi="Arial" w:cs="Arial"/>
            <w:sz w:val="24"/>
            <w:szCs w:val="24"/>
          </w:rPr>
          <w:t>https://www.primevideo.com/</w:t>
        </w:r>
      </w:hyperlink>
    </w:p>
    <w:p w14:paraId="0C36849C" w14:textId="2E1E5008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F0FC60" w14:textId="470ED4ED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0B7113" w14:textId="68F0EE3F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F0C42B" w14:textId="0B76B890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932F85" w14:textId="1DFA7534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C6F13F9" w14:textId="594DD032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938F6FE" w14:textId="21FC342D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6A6050" w14:textId="48F29D1C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8223A0" w14:textId="77777777" w:rsidR="00DF5539" w:rsidRPr="00117BBE" w:rsidRDefault="00DF553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2F1CE6AF" w14:textId="5A212F11" w:rsidR="00DE1CF8" w:rsidRDefault="00DF553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F5539">
        <w:rPr>
          <w:rFonts w:ascii="Arial" w:eastAsia="Arial" w:hAnsi="Arial" w:cs="Arial"/>
          <w:color w:val="000000" w:themeColor="text1"/>
          <w:sz w:val="24"/>
          <w:szCs w:val="24"/>
        </w:rPr>
        <w:t>Aprender sobre testes de qualidade é importante para qualquer pessoa que trabalhe ou esteja interessada em desenvolvimento de software, uma vez que eles são uma parte crítica do processo de desenvolvimento.</w:t>
      </w:r>
    </w:p>
    <w:p w14:paraId="2FFDAEE5" w14:textId="4076F7D6" w:rsidR="00DF5539" w:rsidRDefault="00DF5539" w:rsidP="00117BBE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F5539">
        <w:rPr>
          <w:rFonts w:ascii="Arial" w:eastAsia="Arial" w:hAnsi="Arial" w:cs="Arial"/>
          <w:bCs/>
          <w:color w:val="000000" w:themeColor="text1"/>
          <w:sz w:val="24"/>
          <w:szCs w:val="24"/>
        </w:rPr>
        <w:t>Os testes de qualidade ajudam a garantir que um software funcione corretamente, atenda aos requisitos do usuário e seja seguro para uso. Eles também permitem identificar erros e defeitos antes que o software seja lançado ao público, reduzindo custos e tempo de desenvolvimento.</w:t>
      </w:r>
    </w:p>
    <w:p w14:paraId="361AA4AC" w14:textId="77777777" w:rsidR="00DF5539" w:rsidRP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F5539">
        <w:rPr>
          <w:rFonts w:ascii="Arial" w:eastAsia="Arial" w:hAnsi="Arial" w:cs="Arial"/>
          <w:bCs/>
          <w:color w:val="000000" w:themeColor="text1"/>
          <w:sz w:val="24"/>
          <w:szCs w:val="24"/>
        </w:rPr>
        <w:t>Por fim, aprender sobre testes de qualidade pode ajudar as pessoas a desenvolver habilidades de pensamento crítico e solução de problemas, que são importantes não apenas na área de tecnologia, mas em diversos outros campos profissionais.</w:t>
      </w:r>
    </w:p>
    <w:p w14:paraId="2F0E96B3" w14:textId="3D061E98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F5539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Portanto, aprender sobre testes de qualidade é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essencial</w:t>
      </w:r>
      <w:r w:rsidRPr="00DF5539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tanto para garantir a qualidade do software quanto para desenvolver habilidades importantes para a carreira e para a vida profissional em geral.</w:t>
      </w:r>
    </w:p>
    <w:p w14:paraId="2ED07EE4" w14:textId="0FA0CA39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267A9492" w14:textId="1F3F8517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62E197DF" w14:textId="05701F2F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39690752" w14:textId="5F9B8AF7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6D2F1539" w14:textId="6641B3EB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01A03E6D" w14:textId="7FC1B7AD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45B066ED" w14:textId="3127B8D0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5BE9DDC6" w14:textId="371997A0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6BDAB5A2" w14:textId="77B73CA4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6F079A30" w14:textId="235D0EDB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440FBCD4" w14:textId="77777777" w:rsidR="006C1B9E" w:rsidRDefault="006C1B9E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22237FDA" w14:textId="77777777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02CA85C5" w14:textId="75F526EA" w:rsidR="005B045C" w:rsidRPr="006B1007" w:rsidRDefault="006B1007" w:rsidP="006B1007">
      <w:pPr>
        <w:pStyle w:val="Ttulo1"/>
      </w:pPr>
      <w:bookmarkStart w:id="10" w:name="_Toc73287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2E7A80E7" w14:textId="2A45D9E1" w:rsidR="005B045C" w:rsidRPr="00117BBE" w:rsidRDefault="00B1416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AMAZON. </w:t>
      </w:r>
      <w:proofErr w:type="spellStart"/>
      <w:r w:rsidRPr="00B14161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Amazon</w:t>
      </w:r>
      <w:proofErr w:type="spellEnd"/>
      <w:r w:rsidRPr="00B14161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Prime Vídeo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Pr="00B14161">
        <w:rPr>
          <w:rFonts w:ascii="Arial" w:hAnsi="Arial" w:cs="Arial"/>
          <w:sz w:val="24"/>
          <w:szCs w:val="24"/>
          <w:shd w:val="clear" w:color="auto" w:fill="FFFFFF"/>
        </w:rPr>
        <w:t>© 20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23.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>erviço de streaming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Disponível em: </w:t>
      </w:r>
      <w:r w:rsidRPr="00B14161">
        <w:rPr>
          <w:rFonts w:ascii="Arial" w:eastAsia="Arial" w:hAnsi="Arial" w:cs="Arial"/>
          <w:color w:val="000000" w:themeColor="text1"/>
          <w:sz w:val="24"/>
          <w:szCs w:val="24"/>
        </w:rPr>
        <w:t>https://www.primevideo.com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Pr="00B14161">
        <w:rPr>
          <w:rFonts w:ascii="Arial" w:eastAsia="Arial" w:hAnsi="Arial" w:cs="Arial"/>
          <w:color w:val="000000" w:themeColor="text1"/>
          <w:sz w:val="24"/>
          <w:szCs w:val="24"/>
        </w:rPr>
        <w:t>Acesso em: 2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7</w:t>
      </w:r>
      <w:r w:rsidRPr="00B1416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fev</w:t>
      </w:r>
      <w:r w:rsidRPr="00B14161">
        <w:rPr>
          <w:rFonts w:ascii="Arial" w:eastAsia="Arial" w:hAnsi="Arial" w:cs="Arial"/>
          <w:color w:val="000000" w:themeColor="text1"/>
          <w:sz w:val="24"/>
          <w:szCs w:val="24"/>
        </w:rPr>
        <w:t>. 20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23</w:t>
      </w:r>
      <w:r w:rsidRPr="00B14161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470158">
    <w:abstractNumId w:val="1"/>
  </w:num>
  <w:num w:numId="2" w16cid:durableId="1789004211">
    <w:abstractNumId w:val="9"/>
  </w:num>
  <w:num w:numId="3" w16cid:durableId="1379627273">
    <w:abstractNumId w:val="0"/>
  </w:num>
  <w:num w:numId="4" w16cid:durableId="1400321569">
    <w:abstractNumId w:val="2"/>
  </w:num>
  <w:num w:numId="5" w16cid:durableId="1636369172">
    <w:abstractNumId w:val="6"/>
  </w:num>
  <w:num w:numId="6" w16cid:durableId="1371564162">
    <w:abstractNumId w:val="8"/>
  </w:num>
  <w:num w:numId="7" w16cid:durableId="882525345">
    <w:abstractNumId w:val="0"/>
  </w:num>
  <w:num w:numId="8" w16cid:durableId="1036390155">
    <w:abstractNumId w:val="3"/>
  </w:num>
  <w:num w:numId="9" w16cid:durableId="1480220743">
    <w:abstractNumId w:val="4"/>
  </w:num>
  <w:num w:numId="10" w16cid:durableId="214126591">
    <w:abstractNumId w:val="5"/>
  </w:num>
  <w:num w:numId="11" w16cid:durableId="13945414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C340E"/>
    <w:rsid w:val="000E2050"/>
    <w:rsid w:val="0011187D"/>
    <w:rsid w:val="00117BBE"/>
    <w:rsid w:val="00164749"/>
    <w:rsid w:val="0026761D"/>
    <w:rsid w:val="0028602E"/>
    <w:rsid w:val="002B02DB"/>
    <w:rsid w:val="002B554F"/>
    <w:rsid w:val="002E2710"/>
    <w:rsid w:val="00302A3E"/>
    <w:rsid w:val="00353E6F"/>
    <w:rsid w:val="003A5F67"/>
    <w:rsid w:val="0042194E"/>
    <w:rsid w:val="0043034A"/>
    <w:rsid w:val="004B692B"/>
    <w:rsid w:val="004E77D7"/>
    <w:rsid w:val="00507A92"/>
    <w:rsid w:val="00550481"/>
    <w:rsid w:val="005B045C"/>
    <w:rsid w:val="005D0B90"/>
    <w:rsid w:val="005E502F"/>
    <w:rsid w:val="006A37EE"/>
    <w:rsid w:val="006B1007"/>
    <w:rsid w:val="006B1D00"/>
    <w:rsid w:val="006C1B9E"/>
    <w:rsid w:val="006E3875"/>
    <w:rsid w:val="0070389C"/>
    <w:rsid w:val="007829DC"/>
    <w:rsid w:val="00801CC2"/>
    <w:rsid w:val="00847CD2"/>
    <w:rsid w:val="008511AA"/>
    <w:rsid w:val="00851D4E"/>
    <w:rsid w:val="00872A27"/>
    <w:rsid w:val="00896728"/>
    <w:rsid w:val="008B0BEB"/>
    <w:rsid w:val="009024FD"/>
    <w:rsid w:val="0090332E"/>
    <w:rsid w:val="00931784"/>
    <w:rsid w:val="009400B1"/>
    <w:rsid w:val="00962C67"/>
    <w:rsid w:val="00977CB2"/>
    <w:rsid w:val="00986ADB"/>
    <w:rsid w:val="0099499A"/>
    <w:rsid w:val="00B14161"/>
    <w:rsid w:val="00B204CB"/>
    <w:rsid w:val="00BE24A7"/>
    <w:rsid w:val="00BF6C2C"/>
    <w:rsid w:val="00C3332E"/>
    <w:rsid w:val="00C43E07"/>
    <w:rsid w:val="00CA4DF1"/>
    <w:rsid w:val="00CD37F6"/>
    <w:rsid w:val="00D935F1"/>
    <w:rsid w:val="00DA3DB4"/>
    <w:rsid w:val="00DD5BEA"/>
    <w:rsid w:val="00DD616E"/>
    <w:rsid w:val="00DE1CF8"/>
    <w:rsid w:val="00DF5539"/>
    <w:rsid w:val="00E209A6"/>
    <w:rsid w:val="00E37CBA"/>
    <w:rsid w:val="00E52B7D"/>
    <w:rsid w:val="00E924BB"/>
    <w:rsid w:val="00EA259A"/>
    <w:rsid w:val="00EC49AD"/>
    <w:rsid w:val="00EE53D1"/>
    <w:rsid w:val="00EF2456"/>
    <w:rsid w:val="00EF26C2"/>
    <w:rsid w:val="00F02DC0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B141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primevideo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815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Talyta M</cp:lastModifiedBy>
  <cp:revision>3</cp:revision>
  <cp:lastPrinted>2020-11-09T21:26:00Z</cp:lastPrinted>
  <dcterms:created xsi:type="dcterms:W3CDTF">2023-02-27T21:41:00Z</dcterms:created>
  <dcterms:modified xsi:type="dcterms:W3CDTF">2023-02-27T21:44:00Z</dcterms:modified>
</cp:coreProperties>
</file>