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70F" w:rsidRPr="00B2418B" w:rsidRDefault="00B2418B" w:rsidP="00B2418B">
      <w:pPr>
        <w:pStyle w:val="ListParagraph"/>
        <w:numPr>
          <w:ilvl w:val="0"/>
          <w:numId w:val="1"/>
        </w:numPr>
      </w:pPr>
      <w:r>
        <w:rPr>
          <w:lang w:val="en-US"/>
        </w:rPr>
        <w:t>Need more time on the concept of batches, Rumen should not be confused with this</w:t>
      </w:r>
    </w:p>
    <w:p w:rsidR="00B2418B" w:rsidRPr="00B2418B" w:rsidRDefault="00B2418B" w:rsidP="00B2418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“a small subset of species” </w:t>
      </w:r>
      <w:r w:rsidRPr="00B2418B">
        <w:rPr>
          <w:lang w:val="en-US"/>
        </w:rPr>
        <w:sym w:font="Wingdings" w:char="F0E8"/>
      </w:r>
      <w:r>
        <w:rPr>
          <w:lang w:val="en-US"/>
        </w:rPr>
        <w:t xml:space="preserve"> be clear on how many percentages of the database is the small subset. This needs to be measure on 2 cases: pre-compression and post-compression size.</w:t>
      </w:r>
    </w:p>
    <w:p w:rsidR="00B2418B" w:rsidRPr="00A2383F" w:rsidRDefault="00B2418B" w:rsidP="00B2418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 concept of capacity </w:t>
      </w:r>
      <w:r w:rsidR="00A2383F">
        <w:rPr>
          <w:lang w:val="en-US"/>
        </w:rPr>
        <w:t>needs</w:t>
      </w:r>
      <w:r>
        <w:rPr>
          <w:lang w:val="en-US"/>
        </w:rPr>
        <w:t xml:space="preserve"> to be </w:t>
      </w:r>
      <w:r w:rsidR="00A2383F">
        <w:rPr>
          <w:lang w:val="en-US"/>
        </w:rPr>
        <w:t>explained</w:t>
      </w:r>
      <w:r>
        <w:rPr>
          <w:lang w:val="en-US"/>
        </w:rPr>
        <w:t xml:space="preserve"> better, into more details, we assum</w:t>
      </w:r>
      <w:r w:rsidR="00A2383F">
        <w:rPr>
          <w:lang w:val="en-US"/>
        </w:rPr>
        <w:t xml:space="preserve">e compression correlate with the distinct </w:t>
      </w:r>
      <w:proofErr w:type="spellStart"/>
      <w:r w:rsidR="00A2383F">
        <w:rPr>
          <w:lang w:val="en-US"/>
        </w:rPr>
        <w:t>kmers</w:t>
      </w:r>
      <w:proofErr w:type="spellEnd"/>
      <w:r w:rsidR="00A2383F">
        <w:rPr>
          <w:lang w:val="en-US"/>
        </w:rPr>
        <w:t xml:space="preserve"> then …</w:t>
      </w:r>
    </w:p>
    <w:p w:rsidR="00A2383F" w:rsidRPr="00A2383F" w:rsidRDefault="00A2383F" w:rsidP="00B2418B">
      <w:pPr>
        <w:pStyle w:val="ListParagraph"/>
        <w:numPr>
          <w:ilvl w:val="0"/>
          <w:numId w:val="1"/>
        </w:numPr>
      </w:pPr>
      <w:r>
        <w:rPr>
          <w:lang w:val="en-US"/>
        </w:rPr>
        <w:t>Strategy 2 not clearly explain</w:t>
      </w:r>
      <w:r w:rsidR="00F45F60">
        <w:rPr>
          <w:lang w:val="vi-VN"/>
        </w:rPr>
        <w:t>ed</w:t>
      </w:r>
      <w:r>
        <w:rPr>
          <w:lang w:val="en-US"/>
        </w:rPr>
        <w:t>, the redistribution of genome needs to be highlighted.</w:t>
      </w:r>
    </w:p>
    <w:p w:rsidR="00A2383F" w:rsidRPr="00A2383F" w:rsidRDefault="00A2383F" w:rsidP="00B2418B">
      <w:pPr>
        <w:pStyle w:val="ListParagraph"/>
        <w:numPr>
          <w:ilvl w:val="0"/>
          <w:numId w:val="1"/>
        </w:numPr>
      </w:pPr>
      <w:r>
        <w:rPr>
          <w:lang w:val="en-US"/>
        </w:rPr>
        <w:t>Strategy 1 would likely to work better</w:t>
      </w:r>
    </w:p>
    <w:p w:rsidR="00A2383F" w:rsidRPr="00A2383F" w:rsidRDefault="00A2383F" w:rsidP="00B2418B">
      <w:pPr>
        <w:pStyle w:val="ListParagraph"/>
        <w:numPr>
          <w:ilvl w:val="0"/>
          <w:numId w:val="1"/>
        </w:numPr>
      </w:pPr>
      <w:r>
        <w:rPr>
          <w:lang w:val="en-US"/>
        </w:rPr>
        <w:t>Take into account high quality vs low quality genomes</w:t>
      </w:r>
    </w:p>
    <w:p w:rsidR="00A2383F" w:rsidRPr="00A2383F" w:rsidRDefault="00A2383F" w:rsidP="00A2383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Do the same experiment for both </w:t>
      </w:r>
      <w:r w:rsidRPr="00A2383F">
        <w:rPr>
          <w:lang w:val="en-US"/>
        </w:rPr>
        <w:sym w:font="Wingdings" w:char="F0E8"/>
      </w:r>
      <w:r>
        <w:rPr>
          <w:lang w:val="en-US"/>
        </w:rPr>
        <w:t xml:space="preserve"> should be know</w:t>
      </w:r>
    </w:p>
    <w:p w:rsidR="00A2383F" w:rsidRPr="00A2383F" w:rsidRDefault="00A2383F" w:rsidP="00A2383F">
      <w:pPr>
        <w:pStyle w:val="ListParagraph"/>
        <w:numPr>
          <w:ilvl w:val="0"/>
          <w:numId w:val="1"/>
        </w:numPr>
      </w:pPr>
      <w:r>
        <w:rPr>
          <w:lang w:val="en-US"/>
        </w:rPr>
        <w:t>When comparing result, always compare the original vs the new one.</w:t>
      </w:r>
    </w:p>
    <w:p w:rsidR="00A2383F" w:rsidRPr="00A2383F" w:rsidRDefault="00A2383F" w:rsidP="00A2383F">
      <w:pPr>
        <w:pStyle w:val="ListParagraph"/>
        <w:numPr>
          <w:ilvl w:val="0"/>
          <w:numId w:val="1"/>
        </w:numPr>
      </w:pPr>
      <w:r>
        <w:rPr>
          <w:lang w:val="en-US"/>
        </w:rPr>
        <w:t>Find a way to compare even though the number of batches are different. Why couldn’t we just change the number of genomes in the original batching strategy.</w:t>
      </w:r>
    </w:p>
    <w:p w:rsidR="00A2383F" w:rsidRDefault="00A2383F" w:rsidP="00A2383F">
      <w:r>
        <w:t>MAIN POINT:</w:t>
      </w:r>
    </w:p>
    <w:p w:rsidR="00A2383F" w:rsidRDefault="00A2383F" w:rsidP="00A2383F">
      <w:r>
        <w:t>Improve The Prediction Of The Compression Size.</w:t>
      </w:r>
    </w:p>
    <w:p w:rsidR="00A2383F" w:rsidRDefault="00A2383F" w:rsidP="00A2383F">
      <w:r>
        <w:t>How: Different tragector</w:t>
      </w:r>
      <w:r w:rsidR="00757672">
        <w:t>ies/orders to evaluate comprehensively, for all cases</w:t>
      </w:r>
    </w:p>
    <w:p w:rsidR="00757672" w:rsidRDefault="00757672" w:rsidP="00A2383F">
      <w:r>
        <w:t>Orders: Phylogenetic order, accession order, random order.</w:t>
      </w:r>
    </w:p>
    <w:p w:rsidR="00757672" w:rsidRDefault="00757672" w:rsidP="00A2383F">
      <w:r>
        <w:t>Write all the questions that I received.</w:t>
      </w:r>
    </w:p>
    <w:p w:rsidR="00757672" w:rsidRDefault="00757672" w:rsidP="00A2383F">
      <w:r>
        <w:tab/>
        <w:t>Questions received today:</w:t>
      </w:r>
    </w:p>
    <w:p w:rsidR="00757672" w:rsidRDefault="00757672" w:rsidP="00757672">
      <w:pPr>
        <w:pStyle w:val="ListParagraph"/>
        <w:numPr>
          <w:ilvl w:val="0"/>
          <w:numId w:val="3"/>
        </w:numPr>
      </w:pPr>
      <w:r>
        <w:t>How come on the plot some batches have the same number of distincts kmers, but they are not the same in term of compression sizes? (Pierre)</w:t>
      </w:r>
    </w:p>
    <w:p w:rsidR="00757672" w:rsidRDefault="00757672" w:rsidP="00757672">
      <w:pPr>
        <w:pStyle w:val="ListParagraph"/>
        <w:numPr>
          <w:ilvl w:val="0"/>
          <w:numId w:val="3"/>
        </w:numPr>
      </w:pPr>
      <w:r>
        <w:t>Is batch the same as bin? (Rumen)</w:t>
      </w:r>
    </w:p>
    <w:p w:rsidR="00757672" w:rsidRDefault="00757672" w:rsidP="00757672">
      <w:pPr>
        <w:pStyle w:val="ListParagraph"/>
        <w:numPr>
          <w:ilvl w:val="0"/>
          <w:numId w:val="3"/>
        </w:numPr>
      </w:pPr>
      <w:r>
        <w:t>What is distinct kmers count? (Jacque)</w:t>
      </w:r>
    </w:p>
    <w:p w:rsidR="001D57B0" w:rsidRDefault="001D57B0" w:rsidP="00757672">
      <w:pPr>
        <w:pStyle w:val="ListParagraph"/>
        <w:numPr>
          <w:ilvl w:val="0"/>
          <w:numId w:val="3"/>
        </w:numPr>
      </w:pPr>
      <w:r>
        <w:t>Why are the new strategy better? Is there an example where the balanceness of batches has a great impact on time performance? (Leo)</w:t>
      </w:r>
    </w:p>
    <w:p w:rsidR="00757672" w:rsidRDefault="00757672" w:rsidP="00757672">
      <w:r>
        <w:t>Check different statistics for compressors in the Phylogenetic paper</w:t>
      </w:r>
    </w:p>
    <w:p w:rsidR="00757672" w:rsidRDefault="00757672" w:rsidP="00757672">
      <w:r>
        <w:t>Check AGC by Heng Li</w:t>
      </w:r>
    </w:p>
    <w:sectPr w:rsidR="0075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06589"/>
    <w:multiLevelType w:val="hybridMultilevel"/>
    <w:tmpl w:val="2444C8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8C56A1"/>
    <w:multiLevelType w:val="hybridMultilevel"/>
    <w:tmpl w:val="2F7E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532D"/>
    <w:multiLevelType w:val="hybridMultilevel"/>
    <w:tmpl w:val="41A24F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6319615">
    <w:abstractNumId w:val="1"/>
  </w:num>
  <w:num w:numId="2" w16cid:durableId="48193064">
    <w:abstractNumId w:val="2"/>
  </w:num>
  <w:num w:numId="3" w16cid:durableId="111714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55"/>
    <w:rsid w:val="00134CC1"/>
    <w:rsid w:val="001525FD"/>
    <w:rsid w:val="001D57B0"/>
    <w:rsid w:val="0047170F"/>
    <w:rsid w:val="00757672"/>
    <w:rsid w:val="007A0B55"/>
    <w:rsid w:val="009276A8"/>
    <w:rsid w:val="00A2383F"/>
    <w:rsid w:val="00B2418B"/>
    <w:rsid w:val="00BE194F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02F31"/>
  <w15:chartTrackingRefBased/>
  <w15:docId w15:val="{9A7990AC-FE83-5B46-B3A4-E0571E5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Minh Tam Truong</dc:creator>
  <cp:keywords/>
  <dc:description/>
  <cp:lastModifiedBy>Khac Minh Tam Truong</cp:lastModifiedBy>
  <cp:revision>4</cp:revision>
  <dcterms:created xsi:type="dcterms:W3CDTF">2025-03-17T15:58:00Z</dcterms:created>
  <dcterms:modified xsi:type="dcterms:W3CDTF">2025-03-18T12:26:00Z</dcterms:modified>
</cp:coreProperties>
</file>