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66DE8"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Trong bối cảnh xã hội hiện đại với nhiều thách thức và cám dỗ, việc giữ gìn đạo đức cách mạng và phẩm chất của người đảng viên ngày càng trở nên quan trọng. Tư tưởng Hồ Chí Minh về đạo đức không chỉ là kim chỉ nam cho sự nghiệp cách mạng Việt Nam mà còn là nền tảng soi đường cho mỗi cá nhân trong quá trình rèn luyện và phát triển bản thân. Là một người trẻ đang phấn đấu để trở thành đảng viên Đảng Cộng sản Việt Nam, tôi nhận thức rõ tầm quan trọng của việc học tập và vận dụng tư tưởng đạo đức của Bác Hồ vào cuộc sống. Việc học hỏi này không chỉ giúp tôi hoàn thiện phẩm chất cá nhân mà còn là bước chuẩn bị quan trọng trên con đường trở thành một đảng viên gương mẫu, đóng góp vào công cuộc xây dựng và bảo vệ Tổ quốc.</w:t>
      </w:r>
    </w:p>
    <w:p w14:paraId="3EB3103C"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Tư tưởng đạo đức Hồ Chí Minh bao gồm ba khía cạnh chính: vai trò của đạo đức, chuẩn mực đạo đức và nguyên tắc xây dựng đạo đức. Những nội dung này không chỉ là lý thuyết, mà còn là những chỉ dẫn thực tiễn để mỗi người phấn đấu và hoàn thiện bản thân.</w:t>
      </w:r>
    </w:p>
    <w:p w14:paraId="7682950D"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b/>
          <w:bCs/>
          <w:sz w:val="26"/>
          <w:szCs w:val="26"/>
        </w:rPr>
        <w:t>Vai trò của đạo đức</w:t>
      </w:r>
      <w:r w:rsidRPr="00416793">
        <w:rPr>
          <w:rFonts w:ascii="Times New Roman" w:hAnsi="Times New Roman" w:cs="Times New Roman"/>
          <w:sz w:val="26"/>
          <w:szCs w:val="26"/>
        </w:rPr>
        <w:t xml:space="preserve"> trong tư tưởng Hồ Chí Minh được Người coi là nền tảng gốc rễ cho mọi hành động cách mạng. Người khẳng định rằng đạo đức là cội nguồn, là sức mạnh của người cách mạng. Một con người có đạo đức sẽ luôn đứng vững trước mọi thử thách, kiên cường trước khó khăn và không bị dao động trước những cám dỗ của vật chất hay quyền lực. Người từng nói: "Có đạo đức cách mạng thì khi gặp khó khăn, gian khổ, thất bại cũng không sợ sệt, rụt rè, lùi bước; khi gặp thuận lợi và thành công vẫn giữ vững tinh thần gian khổ, chất phác, khiêm tốn." Đạo đức chính là nhân tố quyết định sự thành bại của người cách mạng, tạo ra phẩm chất, bản lĩnh để hoàn thành nhiệm vụ vì lợi ích chung của đất nước và nhân dân.</w:t>
      </w:r>
    </w:p>
    <w:p w14:paraId="0A9D09F7"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 xml:space="preserve">Bên cạnh đó, Hồ Chí Minh nhấn mạnh rằng đạo đức là nền tảng tinh thần của xã hội, giúp duy trì sự ổn định và phát triển bền vững. Khi con người sống theo các chuẩn mực đạo đức, xã hội sẽ vận hành hài hòa, tránh được xung đột, bất công. Mối quan hệ giữa </w:t>
      </w:r>
      <w:r w:rsidRPr="00416793">
        <w:rPr>
          <w:rFonts w:ascii="Times New Roman" w:hAnsi="Times New Roman" w:cs="Times New Roman"/>
          <w:b/>
          <w:bCs/>
          <w:sz w:val="26"/>
          <w:szCs w:val="26"/>
        </w:rPr>
        <w:t>đức và tài</w:t>
      </w:r>
      <w:r w:rsidRPr="00416793">
        <w:rPr>
          <w:rFonts w:ascii="Times New Roman" w:hAnsi="Times New Roman" w:cs="Times New Roman"/>
          <w:sz w:val="26"/>
          <w:szCs w:val="26"/>
        </w:rPr>
        <w:t xml:space="preserve"> cũng được Hồ Chí Minh đánh giá cao, Người cho rằng tài năng chỉ có thể phát huy hết sức mạnh khi dựa trên nền tảng đạo đức vững chắc. Một con người có tài nhưng thiếu đạo đức sẽ dễ bị tha hóa, sử dụng tài năng của mình vào những mục đích không chính đáng. Do đó, đức và tài phải đi liền với nhau, trong đó đạo đức đóng vai trò cốt lõi, là nền móng vững chắc để tài năng phát triển. Người cách mạng không chỉ cần có kiến thức, kỹ năng mà còn phải có tâm hồn trong sáng, lý tưởng sống cao đẹp.</w:t>
      </w:r>
    </w:p>
    <w:p w14:paraId="4593EE1F"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Hơn nữa, đạo đức cách mạng là một trong những yếu tố tạo nên sức hấp dẫn và ưu việt của chủ nghĩa xã hội. Khi các cán bộ, đảng viên có lối sống đạo đức trong sạch, chí công vô tư, thì lòng tin của nhân dân vào Đảng và Nhà nước sẽ được củng cố vững chắc. Sự gương mẫu trong đạo đức của cán bộ không chỉ tạo sự kính trọng mà còn làm lan tỏa tinh thần phấn đấu cho những thế hệ sau.</w:t>
      </w:r>
    </w:p>
    <w:p w14:paraId="5722E73D"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 xml:space="preserve">Về </w:t>
      </w:r>
      <w:r w:rsidRPr="00416793">
        <w:rPr>
          <w:rFonts w:ascii="Times New Roman" w:hAnsi="Times New Roman" w:cs="Times New Roman"/>
          <w:b/>
          <w:bCs/>
          <w:sz w:val="26"/>
          <w:szCs w:val="26"/>
        </w:rPr>
        <w:t>chuẩn mực đạo đức</w:t>
      </w:r>
      <w:r w:rsidRPr="00416793">
        <w:rPr>
          <w:rFonts w:ascii="Times New Roman" w:hAnsi="Times New Roman" w:cs="Times New Roman"/>
          <w:sz w:val="26"/>
          <w:szCs w:val="26"/>
        </w:rPr>
        <w:t xml:space="preserve">, Hồ Chí Minh đã nêu rõ những phẩm chất mà mỗi cán bộ, đảng viên và công dân cần rèn luyện. Đầu tiên, </w:t>
      </w:r>
      <w:r w:rsidRPr="00416793">
        <w:rPr>
          <w:rFonts w:ascii="Times New Roman" w:hAnsi="Times New Roman" w:cs="Times New Roman"/>
          <w:b/>
          <w:bCs/>
          <w:sz w:val="26"/>
          <w:szCs w:val="26"/>
        </w:rPr>
        <w:t>trung với nước, hiếu với dân</w:t>
      </w:r>
      <w:r w:rsidRPr="00416793">
        <w:rPr>
          <w:rFonts w:ascii="Times New Roman" w:hAnsi="Times New Roman" w:cs="Times New Roman"/>
          <w:sz w:val="26"/>
          <w:szCs w:val="26"/>
        </w:rPr>
        <w:t xml:space="preserve"> là giá trị đạo </w:t>
      </w:r>
      <w:r w:rsidRPr="00416793">
        <w:rPr>
          <w:rFonts w:ascii="Times New Roman" w:hAnsi="Times New Roman" w:cs="Times New Roman"/>
          <w:sz w:val="26"/>
          <w:szCs w:val="26"/>
        </w:rPr>
        <w:lastRenderedPageBreak/>
        <w:t>đức hàng đầu. Người chỉ rõ rằng mỗi người cách mạng phải luôn trung thành với lý tưởng của Đảng, đặt lợi ích của dân tộc, nhân dân lên trên hết. Mỗi cán bộ phải suốt đời phấn đấu, hy sinh vì độc lập tự do của Tổ quốc, vì hạnh phúc của nhân dân. Đạo đức của người cách mạng không chỉ thể hiện qua lời nói mà còn qua hành động cụ thể, sẵn sàng gánh vác những nhiệm vụ khó khăn, luôn nỗ lực vì mục tiêu chung.</w:t>
      </w:r>
    </w:p>
    <w:p w14:paraId="710DF00A"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 xml:space="preserve">Ngoài ra, Hồ Chí Minh đưa ra bốn đức tính căn bản mà mỗi người cần có là </w:t>
      </w:r>
      <w:r w:rsidRPr="00416793">
        <w:rPr>
          <w:rFonts w:ascii="Times New Roman" w:hAnsi="Times New Roman" w:cs="Times New Roman"/>
          <w:b/>
          <w:bCs/>
          <w:sz w:val="26"/>
          <w:szCs w:val="26"/>
        </w:rPr>
        <w:t>cần, kiệm, liêm, chính</w:t>
      </w:r>
      <w:r w:rsidRPr="00416793">
        <w:rPr>
          <w:rFonts w:ascii="Times New Roman" w:hAnsi="Times New Roman" w:cs="Times New Roman"/>
          <w:sz w:val="26"/>
          <w:szCs w:val="26"/>
        </w:rPr>
        <w:t xml:space="preserve">. Đây là những đức tính cơ bản không chỉ cần thiết cho người lãnh đạo mà còn cho mỗi công dân. Cần cù lao động, tiết kiệm tài nguyên, sống liêm khiết và công bằng trong mọi hoạt động là những yếu tố giúp con người không ngừng hoàn thiện và đóng góp vào sự phát triển của xã hội. Trong đó, </w:t>
      </w:r>
      <w:r w:rsidRPr="00416793">
        <w:rPr>
          <w:rFonts w:ascii="Times New Roman" w:hAnsi="Times New Roman" w:cs="Times New Roman"/>
          <w:b/>
          <w:bCs/>
          <w:sz w:val="26"/>
          <w:szCs w:val="26"/>
        </w:rPr>
        <w:t>chí công vô tư</w:t>
      </w:r>
      <w:r w:rsidRPr="00416793">
        <w:rPr>
          <w:rFonts w:ascii="Times New Roman" w:hAnsi="Times New Roman" w:cs="Times New Roman"/>
          <w:sz w:val="26"/>
          <w:szCs w:val="26"/>
        </w:rPr>
        <w:t xml:space="preserve"> là một phẩm chất không thể thiếu, nó thể hiện tính công bằng, không tư lợi cá nhân, đặt lợi ích tập thể lên trên hết. Bác khẳng định, chỉ khi cán bộ, đảng viên sống chí công vô tư thì mới được nhân dân kính trọng và tín nhiệm.</w:t>
      </w:r>
    </w:p>
    <w:p w14:paraId="3EBEAA84"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b/>
          <w:bCs/>
          <w:sz w:val="26"/>
          <w:szCs w:val="26"/>
        </w:rPr>
        <w:t>Thương yêu con người, sống có tình nghĩa</w:t>
      </w:r>
      <w:r w:rsidRPr="00416793">
        <w:rPr>
          <w:rFonts w:ascii="Times New Roman" w:hAnsi="Times New Roman" w:cs="Times New Roman"/>
          <w:sz w:val="26"/>
          <w:szCs w:val="26"/>
        </w:rPr>
        <w:t xml:space="preserve"> cũng là một trong những giá trị đạo đức cốt lõi mà Hồ Chí Minh luôn nhắc nhở. Người cho rằng yêu thương con người không chỉ là trách nhiệm mà còn là động lực to lớn thúc đẩy cách mạng tiến lên. Người từng nói: "Vì lòng yêu nước mà các đồng chí đã hy sinh tất cả, hy sinh cả tính mệnh của mình. Các đồng chí đã đem xương máu mà xây đắp nên Đảng ta, nước ta." Hồ Chí Minh còn đặc biệt chú trọng đến tinh thần đoàn kết quốc tế, tình hữu nghị giữa các dân tộc, xây dựng một xã hội không chỉ phát triển trong phạm vi quốc gia mà còn hòa bình, hợp tác với các dân tộc khác trên thế giới.</w:t>
      </w:r>
    </w:p>
    <w:p w14:paraId="33A05F99"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 xml:space="preserve">Về </w:t>
      </w:r>
      <w:r w:rsidRPr="00416793">
        <w:rPr>
          <w:rFonts w:ascii="Times New Roman" w:hAnsi="Times New Roman" w:cs="Times New Roman"/>
          <w:b/>
          <w:bCs/>
          <w:sz w:val="26"/>
          <w:szCs w:val="26"/>
        </w:rPr>
        <w:t>nguyên tắc xây dựng đạo đức</w:t>
      </w:r>
      <w:r w:rsidRPr="00416793">
        <w:rPr>
          <w:rFonts w:ascii="Times New Roman" w:hAnsi="Times New Roman" w:cs="Times New Roman"/>
          <w:sz w:val="26"/>
          <w:szCs w:val="26"/>
        </w:rPr>
        <w:t xml:space="preserve">, Hồ Chí Minh đưa ra ba nguyên tắc cơ bản và cần thiết. Đầu tiên, </w:t>
      </w:r>
      <w:r w:rsidRPr="00416793">
        <w:rPr>
          <w:rFonts w:ascii="Times New Roman" w:hAnsi="Times New Roman" w:cs="Times New Roman"/>
          <w:b/>
          <w:bCs/>
          <w:sz w:val="26"/>
          <w:szCs w:val="26"/>
        </w:rPr>
        <w:t>nói đi đôi với làm</w:t>
      </w:r>
      <w:r w:rsidRPr="00416793">
        <w:rPr>
          <w:rFonts w:ascii="Times New Roman" w:hAnsi="Times New Roman" w:cs="Times New Roman"/>
          <w:sz w:val="26"/>
          <w:szCs w:val="26"/>
        </w:rPr>
        <w:t xml:space="preserve">, nghĩa là mỗi cán bộ, đảng viên phải nêu gương trong mọi việc làm, tránh nói suông, phải hành động cụ thể để nhân dân tin tưởng và noi theo. Đây không chỉ là nguyên tắc quan trọng trong rèn luyện đạo đức mà còn là cách để giữ gìn lòng tin của nhân dân đối với Đảng và Nhà nước. Thứ hai là </w:t>
      </w:r>
      <w:r w:rsidRPr="00416793">
        <w:rPr>
          <w:rFonts w:ascii="Times New Roman" w:hAnsi="Times New Roman" w:cs="Times New Roman"/>
          <w:b/>
          <w:bCs/>
          <w:sz w:val="26"/>
          <w:szCs w:val="26"/>
        </w:rPr>
        <w:t>xây đi đôi với chống</w:t>
      </w:r>
      <w:r w:rsidRPr="00416793">
        <w:rPr>
          <w:rFonts w:ascii="Times New Roman" w:hAnsi="Times New Roman" w:cs="Times New Roman"/>
          <w:sz w:val="26"/>
          <w:szCs w:val="26"/>
        </w:rPr>
        <w:t xml:space="preserve">, nghĩa là cần phải xây dựng đạo đức tích cực, đồng thời kiên quyết đấu tranh chống lại các biểu hiện tiêu cực, gian lận, tham nhũng và lối sống suy thoái. Thứ ba, </w:t>
      </w:r>
      <w:r w:rsidRPr="00416793">
        <w:rPr>
          <w:rFonts w:ascii="Times New Roman" w:hAnsi="Times New Roman" w:cs="Times New Roman"/>
          <w:b/>
          <w:bCs/>
          <w:sz w:val="26"/>
          <w:szCs w:val="26"/>
        </w:rPr>
        <w:t>tu dưỡng đạo đức suốt đời</w:t>
      </w:r>
      <w:r w:rsidRPr="00416793">
        <w:rPr>
          <w:rFonts w:ascii="Times New Roman" w:hAnsi="Times New Roman" w:cs="Times New Roman"/>
          <w:sz w:val="26"/>
          <w:szCs w:val="26"/>
        </w:rPr>
        <w:t xml:space="preserve"> là nguyên tắc xuyên suốt, khẳng định rằng việc rèn luyện đạo đức không phải là việc một sớm một chiều, mà là cả quá trình dài, đòi hỏi mỗi người phải nỗ lực không ngừng nghỉ để hoàn thiện bản thân.</w:t>
      </w:r>
    </w:p>
    <w:p w14:paraId="2A803BA9"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 xml:space="preserve">Qua quá trình học tập và nghiên cứu tư tưởng Hồ Chí Minh về đạo đức, tôi đã nhận ra nhiều bài học quý báu cho bản thân. Trước hết, tôi hiểu rằng phải </w:t>
      </w:r>
      <w:r w:rsidRPr="00416793">
        <w:rPr>
          <w:rFonts w:ascii="Times New Roman" w:hAnsi="Times New Roman" w:cs="Times New Roman"/>
          <w:b/>
          <w:bCs/>
          <w:sz w:val="26"/>
          <w:szCs w:val="26"/>
        </w:rPr>
        <w:t>đặt lợi ích của Đảng và nhân dân lên trên hết</w:t>
      </w:r>
      <w:r w:rsidRPr="00416793">
        <w:rPr>
          <w:rFonts w:ascii="Times New Roman" w:hAnsi="Times New Roman" w:cs="Times New Roman"/>
          <w:sz w:val="26"/>
          <w:szCs w:val="26"/>
        </w:rPr>
        <w:t>. Mọi hành động của tôi phải hướng đến lợi ích chung, vì lợi ích của đất nước và cộng đồng. Trong học tập và công việc, tôi sẽ luôn chọn những ngành học và hướng đi phù hợp với nhu cầu phát triển của xã hội, đồng thời không ngại khó khăn, gian khổ, luôn sẵn sàng đấu tranh chống lại những hành vi tiêu cực.</w:t>
      </w:r>
    </w:p>
    <w:p w14:paraId="147D9C63"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lastRenderedPageBreak/>
        <w:t xml:space="preserve">Thứ hai, tôi nhận thức rằng việc </w:t>
      </w:r>
      <w:r w:rsidRPr="00416793">
        <w:rPr>
          <w:rFonts w:ascii="Times New Roman" w:hAnsi="Times New Roman" w:cs="Times New Roman"/>
          <w:b/>
          <w:bCs/>
          <w:sz w:val="26"/>
          <w:szCs w:val="26"/>
        </w:rPr>
        <w:t>rèn luyện đức tính cần, kiệm, liêm, chính</w:t>
      </w:r>
      <w:r w:rsidRPr="00416793">
        <w:rPr>
          <w:rFonts w:ascii="Times New Roman" w:hAnsi="Times New Roman" w:cs="Times New Roman"/>
          <w:sz w:val="26"/>
          <w:szCs w:val="26"/>
        </w:rPr>
        <w:t xml:space="preserve"> là rất quan trọng. Đây không chỉ là đức tính cần thiết cho cán bộ, đảng viên mà còn là phẩm chất quan trọng cho mọi công dân trong xã hội. Tôi sẽ chăm chỉ trong học tập, tiết kiệm thời gian và tài nguyên, sống trung thực, liêm chính, không gian lận trong mọi hoàn cảnh.</w:t>
      </w:r>
    </w:p>
    <w:p w14:paraId="31E53B36"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 xml:space="preserve">Bên cạnh đó, tôi cũng ý thức được tầm quan trọng của </w:t>
      </w:r>
      <w:r w:rsidRPr="00416793">
        <w:rPr>
          <w:rFonts w:ascii="Times New Roman" w:hAnsi="Times New Roman" w:cs="Times New Roman"/>
          <w:b/>
          <w:bCs/>
          <w:sz w:val="26"/>
          <w:szCs w:val="26"/>
        </w:rPr>
        <w:t>tự phê bình và phê bình</w:t>
      </w:r>
      <w:r w:rsidRPr="00416793">
        <w:rPr>
          <w:rFonts w:ascii="Times New Roman" w:hAnsi="Times New Roman" w:cs="Times New Roman"/>
          <w:sz w:val="26"/>
          <w:szCs w:val="26"/>
        </w:rPr>
        <w:t>. Học tập theo tinh thần của Bác, tôi sẽ thường xuyên kiểm điểm lại bản thân, tìm ra những khuyết điểm để khắc phục và phát triển. Đồng thời, tôi sẽ dũng cảm góp ý, phê bình đồng nghiệp một cách chân thành và xây dựng, với mong muốn cùng tiến bộ.</w:t>
      </w:r>
    </w:p>
    <w:p w14:paraId="4897172F" w14:textId="7A473A05"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 xml:space="preserve">Cuối cùng, tôi nhận ra rằng việc </w:t>
      </w:r>
      <w:r w:rsidRPr="00416793">
        <w:rPr>
          <w:rFonts w:ascii="Times New Roman" w:hAnsi="Times New Roman" w:cs="Times New Roman"/>
          <w:b/>
          <w:bCs/>
          <w:sz w:val="26"/>
          <w:szCs w:val="26"/>
        </w:rPr>
        <w:t>học tập và làm theo tấm gương đạo đức Hồ Chí Minh</w:t>
      </w:r>
      <w:r w:rsidRPr="00416793">
        <w:rPr>
          <w:rFonts w:ascii="Times New Roman" w:hAnsi="Times New Roman" w:cs="Times New Roman"/>
          <w:sz w:val="26"/>
          <w:szCs w:val="26"/>
        </w:rPr>
        <w:t xml:space="preserve"> là một nhiệm vụ lâu dài. Không chỉ là học hỏi từ các tác phẩm của Bác, mà còn là việc vận dụng những bài học ấy vào cuộc sống hàng ngày, trong các mối quan hệ xã hội, học tập và công việc. Tôi cũng sẽ luôn phấn đấu để </w:t>
      </w:r>
      <w:r w:rsidRPr="00416793">
        <w:rPr>
          <w:rFonts w:ascii="Times New Roman" w:hAnsi="Times New Roman" w:cs="Times New Roman"/>
          <w:b/>
          <w:bCs/>
          <w:sz w:val="26"/>
          <w:szCs w:val="26"/>
        </w:rPr>
        <w:t>phát triển tinh thần đoàn kết, tương thân tương ái</w:t>
      </w:r>
      <w:r w:rsidRPr="00416793">
        <w:rPr>
          <w:rFonts w:ascii="Times New Roman" w:hAnsi="Times New Roman" w:cs="Times New Roman"/>
          <w:sz w:val="26"/>
          <w:szCs w:val="26"/>
        </w:rPr>
        <w:t>, xây dựng mối quan hệ</w:t>
      </w:r>
      <w:r w:rsidRPr="00416793">
        <w:rPr>
          <w:rFonts w:ascii="Times New Roman" w:hAnsi="Times New Roman" w:cs="Times New Roman"/>
          <w:sz w:val="26"/>
          <w:szCs w:val="26"/>
        </w:rPr>
        <w:t xml:space="preserve"> t</w:t>
      </w:r>
      <w:r w:rsidRPr="00416793">
        <w:rPr>
          <w:rFonts w:ascii="Times New Roman" w:hAnsi="Times New Roman" w:cs="Times New Roman"/>
          <w:sz w:val="26"/>
          <w:szCs w:val="26"/>
        </w:rPr>
        <w:t>ốt đẹp với bạn bè, đồng nghiệp, và sẵn sàng giúp đỡ những người khó khăn xung quanh.</w:t>
      </w:r>
    </w:p>
    <w:p w14:paraId="67614994" w14:textId="77777777" w:rsidR="00416793" w:rsidRPr="00416793" w:rsidRDefault="00416793" w:rsidP="00416793">
      <w:pPr>
        <w:ind w:firstLine="567"/>
        <w:jc w:val="both"/>
        <w:rPr>
          <w:rFonts w:ascii="Times New Roman" w:hAnsi="Times New Roman" w:cs="Times New Roman"/>
          <w:sz w:val="26"/>
          <w:szCs w:val="26"/>
        </w:rPr>
      </w:pPr>
      <w:r w:rsidRPr="00416793">
        <w:rPr>
          <w:rFonts w:ascii="Times New Roman" w:hAnsi="Times New Roman" w:cs="Times New Roman"/>
          <w:sz w:val="26"/>
          <w:szCs w:val="26"/>
        </w:rPr>
        <w:t>Nhìn chung, tư tưởng Hồ Chí Minh về đạo đức là một kho tàng giá trị vô cùng sâu sắc và quý báu, cung cấp những bài học thiết thực không chỉ cho người đảng viên mà còn cho mọi công dân Việt Nam. Tôi tin rằng, việc học tập và rèn luyện theo tư tưởng đạo đức Hồ Chí Minh không chỉ giúp tôi hoàn thiện bản thân mà còn góp phần tích cực vào sự nghiệp phát triển và xây dựng đất nước. Tôi cam kết sẽ không ngừng nỗ lực để xứng đáng trở thành một đảng viên Đảng Cộng sản Việt Nam, đóng góp vào sự nghiệp xây dựng và bảo vệ Tổ quốc.</w:t>
      </w:r>
    </w:p>
    <w:p w14:paraId="421D57C4" w14:textId="1A509500" w:rsidR="00416793" w:rsidRPr="00416793" w:rsidRDefault="00416793" w:rsidP="00416793">
      <w:pPr>
        <w:ind w:firstLine="567"/>
        <w:jc w:val="both"/>
        <w:rPr>
          <w:rFonts w:ascii="Times New Roman" w:hAnsi="Times New Roman" w:cs="Times New Roman"/>
          <w:sz w:val="26"/>
          <w:szCs w:val="26"/>
        </w:rPr>
      </w:pPr>
    </w:p>
    <w:p w14:paraId="7EC94F4A" w14:textId="77777777" w:rsidR="00B87066" w:rsidRPr="00416793" w:rsidRDefault="00B87066" w:rsidP="00416793">
      <w:pPr>
        <w:ind w:firstLine="567"/>
        <w:jc w:val="both"/>
        <w:rPr>
          <w:rFonts w:ascii="Times New Roman" w:hAnsi="Times New Roman" w:cs="Times New Roman"/>
          <w:sz w:val="26"/>
          <w:szCs w:val="26"/>
        </w:rPr>
      </w:pPr>
    </w:p>
    <w:sectPr w:rsidR="00B87066" w:rsidRPr="004167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793"/>
    <w:rsid w:val="00200B5B"/>
    <w:rsid w:val="00281890"/>
    <w:rsid w:val="00416793"/>
    <w:rsid w:val="00697F86"/>
    <w:rsid w:val="007B5962"/>
    <w:rsid w:val="007C4450"/>
    <w:rsid w:val="00A226CF"/>
    <w:rsid w:val="00A9343E"/>
    <w:rsid w:val="00B87066"/>
    <w:rsid w:val="00BF126B"/>
    <w:rsid w:val="00E42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AE1B2"/>
  <w15:chartTrackingRefBased/>
  <w15:docId w15:val="{889F5B17-8C69-4598-AB6F-5A329D3C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67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68849">
      <w:bodyDiv w:val="1"/>
      <w:marLeft w:val="0"/>
      <w:marRight w:val="0"/>
      <w:marTop w:val="0"/>
      <w:marBottom w:val="0"/>
      <w:divBdr>
        <w:top w:val="none" w:sz="0" w:space="0" w:color="auto"/>
        <w:left w:val="none" w:sz="0" w:space="0" w:color="auto"/>
        <w:bottom w:val="none" w:sz="0" w:space="0" w:color="auto"/>
        <w:right w:val="none" w:sz="0" w:space="0" w:color="auto"/>
      </w:divBdr>
    </w:div>
    <w:div w:id="257952162">
      <w:bodyDiv w:val="1"/>
      <w:marLeft w:val="0"/>
      <w:marRight w:val="0"/>
      <w:marTop w:val="0"/>
      <w:marBottom w:val="0"/>
      <w:divBdr>
        <w:top w:val="none" w:sz="0" w:space="0" w:color="auto"/>
        <w:left w:val="none" w:sz="0" w:space="0" w:color="auto"/>
        <w:bottom w:val="none" w:sz="0" w:space="0" w:color="auto"/>
        <w:right w:val="none" w:sz="0" w:space="0" w:color="auto"/>
      </w:divBdr>
    </w:div>
    <w:div w:id="1095395222">
      <w:bodyDiv w:val="1"/>
      <w:marLeft w:val="0"/>
      <w:marRight w:val="0"/>
      <w:marTop w:val="0"/>
      <w:marBottom w:val="0"/>
      <w:divBdr>
        <w:top w:val="none" w:sz="0" w:space="0" w:color="auto"/>
        <w:left w:val="none" w:sz="0" w:space="0" w:color="auto"/>
        <w:bottom w:val="none" w:sz="0" w:space="0" w:color="auto"/>
        <w:right w:val="none" w:sz="0" w:space="0" w:color="auto"/>
      </w:divBdr>
    </w:div>
    <w:div w:id="193351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Mỹ Tâm Trương</dc:creator>
  <cp:keywords/>
  <dc:description/>
  <cp:lastModifiedBy>Mỹ Tâm Trương</cp:lastModifiedBy>
  <cp:revision>1</cp:revision>
  <dcterms:created xsi:type="dcterms:W3CDTF">2024-09-13T15:30:00Z</dcterms:created>
  <dcterms:modified xsi:type="dcterms:W3CDTF">2024-09-13T15:39:00Z</dcterms:modified>
</cp:coreProperties>
</file>