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E80" w:rsidRPr="00BB6E80" w:rsidRDefault="00BB6E80" w:rsidP="00BB6E80">
      <w:pPr>
        <w:pStyle w:val="BodyText"/>
        <w:numPr>
          <w:ilvl w:val="0"/>
          <w:numId w:val="1"/>
        </w:numPr>
        <w:tabs>
          <w:tab w:val="left" w:pos="2671"/>
          <w:tab w:val="left" w:pos="2977"/>
        </w:tabs>
        <w:spacing w:before="141" w:after="0" w:line="360" w:lineRule="auto"/>
        <w:ind w:right="154"/>
        <w:jc w:val="both"/>
        <w:rPr>
          <w:rFonts w:ascii="Bookman Old Style" w:hAnsi="Bookman Old Style" w:cs="Bookman Old Style"/>
        </w:rPr>
      </w:pPr>
      <w:r w:rsidRPr="00BB6E80">
        <w:rPr>
          <w:rFonts w:ascii="Bookman Old Style" w:hAnsi="Bookman Old Style" w:cs="Bookman Old Style"/>
        </w:rPr>
        <w:t xml:space="preserve">Jabatan </w:t>
      </w:r>
      <w:r w:rsidRPr="00BB6E80">
        <w:rPr>
          <w:rFonts w:ascii="Bookman Old Style" w:hAnsi="Bookman Old Style" w:cs="Bookman Old Style"/>
          <w:lang w:val="en-US"/>
        </w:rPr>
        <w:t>Pelaksana dapat diangkat ke dalam</w:t>
      </w:r>
      <w:r w:rsidRPr="00BB6E80">
        <w:rPr>
          <w:rFonts w:ascii="Bookman Old Style" w:hAnsi="Bookman Old Style" w:cs="Bookman Old Style"/>
        </w:rPr>
        <w:t xml:space="preserve"> Jabatan </w:t>
      </w:r>
      <w:r w:rsidRPr="00BB6E80">
        <w:rPr>
          <w:rFonts w:ascii="Bookman Old Style" w:hAnsi="Bookman Old Style" w:cs="Bookman Old Style"/>
          <w:lang w:val="en-US"/>
        </w:rPr>
        <w:t>Pengawas atau setara dengan Jabatan eselon IV.b sebagaimana</w:t>
      </w:r>
      <w:r w:rsidRPr="00BB6E80">
        <w:rPr>
          <w:rFonts w:ascii="Bookman Old Style" w:hAnsi="Bookman Old Style" w:cs="Bookman Old Style"/>
          <w:lang w:val="en-US"/>
        </w:rPr>
        <w:t>,</w:t>
      </w:r>
      <w:r w:rsidRPr="00BB6E80">
        <w:rPr>
          <w:rFonts w:ascii="Bookman Old Style" w:hAnsi="Bookman Old Style" w:cs="Bookman Old Style"/>
          <w:lang w:val="en-US"/>
        </w:rPr>
        <w:t xml:space="preserve"> dilakukan dengan ketentuan :</w:t>
      </w:r>
    </w:p>
    <w:p w:rsidR="00BB6E80" w:rsidRPr="00BB6E80" w:rsidRDefault="00BB6E80" w:rsidP="00BB6E80">
      <w:pPr>
        <w:pStyle w:val="BodyText"/>
        <w:numPr>
          <w:ilvl w:val="1"/>
          <w:numId w:val="1"/>
        </w:numPr>
        <w:tabs>
          <w:tab w:val="left" w:pos="2671"/>
          <w:tab w:val="left" w:pos="2977"/>
        </w:tabs>
        <w:spacing w:before="141" w:after="0" w:line="360" w:lineRule="auto"/>
        <w:ind w:right="154"/>
        <w:jc w:val="both"/>
        <w:rPr>
          <w:rFonts w:ascii="Bookman Old Style" w:hAnsi="Bookman Old Style" w:cs="Bookman Old Style"/>
        </w:rPr>
      </w:pPr>
      <w:r w:rsidRPr="00BB6E80">
        <w:rPr>
          <w:rFonts w:ascii="Bookman Old Style" w:hAnsi="Bookman Old Style" w:cs="Bookman Old Style"/>
          <w:lang w:val="en-US"/>
        </w:rPr>
        <w:t>Memiliki pengalaman kerja dalam jabatan Pelaksana paling singkat 4 (empat) tahun ;</w:t>
      </w:r>
    </w:p>
    <w:p w:rsidR="00BB6E80" w:rsidRPr="00BB6E80" w:rsidRDefault="00BB6E80" w:rsidP="00BB6E80">
      <w:pPr>
        <w:pStyle w:val="BodyText"/>
        <w:numPr>
          <w:ilvl w:val="1"/>
          <w:numId w:val="1"/>
        </w:numPr>
        <w:tabs>
          <w:tab w:val="left" w:pos="2671"/>
          <w:tab w:val="left" w:pos="2977"/>
        </w:tabs>
        <w:spacing w:before="141" w:after="0" w:line="360" w:lineRule="auto"/>
        <w:ind w:right="154"/>
        <w:jc w:val="both"/>
        <w:rPr>
          <w:rFonts w:ascii="Bookman Old Style" w:hAnsi="Bookman Old Style" w:cs="Bookman Old Style"/>
        </w:rPr>
      </w:pPr>
      <w:r w:rsidRPr="00BB6E80">
        <w:rPr>
          <w:rFonts w:ascii="Bookman Old Style" w:hAnsi="Bookman Old Style" w:cs="Bookman Old Style"/>
          <w:lang w:val="en-US"/>
        </w:rPr>
        <w:t>Untuk PNS Mutasi dari luar Pemerintah Daerah Kota Pekanbaru memiliki pengalaman kerja di bidang yang dituju paling singkat 2 (dua) tahun ;</w:t>
      </w:r>
    </w:p>
    <w:p w:rsidR="00BB6E80" w:rsidRPr="00BB6E80" w:rsidRDefault="00BB6E80" w:rsidP="00BB6E80">
      <w:pPr>
        <w:pStyle w:val="BodyText"/>
        <w:numPr>
          <w:ilvl w:val="1"/>
          <w:numId w:val="1"/>
        </w:numPr>
        <w:tabs>
          <w:tab w:val="left" w:pos="2671"/>
          <w:tab w:val="left" w:pos="2977"/>
        </w:tabs>
        <w:spacing w:before="141" w:after="0" w:line="360" w:lineRule="auto"/>
        <w:ind w:right="154"/>
        <w:jc w:val="both"/>
        <w:rPr>
          <w:rFonts w:ascii="Bookman Old Style" w:hAnsi="Bookman Old Style" w:cs="Bookman Old Style"/>
        </w:rPr>
      </w:pPr>
      <w:r w:rsidRPr="00BB6E80">
        <w:rPr>
          <w:rFonts w:ascii="Bookman Old Style" w:hAnsi="Bookman Old Style" w:cs="Bookman Old Style"/>
          <w:lang w:val="en-US"/>
        </w:rPr>
        <w:t>Memenuhi Standar Kompetensi Jabatan Pengawas atau setara dengan Jabatan eselon IV.b;</w:t>
      </w:r>
    </w:p>
    <w:p w:rsidR="00BB6E80" w:rsidRPr="00BB6E80" w:rsidRDefault="00BB6E80" w:rsidP="00BB6E80">
      <w:pPr>
        <w:pStyle w:val="BodyText"/>
        <w:numPr>
          <w:ilvl w:val="1"/>
          <w:numId w:val="1"/>
        </w:numPr>
        <w:tabs>
          <w:tab w:val="left" w:pos="2671"/>
          <w:tab w:val="left" w:pos="2977"/>
        </w:tabs>
        <w:spacing w:before="141" w:after="0" w:line="360" w:lineRule="auto"/>
        <w:ind w:right="154"/>
        <w:jc w:val="both"/>
        <w:rPr>
          <w:rFonts w:ascii="Bookman Old Style" w:hAnsi="Bookman Old Style" w:cs="Bookman Old Style"/>
        </w:rPr>
      </w:pPr>
      <w:r w:rsidRPr="00BB6E80">
        <w:rPr>
          <w:rFonts w:ascii="Bookman Old Style" w:hAnsi="Bookman Old Style" w:cs="Bookman Old Style"/>
          <w:lang w:val="en-US"/>
        </w:rPr>
        <w:t>Paling rendah memiliki pangkat/golongan ruang Penata Muda (III/a), diutamakan Penata Muda Tk. I (III/b) ;</w:t>
      </w:r>
    </w:p>
    <w:p w:rsidR="00BB6E80" w:rsidRPr="00BB6E80" w:rsidRDefault="00BB6E80" w:rsidP="00BB6E80">
      <w:pPr>
        <w:pStyle w:val="BodyText"/>
        <w:numPr>
          <w:ilvl w:val="1"/>
          <w:numId w:val="1"/>
        </w:numPr>
        <w:tabs>
          <w:tab w:val="left" w:pos="2671"/>
          <w:tab w:val="left" w:pos="2977"/>
        </w:tabs>
        <w:spacing w:before="141" w:after="0" w:line="360" w:lineRule="auto"/>
        <w:ind w:right="154"/>
        <w:jc w:val="both"/>
        <w:rPr>
          <w:rFonts w:ascii="Bookman Old Style" w:hAnsi="Bookman Old Style" w:cs="Bookman Old Style"/>
        </w:rPr>
      </w:pPr>
      <w:r w:rsidRPr="00BB6E80">
        <w:rPr>
          <w:rFonts w:ascii="Bookman Old Style" w:hAnsi="Bookman Old Style" w:cs="Bookman Old Style"/>
          <w:lang w:val="en-US"/>
        </w:rPr>
        <w:t>Paling rendah memiliki ijazah Pendidikan Formal D-3 (Diploma-Tiga), diutamakan memiliki ijazah pendidikan formal S-1 (Strata-Satu) atau D-4 (Diploma-Empat) ;</w:t>
      </w:r>
    </w:p>
    <w:p w:rsidR="00BB6E80" w:rsidRPr="00BB6E80" w:rsidRDefault="00BB6E80" w:rsidP="00BB6E80">
      <w:pPr>
        <w:pStyle w:val="BodyText"/>
        <w:numPr>
          <w:ilvl w:val="1"/>
          <w:numId w:val="1"/>
        </w:numPr>
        <w:tabs>
          <w:tab w:val="left" w:pos="2671"/>
          <w:tab w:val="left" w:pos="2977"/>
        </w:tabs>
        <w:spacing w:before="141" w:after="0" w:line="360" w:lineRule="auto"/>
        <w:ind w:right="154"/>
        <w:jc w:val="both"/>
        <w:rPr>
          <w:rFonts w:ascii="Bookman Old Style" w:hAnsi="Bookman Old Style" w:cs="Bookman Old Style"/>
        </w:rPr>
      </w:pPr>
      <w:r w:rsidRPr="00BB6E80">
        <w:rPr>
          <w:rFonts w:ascii="Bookman Old Style" w:hAnsi="Bookman Old Style" w:cs="Bookman Old Style"/>
          <w:lang w:val="en-US"/>
        </w:rPr>
        <w:t>Penilaian Kinerja dalam 2 (dua) tahun terakhir paling rendah bernilai baik ;</w:t>
      </w:r>
    </w:p>
    <w:p w:rsidR="00BB6E80" w:rsidRPr="00BB6E80" w:rsidRDefault="00BB6E80" w:rsidP="00BB6E80">
      <w:pPr>
        <w:pStyle w:val="BodyText"/>
        <w:numPr>
          <w:ilvl w:val="1"/>
          <w:numId w:val="1"/>
        </w:numPr>
        <w:tabs>
          <w:tab w:val="left" w:pos="2671"/>
          <w:tab w:val="left" w:pos="2977"/>
        </w:tabs>
        <w:spacing w:before="141" w:after="0" w:line="360" w:lineRule="auto"/>
        <w:ind w:right="154"/>
        <w:jc w:val="both"/>
        <w:rPr>
          <w:rFonts w:ascii="Bookman Old Style" w:hAnsi="Bookman Old Style" w:cs="Bookman Old Style"/>
        </w:rPr>
      </w:pPr>
      <w:r w:rsidRPr="00BB6E80">
        <w:rPr>
          <w:rFonts w:ascii="Bookman Old Style" w:hAnsi="Bookman Old Style" w:cs="Bookman Old Style"/>
          <w:lang w:val="en-US"/>
        </w:rPr>
        <w:t>Memiliki integritas dan moralitas yang baik ;</w:t>
      </w:r>
    </w:p>
    <w:p w:rsidR="00BB6E80" w:rsidRPr="00BB6E80" w:rsidRDefault="00BB6E80" w:rsidP="00BB6E80">
      <w:pPr>
        <w:pStyle w:val="BodyText"/>
        <w:numPr>
          <w:ilvl w:val="1"/>
          <w:numId w:val="1"/>
        </w:numPr>
        <w:tabs>
          <w:tab w:val="left" w:pos="2671"/>
          <w:tab w:val="left" w:pos="2977"/>
        </w:tabs>
        <w:spacing w:before="141" w:after="0" w:line="360" w:lineRule="auto"/>
        <w:ind w:right="154"/>
        <w:jc w:val="both"/>
        <w:rPr>
          <w:rFonts w:ascii="Bookman Old Style" w:hAnsi="Bookman Old Style" w:cs="Bookman Old Style"/>
        </w:rPr>
      </w:pPr>
      <w:r w:rsidRPr="00BB6E80">
        <w:rPr>
          <w:rFonts w:ascii="Bookman Old Style" w:hAnsi="Bookman Old Style" w:cs="Bookman Old Style"/>
          <w:lang w:val="en-US"/>
        </w:rPr>
        <w:t>Lulus seleksi internal oleh TPK ;</w:t>
      </w:r>
    </w:p>
    <w:p w:rsidR="00BB6E80" w:rsidRPr="00BB6E80" w:rsidRDefault="00BB6E80" w:rsidP="00BB6E80">
      <w:pPr>
        <w:pStyle w:val="BodyText"/>
        <w:numPr>
          <w:ilvl w:val="1"/>
          <w:numId w:val="1"/>
        </w:numPr>
        <w:tabs>
          <w:tab w:val="left" w:pos="2671"/>
          <w:tab w:val="left" w:pos="2977"/>
        </w:tabs>
        <w:spacing w:before="141" w:after="0" w:line="360" w:lineRule="auto"/>
        <w:ind w:right="154"/>
        <w:jc w:val="both"/>
        <w:rPr>
          <w:rFonts w:ascii="Bookman Old Style" w:hAnsi="Bookman Old Style" w:cs="Bookman Old Style"/>
        </w:rPr>
      </w:pPr>
      <w:r w:rsidRPr="00BB6E80">
        <w:rPr>
          <w:rFonts w:ascii="Bookman Old Style" w:hAnsi="Bookman Old Style" w:cs="Bookman Old Style"/>
          <w:lang w:val="en-US"/>
        </w:rPr>
        <w:t>Masuk ke dalam kelompok rencana suksesi yang ditetapkan oleh PPK ;</w:t>
      </w:r>
    </w:p>
    <w:p w:rsidR="00BB6E80" w:rsidRPr="00BB6E80" w:rsidRDefault="00BB6E80" w:rsidP="00BB6E80">
      <w:pPr>
        <w:pStyle w:val="BodyText"/>
        <w:numPr>
          <w:ilvl w:val="1"/>
          <w:numId w:val="1"/>
        </w:numPr>
        <w:tabs>
          <w:tab w:val="left" w:pos="2671"/>
          <w:tab w:val="left" w:pos="2977"/>
        </w:tabs>
        <w:spacing w:before="141" w:after="0" w:line="360" w:lineRule="auto"/>
        <w:ind w:right="154"/>
        <w:jc w:val="both"/>
        <w:rPr>
          <w:rFonts w:ascii="Bookman Old Style" w:hAnsi="Bookman Old Style" w:cs="Bookman Old Style"/>
        </w:rPr>
      </w:pPr>
      <w:r w:rsidRPr="00BB6E80">
        <w:rPr>
          <w:rFonts w:ascii="Bookman Old Style" w:hAnsi="Bookman Old Style" w:cs="Bookman Old Style"/>
          <w:lang w:val="en-US"/>
        </w:rPr>
        <w:t>Lebih diutamakan memiliki sertifikat pengadaan barang/jasa;</w:t>
      </w:r>
    </w:p>
    <w:p w:rsidR="00BB6E80" w:rsidRPr="00BB6E80" w:rsidRDefault="00BB6E80" w:rsidP="00BB6E80">
      <w:pPr>
        <w:pStyle w:val="BodyText"/>
        <w:numPr>
          <w:ilvl w:val="1"/>
          <w:numId w:val="1"/>
        </w:numPr>
        <w:tabs>
          <w:tab w:val="left" w:pos="2671"/>
          <w:tab w:val="left" w:pos="2977"/>
        </w:tabs>
        <w:spacing w:before="141" w:after="0" w:line="360" w:lineRule="auto"/>
        <w:ind w:right="154"/>
        <w:jc w:val="both"/>
        <w:rPr>
          <w:rFonts w:ascii="Bookman Old Style" w:hAnsi="Bookman Old Style" w:cs="Bookman Old Style"/>
        </w:rPr>
      </w:pPr>
      <w:r w:rsidRPr="00BB6E80">
        <w:rPr>
          <w:rFonts w:ascii="Bookman Old Style" w:hAnsi="Bookman Old Style" w:cs="Bookman Old Style"/>
          <w:lang w:val="en-US"/>
        </w:rPr>
        <w:t xml:space="preserve">Lebih diutamakan memiliki sertifikat pelatihan kepemimpinan tingkat IV; dan </w:t>
      </w:r>
    </w:p>
    <w:p w:rsidR="00BB6E80" w:rsidRPr="00BB6E80" w:rsidRDefault="00BB6E80" w:rsidP="00BB6E80">
      <w:pPr>
        <w:pStyle w:val="BodyText"/>
        <w:numPr>
          <w:ilvl w:val="1"/>
          <w:numId w:val="1"/>
        </w:numPr>
        <w:tabs>
          <w:tab w:val="left" w:pos="2671"/>
          <w:tab w:val="left" w:pos="2977"/>
        </w:tabs>
        <w:spacing w:before="141" w:after="0" w:line="360" w:lineRule="auto"/>
        <w:ind w:right="154"/>
        <w:jc w:val="both"/>
        <w:rPr>
          <w:rFonts w:ascii="Bookman Old Style" w:hAnsi="Bookman Old Style" w:cs="Bookman Old Style"/>
        </w:rPr>
      </w:pPr>
      <w:r w:rsidRPr="00BB6E80">
        <w:rPr>
          <w:rFonts w:ascii="Bookman Old Style" w:hAnsi="Bookman Old Style" w:cs="Bookman Old Style"/>
          <w:lang w:val="en-US"/>
        </w:rPr>
        <w:t>Tidak sedang dijatuhi hukuman disiplin paling rendah tingkat sedang dalam 2 (dua) tahun terakhir.</w:t>
      </w:r>
    </w:p>
    <w:p w:rsidR="00BB6E80" w:rsidRPr="00BB6E80" w:rsidRDefault="00BB6E80" w:rsidP="00BB6E80">
      <w:pPr>
        <w:pStyle w:val="BodyText"/>
        <w:tabs>
          <w:tab w:val="left" w:pos="2671"/>
          <w:tab w:val="left" w:pos="2977"/>
        </w:tabs>
        <w:spacing w:before="141" w:after="0" w:line="360" w:lineRule="auto"/>
        <w:ind w:right="154"/>
        <w:jc w:val="both"/>
        <w:rPr>
          <w:rFonts w:ascii="Bookman Old Style" w:hAnsi="Bookman Old Style" w:cs="Bookman Old Style"/>
        </w:rPr>
      </w:pPr>
    </w:p>
    <w:p w:rsidR="00F10B7C" w:rsidRPr="00BB6E80" w:rsidRDefault="00F10B7C" w:rsidP="00F10B7C">
      <w:pPr>
        <w:pStyle w:val="ListParagraph"/>
        <w:numPr>
          <w:ilvl w:val="0"/>
          <w:numId w:val="1"/>
        </w:numPr>
        <w:spacing w:before="1" w:line="360" w:lineRule="auto"/>
        <w:ind w:left="2694" w:right="157" w:hanging="567"/>
        <w:jc w:val="both"/>
        <w:rPr>
          <w:rFonts w:ascii="Bookman Old Style" w:hAnsi="Bookman Old Style" w:cs="Bookman Old Style"/>
        </w:rPr>
      </w:pPr>
      <w:r w:rsidRPr="00BB6E80">
        <w:rPr>
          <w:rFonts w:ascii="Bookman Old Style" w:hAnsi="Bookman Old Style" w:cs="Bookman Old Style"/>
          <w:lang w:val="en-US"/>
        </w:rPr>
        <w:lastRenderedPageBreak/>
        <w:t>JF Kategori Terampil dapat diangkat ke dalam Jabatan Pengawas atau setara Jabatan eselon IV.b  sebagaimana dimaaksud Pasal 24 ayat (1) huruf a, dengan ketentuan :</w:t>
      </w:r>
    </w:p>
    <w:p w:rsidR="00F10B7C" w:rsidRPr="00BB6E80" w:rsidRDefault="00F10B7C" w:rsidP="00F10B7C">
      <w:pPr>
        <w:pStyle w:val="BodyText"/>
        <w:numPr>
          <w:ilvl w:val="0"/>
          <w:numId w:val="2"/>
        </w:numPr>
        <w:spacing w:before="141" w:after="0" w:line="360" w:lineRule="auto"/>
        <w:ind w:left="2977" w:right="154" w:hanging="283"/>
        <w:jc w:val="both"/>
        <w:rPr>
          <w:rFonts w:ascii="Bookman Old Style" w:hAnsi="Bookman Old Style" w:cs="Bookman Old Style"/>
        </w:rPr>
      </w:pPr>
      <w:r w:rsidRPr="00BB6E80">
        <w:rPr>
          <w:rFonts w:ascii="Bookman Old Style" w:hAnsi="Bookman Old Style" w:cs="Bookman Old Style"/>
          <w:lang w:val="en-US"/>
        </w:rPr>
        <w:t>Memiliki pengalaman kerja pada JF Kategori terampil paling singkat 4 (empat) tahun ;</w:t>
      </w:r>
    </w:p>
    <w:p w:rsidR="00F10B7C" w:rsidRPr="00BB6E80" w:rsidRDefault="00F10B7C" w:rsidP="00F10B7C">
      <w:pPr>
        <w:pStyle w:val="BodyText"/>
        <w:numPr>
          <w:ilvl w:val="0"/>
          <w:numId w:val="2"/>
        </w:numPr>
        <w:spacing w:before="141" w:after="0" w:line="360" w:lineRule="auto"/>
        <w:ind w:left="2977" w:right="154" w:hanging="283"/>
        <w:jc w:val="both"/>
        <w:rPr>
          <w:rFonts w:ascii="Bookman Old Style" w:hAnsi="Bookman Old Style" w:cs="Bookman Old Style"/>
        </w:rPr>
      </w:pPr>
      <w:r w:rsidRPr="00BB6E80">
        <w:rPr>
          <w:rFonts w:ascii="Bookman Old Style" w:hAnsi="Bookman Old Style" w:cs="Bookman Old Style"/>
          <w:lang w:val="en-US"/>
        </w:rPr>
        <w:t>Pengalaman kerja sebagaimana disebut pada huruf a sesuai dengan bidang tugas Jabatan yang akan diduduki ;</w:t>
      </w:r>
    </w:p>
    <w:p w:rsidR="00F10B7C" w:rsidRPr="00BB6E80" w:rsidRDefault="00F10B7C" w:rsidP="00F10B7C">
      <w:pPr>
        <w:pStyle w:val="BodyText"/>
        <w:numPr>
          <w:ilvl w:val="0"/>
          <w:numId w:val="2"/>
        </w:numPr>
        <w:spacing w:before="141" w:after="0" w:line="360" w:lineRule="auto"/>
        <w:ind w:left="2977" w:right="154" w:hanging="283"/>
        <w:jc w:val="both"/>
        <w:rPr>
          <w:rFonts w:ascii="Bookman Old Style" w:hAnsi="Bookman Old Style" w:cs="Bookman Old Style"/>
        </w:rPr>
      </w:pPr>
      <w:r w:rsidRPr="00BB6E80">
        <w:rPr>
          <w:rFonts w:ascii="Bookman Old Style" w:hAnsi="Bookman Old Style" w:cs="Bookman Old Style"/>
          <w:lang w:val="en-US"/>
        </w:rPr>
        <w:t>Untuk PNS Mutasi dari luar Pemerintah Daerah Kota Pekanbaru memiliki pengalaman kerja di bidang yang dituju paling singkat 2 (dua) tahun ;</w:t>
      </w:r>
    </w:p>
    <w:p w:rsidR="00F10B7C" w:rsidRPr="00BB6E80" w:rsidRDefault="00F10B7C" w:rsidP="00F10B7C">
      <w:pPr>
        <w:pStyle w:val="BodyText"/>
        <w:numPr>
          <w:ilvl w:val="0"/>
          <w:numId w:val="2"/>
        </w:numPr>
        <w:spacing w:before="141" w:after="0" w:line="360" w:lineRule="auto"/>
        <w:ind w:left="2977" w:right="154" w:hanging="283"/>
        <w:jc w:val="both"/>
        <w:rPr>
          <w:rFonts w:ascii="Bookman Old Style" w:hAnsi="Bookman Old Style" w:cs="Bookman Old Style"/>
        </w:rPr>
      </w:pPr>
      <w:r w:rsidRPr="00BB6E80">
        <w:rPr>
          <w:rFonts w:ascii="Bookman Old Style" w:hAnsi="Bookman Old Style" w:cs="Bookman Old Style"/>
          <w:lang w:val="en-US"/>
        </w:rPr>
        <w:t>Memenuhi Standar Kompetensi Jabatan Pengawas atau setara dengan Jabatan eselon IV.b;</w:t>
      </w:r>
    </w:p>
    <w:p w:rsidR="00F10B7C" w:rsidRPr="00BB6E80" w:rsidRDefault="00F10B7C" w:rsidP="00F10B7C">
      <w:pPr>
        <w:pStyle w:val="BodyText"/>
        <w:numPr>
          <w:ilvl w:val="0"/>
          <w:numId w:val="2"/>
        </w:numPr>
        <w:spacing w:before="141" w:after="0" w:line="360" w:lineRule="auto"/>
        <w:ind w:left="2977" w:right="154" w:hanging="283"/>
        <w:jc w:val="both"/>
        <w:rPr>
          <w:rFonts w:ascii="Bookman Old Style" w:hAnsi="Bookman Old Style" w:cs="Bookman Old Style"/>
        </w:rPr>
      </w:pPr>
      <w:r w:rsidRPr="00BB6E80">
        <w:rPr>
          <w:rFonts w:ascii="Bookman Old Style" w:hAnsi="Bookman Old Style" w:cs="Bookman Old Style"/>
          <w:lang w:val="en-US"/>
        </w:rPr>
        <w:t>Paling rendah memiliki pangkat/golongan ruang Penata Muda (III/a), diutamakan Penata Muda Tk. I (III/b) ;</w:t>
      </w:r>
    </w:p>
    <w:p w:rsidR="00F10B7C" w:rsidRPr="00BB6E80" w:rsidRDefault="00F10B7C" w:rsidP="00F10B7C">
      <w:pPr>
        <w:pStyle w:val="BodyText"/>
        <w:numPr>
          <w:ilvl w:val="0"/>
          <w:numId w:val="2"/>
        </w:numPr>
        <w:spacing w:before="141" w:after="0" w:line="360" w:lineRule="auto"/>
        <w:ind w:left="2977" w:right="154" w:hanging="283"/>
        <w:jc w:val="both"/>
        <w:rPr>
          <w:rFonts w:ascii="Bookman Old Style" w:hAnsi="Bookman Old Style" w:cs="Bookman Old Style"/>
        </w:rPr>
      </w:pPr>
      <w:r w:rsidRPr="00BB6E80">
        <w:rPr>
          <w:rFonts w:ascii="Bookman Old Style" w:hAnsi="Bookman Old Style" w:cs="Bookman Old Style"/>
          <w:lang w:val="en-US"/>
        </w:rPr>
        <w:t>Paling rendah memiliki ijazah Pendidikan Formal D-3 (Diploma-Tiga), diutamakan memiliki ijazah pendidikan formal S-1 (Strata-Satu) atau D-4 (Diploma-Empat) ;</w:t>
      </w:r>
    </w:p>
    <w:p w:rsidR="00F10B7C" w:rsidRPr="00BB6E80" w:rsidRDefault="00F10B7C" w:rsidP="00F10B7C">
      <w:pPr>
        <w:pStyle w:val="BodyText"/>
        <w:numPr>
          <w:ilvl w:val="0"/>
          <w:numId w:val="2"/>
        </w:numPr>
        <w:spacing w:before="141" w:after="0" w:line="360" w:lineRule="auto"/>
        <w:ind w:left="2977" w:right="154" w:hanging="283"/>
        <w:jc w:val="both"/>
        <w:rPr>
          <w:rFonts w:ascii="Bookman Old Style" w:hAnsi="Bookman Old Style" w:cs="Bookman Old Style"/>
        </w:rPr>
      </w:pPr>
      <w:r w:rsidRPr="00BB6E80">
        <w:rPr>
          <w:rFonts w:ascii="Bookman Old Style" w:hAnsi="Bookman Old Style" w:cs="Bookman Old Style"/>
          <w:lang w:val="en-US"/>
        </w:rPr>
        <w:t>Penilaian Kinerja dalam 2 (dua) tahun terakhir paling rendah bernilai baik ;</w:t>
      </w:r>
    </w:p>
    <w:p w:rsidR="00F10B7C" w:rsidRPr="00BB6E80" w:rsidRDefault="00F10B7C" w:rsidP="00F10B7C">
      <w:pPr>
        <w:pStyle w:val="BodyText"/>
        <w:numPr>
          <w:ilvl w:val="0"/>
          <w:numId w:val="2"/>
        </w:numPr>
        <w:spacing w:before="141" w:after="0" w:line="360" w:lineRule="auto"/>
        <w:ind w:left="2977" w:right="154" w:hanging="283"/>
        <w:jc w:val="both"/>
        <w:rPr>
          <w:rFonts w:ascii="Bookman Old Style" w:hAnsi="Bookman Old Style" w:cs="Bookman Old Style"/>
        </w:rPr>
      </w:pPr>
      <w:r w:rsidRPr="00BB6E80">
        <w:rPr>
          <w:rFonts w:ascii="Bookman Old Style" w:hAnsi="Bookman Old Style" w:cs="Bookman Old Style"/>
          <w:lang w:val="en-US"/>
        </w:rPr>
        <w:t>Memiliki integritas dan moralitas yang baik ;</w:t>
      </w:r>
    </w:p>
    <w:p w:rsidR="00F10B7C" w:rsidRPr="00BB6E80" w:rsidRDefault="00F10B7C" w:rsidP="00F10B7C">
      <w:pPr>
        <w:pStyle w:val="BodyText"/>
        <w:numPr>
          <w:ilvl w:val="0"/>
          <w:numId w:val="2"/>
        </w:numPr>
        <w:spacing w:before="141" w:after="0" w:line="360" w:lineRule="auto"/>
        <w:ind w:left="2977" w:right="154" w:hanging="283"/>
        <w:jc w:val="both"/>
        <w:rPr>
          <w:rFonts w:ascii="Bookman Old Style" w:hAnsi="Bookman Old Style" w:cs="Bookman Old Style"/>
        </w:rPr>
      </w:pPr>
      <w:r w:rsidRPr="00BB6E80">
        <w:rPr>
          <w:rFonts w:ascii="Bookman Old Style" w:hAnsi="Bookman Old Style" w:cs="Bookman Old Style"/>
          <w:lang w:val="en-US"/>
        </w:rPr>
        <w:t>Lulus seleksi internal oleh TPK ;</w:t>
      </w:r>
    </w:p>
    <w:p w:rsidR="00F10B7C" w:rsidRPr="00BB6E80" w:rsidRDefault="00F10B7C" w:rsidP="00F10B7C">
      <w:pPr>
        <w:pStyle w:val="BodyText"/>
        <w:numPr>
          <w:ilvl w:val="0"/>
          <w:numId w:val="2"/>
        </w:numPr>
        <w:spacing w:before="141" w:after="0" w:line="360" w:lineRule="auto"/>
        <w:ind w:left="2977" w:right="154" w:hanging="283"/>
        <w:jc w:val="both"/>
        <w:rPr>
          <w:rFonts w:ascii="Bookman Old Style" w:hAnsi="Bookman Old Style" w:cs="Bookman Old Style"/>
        </w:rPr>
      </w:pPr>
      <w:r w:rsidRPr="00BB6E80">
        <w:rPr>
          <w:rFonts w:ascii="Bookman Old Style" w:hAnsi="Bookman Old Style" w:cs="Bookman Old Style"/>
          <w:lang w:val="en-US"/>
        </w:rPr>
        <w:t>Masuk ke dalam kelompok rencana suksesi yang ditetapkan oleh PPK ;</w:t>
      </w:r>
    </w:p>
    <w:p w:rsidR="00F10B7C" w:rsidRPr="00BB6E80" w:rsidRDefault="00F10B7C" w:rsidP="00F10B7C">
      <w:pPr>
        <w:pStyle w:val="BodyText"/>
        <w:numPr>
          <w:ilvl w:val="0"/>
          <w:numId w:val="2"/>
        </w:numPr>
        <w:spacing w:before="141" w:after="0" w:line="360" w:lineRule="auto"/>
        <w:ind w:left="2977" w:right="154" w:hanging="283"/>
        <w:jc w:val="both"/>
        <w:rPr>
          <w:rFonts w:ascii="Bookman Old Style" w:hAnsi="Bookman Old Style" w:cs="Bookman Old Style"/>
        </w:rPr>
      </w:pPr>
      <w:r w:rsidRPr="00BB6E80">
        <w:rPr>
          <w:rFonts w:ascii="Bookman Old Style" w:hAnsi="Bookman Old Style" w:cs="Bookman Old Style"/>
          <w:lang w:val="en-US"/>
        </w:rPr>
        <w:t>Lebih diutamakan memiliki sertifikat pengadaan barang/jasa; dan</w:t>
      </w:r>
    </w:p>
    <w:p w:rsidR="00F10B7C" w:rsidRPr="00BB6E80" w:rsidRDefault="00F10B7C" w:rsidP="00F10B7C">
      <w:pPr>
        <w:pStyle w:val="BodyText"/>
        <w:numPr>
          <w:ilvl w:val="0"/>
          <w:numId w:val="2"/>
        </w:numPr>
        <w:spacing w:before="141" w:after="0" w:line="360" w:lineRule="auto"/>
        <w:ind w:left="2977" w:right="154" w:hanging="283"/>
        <w:jc w:val="both"/>
        <w:rPr>
          <w:rFonts w:ascii="Bookman Old Style" w:hAnsi="Bookman Old Style" w:cs="Bookman Old Style"/>
        </w:rPr>
      </w:pPr>
      <w:r w:rsidRPr="00BB6E80">
        <w:rPr>
          <w:rFonts w:ascii="Bookman Old Style" w:hAnsi="Bookman Old Style" w:cs="Bookman Old Style"/>
          <w:lang w:val="en-US"/>
        </w:rPr>
        <w:lastRenderedPageBreak/>
        <w:t>Tidak sedang dijatuhi hukuman disiplin paling rendah tingkat sedang dalam 2 (dua) tahun terakhir.</w:t>
      </w:r>
    </w:p>
    <w:p w:rsidR="00F10B7C" w:rsidRDefault="00F10B7C" w:rsidP="00F10B7C">
      <w:bookmarkStart w:id="0" w:name="_GoBack"/>
      <w:bookmarkEnd w:id="0"/>
    </w:p>
    <w:p w:rsidR="00464D19" w:rsidRDefault="00464D19"/>
    <w:sectPr w:rsidR="00464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0EC97"/>
    <w:multiLevelType w:val="multilevel"/>
    <w:tmpl w:val="9F228C10"/>
    <w:lvl w:ilvl="0">
      <w:start w:val="1"/>
      <w:numFmt w:val="decimal"/>
      <w:lvlText w:val="(%1)"/>
      <w:lvlJc w:val="left"/>
      <w:pPr>
        <w:ind w:left="2670" w:hanging="567"/>
      </w:pPr>
      <w:rPr>
        <w:rFonts w:ascii="Cambria" w:eastAsia="Cambria" w:hAnsi="Cambria" w:cs="Cambria" w:hint="default"/>
        <w:w w:val="92"/>
        <w:sz w:val="24"/>
        <w:szCs w:val="24"/>
        <w:lang w:eastAsia="en-US" w:bidi="ar-SA"/>
      </w:rPr>
    </w:lvl>
    <w:lvl w:ilvl="1">
      <w:start w:val="1"/>
      <w:numFmt w:val="lowerLetter"/>
      <w:lvlText w:val="%2."/>
      <w:lvlJc w:val="left"/>
      <w:pPr>
        <w:ind w:left="2999" w:hanging="360"/>
      </w:pPr>
      <w:rPr>
        <w:rFonts w:ascii="Bookman Old Style" w:eastAsia="Cambria" w:hAnsi="Bookman Old Style" w:cs="Cambria" w:hint="default"/>
        <w:spacing w:val="-1"/>
        <w:w w:val="100"/>
        <w:sz w:val="24"/>
        <w:szCs w:val="24"/>
        <w:lang w:eastAsia="en-US" w:bidi="ar-SA"/>
      </w:rPr>
    </w:lvl>
    <w:lvl w:ilvl="2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4484" w:hanging="36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227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969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712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454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197" w:hanging="360"/>
      </w:pPr>
      <w:rPr>
        <w:rFonts w:hint="default"/>
        <w:lang w:eastAsia="en-US" w:bidi="ar-SA"/>
      </w:rPr>
    </w:lvl>
  </w:abstractNum>
  <w:abstractNum w:abstractNumId="1" w15:restartNumberingAfterBreak="0">
    <w:nsid w:val="2FA340E3"/>
    <w:multiLevelType w:val="hybridMultilevel"/>
    <w:tmpl w:val="FFA4041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E1284"/>
    <w:multiLevelType w:val="hybridMultilevel"/>
    <w:tmpl w:val="7B90B5D4"/>
    <w:lvl w:ilvl="0" w:tplc="119019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63"/>
    <w:rsid w:val="00341418"/>
    <w:rsid w:val="00464D19"/>
    <w:rsid w:val="00693D63"/>
    <w:rsid w:val="0077563D"/>
    <w:rsid w:val="00BB6E80"/>
    <w:rsid w:val="00F1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175BE"/>
  <w15:chartTrackingRefBased/>
  <w15:docId w15:val="{C6979590-AC71-4F0C-AEC0-C684E3F6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F10B7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F10B7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F10B7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2021-08-24T04:40:00Z</dcterms:created>
  <dcterms:modified xsi:type="dcterms:W3CDTF">2021-08-24T05:41:00Z</dcterms:modified>
</cp:coreProperties>
</file>