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33E86" w14:textId="77777777" w:rsidR="003D5C4B" w:rsidRPr="003D5C4B" w:rsidRDefault="003D5C4B" w:rsidP="003D5C4B">
      <w:pPr>
        <w:rPr>
          <w:color w:val="C45911" w:themeColor="accent2" w:themeShade="BF"/>
          <w:sz w:val="32"/>
          <w:szCs w:val="32"/>
        </w:rPr>
      </w:pPr>
      <w:r w:rsidRPr="003D5C4B">
        <w:rPr>
          <w:color w:val="C45911" w:themeColor="accent2" w:themeShade="BF"/>
          <w:sz w:val="32"/>
          <w:szCs w:val="32"/>
        </w:rPr>
        <w:t xml:space="preserve">1. Classe </w:t>
      </w:r>
      <w:proofErr w:type="spellStart"/>
      <w:r w:rsidRPr="003D5C4B">
        <w:rPr>
          <w:color w:val="C45911" w:themeColor="accent2" w:themeShade="BF"/>
          <w:sz w:val="32"/>
          <w:szCs w:val="32"/>
        </w:rPr>
        <w:t>GameEntity</w:t>
      </w:r>
      <w:proofErr w:type="spellEnd"/>
      <w:r w:rsidRPr="003D5C4B">
        <w:rPr>
          <w:color w:val="C45911" w:themeColor="accent2" w:themeShade="BF"/>
          <w:sz w:val="32"/>
          <w:szCs w:val="32"/>
        </w:rPr>
        <w:t xml:space="preserve"> :</w:t>
      </w:r>
    </w:p>
    <w:p w14:paraId="310293B1" w14:textId="77777777" w:rsidR="003D5C4B" w:rsidRPr="003D5C4B" w:rsidRDefault="003D5C4B" w:rsidP="003D5C4B">
      <w:pPr>
        <w:rPr>
          <w:color w:val="000000" w:themeColor="text1"/>
          <w:sz w:val="24"/>
          <w:szCs w:val="24"/>
        </w:rPr>
      </w:pPr>
      <w:r w:rsidRPr="003D5C4B">
        <w:rPr>
          <w:color w:val="000000" w:themeColor="text1"/>
          <w:sz w:val="24"/>
          <w:szCs w:val="24"/>
        </w:rPr>
        <w:t>C'est une classe de base qui représente une entité de jeu générique. Toutes les entités de jeu, telles que la balle, la raquette et les briques, héritent de cette classe. Elle a des méthodes pour obtenir la position, déplacer l'entité et la supprimer du canevas.</w:t>
      </w:r>
    </w:p>
    <w:p w14:paraId="4AE8AE30" w14:textId="77777777" w:rsidR="003D5C4B" w:rsidRPr="003D5C4B" w:rsidRDefault="003D5C4B" w:rsidP="003D5C4B">
      <w:pPr>
        <w:rPr>
          <w:color w:val="C45911" w:themeColor="accent2" w:themeShade="BF"/>
          <w:sz w:val="32"/>
          <w:szCs w:val="32"/>
        </w:rPr>
      </w:pPr>
    </w:p>
    <w:p w14:paraId="5B6F4CD0" w14:textId="77777777" w:rsidR="003D5C4B" w:rsidRPr="003D5C4B" w:rsidRDefault="003D5C4B" w:rsidP="003D5C4B">
      <w:pPr>
        <w:rPr>
          <w:color w:val="C45911" w:themeColor="accent2" w:themeShade="BF"/>
          <w:sz w:val="32"/>
          <w:szCs w:val="32"/>
        </w:rPr>
      </w:pPr>
      <w:r w:rsidRPr="003D5C4B">
        <w:rPr>
          <w:color w:val="C45911" w:themeColor="accent2" w:themeShade="BF"/>
          <w:sz w:val="32"/>
          <w:szCs w:val="32"/>
        </w:rPr>
        <w:t xml:space="preserve">2. Classe </w:t>
      </w:r>
      <w:proofErr w:type="spellStart"/>
      <w:r w:rsidRPr="003D5C4B">
        <w:rPr>
          <w:color w:val="C45911" w:themeColor="accent2" w:themeShade="BF"/>
          <w:sz w:val="32"/>
          <w:szCs w:val="32"/>
        </w:rPr>
        <w:t>BouncingBall</w:t>
      </w:r>
      <w:proofErr w:type="spellEnd"/>
      <w:r w:rsidRPr="003D5C4B">
        <w:rPr>
          <w:color w:val="C45911" w:themeColor="accent2" w:themeShade="BF"/>
          <w:sz w:val="32"/>
          <w:szCs w:val="32"/>
        </w:rPr>
        <w:t xml:space="preserve"> :</w:t>
      </w:r>
    </w:p>
    <w:p w14:paraId="57E2BE8C" w14:textId="77777777" w:rsidR="003D5C4B" w:rsidRPr="003D5C4B" w:rsidRDefault="003D5C4B" w:rsidP="003D5C4B">
      <w:pPr>
        <w:rPr>
          <w:color w:val="000000" w:themeColor="text1"/>
          <w:sz w:val="24"/>
          <w:szCs w:val="24"/>
        </w:rPr>
      </w:pPr>
      <w:r w:rsidRPr="003D5C4B">
        <w:rPr>
          <w:color w:val="000000" w:themeColor="text1"/>
          <w:sz w:val="24"/>
          <w:szCs w:val="24"/>
        </w:rPr>
        <w:t xml:space="preserve">Cette classe hérite de </w:t>
      </w:r>
      <w:proofErr w:type="spellStart"/>
      <w:r w:rsidRPr="003D5C4B">
        <w:rPr>
          <w:color w:val="000000" w:themeColor="text1"/>
          <w:sz w:val="24"/>
          <w:szCs w:val="24"/>
        </w:rPr>
        <w:t>GameEntity</w:t>
      </w:r>
      <w:proofErr w:type="spellEnd"/>
      <w:r w:rsidRPr="003D5C4B">
        <w:rPr>
          <w:color w:val="000000" w:themeColor="text1"/>
          <w:sz w:val="24"/>
          <w:szCs w:val="24"/>
        </w:rPr>
        <w:t xml:space="preserve"> et représente la balle du jeu. La balle rebondit sur les côtés du canevas et peut entrer en collision avec d'autres entités. Elle a une méthode update qui ajuste la position de la balle en fonction de sa vitesse et de sa direction.</w:t>
      </w:r>
    </w:p>
    <w:p w14:paraId="30B4EBC9" w14:textId="77777777" w:rsidR="003D5C4B" w:rsidRPr="003D5C4B" w:rsidRDefault="003D5C4B" w:rsidP="003D5C4B">
      <w:pPr>
        <w:rPr>
          <w:color w:val="C45911" w:themeColor="accent2" w:themeShade="BF"/>
          <w:sz w:val="32"/>
          <w:szCs w:val="32"/>
        </w:rPr>
      </w:pPr>
    </w:p>
    <w:p w14:paraId="27C63937" w14:textId="77777777" w:rsidR="003D5C4B" w:rsidRPr="003D5C4B" w:rsidRDefault="003D5C4B" w:rsidP="003D5C4B">
      <w:pPr>
        <w:rPr>
          <w:color w:val="C45911" w:themeColor="accent2" w:themeShade="BF"/>
          <w:sz w:val="32"/>
          <w:szCs w:val="32"/>
        </w:rPr>
      </w:pPr>
      <w:r w:rsidRPr="003D5C4B">
        <w:rPr>
          <w:color w:val="C45911" w:themeColor="accent2" w:themeShade="BF"/>
          <w:sz w:val="32"/>
          <w:szCs w:val="32"/>
        </w:rPr>
        <w:t xml:space="preserve">3. Classe </w:t>
      </w:r>
      <w:proofErr w:type="spellStart"/>
      <w:r w:rsidRPr="003D5C4B">
        <w:rPr>
          <w:color w:val="C45911" w:themeColor="accent2" w:themeShade="BF"/>
          <w:sz w:val="32"/>
          <w:szCs w:val="32"/>
        </w:rPr>
        <w:t>ControlledObject</w:t>
      </w:r>
      <w:proofErr w:type="spellEnd"/>
      <w:r w:rsidRPr="003D5C4B">
        <w:rPr>
          <w:color w:val="C45911" w:themeColor="accent2" w:themeShade="BF"/>
          <w:sz w:val="32"/>
          <w:szCs w:val="32"/>
        </w:rPr>
        <w:t xml:space="preserve"> :</w:t>
      </w:r>
    </w:p>
    <w:p w14:paraId="7A8DB97C" w14:textId="77777777" w:rsidR="003D5C4B" w:rsidRPr="003D5C4B" w:rsidRDefault="003D5C4B" w:rsidP="003D5C4B">
      <w:pPr>
        <w:rPr>
          <w:color w:val="000000" w:themeColor="text1"/>
          <w:sz w:val="24"/>
          <w:szCs w:val="24"/>
        </w:rPr>
      </w:pPr>
      <w:r w:rsidRPr="003D5C4B">
        <w:rPr>
          <w:color w:val="000000" w:themeColor="text1"/>
          <w:sz w:val="24"/>
          <w:szCs w:val="24"/>
        </w:rPr>
        <w:t xml:space="preserve">C'est la classe représentant la raquette contrôlée par le joueur. Elle hérite également de </w:t>
      </w:r>
      <w:proofErr w:type="spellStart"/>
      <w:r w:rsidRPr="003D5C4B">
        <w:rPr>
          <w:color w:val="000000" w:themeColor="text1"/>
          <w:sz w:val="24"/>
          <w:szCs w:val="24"/>
        </w:rPr>
        <w:t>GameEntity</w:t>
      </w:r>
      <w:proofErr w:type="spellEnd"/>
      <w:r w:rsidRPr="003D5C4B">
        <w:rPr>
          <w:color w:val="000000" w:themeColor="text1"/>
          <w:sz w:val="24"/>
          <w:szCs w:val="24"/>
        </w:rPr>
        <w:t xml:space="preserve"> et a une méthode supplémentaire </w:t>
      </w:r>
      <w:proofErr w:type="spellStart"/>
      <w:r w:rsidRPr="003D5C4B">
        <w:rPr>
          <w:color w:val="000000" w:themeColor="text1"/>
          <w:sz w:val="24"/>
          <w:szCs w:val="24"/>
        </w:rPr>
        <w:t>set_ball</w:t>
      </w:r>
      <w:proofErr w:type="spellEnd"/>
      <w:r w:rsidRPr="003D5C4B">
        <w:rPr>
          <w:color w:val="000000" w:themeColor="text1"/>
          <w:sz w:val="24"/>
          <w:szCs w:val="24"/>
        </w:rPr>
        <w:t xml:space="preserve"> qui permet de lier la raquette à la balle.</w:t>
      </w:r>
    </w:p>
    <w:p w14:paraId="2A11C754" w14:textId="77777777" w:rsidR="003D5C4B" w:rsidRPr="003D5C4B" w:rsidRDefault="003D5C4B" w:rsidP="003D5C4B">
      <w:pPr>
        <w:rPr>
          <w:color w:val="C45911" w:themeColor="accent2" w:themeShade="BF"/>
          <w:sz w:val="32"/>
          <w:szCs w:val="32"/>
        </w:rPr>
      </w:pPr>
    </w:p>
    <w:p w14:paraId="0718AFF8" w14:textId="77777777" w:rsidR="003D5C4B" w:rsidRPr="003D5C4B" w:rsidRDefault="003D5C4B" w:rsidP="003D5C4B">
      <w:pPr>
        <w:rPr>
          <w:color w:val="C45911" w:themeColor="accent2" w:themeShade="BF"/>
          <w:sz w:val="32"/>
          <w:szCs w:val="32"/>
        </w:rPr>
      </w:pPr>
      <w:r w:rsidRPr="003D5C4B">
        <w:rPr>
          <w:color w:val="C45911" w:themeColor="accent2" w:themeShade="BF"/>
          <w:sz w:val="32"/>
          <w:szCs w:val="32"/>
        </w:rPr>
        <w:t xml:space="preserve">4. Classe </w:t>
      </w:r>
      <w:proofErr w:type="spellStart"/>
      <w:r w:rsidRPr="003D5C4B">
        <w:rPr>
          <w:color w:val="C45911" w:themeColor="accent2" w:themeShade="BF"/>
          <w:sz w:val="32"/>
          <w:szCs w:val="32"/>
        </w:rPr>
        <w:t>ObstacleBrick</w:t>
      </w:r>
      <w:proofErr w:type="spellEnd"/>
      <w:r w:rsidRPr="003D5C4B">
        <w:rPr>
          <w:color w:val="C45911" w:themeColor="accent2" w:themeShade="BF"/>
          <w:sz w:val="32"/>
          <w:szCs w:val="32"/>
        </w:rPr>
        <w:t xml:space="preserve"> :</w:t>
      </w:r>
    </w:p>
    <w:p w14:paraId="59237763" w14:textId="77777777" w:rsidR="003D5C4B" w:rsidRPr="003D5C4B" w:rsidRDefault="003D5C4B" w:rsidP="003D5C4B">
      <w:pPr>
        <w:rPr>
          <w:color w:val="000000" w:themeColor="text1"/>
          <w:sz w:val="24"/>
          <w:szCs w:val="24"/>
        </w:rPr>
      </w:pPr>
      <w:r w:rsidRPr="003D5C4B">
        <w:rPr>
          <w:color w:val="000000" w:themeColor="text1"/>
          <w:sz w:val="24"/>
          <w:szCs w:val="24"/>
        </w:rPr>
        <w:t>Représente une brique dans le jeu. La couleur de la brique dépend du nombre de « hits » qu'elle peut prendre avant de disparaître. La méthode hit est appelée lorsque la brique est touchée, réduisant le nombre de hits restants.</w:t>
      </w:r>
    </w:p>
    <w:p w14:paraId="40A7F6F1" w14:textId="77777777" w:rsidR="003D5C4B" w:rsidRPr="003D5C4B" w:rsidRDefault="003D5C4B" w:rsidP="003D5C4B">
      <w:pPr>
        <w:rPr>
          <w:color w:val="C45911" w:themeColor="accent2" w:themeShade="BF"/>
          <w:sz w:val="32"/>
          <w:szCs w:val="32"/>
        </w:rPr>
      </w:pPr>
    </w:p>
    <w:p w14:paraId="06B95D90" w14:textId="77777777" w:rsidR="003D5C4B" w:rsidRPr="003D5C4B" w:rsidRDefault="003D5C4B" w:rsidP="003D5C4B">
      <w:pPr>
        <w:rPr>
          <w:color w:val="C45911" w:themeColor="accent2" w:themeShade="BF"/>
          <w:sz w:val="32"/>
          <w:szCs w:val="32"/>
        </w:rPr>
      </w:pPr>
      <w:r w:rsidRPr="003D5C4B">
        <w:rPr>
          <w:color w:val="C45911" w:themeColor="accent2" w:themeShade="BF"/>
          <w:sz w:val="32"/>
          <w:szCs w:val="32"/>
        </w:rPr>
        <w:t xml:space="preserve">5. Classe </w:t>
      </w:r>
      <w:proofErr w:type="spellStart"/>
      <w:r w:rsidRPr="003D5C4B">
        <w:rPr>
          <w:color w:val="C45911" w:themeColor="accent2" w:themeShade="BF"/>
          <w:sz w:val="32"/>
          <w:szCs w:val="32"/>
        </w:rPr>
        <w:t>InteractiveGame</w:t>
      </w:r>
      <w:proofErr w:type="spellEnd"/>
      <w:r w:rsidRPr="003D5C4B">
        <w:rPr>
          <w:color w:val="C45911" w:themeColor="accent2" w:themeShade="BF"/>
          <w:sz w:val="32"/>
          <w:szCs w:val="32"/>
        </w:rPr>
        <w:t xml:space="preserve"> :</w:t>
      </w:r>
    </w:p>
    <w:p w14:paraId="104700E8" w14:textId="77777777" w:rsidR="003D5C4B" w:rsidRPr="003D5C4B" w:rsidRDefault="003D5C4B" w:rsidP="003D5C4B">
      <w:pPr>
        <w:rPr>
          <w:color w:val="000000" w:themeColor="text1"/>
          <w:sz w:val="24"/>
          <w:szCs w:val="24"/>
        </w:rPr>
      </w:pPr>
      <w:r w:rsidRPr="003D5C4B">
        <w:rPr>
          <w:color w:val="000000" w:themeColor="text1"/>
          <w:sz w:val="24"/>
          <w:szCs w:val="24"/>
        </w:rPr>
        <w:t xml:space="preserve">C'est la classe principale qui gère l'ensemble du jeu. Elle hérite de </w:t>
      </w:r>
      <w:proofErr w:type="spellStart"/>
      <w:proofErr w:type="gramStart"/>
      <w:r w:rsidRPr="003D5C4B">
        <w:rPr>
          <w:color w:val="000000" w:themeColor="text1"/>
          <w:sz w:val="24"/>
          <w:szCs w:val="24"/>
        </w:rPr>
        <w:t>tk.Frame</w:t>
      </w:r>
      <w:proofErr w:type="spellEnd"/>
      <w:proofErr w:type="gramEnd"/>
      <w:r w:rsidRPr="003D5C4B">
        <w:rPr>
          <w:color w:val="000000" w:themeColor="text1"/>
          <w:sz w:val="24"/>
          <w:szCs w:val="24"/>
        </w:rPr>
        <w:t xml:space="preserve"> et crée une interface graphique </w:t>
      </w:r>
      <w:proofErr w:type="spellStart"/>
      <w:r w:rsidRPr="003D5C4B">
        <w:rPr>
          <w:color w:val="000000" w:themeColor="text1"/>
          <w:sz w:val="24"/>
          <w:szCs w:val="24"/>
        </w:rPr>
        <w:t>Tkinter</w:t>
      </w:r>
      <w:proofErr w:type="spellEnd"/>
      <w:r w:rsidRPr="003D5C4B">
        <w:rPr>
          <w:color w:val="000000" w:themeColor="text1"/>
          <w:sz w:val="24"/>
          <w:szCs w:val="24"/>
        </w:rPr>
        <w:t xml:space="preserve">. Elle initialise le canevas, la balle, la raquette et les briques. La méthode </w:t>
      </w:r>
      <w:proofErr w:type="spellStart"/>
      <w:r w:rsidRPr="003D5C4B">
        <w:rPr>
          <w:color w:val="000000" w:themeColor="text1"/>
          <w:sz w:val="24"/>
          <w:szCs w:val="24"/>
        </w:rPr>
        <w:t>game_loop</w:t>
      </w:r>
      <w:proofErr w:type="spellEnd"/>
      <w:r w:rsidRPr="003D5C4B">
        <w:rPr>
          <w:color w:val="000000" w:themeColor="text1"/>
          <w:sz w:val="24"/>
          <w:szCs w:val="24"/>
        </w:rPr>
        <w:t xml:space="preserve"> est appelée de manière récursive pour mettre à jour le jeu à chaque itération.</w:t>
      </w:r>
    </w:p>
    <w:p w14:paraId="0EFA827A" w14:textId="77777777" w:rsidR="003D5C4B" w:rsidRPr="003D5C4B" w:rsidRDefault="003D5C4B" w:rsidP="003D5C4B">
      <w:pPr>
        <w:rPr>
          <w:color w:val="C45911" w:themeColor="accent2" w:themeShade="BF"/>
          <w:sz w:val="32"/>
          <w:szCs w:val="32"/>
        </w:rPr>
      </w:pPr>
    </w:p>
    <w:p w14:paraId="3B6C2CA8" w14:textId="77777777" w:rsidR="003D5C4B" w:rsidRPr="003D5C4B" w:rsidRDefault="003D5C4B" w:rsidP="003D5C4B">
      <w:pPr>
        <w:rPr>
          <w:color w:val="C45911" w:themeColor="accent2" w:themeShade="BF"/>
          <w:sz w:val="32"/>
          <w:szCs w:val="32"/>
          <w:lang w:val="en-US"/>
        </w:rPr>
      </w:pPr>
      <w:r w:rsidRPr="003D5C4B">
        <w:rPr>
          <w:color w:val="C45911" w:themeColor="accent2" w:themeShade="BF"/>
          <w:sz w:val="32"/>
          <w:szCs w:val="32"/>
          <w:lang w:val="en-US"/>
        </w:rPr>
        <w:t xml:space="preserve">6. </w:t>
      </w:r>
      <w:proofErr w:type="spellStart"/>
      <w:r w:rsidRPr="003D5C4B">
        <w:rPr>
          <w:color w:val="C45911" w:themeColor="accent2" w:themeShade="BF"/>
          <w:sz w:val="32"/>
          <w:szCs w:val="32"/>
          <w:lang w:val="en-US"/>
        </w:rPr>
        <w:t>Méthodes</w:t>
      </w:r>
      <w:proofErr w:type="spellEnd"/>
      <w:r w:rsidRPr="003D5C4B">
        <w:rPr>
          <w:color w:val="C45911" w:themeColor="accent2" w:themeShade="BF"/>
          <w:sz w:val="32"/>
          <w:szCs w:val="32"/>
          <w:lang w:val="en-US"/>
        </w:rPr>
        <w:t xml:space="preserve"> </w:t>
      </w:r>
      <w:proofErr w:type="spellStart"/>
      <w:r w:rsidRPr="003D5C4B">
        <w:rPr>
          <w:color w:val="C45911" w:themeColor="accent2" w:themeShade="BF"/>
          <w:sz w:val="32"/>
          <w:szCs w:val="32"/>
          <w:lang w:val="en-US"/>
        </w:rPr>
        <w:t>setup_game</w:t>
      </w:r>
      <w:proofErr w:type="spellEnd"/>
      <w:r w:rsidRPr="003D5C4B">
        <w:rPr>
          <w:color w:val="C45911" w:themeColor="accent2" w:themeShade="BF"/>
          <w:sz w:val="32"/>
          <w:szCs w:val="32"/>
          <w:lang w:val="en-US"/>
        </w:rPr>
        <w:t xml:space="preserve">, </w:t>
      </w:r>
      <w:proofErr w:type="spellStart"/>
      <w:r w:rsidRPr="003D5C4B">
        <w:rPr>
          <w:color w:val="C45911" w:themeColor="accent2" w:themeShade="BF"/>
          <w:sz w:val="32"/>
          <w:szCs w:val="32"/>
          <w:lang w:val="en-US"/>
        </w:rPr>
        <w:t>add_ball</w:t>
      </w:r>
      <w:proofErr w:type="spellEnd"/>
      <w:r w:rsidRPr="003D5C4B">
        <w:rPr>
          <w:color w:val="C45911" w:themeColor="accent2" w:themeShade="BF"/>
          <w:sz w:val="32"/>
          <w:szCs w:val="32"/>
          <w:lang w:val="en-US"/>
        </w:rPr>
        <w:t xml:space="preserve">, </w:t>
      </w:r>
      <w:proofErr w:type="spellStart"/>
      <w:r w:rsidRPr="003D5C4B">
        <w:rPr>
          <w:color w:val="C45911" w:themeColor="accent2" w:themeShade="BF"/>
          <w:sz w:val="32"/>
          <w:szCs w:val="32"/>
          <w:lang w:val="en-US"/>
        </w:rPr>
        <w:t>add_brick</w:t>
      </w:r>
      <w:proofErr w:type="spellEnd"/>
      <w:r w:rsidRPr="003D5C4B">
        <w:rPr>
          <w:color w:val="C45911" w:themeColor="accent2" w:themeShade="BF"/>
          <w:sz w:val="32"/>
          <w:szCs w:val="32"/>
          <w:lang w:val="en-US"/>
        </w:rPr>
        <w:t xml:space="preserve">, </w:t>
      </w:r>
      <w:proofErr w:type="spellStart"/>
      <w:r w:rsidRPr="003D5C4B">
        <w:rPr>
          <w:color w:val="C45911" w:themeColor="accent2" w:themeShade="BF"/>
          <w:sz w:val="32"/>
          <w:szCs w:val="32"/>
          <w:lang w:val="en-US"/>
        </w:rPr>
        <w:t>draw_text</w:t>
      </w:r>
      <w:proofErr w:type="spellEnd"/>
      <w:r w:rsidRPr="003D5C4B">
        <w:rPr>
          <w:color w:val="C45911" w:themeColor="accent2" w:themeShade="BF"/>
          <w:sz w:val="32"/>
          <w:szCs w:val="32"/>
          <w:lang w:val="en-US"/>
        </w:rPr>
        <w:t xml:space="preserve">, </w:t>
      </w:r>
      <w:proofErr w:type="spellStart"/>
      <w:r w:rsidRPr="003D5C4B">
        <w:rPr>
          <w:color w:val="C45911" w:themeColor="accent2" w:themeShade="BF"/>
          <w:sz w:val="32"/>
          <w:szCs w:val="32"/>
          <w:lang w:val="en-US"/>
        </w:rPr>
        <w:t>update_lives_text</w:t>
      </w:r>
      <w:proofErr w:type="spellEnd"/>
      <w:r w:rsidRPr="003D5C4B">
        <w:rPr>
          <w:color w:val="C45911" w:themeColor="accent2" w:themeShade="BF"/>
          <w:sz w:val="32"/>
          <w:szCs w:val="32"/>
          <w:lang w:val="en-US"/>
        </w:rPr>
        <w:t xml:space="preserve">, </w:t>
      </w:r>
      <w:proofErr w:type="spellStart"/>
      <w:r w:rsidRPr="003D5C4B">
        <w:rPr>
          <w:color w:val="C45911" w:themeColor="accent2" w:themeShade="BF"/>
          <w:sz w:val="32"/>
          <w:szCs w:val="32"/>
          <w:lang w:val="en-US"/>
        </w:rPr>
        <w:t>start_game</w:t>
      </w:r>
      <w:proofErr w:type="spellEnd"/>
      <w:r w:rsidRPr="003D5C4B">
        <w:rPr>
          <w:color w:val="C45911" w:themeColor="accent2" w:themeShade="BF"/>
          <w:sz w:val="32"/>
          <w:szCs w:val="32"/>
          <w:lang w:val="en-US"/>
        </w:rPr>
        <w:t xml:space="preserve">, </w:t>
      </w:r>
      <w:proofErr w:type="spellStart"/>
      <w:r w:rsidRPr="003D5C4B">
        <w:rPr>
          <w:color w:val="C45911" w:themeColor="accent2" w:themeShade="BF"/>
          <w:sz w:val="32"/>
          <w:szCs w:val="32"/>
          <w:lang w:val="en-US"/>
        </w:rPr>
        <w:t>check_</w:t>
      </w:r>
      <w:proofErr w:type="gramStart"/>
      <w:r w:rsidRPr="003D5C4B">
        <w:rPr>
          <w:color w:val="C45911" w:themeColor="accent2" w:themeShade="BF"/>
          <w:sz w:val="32"/>
          <w:szCs w:val="32"/>
          <w:lang w:val="en-US"/>
        </w:rPr>
        <w:t>collisions</w:t>
      </w:r>
      <w:proofErr w:type="spellEnd"/>
      <w:r w:rsidRPr="003D5C4B">
        <w:rPr>
          <w:color w:val="C45911" w:themeColor="accent2" w:themeShade="BF"/>
          <w:sz w:val="32"/>
          <w:szCs w:val="32"/>
          <w:lang w:val="en-US"/>
        </w:rPr>
        <w:t xml:space="preserve"> :</w:t>
      </w:r>
      <w:proofErr w:type="gramEnd"/>
    </w:p>
    <w:p w14:paraId="4FC41AC4" w14:textId="3FF9F48F" w:rsidR="00995E11" w:rsidRPr="003D5C4B" w:rsidRDefault="003D5C4B" w:rsidP="003D5C4B">
      <w:pPr>
        <w:rPr>
          <w:color w:val="000000" w:themeColor="text1"/>
          <w:sz w:val="24"/>
          <w:szCs w:val="24"/>
        </w:rPr>
      </w:pPr>
      <w:r w:rsidRPr="003D5C4B">
        <w:rPr>
          <w:color w:val="000000" w:themeColor="text1"/>
          <w:sz w:val="24"/>
          <w:szCs w:val="24"/>
        </w:rPr>
        <w:t>Ces méthodes sont utilisées pour initialiser le jeu, ajouter des éléments au canevas, afficher du texte, mettre à jour le texte des vies, démarrer le jeu, vérifier les collisions, etc.</w:t>
      </w:r>
    </w:p>
    <w:sectPr w:rsidR="00995E11" w:rsidRPr="003D5C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C67E3"/>
    <w:multiLevelType w:val="multilevel"/>
    <w:tmpl w:val="789C5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1A"/>
    <w:rsid w:val="00074D1A"/>
    <w:rsid w:val="0032207C"/>
    <w:rsid w:val="003D5C4B"/>
    <w:rsid w:val="00430F62"/>
    <w:rsid w:val="004E667D"/>
    <w:rsid w:val="006A457D"/>
    <w:rsid w:val="00995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D2A"/>
  <w15:chartTrackingRefBased/>
  <w15:docId w15:val="{D922EEC0-6566-481E-8C15-6FAD4345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74D1A"/>
    <w:pPr>
      <w:spacing w:before="100" w:beforeAutospacing="1" w:after="100" w:afterAutospacing="1"/>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74D1A"/>
    <w:rPr>
      <w:b/>
      <w:bCs/>
    </w:rPr>
  </w:style>
  <w:style w:type="character" w:styleId="CodeHTML">
    <w:name w:val="HTML Code"/>
    <w:basedOn w:val="Policepardfaut"/>
    <w:uiPriority w:val="99"/>
    <w:semiHidden/>
    <w:unhideWhenUsed/>
    <w:rsid w:val="00074D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22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254</Words>
  <Characters>1401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HAMADA</dc:creator>
  <cp:keywords/>
  <dc:description/>
  <cp:lastModifiedBy>OUSSAMA HAMADA</cp:lastModifiedBy>
  <cp:revision>3</cp:revision>
  <dcterms:created xsi:type="dcterms:W3CDTF">2023-11-29T16:30:00Z</dcterms:created>
  <dcterms:modified xsi:type="dcterms:W3CDTF">2023-12-01T15:48:00Z</dcterms:modified>
</cp:coreProperties>
</file>