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B7D" w:rsidRPr="007865F2" w:rsidRDefault="0091479C" w:rsidP="00E068A8">
      <w:pPr>
        <w:pStyle w:val="Heading1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KPI of Apple company:</w:t>
      </w:r>
      <w:r w:rsidR="00F75B7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048000" cy="2036064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CA3" w:rsidRDefault="00277BF7" w:rsidP="001B6798">
      <w:r>
        <w:t>Apple uses five performance indicators as part of a holistic approach to its long-term performance plan. This includes customer satisfaction, core competencies, employee commitment and alignment (through a comprehensive employee survey), market share and shareholder valu</w:t>
      </w:r>
      <w:r w:rsidR="00312C41">
        <w:t xml:space="preserve">es </w:t>
      </w:r>
    </w:p>
    <w:p w:rsidR="00A9661E" w:rsidRDefault="00CC3A70" w:rsidP="001B6798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Strategy goals of </w:t>
      </w:r>
      <w:r w:rsidR="00A9661E">
        <w:rPr>
          <w:color w:val="0070C0"/>
          <w:sz w:val="36"/>
          <w:szCs w:val="36"/>
        </w:rPr>
        <w:t>Apple c</w:t>
      </w:r>
      <w:r w:rsidR="006B0C07">
        <w:rPr>
          <w:color w:val="0070C0"/>
          <w:sz w:val="36"/>
          <w:szCs w:val="36"/>
        </w:rPr>
        <w:t>ompany:</w:t>
      </w:r>
    </w:p>
    <w:p w:rsidR="006B0C07" w:rsidRDefault="00C97973" w:rsidP="001B6798">
      <w:pPr>
        <w:rPr>
          <w:color w:val="000000" w:themeColor="text1"/>
        </w:rPr>
      </w:pPr>
      <w:r>
        <w:rPr>
          <w:color w:val="000000" w:themeColor="text1"/>
        </w:rPr>
        <w:t>The company’s goal is to gain a competitive advantage over its main competitors. Through innovation, Apple can provide consumers with unique products that are aligned with their changing needs.</w:t>
      </w:r>
    </w:p>
    <w:p w:rsidR="007577BA" w:rsidRDefault="007577BA" w:rsidP="001B6798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Marketing strategy of Apple company:</w:t>
      </w:r>
    </w:p>
    <w:p w:rsidR="007577BA" w:rsidRDefault="00930D2E" w:rsidP="001B6798">
      <w:pPr>
        <w:rPr>
          <w:color w:val="000000" w:themeColor="text1"/>
        </w:rPr>
      </w:pPr>
      <w:r>
        <w:rPr>
          <w:color w:val="000000" w:themeColor="text1"/>
        </w:rPr>
        <w:t>Their marketing strategies revolve around creating a sense of belonging and associating the brand with being “cool.” Apple effectively tapped into the universal self-perception of its customers, fostering the belief that the brand truly understands and relates to them.</w:t>
      </w:r>
    </w:p>
    <w:p w:rsidR="00930D2E" w:rsidRDefault="001B3842" w:rsidP="001B6798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Most successful campaign</w:t>
      </w:r>
      <w:r w:rsidR="006500CE">
        <w:rPr>
          <w:color w:val="0070C0"/>
          <w:sz w:val="36"/>
          <w:szCs w:val="36"/>
        </w:rPr>
        <w:t>:</w:t>
      </w:r>
    </w:p>
    <w:p w:rsidR="006500CE" w:rsidRPr="006500CE" w:rsidRDefault="00980390" w:rsidP="001B6798">
      <w:pPr>
        <w:rPr>
          <w:color w:val="000000" w:themeColor="text1"/>
        </w:rPr>
      </w:pPr>
      <w:r>
        <w:rPr>
          <w:color w:val="000000" w:themeColor="text1"/>
        </w:rPr>
        <w:t>The “Think Different” campaign, launched by Apple Inc. in 1997, stands as one of the most memorable and impactful marketing initiatives in the history of the company.</w:t>
      </w:r>
    </w:p>
    <w:sectPr w:rsidR="006500CE" w:rsidRPr="0065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7D"/>
    <w:rsid w:val="00043F33"/>
    <w:rsid w:val="001B3842"/>
    <w:rsid w:val="001B6798"/>
    <w:rsid w:val="00220535"/>
    <w:rsid w:val="00221219"/>
    <w:rsid w:val="00255124"/>
    <w:rsid w:val="00277BF7"/>
    <w:rsid w:val="00312C41"/>
    <w:rsid w:val="00381F05"/>
    <w:rsid w:val="003C3B59"/>
    <w:rsid w:val="004849A7"/>
    <w:rsid w:val="004A2F25"/>
    <w:rsid w:val="005E4DB4"/>
    <w:rsid w:val="00646CA3"/>
    <w:rsid w:val="006500CE"/>
    <w:rsid w:val="006B0C07"/>
    <w:rsid w:val="006B3A95"/>
    <w:rsid w:val="007577BA"/>
    <w:rsid w:val="007865F2"/>
    <w:rsid w:val="008066B0"/>
    <w:rsid w:val="0083479E"/>
    <w:rsid w:val="008C0088"/>
    <w:rsid w:val="0091479C"/>
    <w:rsid w:val="00930D2E"/>
    <w:rsid w:val="009643D6"/>
    <w:rsid w:val="00980390"/>
    <w:rsid w:val="00A550C5"/>
    <w:rsid w:val="00A7101F"/>
    <w:rsid w:val="00A9661E"/>
    <w:rsid w:val="00B871FE"/>
    <w:rsid w:val="00BD5767"/>
    <w:rsid w:val="00C440F1"/>
    <w:rsid w:val="00C97973"/>
    <w:rsid w:val="00CC3A70"/>
    <w:rsid w:val="00E068A8"/>
    <w:rsid w:val="00E446DF"/>
    <w:rsid w:val="00E6518C"/>
    <w:rsid w:val="00EC0CB8"/>
    <w:rsid w:val="00EE43AA"/>
    <w:rsid w:val="00F7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4A82FB-70D5-5E49-A075-B0D223B3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tamadapunyavathi2004@gmail.com</dc:creator>
  <cp:keywords/>
  <dc:description/>
  <cp:lastModifiedBy>tamadapunyavathi2004@gmail.com</cp:lastModifiedBy>
  <cp:revision>2</cp:revision>
  <dcterms:created xsi:type="dcterms:W3CDTF">2024-03-06T09:38:00Z</dcterms:created>
  <dcterms:modified xsi:type="dcterms:W3CDTF">2024-03-06T09:38:00Z</dcterms:modified>
</cp:coreProperties>
</file>