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A0" w:rsidRDefault="00A352A0" w:rsidP="00A352A0">
      <w:pPr>
        <w:pStyle w:val="a3"/>
      </w:pPr>
      <w:proofErr w:type="spellStart"/>
      <w:r>
        <w:t>WebVR</w:t>
      </w:r>
      <w:proofErr w:type="spellEnd"/>
      <w:r>
        <w:t>製作プラットフォームについての説明</w:t>
      </w:r>
    </w:p>
    <w:p w:rsidR="00A352A0" w:rsidRDefault="00A352A0" w:rsidP="00A352A0">
      <w:pPr>
        <w:pStyle w:val="a5"/>
        <w:jc w:val="left"/>
      </w:pPr>
      <w:r>
        <w:rPr>
          <w:rFonts w:hint="eastAsia"/>
        </w:rPr>
        <w:t>＊左側のオレンジスペース</w:t>
      </w:r>
    </w:p>
    <w:p w:rsidR="00A352A0" w:rsidRDefault="00A352A0" w:rsidP="00A352A0">
      <w:r>
        <w:rPr>
          <w:rFonts w:hint="eastAsia"/>
        </w:rPr>
        <w:t>《実装》……</w:t>
      </w:r>
      <w:r>
        <w:t>3Dオブジェクトやスタンプを生成します。位置やサイズ、角度の設定はグリーンスペースで行います。</w:t>
      </w:r>
    </w:p>
    <w:p w:rsidR="00A352A0" w:rsidRDefault="00A352A0" w:rsidP="00A352A0">
      <w:r>
        <w:rPr>
          <w:rFonts w:hint="eastAsia"/>
        </w:rPr>
        <w:t>《環境》……地面、背景、</w:t>
      </w:r>
      <w:r>
        <w:t>3Dモデル、コントローラを生成します。同じものを二つ実装することはできません。</w:t>
      </w:r>
    </w:p>
    <w:p w:rsidR="00A352A0" w:rsidRDefault="00A352A0" w:rsidP="00A352A0"/>
    <w:p w:rsidR="00A352A0" w:rsidRDefault="00A352A0" w:rsidP="00A352A0">
      <w:pPr>
        <w:pStyle w:val="a5"/>
        <w:jc w:val="left"/>
      </w:pPr>
      <w:r>
        <w:rPr>
          <w:rFonts w:hint="eastAsia"/>
        </w:rPr>
        <w:t>＊下側のグリーンスペース</w:t>
      </w:r>
    </w:p>
    <w:p w:rsidR="00A352A0" w:rsidRDefault="00A352A0" w:rsidP="00A352A0">
      <w:r>
        <w:rPr>
          <w:rFonts w:hint="eastAsia"/>
        </w:rPr>
        <w:t>《オブジェクトの編集》……《実装》オブジェクトの位置や角度の設定・変更、回転効果の付与・消去ができます。</w:t>
      </w:r>
    </w:p>
    <w:p w:rsidR="00A352A0" w:rsidRDefault="00A352A0" w:rsidP="00A352A0">
      <w:r>
        <w:rPr>
          <w:rFonts w:hint="eastAsia"/>
        </w:rPr>
        <w:t>《オブジェクトの削除》……《実装》オブジェクトの削除、《環境》オブジェクトの削除ができます。</w:t>
      </w:r>
    </w:p>
    <w:p w:rsidR="00A352A0" w:rsidRDefault="00A352A0" w:rsidP="00A352A0">
      <w:r>
        <w:rPr>
          <w:rFonts w:hint="eastAsia"/>
        </w:rPr>
        <w:t>《ソースコードを作成する》……作成した</w:t>
      </w:r>
      <w:proofErr w:type="spellStart"/>
      <w:r>
        <w:t>WebVR</w:t>
      </w:r>
      <w:proofErr w:type="spellEnd"/>
      <w:r>
        <w:t>コンテンツをインターネット上で見れるよう、html形式のファイルで保存します。保存先は</w:t>
      </w:r>
      <w:proofErr w:type="spellStart"/>
      <w:r>
        <w:t>WebVR</w:t>
      </w:r>
      <w:proofErr w:type="spellEnd"/>
      <w:r>
        <w:t>製作プラットフォームのファイルにしてください。</w:t>
      </w:r>
    </w:p>
    <w:p w:rsidR="00A352A0" w:rsidRDefault="00A352A0" w:rsidP="00A352A0"/>
    <w:p w:rsidR="00A352A0" w:rsidRDefault="00A352A0" w:rsidP="00A352A0">
      <w:pPr>
        <w:pStyle w:val="a5"/>
        <w:jc w:val="left"/>
      </w:pPr>
      <w:r>
        <w:rPr>
          <w:rFonts w:hint="eastAsia"/>
        </w:rPr>
        <w:t>＊中央の製作スペース</w:t>
      </w:r>
    </w:p>
    <w:p w:rsidR="00A352A0" w:rsidRDefault="00A352A0" w:rsidP="00A352A0">
      <w:r>
        <w:rPr>
          <w:rFonts w:hint="eastAsia"/>
        </w:rPr>
        <w:t>生成したオブジェクトを表示します。</w:t>
      </w:r>
      <w:r>
        <w:t>X軸、Y軸、Z軸は製作スペース上でのみ表示されており、ソースコードには反映されません。</w:t>
      </w:r>
    </w:p>
    <w:p w:rsidR="00A352A0" w:rsidRDefault="00A352A0" w:rsidP="00A352A0">
      <w:r>
        <w:rPr>
          <w:rFonts w:hint="eastAsia"/>
        </w:rPr>
        <w:t>画面右下のゴーグルマークをクリックすると</w:t>
      </w:r>
      <w:r>
        <w:t>VRモード（VRに出力できなければ全画面モード）になります。モードはEscボタンで終了します。</w:t>
      </w:r>
    </w:p>
    <w:p w:rsidR="00A352A0" w:rsidRDefault="00A352A0" w:rsidP="00A352A0"/>
    <w:p w:rsidR="00A352A0" w:rsidRDefault="00A352A0" w:rsidP="00A352A0">
      <w:pPr>
        <w:pStyle w:val="a5"/>
        <w:jc w:val="left"/>
      </w:pPr>
      <w:r>
        <w:rPr>
          <w:rFonts w:hint="eastAsia"/>
        </w:rPr>
        <w:t>＊注意点</w:t>
      </w:r>
    </w:p>
    <w:p w:rsidR="00A352A0" w:rsidRDefault="00A352A0" w:rsidP="00A352A0">
      <w:r>
        <w:rPr>
          <w:rFonts w:hint="eastAsia"/>
        </w:rPr>
        <w:t>・本プラットフォームは研究中のものです。無断転載や配布は禁止しています。</w:t>
      </w:r>
    </w:p>
    <w:p w:rsidR="00A352A0" w:rsidRDefault="00A352A0" w:rsidP="00A352A0">
      <w:r>
        <w:rPr>
          <w:rFonts w:hint="eastAsia"/>
        </w:rPr>
        <w:t>・本プラットフォームは、</w:t>
      </w:r>
      <w:r>
        <w:t>Microsoft Edgeで正常な動作を確認しています。Google Chrome、</w:t>
      </w:r>
      <w:proofErr w:type="spellStart"/>
      <w:r>
        <w:t>FireFox</w:t>
      </w:r>
      <w:proofErr w:type="spellEnd"/>
      <w:r>
        <w:t xml:space="preserve"> Nightlyでは、背景やスタンプなどの画像・3Dモデルが表示されない、ソースコードのダウンロードができないなどの不具合が生じます。開発にはMicrosoft Edgeを使用することを推奨します。</w:t>
      </w:r>
    </w:p>
    <w:p w:rsidR="00A352A0" w:rsidRDefault="00A352A0" w:rsidP="00A352A0">
      <w:r>
        <w:rPr>
          <w:rFonts w:hint="eastAsia"/>
        </w:rPr>
        <w:t>・《環境》で背景の色変更を行う場合、純粋な青や赤など、強い色彩は控えてください。視界全体に強い刺激が加わるため、</w:t>
      </w:r>
      <w:r>
        <w:t>VR酔いを引き起こす可能性があります。</w:t>
      </w:r>
    </w:p>
    <w:p w:rsidR="00A352A0" w:rsidRDefault="00A352A0" w:rsidP="00A352A0">
      <w:r>
        <w:rPr>
          <w:rFonts w:hint="eastAsia"/>
        </w:rPr>
        <w:lastRenderedPageBreak/>
        <w:t>・質問や、バグの報告等がある場合は</w:t>
      </w:r>
      <w:r>
        <w:rPr>
          <w:rFonts w:hint="eastAsia"/>
        </w:rPr>
        <w:t>、以下サイトにコメントを</w:t>
      </w:r>
      <w:r>
        <w:rPr>
          <w:rFonts w:hint="eastAsia"/>
        </w:rPr>
        <w:t>お願いいたします。</w:t>
      </w:r>
    </w:p>
    <w:p w:rsidR="00A352A0" w:rsidRPr="00A352A0" w:rsidRDefault="00A352A0" w:rsidP="00A352A0">
      <w:pPr>
        <w:ind w:firstLineChars="100" w:firstLine="210"/>
      </w:pPr>
      <w:proofErr w:type="spellStart"/>
      <w:r>
        <w:rPr>
          <w:rFonts w:hint="eastAsia"/>
        </w:rPr>
        <w:t>Qiita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y-</w:t>
      </w:r>
      <w:proofErr w:type="spellStart"/>
      <w:r>
        <w:t>y_tamailab</w:t>
      </w:r>
      <w:proofErr w:type="spellEnd"/>
      <w:r>
        <w:rPr>
          <w:rFonts w:hint="eastAsia"/>
        </w:rPr>
        <w:t>のマイページ（</w:t>
      </w:r>
      <w:hyperlink r:id="rId4" w:history="1">
        <w:r w:rsidRPr="000327BF">
          <w:rPr>
            <w:rStyle w:val="a7"/>
          </w:rPr>
          <w:t>https://qiita.com/y-y_tamailab/like</w:t>
        </w:r>
      </w:hyperlink>
      <w:r>
        <w:rPr>
          <w:rFonts w:hint="eastAsia"/>
        </w:rPr>
        <w:t>）</w:t>
      </w:r>
    </w:p>
    <w:p w:rsidR="00A352A0" w:rsidRPr="00A352A0" w:rsidRDefault="00A352A0" w:rsidP="00A352A0"/>
    <w:p w:rsidR="00A352A0" w:rsidRDefault="00A352A0" w:rsidP="00A352A0">
      <w:pPr>
        <w:pStyle w:val="a5"/>
        <w:jc w:val="left"/>
      </w:pPr>
      <w:r>
        <w:rPr>
          <w:rFonts w:hint="eastAsia"/>
        </w:rPr>
        <w:t>＊背景画像の引用元</w:t>
      </w:r>
    </w:p>
    <w:p w:rsidR="00A352A0" w:rsidRDefault="00A352A0" w:rsidP="00A352A0">
      <w:r>
        <w:t>http://dddo.cocolog-nifty.com/test/2013/12/inforicoh-theta.html?cid=141242796#comments</w:t>
      </w:r>
    </w:p>
    <w:p w:rsidR="00A352A0" w:rsidRDefault="00A352A0" w:rsidP="00A352A0">
      <w:r>
        <w:t>https://www.subarutelescope.org/Gallery/j_360deg.html</w:t>
      </w:r>
    </w:p>
    <w:p w:rsidR="00A352A0" w:rsidRDefault="00A352A0" w:rsidP="00A352A0">
      <w:r>
        <w:t>https://www.eso.org/public/images/eso0936b/</w:t>
      </w:r>
    </w:p>
    <w:p w:rsidR="00A352A0" w:rsidRDefault="00A352A0" w:rsidP="00A352A0">
      <w:r>
        <w:t>http://www.climatechangenews.com/2016/08/17/visitors-rush-to-the-great-barrier-reef-to-catch-it-before-its-gone/</w:t>
      </w:r>
    </w:p>
    <w:p w:rsidR="00A352A0" w:rsidRDefault="00A352A0" w:rsidP="00A352A0"/>
    <w:p w:rsidR="00A352A0" w:rsidRDefault="00A352A0" w:rsidP="00A352A0">
      <w:pPr>
        <w:pStyle w:val="a5"/>
        <w:jc w:val="left"/>
      </w:pPr>
      <w:bookmarkStart w:id="0" w:name="_GoBack"/>
      <w:r>
        <w:rPr>
          <w:rFonts w:hint="eastAsia"/>
        </w:rPr>
        <w:t>＊</w:t>
      </w:r>
      <w:r>
        <w:t>3Dモデルの引用元</w:t>
      </w:r>
    </w:p>
    <w:bookmarkEnd w:id="0"/>
    <w:p w:rsidR="00E03DC6" w:rsidRDefault="00A352A0" w:rsidP="00A352A0">
      <w:r>
        <w:t>https://github.com/sonixlabs/lifestyle-vr/tree/master/examples/mmd</w:t>
      </w:r>
    </w:p>
    <w:sectPr w:rsidR="00E03D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A0"/>
    <w:rsid w:val="000F79D4"/>
    <w:rsid w:val="0057176D"/>
    <w:rsid w:val="009A354A"/>
    <w:rsid w:val="00A352A0"/>
    <w:rsid w:val="00C444F6"/>
    <w:rsid w:val="00C67F5F"/>
    <w:rsid w:val="00DD3331"/>
    <w:rsid w:val="00E0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E54BC1"/>
  <w15:chartTrackingRefBased/>
  <w15:docId w15:val="{387E3956-0EF4-432E-95B6-2BF2CC5A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2A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52A0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52A0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52A0"/>
    <w:rPr>
      <w:sz w:val="24"/>
      <w:szCs w:val="24"/>
    </w:rPr>
  </w:style>
  <w:style w:type="character" w:styleId="a7">
    <w:name w:val="Hyperlink"/>
    <w:basedOn w:val="a0"/>
    <w:uiPriority w:val="99"/>
    <w:unhideWhenUsed/>
    <w:rsid w:val="00A352A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52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ita.com/y-y_tamailab/lik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 yazaki</dc:creator>
  <cp:keywords/>
  <dc:description/>
  <cp:lastModifiedBy>yuma yazaki</cp:lastModifiedBy>
  <cp:revision>1</cp:revision>
  <dcterms:created xsi:type="dcterms:W3CDTF">2018-01-15T04:24:00Z</dcterms:created>
  <dcterms:modified xsi:type="dcterms:W3CDTF">2018-01-15T04:28:00Z</dcterms:modified>
</cp:coreProperties>
</file>