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Strategy :</w:t>
      </w:r>
    </w:p>
    <w:p>
      <w:pPr>
        <w:pStyle w:val="Normal"/>
        <w:rPr/>
      </w:pPr>
      <w:r>
        <w:rPr/>
        <w:t>Step 1 : Intersection between replicates</w:t>
      </w:r>
    </w:p>
    <w:p>
      <w:pPr>
        <w:pStyle w:val="Normal"/>
        <w:rPr/>
      </w:pPr>
      <w:r>
        <w:rPr/>
        <w:t>Step 2 : Union between species</w:t>
      </w:r>
    </w:p>
    <w:p>
      <w:pPr>
        <w:pStyle w:val="Normal"/>
        <w:spacing w:before="0" w:after="200"/>
        <w:rPr/>
      </w:pPr>
      <w:r>
        <w:rPr/>
        <w:t xml:space="preserve">3000 HVGs for each replicatae </w:t>
      </w:r>
      <w:r>
        <w:rPr/>
        <w:t>using Ligers variable gene selection method</w:t>
      </w:r>
    </w:p>
    <w:p>
      <w:pPr>
        <w:pStyle w:val="Normal"/>
        <w:rPr/>
      </w:pPr>
      <w:r>
        <w:rPr/>
        <w:t>Without min.cells filtering criteria</w:t>
      </w:r>
    </w:p>
    <w:p>
      <w:pPr>
        <w:pStyle w:val="Normal"/>
        <w:rPr/>
      </w:pPr>
      <w:r>
        <w:rPr/>
        <w:t>Normalization : using Liger’s relative count normalization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LibreOffice/6.1.5.2$Linux_X86_64 LibreOffice_project/10$Build-2</Application>
  <Pages>1</Pages>
  <Words>36</Words>
  <Characters>217</Characters>
  <CharactersWithSpaces>247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2023-03-17T18:31:50Z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