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F3713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IT-31 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F371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F371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F3713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F3713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F371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4/25/2020</w:t>
            </w:r>
          </w:p>
        </w:tc>
      </w:tr>
      <w:tr w:rsidR="007F371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Becher Traboulsi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4/25/2020</w:t>
            </w:r>
          </w:p>
        </w:tc>
      </w:tr>
      <w:tr w:rsidR="007F3713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F3713" w:rsidRPr="0003455F" w:rsidRDefault="007F3713" w:rsidP="007F3713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F3713" w:rsidRPr="0003455F" w:rsidRDefault="007F3713" w:rsidP="007F3713">
            <w:pPr>
              <w:jc w:val="center"/>
            </w:pPr>
            <w:r>
              <w:t>4/25/2020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F3713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7F3713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7F3713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="003A78D7" w:rsidRPr="0003455F" w:rsidRDefault="007F3713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1B1AE2" w:rsidP="005314DE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5314DE" w:rsidRPr="00EF4ADF" w:rsidRDefault="001B1AE2" w:rsidP="005314DE">
            <w:pPr>
              <w:jc w:val="center"/>
            </w:pPr>
            <w:r>
              <w:t>Test</w:t>
            </w: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F3713" w:rsidP="00044EF2">
          <w:pPr>
            <w:pStyle w:val="Footer"/>
          </w:pPr>
          <w:r>
            <w:t>IT-31 OperationTestFile2</w:t>
          </w:r>
        </w:p>
      </w:tc>
      <w:tc>
        <w:tcPr>
          <w:tcW w:w="4680" w:type="dxa"/>
        </w:tcPr>
        <w:p w:rsidR="00AD4AEB" w:rsidRDefault="007F3713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4F7D65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3713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IT-31</SOPNO>
    <Owner xmlns="1af99c04-1bf4-469b-b835-2c9ac676e0ff">
      <UserInfo>
        <DisplayName>Kazi Islam</DisplayName>
        <AccountId>162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25EE8B7-3E98-4866-9F76-6A2BA721C7E1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B6BFD8E0-0725-407F-8DBF-07FD9BF768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038029-D3CD-4F81-9BD5-B632BC04A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6A0AE5-4FC8-42FD-ABC7-159FD81B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2020-04-25T20:40:00Z</dcterms:created>
  <dcterms:modified xsi:type="dcterms:W3CDTF">2020-04-25T20:40:00Z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