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E75" w:rsidRPr="00FC4417" w:rsidRDefault="00E25E75" w:rsidP="00FC441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5E75">
        <w:rPr>
          <w:rFonts w:ascii="Times New Roman" w:hAnsi="Times New Roman" w:cs="Times New Roman"/>
          <w:b/>
          <w:bCs/>
          <w:sz w:val="28"/>
          <w:szCs w:val="28"/>
        </w:rPr>
        <w:t>Group 8</w:t>
      </w:r>
    </w:p>
    <w:p w:rsidR="00E25E75" w:rsidRPr="00E25E75" w:rsidRDefault="00E25E75" w:rsidP="00FC441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5E75">
        <w:rPr>
          <w:rFonts w:ascii="Times New Roman" w:hAnsi="Times New Roman" w:cs="Times New Roman"/>
          <w:b/>
          <w:bCs/>
          <w:sz w:val="24"/>
          <w:szCs w:val="24"/>
        </w:rPr>
        <w:t>Contribution</w:t>
      </w:r>
    </w:p>
    <w:p w:rsidR="00E25E75" w:rsidRDefault="007A09C1" w:rsidP="00FC44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authors did a commendable job in clearly compiling the relevant information from variable sources to </w:t>
      </w:r>
      <w:r w:rsidR="00917B93">
        <w:rPr>
          <w:rFonts w:ascii="Times New Roman" w:hAnsi="Times New Roman" w:cs="Times New Roman"/>
          <w:sz w:val="24"/>
          <w:szCs w:val="24"/>
        </w:rPr>
        <w:t>explain the concepts of remote sensing.</w:t>
      </w:r>
    </w:p>
    <w:p w:rsidR="00E25E75" w:rsidRPr="00E25E75" w:rsidRDefault="00E25E75" w:rsidP="00FC441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Completeness of the Tutorial</w:t>
      </w:r>
    </w:p>
    <w:p w:rsidR="00E25E75" w:rsidRDefault="00917B93" w:rsidP="00FC44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A6334">
        <w:rPr>
          <w:rFonts w:ascii="Times New Roman" w:hAnsi="Times New Roman" w:cs="Times New Roman"/>
          <w:sz w:val="24"/>
          <w:szCs w:val="24"/>
        </w:rPr>
        <w:t>he t</w:t>
      </w:r>
      <w:r>
        <w:rPr>
          <w:rFonts w:ascii="Times New Roman" w:hAnsi="Times New Roman" w:cs="Times New Roman"/>
          <w:sz w:val="24"/>
          <w:szCs w:val="24"/>
        </w:rPr>
        <w:t xml:space="preserve">utorial is complete with detailed information about </w:t>
      </w:r>
      <w:r w:rsidR="002A633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definition of the topic, explaining its societal need</w:t>
      </w:r>
      <w:r w:rsidR="002A633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trends in data collection, learning objectives and assessment questions. </w:t>
      </w:r>
    </w:p>
    <w:p w:rsidR="00E25E75" w:rsidRDefault="00E25E75" w:rsidP="00FC441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5E75">
        <w:rPr>
          <w:rFonts w:ascii="Times New Roman" w:hAnsi="Times New Roman" w:cs="Times New Roman"/>
          <w:b/>
          <w:bCs/>
          <w:sz w:val="24"/>
          <w:szCs w:val="24"/>
        </w:rPr>
        <w:t>Clarity and Organization</w:t>
      </w:r>
    </w:p>
    <w:p w:rsidR="00E25E75" w:rsidRPr="00FA2618" w:rsidRDefault="002A6334" w:rsidP="00FC44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</w:t>
      </w:r>
      <w:r w:rsidR="00FA2618">
        <w:rPr>
          <w:rFonts w:ascii="Times New Roman" w:hAnsi="Times New Roman" w:cs="Times New Roman"/>
          <w:sz w:val="24"/>
          <w:szCs w:val="24"/>
        </w:rPr>
        <w:t xml:space="preserve">escription is very clear and neatly organized. Examples are provided for more clarity. The only suggestion about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A2618">
        <w:rPr>
          <w:rFonts w:ascii="Times New Roman" w:hAnsi="Times New Roman" w:cs="Times New Roman"/>
          <w:sz w:val="24"/>
          <w:szCs w:val="24"/>
        </w:rPr>
        <w:t xml:space="preserve">organization would be to move learning objectives to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A2618">
        <w:rPr>
          <w:rFonts w:ascii="Times New Roman" w:hAnsi="Times New Roman" w:cs="Times New Roman"/>
          <w:sz w:val="24"/>
          <w:szCs w:val="24"/>
        </w:rPr>
        <w:t xml:space="preserve">top so that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A2618">
        <w:rPr>
          <w:rFonts w:ascii="Times New Roman" w:hAnsi="Times New Roman" w:cs="Times New Roman"/>
          <w:sz w:val="24"/>
          <w:szCs w:val="24"/>
        </w:rPr>
        <w:t>reader knows what to expect from the rest of the tutorial.</w:t>
      </w:r>
    </w:p>
    <w:p w:rsidR="00E25E75" w:rsidRDefault="00E25E75" w:rsidP="00FC441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Completeness of the References</w:t>
      </w:r>
    </w:p>
    <w:p w:rsidR="00E25E75" w:rsidRPr="00FA2618" w:rsidRDefault="00FA2618" w:rsidP="00FC44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Perhaps this is the strongest part of the tutorial from our perspective. Adequate referencing </w:t>
      </w:r>
      <w:r w:rsidR="00A63087">
        <w:rPr>
          <w:rFonts w:ascii="Times New Roman" w:hAnsi="Times New Roman" w:cs="Times New Roman"/>
          <w:sz w:val="24"/>
          <w:szCs w:val="24"/>
        </w:rPr>
        <w:t>is provided in every section including figures.</w:t>
      </w:r>
      <w:r w:rsidR="00014C62">
        <w:rPr>
          <w:rFonts w:ascii="Times New Roman" w:hAnsi="Times New Roman" w:cs="Times New Roman"/>
          <w:sz w:val="24"/>
          <w:szCs w:val="24"/>
        </w:rPr>
        <w:t xml:space="preserve"> </w:t>
      </w:r>
      <w:r w:rsidR="008E6372">
        <w:rPr>
          <w:rFonts w:ascii="Times New Roman" w:hAnsi="Times New Roman" w:cs="Times New Roman"/>
          <w:sz w:val="24"/>
          <w:szCs w:val="24"/>
        </w:rPr>
        <w:t xml:space="preserve">Furthermore, additional resources </w:t>
      </w:r>
      <w:r w:rsidR="00FC4417">
        <w:rPr>
          <w:rFonts w:ascii="Times New Roman" w:hAnsi="Times New Roman" w:cs="Times New Roman"/>
          <w:sz w:val="24"/>
          <w:szCs w:val="24"/>
        </w:rPr>
        <w:t>are</w:t>
      </w:r>
      <w:r w:rsidR="008E6372">
        <w:rPr>
          <w:rFonts w:ascii="Times New Roman" w:hAnsi="Times New Roman" w:cs="Times New Roman"/>
          <w:sz w:val="24"/>
          <w:szCs w:val="24"/>
        </w:rPr>
        <w:t xml:space="preserve"> also provided for readers who want to get more details on the topic.</w:t>
      </w:r>
    </w:p>
    <w:p w:rsidR="00E25E75" w:rsidRDefault="00E25E75" w:rsidP="00FC441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Issues</w:t>
      </w:r>
    </w:p>
    <w:p w:rsidR="00E25E75" w:rsidRPr="00ED3D95" w:rsidRDefault="00ED3D95" w:rsidP="00FC44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technical issues found.</w:t>
      </w:r>
    </w:p>
    <w:p w:rsidR="00E25E75" w:rsidRDefault="00E25E75" w:rsidP="00FC441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Adequacy of the tutorial length</w:t>
      </w:r>
    </w:p>
    <w:p w:rsidR="00E25E75" w:rsidRPr="00ED3D95" w:rsidRDefault="00ED3D95" w:rsidP="00FC44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3D95">
        <w:rPr>
          <w:rFonts w:ascii="Times New Roman" w:hAnsi="Times New Roman" w:cs="Times New Roman"/>
          <w:sz w:val="24"/>
          <w:szCs w:val="24"/>
        </w:rPr>
        <w:t>10 pages</w:t>
      </w:r>
      <w:r w:rsidR="009134CE">
        <w:rPr>
          <w:rFonts w:ascii="Times New Roman" w:hAnsi="Times New Roman" w:cs="Times New Roman"/>
          <w:sz w:val="24"/>
          <w:szCs w:val="24"/>
        </w:rPr>
        <w:t xml:space="preserve"> (excluding references section)</w:t>
      </w:r>
      <w:r>
        <w:rPr>
          <w:rFonts w:ascii="Times New Roman" w:hAnsi="Times New Roman" w:cs="Times New Roman"/>
          <w:sz w:val="24"/>
          <w:szCs w:val="24"/>
        </w:rPr>
        <w:t xml:space="preserve"> seem sufficiently long enough for the short tutorial. </w:t>
      </w:r>
    </w:p>
    <w:p w:rsidR="00E25E75" w:rsidRDefault="00E25E75" w:rsidP="00FC441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Additional comments</w:t>
      </w:r>
    </w:p>
    <w:p w:rsidR="00014C62" w:rsidRPr="00014C62" w:rsidRDefault="00014C62" w:rsidP="00FC441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4C62">
        <w:rPr>
          <w:rFonts w:ascii="Times New Roman" w:hAnsi="Times New Roman" w:cs="Times New Roman"/>
          <w:sz w:val="24"/>
          <w:szCs w:val="24"/>
        </w:rPr>
        <w:t>Minor comment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14C62">
        <w:rPr>
          <w:rFonts w:ascii="Times New Roman" w:hAnsi="Times New Roman" w:cs="Times New Roman"/>
          <w:sz w:val="24"/>
          <w:szCs w:val="24"/>
        </w:rPr>
        <w:t>:</w:t>
      </w:r>
    </w:p>
    <w:p w:rsidR="00FC4417" w:rsidRDefault="00FC4417" w:rsidP="00FC441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the learning objectives to top</w:t>
      </w:r>
    </w:p>
    <w:p w:rsidR="00E25E75" w:rsidRDefault="00014C62" w:rsidP="00FC441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C62">
        <w:rPr>
          <w:rFonts w:ascii="Times New Roman" w:hAnsi="Times New Roman" w:cs="Times New Roman"/>
          <w:sz w:val="24"/>
          <w:szCs w:val="24"/>
        </w:rPr>
        <w:t>Include the full forms before u</w:t>
      </w:r>
      <w:r>
        <w:rPr>
          <w:rFonts w:ascii="Times New Roman" w:hAnsi="Times New Roman" w:cs="Times New Roman"/>
          <w:sz w:val="24"/>
          <w:szCs w:val="24"/>
        </w:rPr>
        <w:t xml:space="preserve">sing </w:t>
      </w:r>
      <w:r w:rsidR="002A633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acronym, for example, GOES.</w:t>
      </w:r>
    </w:p>
    <w:p w:rsidR="00014C62" w:rsidRDefault="00A43A02" w:rsidP="00FC441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 21</w:t>
      </w:r>
      <w:r w:rsidR="00014C62">
        <w:rPr>
          <w:rFonts w:ascii="Times New Roman" w:hAnsi="Times New Roman" w:cs="Times New Roman"/>
          <w:sz w:val="24"/>
          <w:szCs w:val="24"/>
        </w:rPr>
        <w:t xml:space="preserve"> incomplete on page 5.</w:t>
      </w:r>
    </w:p>
    <w:p w:rsidR="00014C62" w:rsidRPr="00014C62" w:rsidRDefault="00014C62" w:rsidP="00FC441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page number</w:t>
      </w:r>
      <w:r w:rsidR="002C5C48">
        <w:rPr>
          <w:rFonts w:ascii="Times New Roman" w:hAnsi="Times New Roman" w:cs="Times New Roman"/>
          <w:sz w:val="24"/>
          <w:szCs w:val="24"/>
        </w:rPr>
        <w:t>.</w:t>
      </w:r>
    </w:p>
    <w:p w:rsidR="00E25E75" w:rsidRDefault="00E25E75" w:rsidP="00FC441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25E75" w:rsidRDefault="00E25E75" w:rsidP="00FC441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25E75" w:rsidRPr="00E25E75" w:rsidRDefault="00E25E75" w:rsidP="00FC441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Group 10</w:t>
      </w:r>
    </w:p>
    <w:p w:rsidR="00E25E75" w:rsidRDefault="00E25E75" w:rsidP="00FC44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5E75" w:rsidRPr="00E25E75" w:rsidRDefault="00E25E75" w:rsidP="00FC441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5E75">
        <w:rPr>
          <w:rFonts w:ascii="Times New Roman" w:hAnsi="Times New Roman" w:cs="Times New Roman"/>
          <w:b/>
          <w:bCs/>
          <w:sz w:val="24"/>
          <w:szCs w:val="24"/>
        </w:rPr>
        <w:t>Contribution</w:t>
      </w:r>
    </w:p>
    <w:p w:rsidR="00E25E75" w:rsidRDefault="001F1BA5" w:rsidP="00FC44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Overall, the authors did a good job providing the relevant concepts, however, we felt some parts of the </w:t>
      </w:r>
      <w:r w:rsidR="00EB194B">
        <w:rPr>
          <w:rFonts w:ascii="Times New Roman" w:hAnsi="Times New Roman" w:cs="Times New Roman"/>
          <w:sz w:val="24"/>
          <w:szCs w:val="24"/>
        </w:rPr>
        <w:t xml:space="preserve">tutorial can be further </w:t>
      </w:r>
      <w:r w:rsidR="00E96463">
        <w:rPr>
          <w:rFonts w:ascii="Times New Roman" w:hAnsi="Times New Roman" w:cs="Times New Roman"/>
          <w:sz w:val="24"/>
          <w:szCs w:val="24"/>
        </w:rPr>
        <w:t>improved</w:t>
      </w:r>
      <w:r w:rsidR="00D901D0">
        <w:rPr>
          <w:rFonts w:ascii="Times New Roman" w:hAnsi="Times New Roman" w:cs="Times New Roman"/>
          <w:sz w:val="24"/>
          <w:szCs w:val="24"/>
        </w:rPr>
        <w:t xml:space="preserve"> (details</w:t>
      </w:r>
      <w:r w:rsidR="00EB194B">
        <w:rPr>
          <w:rFonts w:ascii="Times New Roman" w:hAnsi="Times New Roman" w:cs="Times New Roman"/>
          <w:sz w:val="24"/>
          <w:szCs w:val="24"/>
        </w:rPr>
        <w:t xml:space="preserve"> below).</w:t>
      </w:r>
    </w:p>
    <w:p w:rsidR="00E25E75" w:rsidRPr="00E25E75" w:rsidRDefault="00E25E75" w:rsidP="00FC441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Completeness of the Tutorial</w:t>
      </w:r>
    </w:p>
    <w:p w:rsidR="00E25E75" w:rsidRDefault="00427B06" w:rsidP="00FC44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Enough details have been provided, however, some sections including remote sensing should be expanded to include a complete overview of the topic.</w:t>
      </w:r>
      <w:r w:rsidR="004532A5">
        <w:rPr>
          <w:rFonts w:ascii="Times New Roman" w:hAnsi="Times New Roman" w:cs="Times New Roman"/>
          <w:sz w:val="24"/>
          <w:szCs w:val="24"/>
        </w:rPr>
        <w:t xml:space="preserve"> Furthermore, some of the keywords are not described such as range queries on page 5.</w:t>
      </w:r>
    </w:p>
    <w:p w:rsidR="00E25E75" w:rsidRDefault="00E25E75" w:rsidP="00FC441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5E75">
        <w:rPr>
          <w:rFonts w:ascii="Times New Roman" w:hAnsi="Times New Roman" w:cs="Times New Roman"/>
          <w:b/>
          <w:bCs/>
          <w:sz w:val="24"/>
          <w:szCs w:val="24"/>
        </w:rPr>
        <w:t>Clarity and Organization</w:t>
      </w:r>
    </w:p>
    <w:p w:rsidR="00E25E75" w:rsidRPr="001F35C1" w:rsidRDefault="001F35C1" w:rsidP="00FC44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figures</w:t>
      </w:r>
      <w:r w:rsidR="002A6334">
        <w:rPr>
          <w:rFonts w:ascii="Times New Roman" w:hAnsi="Times New Roman" w:cs="Times New Roman"/>
          <w:sz w:val="24"/>
          <w:szCs w:val="24"/>
        </w:rPr>
        <w:t>, in the beginning,</w:t>
      </w:r>
      <w:r>
        <w:rPr>
          <w:rFonts w:ascii="Times New Roman" w:hAnsi="Times New Roman" w:cs="Times New Roman"/>
          <w:sz w:val="24"/>
          <w:szCs w:val="24"/>
        </w:rPr>
        <w:t xml:space="preserve"> do not have labels associated with them which definitely affects the clarity of the tutorial. </w:t>
      </w:r>
    </w:p>
    <w:p w:rsidR="00E25E75" w:rsidRDefault="00E25E75" w:rsidP="00FC441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Completeness of the References</w:t>
      </w:r>
    </w:p>
    <w:p w:rsidR="00E25E75" w:rsidRPr="00EB194B" w:rsidRDefault="00EB194B" w:rsidP="00FC44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references might help the reader to gain more knowledge in case they need it. For example, references </w:t>
      </w:r>
      <w:r w:rsidR="002A633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LiDAR technology can help.</w:t>
      </w:r>
    </w:p>
    <w:p w:rsidR="00E25E75" w:rsidRDefault="00E25E75" w:rsidP="00FC441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Issues</w:t>
      </w:r>
    </w:p>
    <w:p w:rsidR="004B2D76" w:rsidRDefault="00EB194B" w:rsidP="00FC44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found technical issues with the style of referencing. Usually</w:t>
      </w:r>
      <w:r w:rsidR="002A633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order of referencing in the reference section is either in the order of appearance in the paper o</w:t>
      </w:r>
      <w:r w:rsidR="00DA378C">
        <w:rPr>
          <w:rFonts w:ascii="Times New Roman" w:hAnsi="Times New Roman" w:cs="Times New Roman"/>
          <w:sz w:val="24"/>
          <w:szCs w:val="24"/>
        </w:rPr>
        <w:t xml:space="preserve">r alphabetically by surname which is not the case here in the tutorial. Furthermore, the citation style needs to be consistent throughout the reference section. </w:t>
      </w:r>
      <w:r w:rsidR="001F35C1">
        <w:rPr>
          <w:rFonts w:ascii="Times New Roman" w:hAnsi="Times New Roman" w:cs="Times New Roman"/>
          <w:sz w:val="24"/>
          <w:szCs w:val="24"/>
        </w:rPr>
        <w:t>Currently</w:t>
      </w:r>
      <w:r w:rsidR="002A6334">
        <w:rPr>
          <w:rFonts w:ascii="Times New Roman" w:hAnsi="Times New Roman" w:cs="Times New Roman"/>
          <w:sz w:val="24"/>
          <w:szCs w:val="24"/>
        </w:rPr>
        <w:t>,</w:t>
      </w:r>
      <w:r w:rsidR="001F35C1">
        <w:rPr>
          <w:rFonts w:ascii="Times New Roman" w:hAnsi="Times New Roman" w:cs="Times New Roman"/>
          <w:sz w:val="24"/>
          <w:szCs w:val="24"/>
        </w:rPr>
        <w:t xml:space="preserve"> some references do not include full authors list and use “et al” and some mention publication year before the title.</w:t>
      </w:r>
    </w:p>
    <w:p w:rsidR="004B2D76" w:rsidRDefault="004B2D76" w:rsidP="00FC44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2D76" w:rsidRPr="00EB194B" w:rsidRDefault="004B2D76" w:rsidP="00FC44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B2D76" w:rsidRDefault="00E25E75" w:rsidP="00FC441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Adequacy of the tutorial length</w:t>
      </w:r>
      <w:r w:rsidR="004B2D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E25E75" w:rsidRPr="004B2D76" w:rsidRDefault="001F35C1" w:rsidP="00FC441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A6334">
        <w:rPr>
          <w:rFonts w:ascii="Times New Roman" w:hAnsi="Times New Roman" w:cs="Times New Roman"/>
          <w:sz w:val="24"/>
          <w:szCs w:val="24"/>
        </w:rPr>
        <w:t>he t</w:t>
      </w:r>
      <w:r>
        <w:rPr>
          <w:rFonts w:ascii="Times New Roman" w:hAnsi="Times New Roman" w:cs="Times New Roman"/>
          <w:sz w:val="24"/>
          <w:szCs w:val="24"/>
        </w:rPr>
        <w:t xml:space="preserve">utorial is sufficiently long enough with </w:t>
      </w:r>
      <w:r w:rsidR="00CD6CAF">
        <w:rPr>
          <w:rFonts w:ascii="Times New Roman" w:hAnsi="Times New Roman" w:cs="Times New Roman"/>
          <w:sz w:val="24"/>
          <w:szCs w:val="24"/>
        </w:rPr>
        <w:t>details on the topic, however, we feel more details on remote sensing might help. Currently, the information on multi-attribute trajectories and remote sensing are disproportionate.</w:t>
      </w:r>
    </w:p>
    <w:p w:rsidR="00E25E75" w:rsidRDefault="00E25E75" w:rsidP="00FC441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Additional comments</w:t>
      </w:r>
    </w:p>
    <w:p w:rsidR="00CD6CAF" w:rsidRDefault="00E96463" w:rsidP="00E9646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Label all the figures</w:t>
      </w:r>
    </w:p>
    <w:p w:rsidR="00E96463" w:rsidRDefault="00E96463" w:rsidP="00E9646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page numbers</w:t>
      </w:r>
    </w:p>
    <w:p w:rsidR="00E96463" w:rsidRDefault="00E96463" w:rsidP="00E9646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 should be provided at the end of </w:t>
      </w:r>
      <w:r w:rsidR="002A633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sentence.</w:t>
      </w:r>
    </w:p>
    <w:p w:rsidR="00E96463" w:rsidRDefault="00E96463" w:rsidP="00E9646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more information in the remote sensing section</w:t>
      </w:r>
    </w:p>
    <w:p w:rsidR="00E96463" w:rsidRDefault="00E96463" w:rsidP="00E9646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specific references on the “Additional Resources” section would be helpful</w:t>
      </w:r>
    </w:p>
    <w:p w:rsidR="00CD6CAF" w:rsidRPr="009134CE" w:rsidRDefault="00E96463" w:rsidP="009134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Ordering and style of the references should be consistent.</w:t>
      </w:r>
    </w:p>
    <w:p w:rsidR="00E25E75" w:rsidRPr="00E25E75" w:rsidRDefault="00E25E75" w:rsidP="00FC441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25E75" w:rsidRPr="00E25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40323D"/>
    <w:multiLevelType w:val="hybridMultilevel"/>
    <w:tmpl w:val="2A2EB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C6B15"/>
    <w:multiLevelType w:val="hybridMultilevel"/>
    <w:tmpl w:val="85F45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zNzMzMjIzNjI2MDJV0lEKTi0uzszPAykwrAUAiBy5UiwAAAA="/>
  </w:docVars>
  <w:rsids>
    <w:rsidRoot w:val="0003115F"/>
    <w:rsid w:val="00014C62"/>
    <w:rsid w:val="0003115F"/>
    <w:rsid w:val="001F1BA5"/>
    <w:rsid w:val="001F35C1"/>
    <w:rsid w:val="002A6334"/>
    <w:rsid w:val="002C5C48"/>
    <w:rsid w:val="00427B06"/>
    <w:rsid w:val="004532A5"/>
    <w:rsid w:val="004B2D76"/>
    <w:rsid w:val="007A09C1"/>
    <w:rsid w:val="007F387E"/>
    <w:rsid w:val="008E6372"/>
    <w:rsid w:val="009134CE"/>
    <w:rsid w:val="00917B93"/>
    <w:rsid w:val="00A43A02"/>
    <w:rsid w:val="00A63087"/>
    <w:rsid w:val="00CD6CAF"/>
    <w:rsid w:val="00D901D0"/>
    <w:rsid w:val="00DA378C"/>
    <w:rsid w:val="00DD4E78"/>
    <w:rsid w:val="00E25E75"/>
    <w:rsid w:val="00E96463"/>
    <w:rsid w:val="00EB194B"/>
    <w:rsid w:val="00ED3D95"/>
    <w:rsid w:val="00FA2618"/>
    <w:rsid w:val="00FC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E9F4"/>
  <w15:chartTrackingRefBased/>
  <w15:docId w15:val="{180FD66F-4B48-47B9-AC34-CA99950C2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tamang</dc:creator>
  <cp:keywords/>
  <dc:description/>
  <cp:lastModifiedBy>sagar tamang</cp:lastModifiedBy>
  <cp:revision>23</cp:revision>
  <dcterms:created xsi:type="dcterms:W3CDTF">2020-03-03T02:36:00Z</dcterms:created>
  <dcterms:modified xsi:type="dcterms:W3CDTF">2020-03-03T03:59:00Z</dcterms:modified>
</cp:coreProperties>
</file>