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0361" w14:textId="366A8D7E" w:rsidR="00AB17BC" w:rsidRDefault="00D260C9">
      <w:pPr>
        <w:rPr>
          <w:sz w:val="56"/>
          <w:szCs w:val="48"/>
        </w:rPr>
      </w:pPr>
      <w:r w:rsidRPr="00D260C9">
        <w:rPr>
          <w:sz w:val="56"/>
          <w:szCs w:val="48"/>
        </w:rPr>
        <w:t>2FA: Two-Factor Authentication</w:t>
      </w:r>
    </w:p>
    <w:p w14:paraId="5F6FC549" w14:textId="0A3781B1" w:rsidR="00D260C9" w:rsidRDefault="00D260C9" w:rsidP="00D260C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260C9">
        <w:rPr>
          <w:sz w:val="32"/>
          <w:szCs w:val="32"/>
        </w:rPr>
        <w:t>an extra layer of security</w:t>
      </w:r>
    </w:p>
    <w:p w14:paraId="3869AC43" w14:textId="0809E343" w:rsidR="002D7BE9" w:rsidRPr="00D260C9" w:rsidRDefault="002D7BE9" w:rsidP="00D260C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7BE9">
        <w:rPr>
          <w:sz w:val="32"/>
          <w:szCs w:val="32"/>
        </w:rPr>
        <w:t>Password + second verification = stronger security</w:t>
      </w:r>
    </w:p>
    <w:p w14:paraId="5A4FAF2A" w14:textId="66F89407" w:rsidR="00D260C9" w:rsidRPr="00D260C9" w:rsidRDefault="00D260C9" w:rsidP="00D260C9">
      <w:pPr>
        <w:rPr>
          <w:szCs w:val="24"/>
        </w:rPr>
      </w:pPr>
      <w:r w:rsidRPr="00D260C9">
        <w:rPr>
          <w:szCs w:val="24"/>
        </w:rPr>
        <w:t>for example:</w:t>
      </w:r>
    </w:p>
    <w:p w14:paraId="4BA20D6B" w14:textId="255A5443" w:rsidR="00D260C9" w:rsidRPr="0024127B" w:rsidRDefault="00D260C9" w:rsidP="00D260C9">
      <w:pPr>
        <w:rPr>
          <w:szCs w:val="24"/>
          <w:highlight w:val="yellow"/>
        </w:rPr>
      </w:pPr>
      <w:r w:rsidRPr="0024127B">
        <w:rPr>
          <w:szCs w:val="24"/>
          <w:highlight w:val="yellow"/>
        </w:rPr>
        <w:t>username: ……</w:t>
      </w:r>
      <w:proofErr w:type="gramStart"/>
      <w:r w:rsidRPr="0024127B">
        <w:rPr>
          <w:szCs w:val="24"/>
          <w:highlight w:val="yellow"/>
        </w:rPr>
        <w:t>…..</w:t>
      </w:r>
      <w:proofErr w:type="gramEnd"/>
      <w:r w:rsidRPr="0024127B">
        <w:rPr>
          <w:szCs w:val="24"/>
          <w:highlight w:val="yellow"/>
        </w:rPr>
        <w:t>(most of the time, everyone knows what your username is)</w:t>
      </w:r>
    </w:p>
    <w:p w14:paraId="02134739" w14:textId="44AE21ED" w:rsidR="00D260C9" w:rsidRDefault="00D260C9" w:rsidP="00D260C9">
      <w:pPr>
        <w:rPr>
          <w:szCs w:val="24"/>
        </w:rPr>
      </w:pPr>
      <w:proofErr w:type="gramStart"/>
      <w:r w:rsidRPr="0024127B">
        <w:rPr>
          <w:szCs w:val="24"/>
          <w:highlight w:val="yellow"/>
        </w:rPr>
        <w:t>password:…</w:t>
      </w:r>
      <w:proofErr w:type="gramEnd"/>
      <w:r w:rsidRPr="0024127B">
        <w:rPr>
          <w:szCs w:val="24"/>
          <w:highlight w:val="yellow"/>
        </w:rPr>
        <w:t>……</w:t>
      </w:r>
      <w:proofErr w:type="gramStart"/>
      <w:r w:rsidRPr="0024127B">
        <w:rPr>
          <w:szCs w:val="24"/>
          <w:highlight w:val="yellow"/>
        </w:rPr>
        <w:t>…..</w:t>
      </w:r>
      <w:proofErr w:type="gramEnd"/>
      <w:r w:rsidRPr="0024127B">
        <w:rPr>
          <w:szCs w:val="24"/>
          <w:highlight w:val="yellow"/>
        </w:rPr>
        <w:t>(it can be hacked through phishing, third party data breaches etc.)</w:t>
      </w:r>
    </w:p>
    <w:p w14:paraId="43635DD5" w14:textId="77777777" w:rsidR="00D260C9" w:rsidRDefault="00D260C9" w:rsidP="00D260C9">
      <w:pPr>
        <w:rPr>
          <w:szCs w:val="24"/>
        </w:rPr>
      </w:pPr>
    </w:p>
    <w:p w14:paraId="6001EB56" w14:textId="49530846" w:rsidR="00D260C9" w:rsidRDefault="0024127B" w:rsidP="00D260C9">
      <w:pPr>
        <w:rPr>
          <w:szCs w:val="24"/>
        </w:rPr>
      </w:pPr>
      <w:proofErr w:type="gramStart"/>
      <w:r>
        <w:rPr>
          <w:szCs w:val="24"/>
        </w:rPr>
        <w:t>B</w:t>
      </w:r>
      <w:r w:rsidR="00D260C9">
        <w:rPr>
          <w:szCs w:val="24"/>
        </w:rPr>
        <w:t>asically</w:t>
      </w:r>
      <w:proofErr w:type="gramEnd"/>
      <w:r w:rsidR="00D260C9">
        <w:rPr>
          <w:szCs w:val="24"/>
        </w:rPr>
        <w:t xml:space="preserve"> if anyone can login through this username and password to our account.</w:t>
      </w:r>
    </w:p>
    <w:p w14:paraId="64360950" w14:textId="63CD6260" w:rsidR="0024127B" w:rsidRDefault="00D260C9" w:rsidP="00D260C9">
      <w:pPr>
        <w:rPr>
          <w:szCs w:val="24"/>
        </w:rPr>
      </w:pPr>
      <w:r>
        <w:rPr>
          <w:szCs w:val="24"/>
        </w:rPr>
        <w:t xml:space="preserve">That is why we need </w:t>
      </w:r>
      <w:r w:rsidRPr="0024127B">
        <w:rPr>
          <w:szCs w:val="24"/>
          <w:highlight w:val="yellow"/>
        </w:rPr>
        <w:t xml:space="preserve">Two-Factor </w:t>
      </w:r>
      <w:proofErr w:type="gramStart"/>
      <w:r w:rsidRPr="0024127B">
        <w:rPr>
          <w:szCs w:val="24"/>
          <w:highlight w:val="yellow"/>
        </w:rPr>
        <w:t>Authentication</w:t>
      </w:r>
      <w:r w:rsidR="0024127B">
        <w:rPr>
          <w:szCs w:val="24"/>
        </w:rPr>
        <w:t xml:space="preserve"> .</w:t>
      </w:r>
      <w:proofErr w:type="gramEnd"/>
    </w:p>
    <w:p w14:paraId="1AE17889" w14:textId="57D8BFFF" w:rsidR="0024127B" w:rsidRDefault="0024127B" w:rsidP="00D260C9">
      <w:pPr>
        <w:rPr>
          <w:szCs w:val="24"/>
        </w:rPr>
      </w:pPr>
      <w:r>
        <w:rPr>
          <w:szCs w:val="24"/>
        </w:rPr>
        <w:t xml:space="preserve">If we have 2FA enabled in our apps or websites, then even when somebody tries to </w:t>
      </w:r>
      <w:proofErr w:type="gramStart"/>
      <w:r>
        <w:rPr>
          <w:szCs w:val="24"/>
        </w:rPr>
        <w:t>enter into</w:t>
      </w:r>
      <w:proofErr w:type="gramEnd"/>
      <w:r>
        <w:rPr>
          <w:szCs w:val="24"/>
        </w:rPr>
        <w:t xml:space="preserve"> our account, they will need to further verify through either </w:t>
      </w:r>
      <w:r w:rsidRPr="0024127B">
        <w:rPr>
          <w:szCs w:val="24"/>
          <w:highlight w:val="yellow"/>
        </w:rPr>
        <w:t>OTP or emails or biometrics,</w:t>
      </w:r>
      <w:r>
        <w:rPr>
          <w:szCs w:val="24"/>
        </w:rPr>
        <w:t xml:space="preserve"> etc. and if they cannot </w:t>
      </w:r>
      <w:proofErr w:type="gramStart"/>
      <w:r>
        <w:rPr>
          <w:szCs w:val="24"/>
        </w:rPr>
        <w:t>verify</w:t>
      </w:r>
      <w:proofErr w:type="gramEnd"/>
      <w:r>
        <w:rPr>
          <w:szCs w:val="24"/>
        </w:rPr>
        <w:t xml:space="preserve"> they won’t be able to access the account. This is the </w:t>
      </w:r>
      <w:r w:rsidRPr="0024127B">
        <w:rPr>
          <w:szCs w:val="24"/>
          <w:highlight w:val="yellow"/>
        </w:rPr>
        <w:t>Two-Factor Authentication or Two-Step verification.</w:t>
      </w:r>
    </w:p>
    <w:p w14:paraId="68012CA6" w14:textId="77777777" w:rsidR="0024127B" w:rsidRDefault="0024127B" w:rsidP="00D260C9">
      <w:pPr>
        <w:rPr>
          <w:szCs w:val="24"/>
        </w:rPr>
      </w:pPr>
    </w:p>
    <w:p w14:paraId="70708592" w14:textId="00FF6485" w:rsidR="0024127B" w:rsidRDefault="0024127B" w:rsidP="00D260C9">
      <w:pPr>
        <w:rPr>
          <w:szCs w:val="24"/>
        </w:rPr>
      </w:pPr>
      <w:r>
        <w:rPr>
          <w:szCs w:val="24"/>
        </w:rPr>
        <w:t xml:space="preserve">In </w:t>
      </w:r>
      <w:proofErr w:type="gramStart"/>
      <w:r>
        <w:rPr>
          <w:szCs w:val="24"/>
        </w:rPr>
        <w:t>General</w:t>
      </w:r>
      <w:proofErr w:type="gramEnd"/>
      <w:r>
        <w:rPr>
          <w:szCs w:val="24"/>
        </w:rPr>
        <w:t xml:space="preserve"> there are three factors in 2FA:</w:t>
      </w:r>
    </w:p>
    <w:p w14:paraId="412E2786" w14:textId="77777777" w:rsidR="00370A55" w:rsidRDefault="0024127B" w:rsidP="0024127B">
      <w:pPr>
        <w:pStyle w:val="ListParagraph"/>
        <w:numPr>
          <w:ilvl w:val="0"/>
          <w:numId w:val="3"/>
        </w:numPr>
        <w:rPr>
          <w:szCs w:val="24"/>
        </w:rPr>
      </w:pPr>
      <w:r w:rsidRPr="0024127B">
        <w:rPr>
          <w:b/>
          <w:bCs/>
          <w:szCs w:val="24"/>
        </w:rPr>
        <w:t>Knowledge factor</w:t>
      </w:r>
      <w:r>
        <w:rPr>
          <w:szCs w:val="24"/>
        </w:rPr>
        <w:t>:</w:t>
      </w:r>
    </w:p>
    <w:p w14:paraId="4157968F" w14:textId="3C6E26F0" w:rsidR="0024127B" w:rsidRDefault="0024127B" w:rsidP="00370A55">
      <w:pPr>
        <w:pStyle w:val="ListParagraph"/>
        <w:rPr>
          <w:szCs w:val="24"/>
        </w:rPr>
      </w:pPr>
      <w:r>
        <w:rPr>
          <w:szCs w:val="24"/>
        </w:rPr>
        <w:t xml:space="preserve"> meaning something you know</w:t>
      </w:r>
      <w:r w:rsidR="00370A55">
        <w:rPr>
          <w:szCs w:val="24"/>
        </w:rPr>
        <w:t xml:space="preserve"> </w:t>
      </w:r>
      <w:proofErr w:type="gramStart"/>
      <w:r>
        <w:rPr>
          <w:szCs w:val="24"/>
        </w:rPr>
        <w:t>( like</w:t>
      </w:r>
      <w:proofErr w:type="gramEnd"/>
      <w:r>
        <w:rPr>
          <w:szCs w:val="24"/>
        </w:rPr>
        <w:t xml:space="preserve"> passwords, pins or patterns)</w:t>
      </w:r>
    </w:p>
    <w:p w14:paraId="30594D2C" w14:textId="09D6EFB9" w:rsidR="00370A55" w:rsidRDefault="00370A55" w:rsidP="00370A55">
      <w:pPr>
        <w:pStyle w:val="ListParagraph"/>
        <w:numPr>
          <w:ilvl w:val="0"/>
          <w:numId w:val="3"/>
        </w:numPr>
        <w:rPr>
          <w:b/>
          <w:bCs/>
          <w:szCs w:val="24"/>
        </w:rPr>
      </w:pPr>
      <w:r w:rsidRPr="00370A55">
        <w:rPr>
          <w:b/>
          <w:bCs/>
          <w:szCs w:val="24"/>
        </w:rPr>
        <w:t>Possession factor</w:t>
      </w:r>
      <w:r>
        <w:rPr>
          <w:b/>
          <w:bCs/>
          <w:szCs w:val="24"/>
        </w:rPr>
        <w:t xml:space="preserve">: </w:t>
      </w:r>
    </w:p>
    <w:p w14:paraId="3385BD90" w14:textId="60767B89" w:rsidR="00370A55" w:rsidRDefault="00370A55" w:rsidP="00370A55">
      <w:pPr>
        <w:pStyle w:val="ListParagraph"/>
        <w:rPr>
          <w:szCs w:val="24"/>
        </w:rPr>
      </w:pPr>
      <w:proofErr w:type="spellStart"/>
      <w:proofErr w:type="gramStart"/>
      <w:r w:rsidRPr="00370A55">
        <w:rPr>
          <w:szCs w:val="24"/>
        </w:rPr>
        <w:t>its</w:t>
      </w:r>
      <w:proofErr w:type="spellEnd"/>
      <w:proofErr w:type="gramEnd"/>
      <w:r w:rsidRPr="00370A55">
        <w:rPr>
          <w:szCs w:val="24"/>
        </w:rPr>
        <w:t xml:space="preserve"> something that you possess physically or digitally</w:t>
      </w:r>
      <w:r>
        <w:rPr>
          <w:szCs w:val="24"/>
        </w:rPr>
        <w:t xml:space="preserve"> (mobile applications, hardware keys, or SMS codes)</w:t>
      </w:r>
    </w:p>
    <w:p w14:paraId="57D519AD" w14:textId="6A9CD40D" w:rsidR="00370A55" w:rsidRDefault="00370A55" w:rsidP="00370A55">
      <w:pPr>
        <w:pStyle w:val="ListParagraph"/>
        <w:numPr>
          <w:ilvl w:val="0"/>
          <w:numId w:val="3"/>
        </w:numPr>
        <w:rPr>
          <w:b/>
          <w:bCs/>
          <w:szCs w:val="24"/>
        </w:rPr>
      </w:pPr>
      <w:r w:rsidRPr="00370A55">
        <w:rPr>
          <w:b/>
          <w:bCs/>
          <w:szCs w:val="24"/>
        </w:rPr>
        <w:t>Inherence factor</w:t>
      </w:r>
      <w:r>
        <w:rPr>
          <w:b/>
          <w:bCs/>
          <w:szCs w:val="24"/>
        </w:rPr>
        <w:t>:</w:t>
      </w:r>
    </w:p>
    <w:p w14:paraId="04FFE87B" w14:textId="59CE754A" w:rsidR="00370A55" w:rsidRDefault="00370A55" w:rsidP="00370A55">
      <w:pPr>
        <w:pStyle w:val="ListParagraph"/>
        <w:rPr>
          <w:szCs w:val="24"/>
        </w:rPr>
      </w:pPr>
      <w:r w:rsidRPr="00370A55">
        <w:rPr>
          <w:szCs w:val="24"/>
        </w:rPr>
        <w:t>Something you are</w:t>
      </w:r>
      <w:r>
        <w:rPr>
          <w:szCs w:val="24"/>
        </w:rPr>
        <w:t xml:space="preserve"> </w:t>
      </w:r>
      <w:r w:rsidRPr="00370A55">
        <w:rPr>
          <w:szCs w:val="24"/>
        </w:rPr>
        <w:t>(biometrics like facial recognition, fingerprint, iris scan etc.)</w:t>
      </w:r>
    </w:p>
    <w:p w14:paraId="3B9951EA" w14:textId="77777777" w:rsidR="00370A55" w:rsidRPr="00370A55" w:rsidRDefault="00370A55" w:rsidP="00370A55"/>
    <w:p w14:paraId="043F88D8" w14:textId="77777777" w:rsidR="00370A55" w:rsidRPr="00370A55" w:rsidRDefault="00370A55" w:rsidP="00370A55"/>
    <w:p w14:paraId="5F2C786C" w14:textId="77777777" w:rsidR="00370A55" w:rsidRDefault="00370A55" w:rsidP="00370A55">
      <w:pPr>
        <w:rPr>
          <w:szCs w:val="24"/>
        </w:rPr>
      </w:pPr>
    </w:p>
    <w:p w14:paraId="5D3A27A1" w14:textId="63B50476" w:rsidR="00370A55" w:rsidRPr="00370A55" w:rsidRDefault="00370A55" w:rsidP="00370A55">
      <w:pPr>
        <w:ind w:firstLine="720"/>
      </w:pPr>
      <w:r>
        <w:t>Evidence of research:</w:t>
      </w:r>
    </w:p>
    <w:p w14:paraId="13C37863" w14:textId="6EFF0642" w:rsidR="0024127B" w:rsidRDefault="00370A55" w:rsidP="00D260C9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5085C78C" wp14:editId="350FD20B">
            <wp:extent cx="3933825" cy="4635795"/>
            <wp:effectExtent l="0" t="0" r="0" b="0"/>
            <wp:docPr id="1643170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958" cy="464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51582" wp14:editId="27040F8F">
            <wp:extent cx="3439146" cy="6196330"/>
            <wp:effectExtent l="0" t="7302" r="2222" b="2223"/>
            <wp:docPr id="123074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53985" cy="622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7D4A" w14:textId="077A899D" w:rsidR="002D7BE9" w:rsidRDefault="002D7BE9" w:rsidP="002D7BE9">
      <w:r>
        <w:lastRenderedPageBreak/>
        <w:t xml:space="preserve"> 2FA methods</w:t>
      </w:r>
      <w:r>
        <w:t>, its weaknesses and uses: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9"/>
        <w:gridCol w:w="2109"/>
        <w:gridCol w:w="2153"/>
        <w:gridCol w:w="2189"/>
      </w:tblGrid>
      <w:tr w:rsidR="002D7BE9" w14:paraId="69E6093C" w14:textId="77777777" w:rsidTr="003F62B8">
        <w:tc>
          <w:tcPr>
            <w:tcW w:w="2337" w:type="dxa"/>
            <w:shd w:val="clear" w:color="auto" w:fill="BFBFBF" w:themeFill="background1" w:themeFillShade="BF"/>
          </w:tcPr>
          <w:p w14:paraId="5AA14557" w14:textId="77777777" w:rsidR="002D7BE9" w:rsidRDefault="002D7BE9" w:rsidP="003F62B8">
            <w:pPr>
              <w:pStyle w:val="ListParagraph"/>
              <w:ind w:left="0"/>
            </w:pPr>
            <w:r>
              <w:t>2FA method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77EE030D" w14:textId="77777777" w:rsidR="002D7BE9" w:rsidRDefault="002D7BE9" w:rsidP="003F62B8">
            <w:pPr>
              <w:pStyle w:val="ListParagraph"/>
              <w:ind w:left="0"/>
            </w:pPr>
            <w:r>
              <w:t>How it works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00F811DF" w14:textId="77777777" w:rsidR="002D7BE9" w:rsidRDefault="002D7BE9" w:rsidP="003F62B8">
            <w:pPr>
              <w:pStyle w:val="ListParagraph"/>
              <w:ind w:left="0"/>
            </w:pPr>
            <w:r>
              <w:t>Weaknesses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47D24D23" w14:textId="77777777" w:rsidR="002D7BE9" w:rsidRDefault="002D7BE9" w:rsidP="003F62B8">
            <w:pPr>
              <w:pStyle w:val="ListParagraph"/>
              <w:ind w:left="0"/>
            </w:pPr>
            <w:r>
              <w:t>Real-life use</w:t>
            </w:r>
          </w:p>
        </w:tc>
      </w:tr>
      <w:tr w:rsidR="002D7BE9" w14:paraId="6A8C324E" w14:textId="77777777" w:rsidTr="003F62B8">
        <w:tc>
          <w:tcPr>
            <w:tcW w:w="2337" w:type="dxa"/>
          </w:tcPr>
          <w:p w14:paraId="38FD4014" w14:textId="77777777" w:rsidR="002D7BE9" w:rsidRDefault="002D7BE9" w:rsidP="003F62B8">
            <w:pPr>
              <w:pStyle w:val="ListParagraph"/>
              <w:ind w:left="0"/>
            </w:pPr>
            <w:r>
              <w:t>SMS OTP</w:t>
            </w:r>
          </w:p>
        </w:tc>
        <w:tc>
          <w:tcPr>
            <w:tcW w:w="2337" w:type="dxa"/>
          </w:tcPr>
          <w:p w14:paraId="66900DB7" w14:textId="77777777" w:rsidR="002D7BE9" w:rsidRDefault="002D7BE9" w:rsidP="003F62B8">
            <w:pPr>
              <w:pStyle w:val="ListParagraph"/>
              <w:ind w:left="0"/>
            </w:pPr>
            <w:r>
              <w:t xml:space="preserve">Code </w:t>
            </w:r>
            <w:proofErr w:type="gramStart"/>
            <w:r>
              <w:t>send</w:t>
            </w:r>
            <w:proofErr w:type="gramEnd"/>
            <w:r>
              <w:t xml:space="preserve"> by text message</w:t>
            </w:r>
          </w:p>
        </w:tc>
        <w:tc>
          <w:tcPr>
            <w:tcW w:w="2338" w:type="dxa"/>
          </w:tcPr>
          <w:p w14:paraId="3F6B0623" w14:textId="77777777" w:rsidR="002D7BE9" w:rsidRDefault="002D7BE9" w:rsidP="003F62B8">
            <w:pPr>
              <w:pStyle w:val="ListParagraph"/>
              <w:ind w:left="0"/>
            </w:pPr>
            <w:r>
              <w:t>SIM swap scams, weak signals</w:t>
            </w:r>
          </w:p>
        </w:tc>
        <w:tc>
          <w:tcPr>
            <w:tcW w:w="2338" w:type="dxa"/>
          </w:tcPr>
          <w:p w14:paraId="07D752B2" w14:textId="77777777" w:rsidR="002D7BE9" w:rsidRDefault="002D7BE9" w:rsidP="003F62B8">
            <w:pPr>
              <w:pStyle w:val="ListParagraph"/>
              <w:ind w:left="0"/>
            </w:pPr>
            <w:r>
              <w:t>Instagram, banking apps</w:t>
            </w:r>
          </w:p>
        </w:tc>
      </w:tr>
      <w:tr w:rsidR="002D7BE9" w14:paraId="0C13E523" w14:textId="77777777" w:rsidTr="003F62B8">
        <w:tc>
          <w:tcPr>
            <w:tcW w:w="2337" w:type="dxa"/>
          </w:tcPr>
          <w:p w14:paraId="1F72CAA8" w14:textId="77777777" w:rsidR="002D7BE9" w:rsidRDefault="002D7BE9" w:rsidP="003F62B8">
            <w:pPr>
              <w:pStyle w:val="ListParagraph"/>
              <w:ind w:left="0"/>
            </w:pPr>
            <w:r>
              <w:t>Authenticator apps</w:t>
            </w:r>
          </w:p>
        </w:tc>
        <w:tc>
          <w:tcPr>
            <w:tcW w:w="2337" w:type="dxa"/>
          </w:tcPr>
          <w:p w14:paraId="11D54D3A" w14:textId="77777777" w:rsidR="002D7BE9" w:rsidRDefault="002D7BE9" w:rsidP="003F62B8">
            <w:pPr>
              <w:pStyle w:val="ListParagraph"/>
              <w:ind w:left="0"/>
            </w:pPr>
            <w:r>
              <w:t>App generates login code</w:t>
            </w:r>
          </w:p>
        </w:tc>
        <w:tc>
          <w:tcPr>
            <w:tcW w:w="2338" w:type="dxa"/>
          </w:tcPr>
          <w:p w14:paraId="3F005468" w14:textId="77777777" w:rsidR="002D7BE9" w:rsidRDefault="002D7BE9" w:rsidP="003F62B8">
            <w:pPr>
              <w:pStyle w:val="ListParagraph"/>
              <w:ind w:left="0"/>
            </w:pPr>
            <w:r>
              <w:t>Phone loss can lock users out</w:t>
            </w:r>
          </w:p>
        </w:tc>
        <w:tc>
          <w:tcPr>
            <w:tcW w:w="2338" w:type="dxa"/>
          </w:tcPr>
          <w:p w14:paraId="0AB2E550" w14:textId="77777777" w:rsidR="002D7BE9" w:rsidRDefault="002D7BE9" w:rsidP="003F62B8">
            <w:pPr>
              <w:pStyle w:val="ListParagraph"/>
              <w:ind w:left="0"/>
            </w:pPr>
            <w:r>
              <w:t>Gmail, discord, GitHub</w:t>
            </w:r>
          </w:p>
        </w:tc>
      </w:tr>
      <w:tr w:rsidR="002D7BE9" w14:paraId="7CA40F29" w14:textId="77777777" w:rsidTr="003F62B8">
        <w:tc>
          <w:tcPr>
            <w:tcW w:w="2337" w:type="dxa"/>
          </w:tcPr>
          <w:p w14:paraId="724A3698" w14:textId="77777777" w:rsidR="002D7BE9" w:rsidRDefault="002D7BE9" w:rsidP="003F62B8">
            <w:pPr>
              <w:pStyle w:val="ListParagraph"/>
              <w:ind w:left="0"/>
            </w:pPr>
            <w:r>
              <w:t>Email verification</w:t>
            </w:r>
          </w:p>
        </w:tc>
        <w:tc>
          <w:tcPr>
            <w:tcW w:w="2337" w:type="dxa"/>
          </w:tcPr>
          <w:p w14:paraId="241D5EFB" w14:textId="77777777" w:rsidR="002D7BE9" w:rsidRDefault="002D7BE9" w:rsidP="003F62B8">
            <w:pPr>
              <w:pStyle w:val="ListParagraph"/>
              <w:ind w:left="0"/>
            </w:pPr>
            <w:r>
              <w:t xml:space="preserve">Code </w:t>
            </w:r>
            <w:proofErr w:type="gramStart"/>
            <w:r>
              <w:t>link</w:t>
            </w:r>
            <w:proofErr w:type="gramEnd"/>
            <w:r>
              <w:t xml:space="preserve"> send to email</w:t>
            </w:r>
          </w:p>
        </w:tc>
        <w:tc>
          <w:tcPr>
            <w:tcW w:w="2338" w:type="dxa"/>
          </w:tcPr>
          <w:p w14:paraId="15D17D1B" w14:textId="77777777" w:rsidR="002D7BE9" w:rsidRDefault="002D7BE9" w:rsidP="003F62B8">
            <w:pPr>
              <w:pStyle w:val="ListParagraph"/>
              <w:ind w:left="0"/>
            </w:pPr>
            <w:r>
              <w:t>Unsafe if email is hacked</w:t>
            </w:r>
          </w:p>
        </w:tc>
        <w:tc>
          <w:tcPr>
            <w:tcW w:w="2338" w:type="dxa"/>
          </w:tcPr>
          <w:p w14:paraId="20B937F2" w14:textId="77777777" w:rsidR="002D7BE9" w:rsidRDefault="002D7BE9" w:rsidP="003F62B8">
            <w:pPr>
              <w:pStyle w:val="ListParagraph"/>
              <w:ind w:left="0"/>
            </w:pPr>
            <w:r>
              <w:t>Password resets, logins</w:t>
            </w:r>
          </w:p>
        </w:tc>
      </w:tr>
      <w:tr w:rsidR="002D7BE9" w14:paraId="6B1F87CD" w14:textId="77777777" w:rsidTr="003F62B8">
        <w:tc>
          <w:tcPr>
            <w:tcW w:w="2337" w:type="dxa"/>
          </w:tcPr>
          <w:p w14:paraId="3CE68657" w14:textId="77777777" w:rsidR="002D7BE9" w:rsidRDefault="002D7BE9" w:rsidP="003F62B8">
            <w:pPr>
              <w:pStyle w:val="ListParagraph"/>
              <w:ind w:left="0"/>
            </w:pPr>
            <w:r>
              <w:t>Push notifications</w:t>
            </w:r>
          </w:p>
        </w:tc>
        <w:tc>
          <w:tcPr>
            <w:tcW w:w="2337" w:type="dxa"/>
          </w:tcPr>
          <w:p w14:paraId="72BC878D" w14:textId="77777777" w:rsidR="002D7BE9" w:rsidRDefault="002D7BE9" w:rsidP="003F62B8">
            <w:pPr>
              <w:pStyle w:val="ListParagraph"/>
              <w:ind w:left="0"/>
            </w:pPr>
            <w:r>
              <w:t>User approves login</w:t>
            </w:r>
          </w:p>
        </w:tc>
        <w:tc>
          <w:tcPr>
            <w:tcW w:w="2338" w:type="dxa"/>
          </w:tcPr>
          <w:p w14:paraId="45A92528" w14:textId="77777777" w:rsidR="002D7BE9" w:rsidRDefault="002D7BE9" w:rsidP="003F62B8">
            <w:pPr>
              <w:pStyle w:val="ListParagraph"/>
              <w:ind w:left="0"/>
            </w:pPr>
            <w:r>
              <w:t>MFA fatigue spam attacks</w:t>
            </w:r>
          </w:p>
        </w:tc>
        <w:tc>
          <w:tcPr>
            <w:tcW w:w="2338" w:type="dxa"/>
          </w:tcPr>
          <w:p w14:paraId="05034FF8" w14:textId="77777777" w:rsidR="002D7BE9" w:rsidRDefault="002D7BE9" w:rsidP="003F62B8">
            <w:pPr>
              <w:pStyle w:val="ListParagraph"/>
              <w:ind w:left="0"/>
            </w:pPr>
            <w:r>
              <w:t>Microsoft, banking apps</w:t>
            </w:r>
          </w:p>
        </w:tc>
      </w:tr>
      <w:tr w:rsidR="002D7BE9" w14:paraId="798BC051" w14:textId="77777777" w:rsidTr="003F62B8">
        <w:tc>
          <w:tcPr>
            <w:tcW w:w="2337" w:type="dxa"/>
          </w:tcPr>
          <w:p w14:paraId="33A9B1D8" w14:textId="77777777" w:rsidR="002D7BE9" w:rsidRDefault="002D7BE9" w:rsidP="003F62B8">
            <w:pPr>
              <w:pStyle w:val="ListParagraph"/>
              <w:ind w:left="0"/>
            </w:pPr>
            <w:r>
              <w:t>biometrics</w:t>
            </w:r>
          </w:p>
        </w:tc>
        <w:tc>
          <w:tcPr>
            <w:tcW w:w="2337" w:type="dxa"/>
          </w:tcPr>
          <w:p w14:paraId="10187461" w14:textId="77777777" w:rsidR="002D7BE9" w:rsidRDefault="002D7BE9" w:rsidP="003F62B8">
            <w:pPr>
              <w:pStyle w:val="ListParagraph"/>
              <w:ind w:left="0"/>
            </w:pPr>
            <w:r>
              <w:t>Fingerprint or face ID login</w:t>
            </w:r>
          </w:p>
        </w:tc>
        <w:tc>
          <w:tcPr>
            <w:tcW w:w="2338" w:type="dxa"/>
          </w:tcPr>
          <w:p w14:paraId="1535569A" w14:textId="77777777" w:rsidR="002D7BE9" w:rsidRDefault="002D7BE9" w:rsidP="003F62B8">
            <w:pPr>
              <w:pStyle w:val="ListParagraph"/>
              <w:ind w:left="0"/>
            </w:pPr>
            <w:r>
              <w:t>Sensor errors, privacy concerns</w:t>
            </w:r>
          </w:p>
        </w:tc>
        <w:tc>
          <w:tcPr>
            <w:tcW w:w="2338" w:type="dxa"/>
          </w:tcPr>
          <w:p w14:paraId="3A480F9D" w14:textId="77777777" w:rsidR="002D7BE9" w:rsidRDefault="002D7BE9" w:rsidP="003F62B8">
            <w:pPr>
              <w:pStyle w:val="ListParagraph"/>
              <w:ind w:left="0"/>
            </w:pPr>
            <w:r>
              <w:t>Smartphones, banking apps</w:t>
            </w:r>
          </w:p>
        </w:tc>
      </w:tr>
    </w:tbl>
    <w:p w14:paraId="015DCBCE" w14:textId="77777777" w:rsidR="002D7BE9" w:rsidRDefault="002D7BE9" w:rsidP="002D7BE9">
      <w:pPr>
        <w:pStyle w:val="ListParagraph"/>
      </w:pPr>
    </w:p>
    <w:p w14:paraId="14024BE6" w14:textId="5BC040D1" w:rsidR="002D7BE9" w:rsidRDefault="002D7BE9" w:rsidP="00D260C9">
      <w:pPr>
        <w:rPr>
          <w:szCs w:val="24"/>
        </w:rPr>
      </w:pPr>
      <w:r>
        <w:rPr>
          <w:szCs w:val="24"/>
        </w:rPr>
        <w:t xml:space="preserve">Research </w:t>
      </w:r>
      <w:proofErr w:type="gramStart"/>
      <w:r>
        <w:rPr>
          <w:szCs w:val="24"/>
        </w:rPr>
        <w:t>shows,</w:t>
      </w:r>
      <w:proofErr w:type="gramEnd"/>
      <w:r>
        <w:rPr>
          <w:szCs w:val="24"/>
        </w:rPr>
        <w:t xml:space="preserve"> </w:t>
      </w:r>
      <w:r w:rsidRPr="00DD0E73">
        <w:rPr>
          <w:szCs w:val="24"/>
          <w:highlight w:val="yellow"/>
        </w:rPr>
        <w:t xml:space="preserve">some </w:t>
      </w:r>
      <w:proofErr w:type="gramStart"/>
      <w:r w:rsidRPr="00DD0E73">
        <w:rPr>
          <w:szCs w:val="24"/>
          <w:highlight w:val="yellow"/>
        </w:rPr>
        <w:t>MFA(</w:t>
      </w:r>
      <w:proofErr w:type="gramEnd"/>
      <w:r w:rsidRPr="00DD0E73">
        <w:rPr>
          <w:szCs w:val="24"/>
          <w:highlight w:val="yellow"/>
        </w:rPr>
        <w:t>multi-factor Authentication) are stronger than others, especially against phishing attacks.</w:t>
      </w:r>
    </w:p>
    <w:p w14:paraId="43485EAD" w14:textId="77777777" w:rsidR="002D7BE9" w:rsidRDefault="002D7BE9" w:rsidP="00D260C9">
      <w:pPr>
        <w:rPr>
          <w:szCs w:val="24"/>
        </w:rPr>
      </w:pPr>
    </w:p>
    <w:p w14:paraId="1B240145" w14:textId="1DF8580E" w:rsidR="002D7BE9" w:rsidRDefault="002D7BE9" w:rsidP="00D260C9">
      <w:pPr>
        <w:rPr>
          <w:szCs w:val="24"/>
        </w:rPr>
      </w:pPr>
      <w:r>
        <w:rPr>
          <w:szCs w:val="24"/>
        </w:rPr>
        <w:t>Human Error in Cybersecurity:</w:t>
      </w:r>
    </w:p>
    <w:p w14:paraId="77B7AA25" w14:textId="12456944" w:rsidR="00176AA5" w:rsidRDefault="00176AA5" w:rsidP="00D260C9">
      <w:pPr>
        <w:rPr>
          <w:szCs w:val="24"/>
        </w:rPr>
      </w:pPr>
      <w:proofErr w:type="spellStart"/>
      <w:r w:rsidRPr="00176AA5">
        <w:rPr>
          <w:szCs w:val="24"/>
        </w:rPr>
        <w:t>OneCollab</w:t>
      </w:r>
      <w:proofErr w:type="spellEnd"/>
      <w:r w:rsidRPr="00176AA5">
        <w:rPr>
          <w:szCs w:val="24"/>
        </w:rPr>
        <w:t xml:space="preserve"> (n.d.) states that</w:t>
      </w:r>
      <w:r w:rsidR="00B07D9D">
        <w:rPr>
          <w:szCs w:val="24"/>
        </w:rPr>
        <w:t xml:space="preserve"> </w:t>
      </w:r>
      <w:r>
        <w:rPr>
          <w:szCs w:val="24"/>
        </w:rPr>
        <w:t xml:space="preserve">Human error remains to be the root cause of </w:t>
      </w:r>
      <w:r w:rsidRPr="00DD0E73">
        <w:rPr>
          <w:szCs w:val="24"/>
          <w:highlight w:val="yellow"/>
        </w:rPr>
        <w:t>74% to 95</w:t>
      </w:r>
      <w:r w:rsidR="00DD0E73" w:rsidRPr="00DD0E73">
        <w:rPr>
          <w:szCs w:val="24"/>
          <w:highlight w:val="yellow"/>
        </w:rPr>
        <w:t>%</w:t>
      </w:r>
      <w:r>
        <w:rPr>
          <w:szCs w:val="24"/>
        </w:rPr>
        <w:t xml:space="preserve"> of all date breaches. </w:t>
      </w:r>
      <w:r w:rsidRPr="00176AA5">
        <w:rPr>
          <w:szCs w:val="24"/>
        </w:rPr>
        <w:t> </w:t>
      </w:r>
      <w:hyperlink r:id="rId10" w:tgtFrame="_blank" w:history="1">
        <w:r w:rsidRPr="00176AA5">
          <w:rPr>
            <w:rStyle w:val="Hyperlink"/>
            <w:szCs w:val="24"/>
          </w:rPr>
          <w:t>Verizon’s 2023</w:t>
        </w:r>
        <w:r w:rsidRPr="00176AA5">
          <w:rPr>
            <w:rStyle w:val="Hyperlink"/>
            <w:szCs w:val="24"/>
          </w:rPr>
          <w:t xml:space="preserve"> </w:t>
        </w:r>
        <w:r w:rsidRPr="00176AA5">
          <w:rPr>
            <w:rStyle w:val="Hyperlink"/>
            <w:szCs w:val="24"/>
          </w:rPr>
          <w:t>report</w:t>
        </w:r>
      </w:hyperlink>
      <w:r w:rsidRPr="00176AA5">
        <w:rPr>
          <w:szCs w:val="24"/>
        </w:rPr>
        <w:t> highlights that 74% of all breaches involved a human element, revealing the vulnerabilities linked to lapses in judgment or oversight.</w:t>
      </w:r>
    </w:p>
    <w:p w14:paraId="46D497B5" w14:textId="031B8CF3" w:rsidR="00176AA5" w:rsidRDefault="00176AA5" w:rsidP="00D260C9">
      <w:pPr>
        <w:rPr>
          <w:szCs w:val="24"/>
        </w:rPr>
      </w:pPr>
      <w:proofErr w:type="gramStart"/>
      <w:r>
        <w:rPr>
          <w:szCs w:val="24"/>
        </w:rPr>
        <w:t>Similarly</w:t>
      </w:r>
      <w:proofErr w:type="gramEnd"/>
      <w:r>
        <w:rPr>
          <w:szCs w:val="24"/>
        </w:rPr>
        <w:t xml:space="preserve"> </w:t>
      </w:r>
      <w:r w:rsidRPr="00176AA5">
        <w:rPr>
          <w:szCs w:val="24"/>
        </w:rPr>
        <w:t xml:space="preserve">According to an IBM report, </w:t>
      </w:r>
      <w:r w:rsidRPr="00DD0E73">
        <w:rPr>
          <w:szCs w:val="24"/>
          <w:highlight w:val="yellow"/>
        </w:rPr>
        <w:t>the cost of a single enterprise data breach soared to $4.5 million between March 2022 and March 2023</w:t>
      </w:r>
      <w:r w:rsidRPr="00176AA5">
        <w:rPr>
          <w:szCs w:val="24"/>
        </w:rPr>
        <w:t xml:space="preserve">. </w:t>
      </w:r>
      <w:proofErr w:type="spellStart"/>
      <w:r w:rsidRPr="00176AA5">
        <w:rPr>
          <w:szCs w:val="24"/>
        </w:rPr>
        <w:t>Organisations</w:t>
      </w:r>
      <w:proofErr w:type="spellEnd"/>
      <w:r w:rsidRPr="00176AA5">
        <w:rPr>
          <w:szCs w:val="24"/>
        </w:rPr>
        <w:t xml:space="preserve"> not usin</w:t>
      </w:r>
      <w:r>
        <w:rPr>
          <w:szCs w:val="24"/>
        </w:rPr>
        <w:t xml:space="preserve">g AI and </w:t>
      </w:r>
      <w:proofErr w:type="gramStart"/>
      <w:r>
        <w:rPr>
          <w:szCs w:val="24"/>
        </w:rPr>
        <w:t xml:space="preserve">Automation </w:t>
      </w:r>
      <w:r w:rsidRPr="00176AA5">
        <w:rPr>
          <w:szCs w:val="24"/>
        </w:rPr>
        <w:t> faced</w:t>
      </w:r>
      <w:proofErr w:type="gramEnd"/>
      <w:r w:rsidRPr="00176AA5">
        <w:rPr>
          <w:szCs w:val="24"/>
        </w:rPr>
        <w:t xml:space="preserve"> even higher costs, with breaches averaging $5.4 million</w:t>
      </w:r>
      <w:r>
        <w:rPr>
          <w:szCs w:val="24"/>
        </w:rPr>
        <w:t>.</w:t>
      </w:r>
    </w:p>
    <w:p w14:paraId="7F216BBE" w14:textId="01C14F64" w:rsidR="00176AA5" w:rsidRDefault="00176AA5" w:rsidP="00D260C9">
      <w:pPr>
        <w:rPr>
          <w:szCs w:val="24"/>
        </w:rPr>
      </w:pPr>
      <w:proofErr w:type="gramStart"/>
      <w:r>
        <w:rPr>
          <w:szCs w:val="24"/>
        </w:rPr>
        <w:t>Likewise</w:t>
      </w:r>
      <w:proofErr w:type="gramEnd"/>
      <w:r>
        <w:rPr>
          <w:szCs w:val="24"/>
        </w:rPr>
        <w:t xml:space="preserve"> </w:t>
      </w:r>
      <w:r w:rsidRPr="00DD0E73">
        <w:rPr>
          <w:szCs w:val="24"/>
          <w:highlight w:val="yellow"/>
        </w:rPr>
        <w:t>67% of data breaches were discovered by external third parties</w:t>
      </w:r>
      <w:r w:rsidRPr="00176AA5">
        <w:rPr>
          <w:szCs w:val="24"/>
        </w:rPr>
        <w:t xml:space="preserve"> or when attackers voluntarily disclosed their actions, indicating serious gaps in internal oversight</w:t>
      </w:r>
    </w:p>
    <w:p w14:paraId="4ACD8D6F" w14:textId="79C292F7" w:rsidR="004F2AA7" w:rsidRPr="00D260C9" w:rsidRDefault="002D7BE9" w:rsidP="00D260C9">
      <w:pPr>
        <w:rPr>
          <w:szCs w:val="24"/>
        </w:rPr>
      </w:pPr>
      <w:r>
        <w:rPr>
          <w:noProof/>
        </w:rPr>
        <w:drawing>
          <wp:inline distT="0" distB="0" distL="0" distR="0" wp14:anchorId="270098F0" wp14:editId="079CD780">
            <wp:extent cx="4944140" cy="2062480"/>
            <wp:effectExtent l="0" t="0" r="8890" b="0"/>
            <wp:docPr id="992273223" name="Picture 3" descr="Human Error Cyber Security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uman Error Cyber Security Statistic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008" cy="206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2AA7" w:rsidRPr="00D26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538EB" w14:textId="77777777" w:rsidR="0098567C" w:rsidRDefault="0098567C" w:rsidP="00B07D9D">
      <w:pPr>
        <w:spacing w:after="0" w:line="240" w:lineRule="auto"/>
      </w:pPr>
      <w:r>
        <w:separator/>
      </w:r>
    </w:p>
  </w:endnote>
  <w:endnote w:type="continuationSeparator" w:id="0">
    <w:p w14:paraId="42BAD529" w14:textId="77777777" w:rsidR="0098567C" w:rsidRDefault="0098567C" w:rsidP="00B07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8B2A8" w14:textId="77777777" w:rsidR="0098567C" w:rsidRDefault="0098567C" w:rsidP="00B07D9D">
      <w:pPr>
        <w:spacing w:after="0" w:line="240" w:lineRule="auto"/>
      </w:pPr>
      <w:r>
        <w:separator/>
      </w:r>
    </w:p>
  </w:footnote>
  <w:footnote w:type="continuationSeparator" w:id="0">
    <w:p w14:paraId="1B454AB1" w14:textId="77777777" w:rsidR="0098567C" w:rsidRDefault="0098567C" w:rsidP="00B07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93273"/>
    <w:multiLevelType w:val="hybridMultilevel"/>
    <w:tmpl w:val="A426E37E"/>
    <w:lvl w:ilvl="0" w:tplc="85582B9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8502CB"/>
    <w:multiLevelType w:val="hybridMultilevel"/>
    <w:tmpl w:val="5300B6CE"/>
    <w:lvl w:ilvl="0" w:tplc="770226B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5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16D4E"/>
    <w:multiLevelType w:val="hybridMultilevel"/>
    <w:tmpl w:val="316A1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2506">
    <w:abstractNumId w:val="1"/>
  </w:num>
  <w:num w:numId="2" w16cid:durableId="437912657">
    <w:abstractNumId w:val="0"/>
  </w:num>
  <w:num w:numId="3" w16cid:durableId="1171137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C8"/>
    <w:rsid w:val="00176AA5"/>
    <w:rsid w:val="0024127B"/>
    <w:rsid w:val="002D7BE9"/>
    <w:rsid w:val="003638C8"/>
    <w:rsid w:val="00370A55"/>
    <w:rsid w:val="004757AF"/>
    <w:rsid w:val="004B2FFC"/>
    <w:rsid w:val="004B5304"/>
    <w:rsid w:val="004F2AA7"/>
    <w:rsid w:val="0098567C"/>
    <w:rsid w:val="009F67DF"/>
    <w:rsid w:val="00AB17BC"/>
    <w:rsid w:val="00B07D9D"/>
    <w:rsid w:val="00B15421"/>
    <w:rsid w:val="00C93E09"/>
    <w:rsid w:val="00D260C9"/>
    <w:rsid w:val="00DD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3843"/>
  <w15:chartTrackingRefBased/>
  <w15:docId w15:val="{9F69A88C-EB7E-42B8-B246-5F5F7534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8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38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38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3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7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6A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A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6AA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7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D9D"/>
  </w:style>
  <w:style w:type="paragraph" w:styleId="Footer">
    <w:name w:val="footer"/>
    <w:basedOn w:val="Normal"/>
    <w:link w:val="FooterChar"/>
    <w:uiPriority w:val="99"/>
    <w:unhideWhenUsed/>
    <w:rsid w:val="00B07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://www.verizon.com/business/resources/reports/dbi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4578D-5646-4AAC-B086-5FFD2EC9B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9</cp:revision>
  <dcterms:created xsi:type="dcterms:W3CDTF">2026-05-13T23:40:00Z</dcterms:created>
  <dcterms:modified xsi:type="dcterms:W3CDTF">2026-05-14T11:48:00Z</dcterms:modified>
</cp:coreProperties>
</file>