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7D9E" w:rsidRDefault="00407D9E" w:rsidP="00407D9E">
      <w:pPr>
        <w:pStyle w:val="Heading2"/>
      </w:pPr>
      <w:r>
        <w:rPr>
          <w:rFonts w:ascii="Arial" w:hAnsi="Arial"/>
          <w:color w:val="2E75B6"/>
        </w:rPr>
        <w:t>7.2 Testing record template</w:t>
      </w:r>
    </w:p>
    <w:tbl>
      <w:tblPr>
        <w:tblStyle w:val="TableGrid"/>
        <w:tblW w:w="0" w:type="auto"/>
        <w:jc w:val="center"/>
        <w:tblLook w:val="04A0"/>
      </w:tblPr>
      <w:tblGrid>
        <w:gridCol w:w="2084"/>
        <w:gridCol w:w="730"/>
        <w:gridCol w:w="6428"/>
      </w:tblGrid>
      <w:tr w:rsidR="00407D9E" w:rsidTr="00FF7300">
        <w:trPr>
          <w:jc w:val="center"/>
        </w:trPr>
        <w:tc>
          <w:tcPr>
            <w:tcW w:w="5760" w:type="dxa"/>
            <w:shd w:val="clear" w:color="auto" w:fill="1F4E79"/>
            <w:vAlign w:val="center"/>
          </w:tcPr>
          <w:p w:rsidR="00407D9E" w:rsidRDefault="00407D9E" w:rsidP="00FF7300">
            <w:r>
              <w:rPr>
                <w:b/>
                <w:color w:val="FFFFFF"/>
                <w:sz w:val="17"/>
              </w:rPr>
              <w:t>Testing question</w:t>
            </w:r>
          </w:p>
        </w:tc>
        <w:tc>
          <w:tcPr>
            <w:tcW w:w="1440" w:type="dxa"/>
            <w:shd w:val="clear" w:color="auto" w:fill="1F4E79"/>
            <w:vAlign w:val="center"/>
          </w:tcPr>
          <w:p w:rsidR="00407D9E" w:rsidRDefault="00407D9E" w:rsidP="00FF7300">
            <w:r>
              <w:rPr>
                <w:b/>
                <w:color w:val="FFFFFF"/>
                <w:sz w:val="17"/>
              </w:rPr>
              <w:t>Yes/No</w:t>
            </w:r>
          </w:p>
        </w:tc>
        <w:tc>
          <w:tcPr>
            <w:tcW w:w="3168" w:type="dxa"/>
            <w:shd w:val="clear" w:color="auto" w:fill="1F4E79"/>
            <w:vAlign w:val="center"/>
          </w:tcPr>
          <w:p w:rsidR="00407D9E" w:rsidRDefault="00407D9E" w:rsidP="00FF7300">
            <w:r>
              <w:rPr>
                <w:b/>
                <w:color w:val="FFFFFF"/>
                <w:sz w:val="17"/>
              </w:rPr>
              <w:t>Notes / evidence</w:t>
            </w:r>
          </w:p>
        </w:tc>
      </w:tr>
      <w:tr w:rsidR="00407D9E" w:rsidTr="00FF7300">
        <w:trPr>
          <w:jc w:val="center"/>
        </w:trPr>
        <w:tc>
          <w:tcPr>
            <w:tcW w:w="5760" w:type="dxa"/>
            <w:vAlign w:val="center"/>
          </w:tcPr>
          <w:p w:rsidR="00407D9E" w:rsidRDefault="00407D9E" w:rsidP="00FF7300">
            <w:r>
              <w:rPr>
                <w:sz w:val="17"/>
              </w:rPr>
              <w:t>Does the prototype open or start correctly?</w:t>
            </w:r>
          </w:p>
        </w:tc>
        <w:tc>
          <w:tcPr>
            <w:tcW w:w="1440" w:type="dxa"/>
            <w:vAlign w:val="center"/>
          </w:tcPr>
          <w:p w:rsidR="00407D9E" w:rsidRDefault="00407D9E" w:rsidP="00FF7300">
            <w:r>
              <w:t>Yes</w:t>
            </w:r>
          </w:p>
        </w:tc>
        <w:tc>
          <w:tcPr>
            <w:tcW w:w="3168" w:type="dxa"/>
            <w:vAlign w:val="center"/>
          </w:tcPr>
          <w:p w:rsidR="00407D9E" w:rsidRDefault="00407D9E" w:rsidP="00FF7300">
            <w:r>
              <w:rPr>
                <w:noProof/>
                <w:lang w:val="en-GB" w:eastAsia="en-GB" w:bidi="ne-NP"/>
              </w:rPr>
              <w:drawing>
                <wp:inline distT="0" distB="0" distL="0" distR="0">
                  <wp:extent cx="4248150" cy="1582307"/>
                  <wp:effectExtent l="0" t="0" r="0" b="0"/>
                  <wp:docPr id="10096408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640832" name="Picture 100964083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6081" cy="1607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7D9E" w:rsidTr="00FF7300">
        <w:trPr>
          <w:jc w:val="center"/>
        </w:trPr>
        <w:tc>
          <w:tcPr>
            <w:tcW w:w="5760" w:type="dxa"/>
            <w:vAlign w:val="center"/>
          </w:tcPr>
          <w:p w:rsidR="00407D9E" w:rsidRDefault="00407D9E" w:rsidP="00FF7300">
            <w:r>
              <w:rPr>
                <w:sz w:val="17"/>
              </w:rPr>
              <w:t>Is the welcome/title screen clear?</w:t>
            </w:r>
          </w:p>
        </w:tc>
        <w:tc>
          <w:tcPr>
            <w:tcW w:w="1440" w:type="dxa"/>
            <w:vAlign w:val="center"/>
          </w:tcPr>
          <w:p w:rsidR="00407D9E" w:rsidRDefault="00407D9E" w:rsidP="00FF7300">
            <w:r>
              <w:t>Yes</w:t>
            </w:r>
          </w:p>
        </w:tc>
        <w:tc>
          <w:tcPr>
            <w:tcW w:w="3168" w:type="dxa"/>
            <w:vAlign w:val="center"/>
          </w:tcPr>
          <w:p w:rsidR="00407D9E" w:rsidRDefault="00407D9E" w:rsidP="00FF7300">
            <w:r>
              <w:t xml:space="preserve">The title is clear with the game title appearing </w:t>
            </w:r>
            <w:proofErr w:type="spellStart"/>
            <w:r>
              <w:t>cleary</w:t>
            </w:r>
            <w:proofErr w:type="spellEnd"/>
          </w:p>
          <w:p w:rsidR="00407D9E" w:rsidRDefault="00407D9E" w:rsidP="00FF7300">
            <w:r>
              <w:rPr>
                <w:noProof/>
                <w:lang w:val="en-GB" w:eastAsia="en-GB" w:bidi="ne-NP"/>
              </w:rPr>
              <w:drawing>
                <wp:inline distT="0" distB="0" distL="0" distR="0">
                  <wp:extent cx="4171071" cy="1582307"/>
                  <wp:effectExtent l="0" t="0" r="1270" b="0"/>
                  <wp:docPr id="14068090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640832" name="Picture 100964083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4975" cy="1606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07D9E" w:rsidRDefault="00407D9E" w:rsidP="00FF7300"/>
        </w:tc>
      </w:tr>
      <w:tr w:rsidR="00407D9E" w:rsidTr="00FF7300">
        <w:trPr>
          <w:jc w:val="center"/>
        </w:trPr>
        <w:tc>
          <w:tcPr>
            <w:tcW w:w="5760" w:type="dxa"/>
            <w:vAlign w:val="center"/>
          </w:tcPr>
          <w:p w:rsidR="00407D9E" w:rsidRDefault="00407D9E" w:rsidP="00FF7300">
            <w:r>
              <w:rPr>
                <w:sz w:val="17"/>
              </w:rPr>
              <w:t>Are the instructions easy to understand?</w:t>
            </w:r>
          </w:p>
        </w:tc>
        <w:tc>
          <w:tcPr>
            <w:tcW w:w="1440" w:type="dxa"/>
            <w:vAlign w:val="center"/>
          </w:tcPr>
          <w:p w:rsidR="00407D9E" w:rsidRDefault="00407D9E" w:rsidP="00FF7300">
            <w:r>
              <w:t>Yes</w:t>
            </w:r>
          </w:p>
        </w:tc>
        <w:tc>
          <w:tcPr>
            <w:tcW w:w="3168" w:type="dxa"/>
            <w:vAlign w:val="center"/>
          </w:tcPr>
          <w:p w:rsidR="00407D9E" w:rsidRDefault="00407D9E" w:rsidP="00FF7300">
            <w:r>
              <w:rPr>
                <w:noProof/>
                <w:lang w:val="en-GB" w:eastAsia="en-GB" w:bidi="ne-NP"/>
              </w:rPr>
              <w:drawing>
                <wp:inline distT="0" distB="0" distL="0" distR="0">
                  <wp:extent cx="4248443" cy="1314942"/>
                  <wp:effectExtent l="0" t="0" r="0" b="0"/>
                  <wp:docPr id="25304097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040975" name="Picture 25304097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2135" cy="133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7D9E" w:rsidTr="00FF7300">
        <w:trPr>
          <w:jc w:val="center"/>
        </w:trPr>
        <w:tc>
          <w:tcPr>
            <w:tcW w:w="5760" w:type="dxa"/>
            <w:vAlign w:val="center"/>
          </w:tcPr>
          <w:p w:rsidR="00407D9E" w:rsidRDefault="00407D9E" w:rsidP="00FF7300">
            <w:r>
              <w:rPr>
                <w:sz w:val="17"/>
              </w:rPr>
              <w:t>Can the player understand what to do next?</w:t>
            </w:r>
          </w:p>
        </w:tc>
        <w:tc>
          <w:tcPr>
            <w:tcW w:w="1440" w:type="dxa"/>
            <w:vAlign w:val="center"/>
          </w:tcPr>
          <w:p w:rsidR="00407D9E" w:rsidRDefault="00407D9E" w:rsidP="00FF7300">
            <w:r>
              <w:t>Yes</w:t>
            </w:r>
          </w:p>
        </w:tc>
        <w:tc>
          <w:tcPr>
            <w:tcW w:w="3168" w:type="dxa"/>
            <w:vAlign w:val="center"/>
          </w:tcPr>
          <w:p w:rsidR="00407D9E" w:rsidRDefault="00407D9E" w:rsidP="00FF7300">
            <w:r>
              <w:t>The instructions after completing any level is clear</w:t>
            </w:r>
          </w:p>
          <w:p w:rsidR="00407D9E" w:rsidRDefault="00407D9E" w:rsidP="00FF7300"/>
          <w:p w:rsidR="00407D9E" w:rsidRDefault="00407D9E" w:rsidP="00FF7300">
            <w:r>
              <w:rPr>
                <w:noProof/>
                <w:lang w:val="en-GB" w:eastAsia="en-GB" w:bidi="ne-NP"/>
              </w:rPr>
              <w:drawing>
                <wp:inline distT="0" distB="0" distL="0" distR="0">
                  <wp:extent cx="4231217" cy="1952675"/>
                  <wp:effectExtent l="19050" t="0" r="0" b="0"/>
                  <wp:docPr id="6570687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06870" name="Picture 6570687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4134" cy="1954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7D9E" w:rsidTr="00FF7300">
        <w:trPr>
          <w:jc w:val="center"/>
        </w:trPr>
        <w:tc>
          <w:tcPr>
            <w:tcW w:w="5760" w:type="dxa"/>
            <w:vAlign w:val="center"/>
          </w:tcPr>
          <w:p w:rsidR="00407D9E" w:rsidRDefault="00407D9E" w:rsidP="00FF7300">
            <w:r>
              <w:rPr>
                <w:sz w:val="17"/>
              </w:rPr>
              <w:t>Do the choices/buttons/interactions work?</w:t>
            </w:r>
          </w:p>
        </w:tc>
        <w:tc>
          <w:tcPr>
            <w:tcW w:w="1440" w:type="dxa"/>
            <w:vAlign w:val="center"/>
          </w:tcPr>
          <w:p w:rsidR="00407D9E" w:rsidRDefault="00407D9E" w:rsidP="00FF7300">
            <w:r>
              <w:t xml:space="preserve">Yes </w:t>
            </w:r>
          </w:p>
        </w:tc>
        <w:tc>
          <w:tcPr>
            <w:tcW w:w="3168" w:type="dxa"/>
            <w:vAlign w:val="center"/>
          </w:tcPr>
          <w:p w:rsidR="00407D9E" w:rsidRDefault="00407D9E" w:rsidP="00FF7300">
            <w:r>
              <w:t>You can see the option changing its color upon hovering the mouse over it</w:t>
            </w:r>
          </w:p>
          <w:p w:rsidR="00407D9E" w:rsidRDefault="00407D9E" w:rsidP="00FF7300">
            <w:r>
              <w:rPr>
                <w:noProof/>
                <w:lang w:val="en-GB" w:eastAsia="en-GB" w:bidi="ne-NP"/>
              </w:rPr>
              <w:lastRenderedPageBreak/>
              <w:drawing>
                <wp:inline distT="0" distB="0" distL="0" distR="0">
                  <wp:extent cx="3697817" cy="1607365"/>
                  <wp:effectExtent l="19050" t="0" r="0" b="0"/>
                  <wp:docPr id="163654964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6549642" name="Picture 163654964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0942" cy="1608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7D9E" w:rsidTr="00FF7300">
        <w:trPr>
          <w:jc w:val="center"/>
        </w:trPr>
        <w:tc>
          <w:tcPr>
            <w:tcW w:w="5760" w:type="dxa"/>
            <w:vAlign w:val="center"/>
          </w:tcPr>
          <w:p w:rsidR="00407D9E" w:rsidRDefault="00407D9E" w:rsidP="00FF7300">
            <w:r>
              <w:rPr>
                <w:sz w:val="17"/>
              </w:rPr>
              <w:lastRenderedPageBreak/>
              <w:t>Does the correct answer show correct feedback?</w:t>
            </w:r>
          </w:p>
        </w:tc>
        <w:tc>
          <w:tcPr>
            <w:tcW w:w="1440" w:type="dxa"/>
            <w:vAlign w:val="center"/>
          </w:tcPr>
          <w:p w:rsidR="00407D9E" w:rsidRDefault="00407D9E" w:rsidP="00FF7300">
            <w:r>
              <w:t xml:space="preserve">Yes </w:t>
            </w:r>
          </w:p>
        </w:tc>
        <w:tc>
          <w:tcPr>
            <w:tcW w:w="3168" w:type="dxa"/>
            <w:vAlign w:val="center"/>
          </w:tcPr>
          <w:p w:rsidR="00407D9E" w:rsidRDefault="00407D9E" w:rsidP="00FF7300">
            <w:r>
              <w:rPr>
                <w:noProof/>
                <w:lang w:val="en-GB" w:eastAsia="en-GB" w:bidi="ne-NP"/>
              </w:rPr>
              <w:drawing>
                <wp:inline distT="0" distB="0" distL="0" distR="0">
                  <wp:extent cx="3697817" cy="1743866"/>
                  <wp:effectExtent l="19050" t="0" r="0" b="0"/>
                  <wp:docPr id="71380377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803775" name="Picture 71380377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819" cy="1742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7D9E" w:rsidTr="00FF7300">
        <w:trPr>
          <w:jc w:val="center"/>
        </w:trPr>
        <w:tc>
          <w:tcPr>
            <w:tcW w:w="5760" w:type="dxa"/>
            <w:vAlign w:val="center"/>
          </w:tcPr>
          <w:p w:rsidR="00407D9E" w:rsidRDefault="00407D9E" w:rsidP="00FF7300">
            <w:r>
              <w:rPr>
                <w:sz w:val="17"/>
              </w:rPr>
              <w:t>Does the wrong answer show helpful feedback?</w:t>
            </w:r>
          </w:p>
        </w:tc>
        <w:tc>
          <w:tcPr>
            <w:tcW w:w="1440" w:type="dxa"/>
            <w:vAlign w:val="center"/>
          </w:tcPr>
          <w:p w:rsidR="00407D9E" w:rsidRDefault="00407D9E" w:rsidP="00FF7300">
            <w:r>
              <w:t xml:space="preserve">Yes </w:t>
            </w:r>
          </w:p>
        </w:tc>
        <w:tc>
          <w:tcPr>
            <w:tcW w:w="3168" w:type="dxa"/>
            <w:vAlign w:val="center"/>
          </w:tcPr>
          <w:p w:rsidR="00407D9E" w:rsidRDefault="00407D9E" w:rsidP="00FF7300">
            <w:r>
              <w:rPr>
                <w:noProof/>
                <w:lang w:val="en-GB" w:eastAsia="en-GB" w:bidi="ne-NP"/>
              </w:rPr>
              <w:t>/</w:t>
            </w:r>
            <w:r>
              <w:rPr>
                <w:noProof/>
                <w:lang w:val="en-GB" w:eastAsia="en-GB" w:bidi="ne-NP"/>
              </w:rPr>
              <w:drawing>
                <wp:inline distT="0" distB="0" distL="0" distR="0">
                  <wp:extent cx="3613150" cy="1666672"/>
                  <wp:effectExtent l="19050" t="0" r="6350" b="0"/>
                  <wp:docPr id="213123704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237040" name="Picture 21312370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5334" cy="1667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7D9E" w:rsidTr="00FF7300">
        <w:trPr>
          <w:jc w:val="center"/>
        </w:trPr>
        <w:tc>
          <w:tcPr>
            <w:tcW w:w="5760" w:type="dxa"/>
            <w:vAlign w:val="center"/>
          </w:tcPr>
          <w:p w:rsidR="00407D9E" w:rsidRDefault="00407D9E" w:rsidP="00FF7300">
            <w:r>
              <w:rPr>
                <w:sz w:val="17"/>
              </w:rPr>
              <w:t>Does the feedback explain the cyber-safety lesson?</w:t>
            </w:r>
          </w:p>
        </w:tc>
        <w:tc>
          <w:tcPr>
            <w:tcW w:w="1440" w:type="dxa"/>
            <w:vAlign w:val="center"/>
          </w:tcPr>
          <w:p w:rsidR="00407D9E" w:rsidRDefault="00407D9E" w:rsidP="00FF7300">
            <w:r>
              <w:t>Yes</w:t>
            </w:r>
          </w:p>
          <w:p w:rsidR="00407D9E" w:rsidRDefault="00407D9E" w:rsidP="00FF7300"/>
        </w:tc>
        <w:tc>
          <w:tcPr>
            <w:tcW w:w="3168" w:type="dxa"/>
            <w:vAlign w:val="center"/>
          </w:tcPr>
          <w:p w:rsidR="00407D9E" w:rsidRDefault="00407D9E" w:rsidP="00FF7300">
            <w:r>
              <w:rPr>
                <w:noProof/>
                <w:lang w:val="en-GB" w:eastAsia="en-GB" w:bidi="ne-NP"/>
              </w:rPr>
              <w:drawing>
                <wp:inline distT="0" distB="0" distL="0" distR="0">
                  <wp:extent cx="3649134" cy="1791733"/>
                  <wp:effectExtent l="19050" t="0" r="8466" b="0"/>
                  <wp:docPr id="46673480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0210" cy="1792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7D9E" w:rsidTr="00FF7300">
        <w:trPr>
          <w:jc w:val="center"/>
        </w:trPr>
        <w:tc>
          <w:tcPr>
            <w:tcW w:w="5760" w:type="dxa"/>
            <w:vAlign w:val="center"/>
          </w:tcPr>
          <w:p w:rsidR="00407D9E" w:rsidRDefault="00407D9E" w:rsidP="00FF7300">
            <w:r>
              <w:rPr>
                <w:sz w:val="17"/>
              </w:rPr>
              <w:t>Is there a reward, score, star, level, or success message?</w:t>
            </w:r>
          </w:p>
        </w:tc>
        <w:tc>
          <w:tcPr>
            <w:tcW w:w="1440" w:type="dxa"/>
            <w:vAlign w:val="center"/>
          </w:tcPr>
          <w:p w:rsidR="00407D9E" w:rsidRDefault="00407D9E" w:rsidP="00FF7300">
            <w:r>
              <w:t xml:space="preserve">Yes </w:t>
            </w:r>
          </w:p>
        </w:tc>
        <w:tc>
          <w:tcPr>
            <w:tcW w:w="3168" w:type="dxa"/>
            <w:vAlign w:val="center"/>
          </w:tcPr>
          <w:p w:rsidR="00407D9E" w:rsidRDefault="00407D9E" w:rsidP="00FF7300">
            <w:r>
              <w:rPr>
                <w:noProof/>
                <w:lang w:val="en-GB" w:eastAsia="en-GB" w:bidi="ne-NP"/>
              </w:rPr>
              <w:drawing>
                <wp:inline distT="0" distB="0" distL="0" distR="0">
                  <wp:extent cx="4063777" cy="1947512"/>
                  <wp:effectExtent l="19050" t="0" r="0" b="0"/>
                  <wp:docPr id="195475577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4755775" name="Picture 195475577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3777" cy="194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7D9E" w:rsidTr="00FF7300">
        <w:trPr>
          <w:jc w:val="center"/>
        </w:trPr>
        <w:tc>
          <w:tcPr>
            <w:tcW w:w="5760" w:type="dxa"/>
            <w:vAlign w:val="center"/>
          </w:tcPr>
          <w:p w:rsidR="00407D9E" w:rsidRDefault="00407D9E" w:rsidP="00FF7300">
            <w:r>
              <w:rPr>
                <w:sz w:val="17"/>
              </w:rPr>
              <w:lastRenderedPageBreak/>
              <w:t>Is the design suitable for the target audience?</w:t>
            </w:r>
          </w:p>
        </w:tc>
        <w:tc>
          <w:tcPr>
            <w:tcW w:w="1440" w:type="dxa"/>
            <w:vAlign w:val="center"/>
          </w:tcPr>
          <w:p w:rsidR="00407D9E" w:rsidRDefault="00407D9E" w:rsidP="00FF7300">
            <w:r>
              <w:t>Yes</w:t>
            </w:r>
          </w:p>
          <w:p w:rsidR="00407D9E" w:rsidRDefault="00407D9E" w:rsidP="00FF7300"/>
        </w:tc>
        <w:tc>
          <w:tcPr>
            <w:tcW w:w="3168" w:type="dxa"/>
            <w:vAlign w:val="center"/>
          </w:tcPr>
          <w:p w:rsidR="00407D9E" w:rsidRDefault="00407D9E" w:rsidP="00FF7300">
            <w:r>
              <w:t>The design is simple with children friendly with interesting character choices</w:t>
            </w:r>
            <w:r>
              <w:rPr>
                <w:noProof/>
                <w:lang w:val="en-GB" w:eastAsia="en-GB" w:bidi="ne-NP"/>
              </w:rPr>
              <w:drawing>
                <wp:inline distT="0" distB="0" distL="0" distR="0">
                  <wp:extent cx="4429223" cy="1959243"/>
                  <wp:effectExtent l="0" t="0" r="0" b="3175"/>
                  <wp:docPr id="98486358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863586" name="Picture 98486358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6572" cy="1966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7D9E" w:rsidTr="00FF7300">
        <w:trPr>
          <w:jc w:val="center"/>
        </w:trPr>
        <w:tc>
          <w:tcPr>
            <w:tcW w:w="5760" w:type="dxa"/>
            <w:vAlign w:val="center"/>
          </w:tcPr>
          <w:p w:rsidR="00407D9E" w:rsidRDefault="00407D9E" w:rsidP="00FF7300">
            <w:r>
              <w:rPr>
                <w:sz w:val="17"/>
              </w:rPr>
              <w:t>What needs improvement before submission?</w:t>
            </w:r>
          </w:p>
        </w:tc>
        <w:tc>
          <w:tcPr>
            <w:tcW w:w="1440" w:type="dxa"/>
            <w:vAlign w:val="center"/>
          </w:tcPr>
          <w:p w:rsidR="00407D9E" w:rsidRDefault="00407D9E" w:rsidP="00FF7300"/>
        </w:tc>
        <w:tc>
          <w:tcPr>
            <w:tcW w:w="3168" w:type="dxa"/>
            <w:vAlign w:val="center"/>
          </w:tcPr>
          <w:p w:rsidR="00407D9E" w:rsidRDefault="00407D9E" w:rsidP="00FF7300">
            <w:r>
              <w:t>The feedback</w:t>
            </w:r>
          </w:p>
        </w:tc>
      </w:tr>
    </w:tbl>
    <w:p w:rsidR="001750C0" w:rsidRDefault="001750C0"/>
    <w:sectPr w:rsidR="001750C0" w:rsidSect="00E73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07D9E"/>
    <w:rsid w:val="001750C0"/>
    <w:rsid w:val="00407D9E"/>
    <w:rsid w:val="008F0168"/>
    <w:rsid w:val="00E736E7"/>
    <w:rsid w:val="00EF14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7D9E"/>
    <w:rPr>
      <w:rFonts w:ascii="Arial" w:eastAsiaTheme="minorEastAsia" w:hAnsi="Arial"/>
      <w:sz w:val="19"/>
      <w:szCs w:val="22"/>
      <w:lang w:val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7D9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07D9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bidi="ar-SA"/>
    </w:rPr>
  </w:style>
  <w:style w:type="table" w:styleId="TableGrid">
    <w:name w:val="Table Grid"/>
    <w:basedOn w:val="TableNormal"/>
    <w:uiPriority w:val="59"/>
    <w:rsid w:val="00407D9E"/>
    <w:pPr>
      <w:spacing w:after="0" w:line="240" w:lineRule="auto"/>
    </w:pPr>
    <w:rPr>
      <w:rFonts w:eastAsiaTheme="minorEastAsia"/>
      <w:szCs w:val="22"/>
      <w:lang w:val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07D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7D9E"/>
    <w:rPr>
      <w:rFonts w:ascii="Tahoma" w:eastAsiaTheme="minorEastAsia" w:hAnsi="Tahoma" w:cs="Tahoma"/>
      <w:sz w:val="16"/>
      <w:szCs w:val="16"/>
      <w:lang w:val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137</Words>
  <Characters>786</Characters>
  <Application>Microsoft Office Word</Application>
  <DocSecurity>0</DocSecurity>
  <Lines>6</Lines>
  <Paragraphs>1</Paragraphs>
  <ScaleCrop>false</ScaleCrop>
  <Company>Microsoft Corporation</Company>
  <LinksUpToDate>false</LinksUpToDate>
  <CharactersWithSpaces>922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Corporate Edition</dc:creator>
  <cp:lastModifiedBy>Corporate Edition</cp:lastModifiedBy>
  <cp:revision>1</cp:revision>
  <dcterms:created xsi:type="dcterms:W3CDTF">2026-05-29T11:02:00Z</dcterms:created>
  <dcterms:modified xsi:type="dcterms:W3CDTF">2026-05-29T11:04:00Z</dcterms:modified>
</cp:coreProperties>
</file>