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F61" w:rsidRDefault="00285F61">
      <w:pPr>
        <w:spacing w:after="0"/>
        <w:jc w:val="center"/>
        <w:rPr>
          <w:rFonts w:ascii="Times New Roman" w:hAnsi="Times New Roman" w:cs="Times New Roman"/>
          <w:b/>
          <w:bCs/>
          <w:sz w:val="40"/>
          <w:szCs w:val="40"/>
          <w:u w:val="single"/>
        </w:rPr>
      </w:pPr>
    </w:p>
    <w:p w:rsidR="00285F61" w:rsidRDefault="00F547B8">
      <w:pPr>
        <w:spacing w:after="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Fisheries Localization &amp; Classification</w:t>
      </w:r>
    </w:p>
    <w:p w:rsidR="00285F61" w:rsidRDefault="00285F61">
      <w:pPr>
        <w:spacing w:after="0"/>
        <w:jc w:val="right"/>
        <w:rPr>
          <w:rFonts w:ascii="Times New Roman" w:hAnsi="Times New Roman" w:cs="Times New Roman"/>
          <w:sz w:val="24"/>
          <w:szCs w:val="24"/>
        </w:rPr>
      </w:pPr>
    </w:p>
    <w:p w:rsidR="00285F61" w:rsidRDefault="00285F61">
      <w:pPr>
        <w:spacing w:after="0"/>
        <w:jc w:val="right"/>
        <w:rPr>
          <w:rFonts w:ascii="Times New Roman" w:hAnsi="Times New Roman" w:cs="Times New Roman"/>
          <w:sz w:val="24"/>
          <w:szCs w:val="24"/>
        </w:rPr>
      </w:pPr>
    </w:p>
    <w:p w:rsidR="00285F61" w:rsidRDefault="00F547B8">
      <w:pPr>
        <w:spacing w:after="0"/>
        <w:jc w:val="right"/>
        <w:rPr>
          <w:rFonts w:ascii="Times New Roman" w:hAnsi="Times New Roman" w:cs="Times New Roman"/>
          <w:sz w:val="24"/>
          <w:szCs w:val="24"/>
        </w:rPr>
      </w:pPr>
      <w:r>
        <w:rPr>
          <w:rFonts w:ascii="Times New Roman" w:hAnsi="Times New Roman" w:cs="Times New Roman"/>
          <w:sz w:val="24"/>
          <w:szCs w:val="24"/>
        </w:rPr>
        <w:t xml:space="preserve">Collector: </w:t>
      </w:r>
      <w:r>
        <w:rPr>
          <w:rFonts w:ascii="Times New Roman" w:hAnsi="Times New Roman" w:cs="Times New Roman"/>
          <w:sz w:val="24"/>
          <w:szCs w:val="24"/>
        </w:rPr>
        <w:t>1305037</w:t>
      </w:r>
    </w:p>
    <w:p w:rsidR="00285F61" w:rsidRDefault="00F547B8">
      <w:pPr>
        <w:spacing w:after="0"/>
        <w:jc w:val="right"/>
        <w:rPr>
          <w:rFonts w:ascii="Times New Roman" w:hAnsi="Times New Roman" w:cs="Times New Roman"/>
          <w:sz w:val="24"/>
          <w:szCs w:val="24"/>
        </w:rPr>
      </w:pPr>
      <w:r>
        <w:rPr>
          <w:rFonts w:ascii="Times New Roman" w:hAnsi="Times New Roman" w:cs="Times New Roman"/>
          <w:sz w:val="24"/>
          <w:szCs w:val="24"/>
        </w:rPr>
        <w:t xml:space="preserve">Coder: </w:t>
      </w:r>
      <w:r>
        <w:rPr>
          <w:rFonts w:ascii="Times New Roman" w:hAnsi="Times New Roman" w:cs="Times New Roman"/>
          <w:sz w:val="24"/>
          <w:szCs w:val="24"/>
        </w:rPr>
        <w:t>1305089</w:t>
      </w:r>
    </w:p>
    <w:p w:rsidR="00285F61" w:rsidRDefault="00F547B8">
      <w:pPr>
        <w:spacing w:after="0"/>
        <w:jc w:val="right"/>
        <w:rPr>
          <w:rFonts w:ascii="Times New Roman" w:hAnsi="Times New Roman" w:cs="Times New Roman"/>
          <w:sz w:val="24"/>
          <w:szCs w:val="24"/>
        </w:rPr>
      </w:pPr>
      <w:r>
        <w:rPr>
          <w:rFonts w:ascii="Times New Roman" w:hAnsi="Times New Roman" w:cs="Times New Roman"/>
          <w:sz w:val="24"/>
          <w:szCs w:val="24"/>
        </w:rPr>
        <w:t xml:space="preserve">Trainer: </w:t>
      </w:r>
      <w:r>
        <w:rPr>
          <w:rFonts w:ascii="Times New Roman" w:hAnsi="Times New Roman" w:cs="Times New Roman"/>
          <w:sz w:val="24"/>
          <w:szCs w:val="24"/>
        </w:rPr>
        <w:t>1305034</w:t>
      </w:r>
    </w:p>
    <w:p w:rsidR="00285F61" w:rsidRDefault="00F547B8">
      <w:pPr>
        <w:spacing w:after="0"/>
        <w:jc w:val="right"/>
        <w:rPr>
          <w:rFonts w:ascii="Times New Roman" w:hAnsi="Times New Roman" w:cs="Times New Roman"/>
          <w:sz w:val="24"/>
          <w:szCs w:val="24"/>
        </w:rPr>
      </w:pPr>
      <w:r>
        <w:rPr>
          <w:rFonts w:ascii="Times New Roman" w:hAnsi="Times New Roman" w:cs="Times New Roman"/>
          <w:sz w:val="24"/>
          <w:szCs w:val="24"/>
        </w:rPr>
        <w:t xml:space="preserve">Writer: </w:t>
      </w:r>
      <w:r>
        <w:rPr>
          <w:rFonts w:ascii="Times New Roman" w:hAnsi="Times New Roman" w:cs="Times New Roman"/>
          <w:sz w:val="24"/>
          <w:szCs w:val="24"/>
        </w:rPr>
        <w:t>1305098</w:t>
      </w:r>
    </w:p>
    <w:p w:rsidR="00285F61" w:rsidRDefault="00F547B8">
      <w:pPr>
        <w:spacing w:after="0"/>
        <w:jc w:val="right"/>
        <w:rPr>
          <w:rFonts w:ascii="Times New Roman" w:hAnsi="Times New Roman" w:cs="Times New Roman"/>
          <w:sz w:val="24"/>
          <w:szCs w:val="24"/>
        </w:rPr>
      </w:pPr>
      <w:r>
        <w:rPr>
          <w:rFonts w:ascii="Times New Roman" w:hAnsi="Times New Roman" w:cs="Times New Roman"/>
          <w:sz w:val="24"/>
          <w:szCs w:val="24"/>
        </w:rPr>
        <w:t xml:space="preserve">Leader: </w:t>
      </w:r>
      <w:r>
        <w:rPr>
          <w:rFonts w:ascii="Times New Roman" w:hAnsi="Times New Roman" w:cs="Times New Roman"/>
          <w:sz w:val="24"/>
          <w:szCs w:val="24"/>
        </w:rPr>
        <w:t>1305007</w:t>
      </w: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b/>
          <w:bCs/>
          <w:color w:val="7030A0"/>
          <w:sz w:val="28"/>
          <w:szCs w:val="28"/>
          <w:u w:val="single"/>
        </w:rPr>
      </w:pPr>
      <w:r>
        <w:rPr>
          <w:rFonts w:ascii="Times New Roman" w:hAnsi="Times New Roman" w:cs="Times New Roman"/>
          <w:b/>
          <w:bCs/>
          <w:color w:val="7030A0"/>
          <w:sz w:val="28"/>
          <w:szCs w:val="28"/>
          <w:u w:val="single"/>
        </w:rPr>
        <w:t>Project overview</w:t>
      </w:r>
    </w:p>
    <w:p w:rsidR="00285F61" w:rsidRDefault="00285F61">
      <w:pPr>
        <w:spacing w:after="0"/>
        <w:rPr>
          <w:rFonts w:ascii="Times New Roman" w:hAnsi="Times New Roman" w:cs="Times New Roman"/>
          <w:sz w:val="24"/>
          <w:szCs w:val="24"/>
        </w:rPr>
      </w:pPr>
    </w:p>
    <w:p w:rsidR="00285F61" w:rsidRDefault="00F547B8">
      <w:pPr>
        <w:rPr>
          <w:rFonts w:ascii="Times New Roman" w:hAnsi="Times New Roman" w:cs="Times New Roman"/>
          <w:sz w:val="24"/>
          <w:szCs w:val="24"/>
        </w:rPr>
      </w:pPr>
      <w:r>
        <w:rPr>
          <w:rFonts w:ascii="Times New Roman" w:hAnsi="Times New Roman" w:cs="Times New Roman"/>
          <w:sz w:val="24"/>
          <w:szCs w:val="24"/>
        </w:rPr>
        <w:t xml:space="preserve">Nearly half of the world depends on seafood for their main source of protein. In the Western and Central </w:t>
      </w:r>
      <w:r>
        <w:rPr>
          <w:rFonts w:ascii="Times New Roman" w:hAnsi="Times New Roman" w:cs="Times New Roman"/>
          <w:sz w:val="24"/>
          <w:szCs w:val="24"/>
        </w:rPr>
        <w:t>Pacific, where 60% of the world’s tuna is caught, illegal, unreported, and unregulated fishing practices are threatening marine ecosystems, global seafood supplies and local livelihoods. </w:t>
      </w:r>
      <w:hyperlink r:id="rId6" w:history="1">
        <w:r>
          <w:rPr>
            <w:rStyle w:val="FollowedHyperlink"/>
            <w:rFonts w:ascii="Times New Roman" w:hAnsi="Times New Roman" w:cs="Times New Roman"/>
            <w:sz w:val="24"/>
            <w:szCs w:val="24"/>
          </w:rPr>
          <w:t>The Nature Conservancy</w:t>
        </w:r>
      </w:hyperlink>
      <w:r>
        <w:rPr>
          <w:rFonts w:ascii="Times New Roman" w:hAnsi="Times New Roman" w:cs="Times New Roman"/>
          <w:sz w:val="24"/>
          <w:szCs w:val="24"/>
        </w:rPr>
        <w:t> is working with local, regional and global partners to preserve this fishery for the future.</w:t>
      </w:r>
    </w:p>
    <w:p w:rsidR="00285F61" w:rsidRDefault="00285F61">
      <w:pPr>
        <w:rPr>
          <w:rFonts w:ascii="Times New Roman" w:hAnsi="Times New Roman" w:cs="Times New Roman"/>
          <w:sz w:val="24"/>
          <w:szCs w:val="24"/>
        </w:rPr>
      </w:pPr>
    </w:p>
    <w:p w:rsidR="00285F61" w:rsidRDefault="00F547B8">
      <w:pPr>
        <w:rPr>
          <w:rFonts w:ascii="Times New Roman" w:hAnsi="Times New Roman" w:cs="Times New Roman"/>
          <w:sz w:val="24"/>
          <w:szCs w:val="24"/>
        </w:rPr>
      </w:pPr>
      <w:r>
        <w:rPr>
          <w:rFonts w:ascii="Times New Roman" w:hAnsi="Times New Roman" w:cs="Times New Roman"/>
          <w:sz w:val="24"/>
          <w:szCs w:val="24"/>
        </w:rPr>
        <w:t>Currently, the Conservancy is looking to the future by using cameras to dramatically scale the monitoring of fishing activities to fill critical science and comp</w:t>
      </w:r>
      <w:r>
        <w:rPr>
          <w:rFonts w:ascii="Times New Roman" w:hAnsi="Times New Roman" w:cs="Times New Roman"/>
          <w:sz w:val="24"/>
          <w:szCs w:val="24"/>
        </w:rPr>
        <w:t>liance monitoring data gaps. Although these electronic monitoring systems work well and are ready for wider deployment, the amount of raw data produced is cumbersome and expensive to process manually.</w:t>
      </w:r>
    </w:p>
    <w:p w:rsidR="00285F61" w:rsidRDefault="00285F61">
      <w:pPr>
        <w:rPr>
          <w:rFonts w:ascii="Times New Roman" w:hAnsi="Times New Roman" w:cs="Times New Roman"/>
          <w:sz w:val="24"/>
          <w:szCs w:val="24"/>
        </w:rPr>
      </w:pPr>
    </w:p>
    <w:p w:rsidR="00285F61" w:rsidRDefault="00F547B8">
      <w:pPr>
        <w:rPr>
          <w:rFonts w:ascii="Times New Roman" w:hAnsi="Times New Roman" w:cs="Times New Roman"/>
          <w:sz w:val="24"/>
          <w:szCs w:val="24"/>
        </w:rPr>
      </w:pPr>
      <w:r>
        <w:rPr>
          <w:rFonts w:ascii="Times New Roman" w:hAnsi="Times New Roman" w:cs="Times New Roman"/>
          <w:sz w:val="24"/>
          <w:szCs w:val="24"/>
        </w:rPr>
        <w:t xml:space="preserve">We have to develop algorithms to automatically detect </w:t>
      </w:r>
      <w:r>
        <w:rPr>
          <w:rFonts w:ascii="Times New Roman" w:hAnsi="Times New Roman" w:cs="Times New Roman"/>
          <w:sz w:val="24"/>
          <w:szCs w:val="24"/>
        </w:rPr>
        <w:t>and classify species of tunas, sharks and more that fishing boats catch, which will accelerate the video review process. Faster review and more reliable data will enable countries to reallocate human capital to management and enforcement activities which w</w:t>
      </w:r>
      <w:r>
        <w:rPr>
          <w:rFonts w:ascii="Times New Roman" w:hAnsi="Times New Roman" w:cs="Times New Roman"/>
          <w:sz w:val="24"/>
          <w:szCs w:val="24"/>
        </w:rPr>
        <w:t>ill have a positive impact on conservation and our planet.</w:t>
      </w:r>
    </w:p>
    <w:p w:rsidR="00285F61" w:rsidRDefault="00285F61">
      <w:pPr>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 xml:space="preserve">Machine learning has the ability to transform what we know about our oceans and how we manage them.  </w:t>
      </w: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extent cx="2852420" cy="1914525"/>
            <wp:effectExtent l="0" t="0" r="5080" b="9525"/>
            <wp:docPr id="5" name="Picture 5" descr="img_0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05149"/>
                    <pic:cNvPicPr>
                      <a:picLocks noChangeAspect="1"/>
                    </pic:cNvPicPr>
                  </pic:nvPicPr>
                  <pic:blipFill>
                    <a:blip r:embed="rId7" cstate="print"/>
                    <a:stretch>
                      <a:fillRect/>
                    </a:stretch>
                  </pic:blipFill>
                  <pic:spPr>
                    <a:xfrm>
                      <a:off x="0" y="0"/>
                      <a:ext cx="2852420" cy="1914525"/>
                    </a:xfrm>
                    <a:prstGeom prst="rect">
                      <a:avLst/>
                    </a:prstGeom>
                  </pic:spPr>
                </pic:pic>
              </a:graphicData>
            </a:graphic>
          </wp:inline>
        </w:drawing>
      </w:r>
      <w:r>
        <w:rPr>
          <w:rFonts w:ascii="Times New Roman" w:hAnsi="Times New Roman" w:cs="Times New Roman"/>
          <w:noProof/>
          <w:sz w:val="24"/>
          <w:szCs w:val="24"/>
        </w:rPr>
        <w:drawing>
          <wp:inline distT="0" distB="0" distL="114300" distR="114300">
            <wp:extent cx="2983865" cy="1912620"/>
            <wp:effectExtent l="0" t="0" r="6985" b="11430"/>
            <wp:docPr id="6" name="Picture 6" descr="img_0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02758"/>
                    <pic:cNvPicPr>
                      <a:picLocks noChangeAspect="1"/>
                    </pic:cNvPicPr>
                  </pic:nvPicPr>
                  <pic:blipFill>
                    <a:blip r:embed="rId8" cstate="print"/>
                    <a:stretch>
                      <a:fillRect/>
                    </a:stretch>
                  </pic:blipFill>
                  <pic:spPr>
                    <a:xfrm>
                      <a:off x="0" y="0"/>
                      <a:ext cx="2983865" cy="1912620"/>
                    </a:xfrm>
                    <a:prstGeom prst="rect">
                      <a:avLst/>
                    </a:prstGeom>
                  </pic:spPr>
                </pic:pic>
              </a:graphicData>
            </a:graphic>
          </wp:inline>
        </w:drawing>
      </w:r>
    </w:p>
    <w:p w:rsidR="00285F61" w:rsidRDefault="00285F61">
      <w:pPr>
        <w:spacing w:after="0"/>
        <w:rPr>
          <w:rFonts w:ascii="Times New Roman" w:hAnsi="Times New Roman" w:cs="Times New Roman"/>
          <w:sz w:val="24"/>
          <w:szCs w:val="24"/>
        </w:rPr>
      </w:pPr>
    </w:p>
    <w:p w:rsidR="00285F61" w:rsidRDefault="00F547B8">
      <w:pPr>
        <w:spacing w:after="0"/>
        <w:jc w:val="center"/>
        <w:rPr>
          <w:rFonts w:ascii="Times New Roman" w:hAnsi="Times New Roman" w:cs="Times New Roman"/>
          <w:sz w:val="24"/>
          <w:szCs w:val="24"/>
        </w:rPr>
      </w:pPr>
      <w:r>
        <w:rPr>
          <w:rFonts w:ascii="Times New Roman" w:hAnsi="Times New Roman" w:cs="Times New Roman"/>
          <w:sz w:val="24"/>
          <w:szCs w:val="24"/>
        </w:rPr>
        <w:t>Figure: Images from training set</w:t>
      </w: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b/>
          <w:bCs/>
          <w:color w:val="7030A0"/>
          <w:sz w:val="28"/>
          <w:szCs w:val="28"/>
          <w:u w:val="single"/>
        </w:rPr>
      </w:pPr>
      <w:r>
        <w:rPr>
          <w:rFonts w:ascii="Times New Roman" w:hAnsi="Times New Roman" w:cs="Times New Roman"/>
          <w:b/>
          <w:bCs/>
          <w:color w:val="7030A0"/>
          <w:sz w:val="28"/>
          <w:szCs w:val="28"/>
          <w:u w:val="single"/>
        </w:rPr>
        <w:t>Problem statement</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 xml:space="preserve">The main task is to localize and detect which species of fish appears on a fishing boat, based on images captured from boat cameras of various angles. </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The goal is to predict the likelihood that a fish is from a certain class from the provided classes, th</w:t>
      </w:r>
      <w:r>
        <w:rPr>
          <w:rFonts w:ascii="Times New Roman" w:hAnsi="Times New Roman" w:cs="Times New Roman"/>
          <w:sz w:val="24"/>
          <w:szCs w:val="24"/>
        </w:rPr>
        <w:t>us making it a multiclass classification problem in machine learning terms.</w:t>
      </w:r>
      <w:r>
        <w:rPr>
          <w:rFonts w:ascii="Times New Roman" w:hAnsi="Times New Roman" w:cs="Times New Roman"/>
          <w:sz w:val="24"/>
          <w:szCs w:val="24"/>
        </w:rPr>
        <w:br/>
      </w: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 xml:space="preserve">Eight target classes are provided in this </w:t>
      </w:r>
      <w:proofErr w:type="gramStart"/>
      <w:r>
        <w:rPr>
          <w:rFonts w:ascii="Times New Roman" w:hAnsi="Times New Roman" w:cs="Times New Roman"/>
          <w:sz w:val="24"/>
          <w:szCs w:val="24"/>
        </w:rPr>
        <w:t>dataset :</w:t>
      </w:r>
      <w:proofErr w:type="gramEnd"/>
      <w:r>
        <w:rPr>
          <w:rFonts w:ascii="Times New Roman" w:hAnsi="Times New Roman" w:cs="Times New Roman"/>
          <w:sz w:val="24"/>
          <w:szCs w:val="24"/>
        </w:rPr>
        <w:t xml:space="preserve"> Albacore tuna, </w:t>
      </w:r>
      <w:proofErr w:type="spellStart"/>
      <w:r>
        <w:rPr>
          <w:rFonts w:ascii="Times New Roman" w:hAnsi="Times New Roman" w:cs="Times New Roman"/>
          <w:sz w:val="24"/>
          <w:szCs w:val="24"/>
        </w:rPr>
        <w:t>Bigeye</w:t>
      </w:r>
      <w:proofErr w:type="spellEnd"/>
      <w:r>
        <w:rPr>
          <w:rFonts w:ascii="Times New Roman" w:hAnsi="Times New Roman" w:cs="Times New Roman"/>
          <w:sz w:val="24"/>
          <w:szCs w:val="24"/>
        </w:rPr>
        <w:t xml:space="preserve"> tuna, </w:t>
      </w:r>
      <w:proofErr w:type="spellStart"/>
      <w:r>
        <w:rPr>
          <w:rFonts w:ascii="Times New Roman" w:hAnsi="Times New Roman" w:cs="Times New Roman"/>
          <w:sz w:val="24"/>
          <w:szCs w:val="24"/>
        </w:rPr>
        <w:t>Yellowfin</w:t>
      </w:r>
      <w:proofErr w:type="spellEnd"/>
      <w:r>
        <w:rPr>
          <w:rFonts w:ascii="Times New Roman" w:hAnsi="Times New Roman" w:cs="Times New Roman"/>
          <w:sz w:val="24"/>
          <w:szCs w:val="24"/>
        </w:rPr>
        <w:t xml:space="preserve"> tuna, </w:t>
      </w:r>
      <w:proofErr w:type="spellStart"/>
      <w:r>
        <w:rPr>
          <w:rFonts w:ascii="Times New Roman" w:hAnsi="Times New Roman" w:cs="Times New Roman"/>
          <w:sz w:val="24"/>
          <w:szCs w:val="24"/>
        </w:rPr>
        <w:t>Mahi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Opah</w:t>
      </w:r>
      <w:proofErr w:type="spellEnd"/>
      <w:r>
        <w:rPr>
          <w:rFonts w:ascii="Times New Roman" w:hAnsi="Times New Roman" w:cs="Times New Roman"/>
          <w:sz w:val="24"/>
          <w:szCs w:val="24"/>
        </w:rPr>
        <w:t xml:space="preserve">, Sharks, Other (meaning that there are fish present but not in the </w:t>
      </w:r>
      <w:r>
        <w:rPr>
          <w:rFonts w:ascii="Times New Roman" w:hAnsi="Times New Roman" w:cs="Times New Roman"/>
          <w:sz w:val="24"/>
          <w:szCs w:val="24"/>
        </w:rPr>
        <w:t>above categories), and No Fish (meaning that no fish is in the picture).</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The goal is to train a CNN that would be able to classify fishes into these eight classes.</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b/>
          <w:bCs/>
          <w:color w:val="7030A0"/>
          <w:sz w:val="28"/>
          <w:szCs w:val="28"/>
          <w:u w:val="single"/>
        </w:rPr>
      </w:pPr>
      <w:r>
        <w:rPr>
          <w:rFonts w:ascii="Times New Roman" w:hAnsi="Times New Roman" w:cs="Times New Roman"/>
          <w:b/>
          <w:bCs/>
          <w:color w:val="7030A0"/>
          <w:sz w:val="28"/>
          <w:szCs w:val="28"/>
          <w:u w:val="single"/>
        </w:rPr>
        <w:t>Performance metrics</w:t>
      </w:r>
    </w:p>
    <w:p w:rsidR="00285F61" w:rsidRDefault="00285F61">
      <w:pPr>
        <w:spacing w:after="0"/>
        <w:rPr>
          <w:rFonts w:ascii="Times New Roman" w:hAnsi="Times New Roman" w:cs="Times New Roman"/>
          <w:b/>
          <w:bCs/>
          <w:sz w:val="24"/>
          <w:szCs w:val="24"/>
          <w:u w:val="single"/>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 xml:space="preserve">The metric used for this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competition is multiclass</w:t>
      </w:r>
      <w:r>
        <w:rPr>
          <w:rFonts w:ascii="Times New Roman" w:hAnsi="Times New Roman" w:cs="Times New Roman"/>
          <w:sz w:val="24"/>
          <w:szCs w:val="24"/>
        </w:rPr>
        <w:t xml:space="preserve"> </w:t>
      </w:r>
      <w:r>
        <w:rPr>
          <w:rFonts w:ascii="Times New Roman" w:hAnsi="Times New Roman" w:cs="Times New Roman"/>
          <w:sz w:val="24"/>
          <w:szCs w:val="24"/>
        </w:rPr>
        <w:t>logarithmic</w:t>
      </w:r>
      <w:r>
        <w:rPr>
          <w:rFonts w:ascii="Times New Roman" w:hAnsi="Times New Roman" w:cs="Times New Roman"/>
          <w:sz w:val="24"/>
          <w:szCs w:val="24"/>
        </w:rPr>
        <w:t xml:space="preserve"> loss (also known as</w:t>
      </w: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categorical</w:t>
      </w:r>
      <w:proofErr w:type="gramEnd"/>
      <w:r>
        <w:rPr>
          <w:rFonts w:ascii="Times New Roman" w:hAnsi="Times New Roman" w:cs="Times New Roman"/>
          <w:sz w:val="24"/>
          <w:szCs w:val="24"/>
        </w:rPr>
        <w:t xml:space="preserve"> cross entropy)</w:t>
      </w:r>
      <w:r>
        <w:rPr>
          <w:rFonts w:ascii="Times New Roman" w:hAnsi="Times New Roman" w:cs="Times New Roman"/>
          <w:sz w:val="24"/>
          <w:szCs w:val="24"/>
        </w:rPr>
        <w:t xml:space="preserve">.  </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In multi-class classification (M&gt;2), we take the sum of log loss values for each class prediction in the observation.</w:t>
      </w:r>
    </w:p>
    <w:p w:rsidR="00285F61" w:rsidRDefault="00285F61">
      <w:pPr>
        <w:spacing w:after="0"/>
        <w:rPr>
          <w:rFonts w:ascii="Times New Roman" w:hAnsi="Times New Roman" w:cs="Times New Roman"/>
          <w:sz w:val="24"/>
          <w:szCs w:val="24"/>
        </w:rPr>
      </w:pPr>
    </w:p>
    <w:p w:rsidR="00285F61" w:rsidRDefault="00285F61">
      <w:pPr>
        <w:spacing w:after="0"/>
        <w:jc w:val="both"/>
        <w:rPr>
          <w:rFonts w:ascii="Times New Roman" w:eastAsia="SimSun" w:hAnsi="Times New Roman" w:cs="Times New Roman"/>
          <w:sz w:val="24"/>
          <w:szCs w:val="24"/>
        </w:rPr>
      </w:pPr>
      <w:r w:rsidRPr="00285F61">
        <w:rPr>
          <w:rFonts w:ascii="Times New Roman" w:hAnsi="Times New Roman" w:cs="Times New Roman"/>
          <w:position w:val="-10"/>
          <w:sz w:val="24"/>
          <w:szCs w:val="24"/>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pt" o:ole="">
            <v:imagedata r:id="rId9" o:title=""/>
          </v:shape>
          <o:OLEObject Type="Embed" ProgID="Equation.KSEE3" ShapeID="_x0000_i1025" DrawAspect="Content" ObjectID="_1595097699" r:id="rId10"/>
        </w:object>
      </w:r>
      <w:r w:rsidR="00F547B8">
        <w:rPr>
          <w:rFonts w:ascii="Times New Roman" w:eastAsia="SimSun" w:hAnsi="Times New Roman" w:cs="Times New Roman"/>
          <w:noProof/>
          <w:sz w:val="24"/>
          <w:szCs w:val="24"/>
        </w:rPr>
        <w:drawing>
          <wp:inline distT="0" distB="0" distL="114300" distR="114300">
            <wp:extent cx="3771900" cy="990600"/>
            <wp:effectExtent l="0" t="0" r="0" b="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1" cstate="print"/>
                    <a:stretch>
                      <a:fillRect/>
                    </a:stretch>
                  </pic:blipFill>
                  <pic:spPr>
                    <a:xfrm>
                      <a:off x="0" y="0"/>
                      <a:ext cx="3771900" cy="990600"/>
                    </a:xfrm>
                    <a:prstGeom prst="rect">
                      <a:avLst/>
                    </a:prstGeom>
                    <a:noFill/>
                    <a:ln w="9525">
                      <a:noFill/>
                    </a:ln>
                  </pic:spPr>
                </pic:pic>
              </a:graphicData>
            </a:graphic>
          </wp:inline>
        </w:drawing>
      </w:r>
    </w:p>
    <w:p w:rsidR="00285F61" w:rsidRDefault="00F547B8">
      <w:pPr>
        <w:rPr>
          <w:rFonts w:ascii="Times New Roman" w:eastAsia="Georgia" w:hAnsi="Times New Roman" w:cs="Times New Roman"/>
          <w:sz w:val="24"/>
          <w:szCs w:val="24"/>
        </w:rPr>
      </w:pPr>
      <w:r>
        <w:rPr>
          <w:rFonts w:ascii="Times New Roman" w:eastAsia="Georgia" w:hAnsi="Times New Roman" w:cs="Times New Roman"/>
          <w:sz w:val="24"/>
          <w:szCs w:val="24"/>
        </w:rPr>
        <w:t xml:space="preserve">Here each image has been labeled with one true class and </w:t>
      </w:r>
      <w:r>
        <w:rPr>
          <w:rFonts w:ascii="Times New Roman" w:eastAsia="Georgia" w:hAnsi="Times New Roman" w:cs="Times New Roman"/>
          <w:sz w:val="24"/>
          <w:szCs w:val="24"/>
        </w:rPr>
        <w:t>for each image a set of predicted</w:t>
      </w:r>
    </w:p>
    <w:p w:rsidR="00285F61" w:rsidRDefault="00F547B8">
      <w:pPr>
        <w:rPr>
          <w:rFonts w:ascii="Times New Roman" w:eastAsia="Georgia" w:hAnsi="Times New Roman" w:cs="Times New Roman"/>
          <w:sz w:val="24"/>
          <w:szCs w:val="24"/>
        </w:rPr>
      </w:pPr>
      <w:proofErr w:type="gramStart"/>
      <w:r>
        <w:rPr>
          <w:rFonts w:ascii="Times New Roman" w:eastAsia="Georgia" w:hAnsi="Times New Roman" w:cs="Times New Roman"/>
          <w:sz w:val="24"/>
          <w:szCs w:val="24"/>
        </w:rPr>
        <w:lastRenderedPageBreak/>
        <w:t>probabilities</w:t>
      </w:r>
      <w:proofErr w:type="gramEnd"/>
      <w:r>
        <w:rPr>
          <w:rFonts w:ascii="Times New Roman" w:eastAsia="Georgia" w:hAnsi="Times New Roman" w:cs="Times New Roman"/>
          <w:sz w:val="24"/>
          <w:szCs w:val="24"/>
        </w:rPr>
        <w:t xml:space="preserve"> should be submitted. </w:t>
      </w:r>
      <w:r>
        <w:rPr>
          <w:rFonts w:ascii="Times New Roman" w:eastAsia="Georgia" w:hAnsi="Times New Roman" w:cs="Times New Roman"/>
          <w:sz w:val="24"/>
          <w:szCs w:val="24"/>
        </w:rPr>
        <w:t xml:space="preserve">N </w:t>
      </w:r>
      <w:r>
        <w:rPr>
          <w:rFonts w:ascii="Times New Roman" w:eastAsia="Georgia" w:hAnsi="Times New Roman" w:cs="Times New Roman"/>
          <w:sz w:val="24"/>
          <w:szCs w:val="24"/>
        </w:rPr>
        <w:t xml:space="preserve">is the number of images in the test set, </w:t>
      </w:r>
      <w:r>
        <w:rPr>
          <w:rFonts w:ascii="Times New Roman" w:eastAsia="Georgia" w:hAnsi="Times New Roman" w:cs="Times New Roman"/>
          <w:sz w:val="24"/>
          <w:szCs w:val="24"/>
        </w:rPr>
        <w:t xml:space="preserve">M </w:t>
      </w:r>
      <w:r>
        <w:rPr>
          <w:rFonts w:ascii="Times New Roman" w:eastAsia="Georgia" w:hAnsi="Times New Roman" w:cs="Times New Roman"/>
          <w:sz w:val="24"/>
          <w:szCs w:val="24"/>
        </w:rPr>
        <w:t>is the number of</w:t>
      </w:r>
    </w:p>
    <w:p w:rsidR="00285F61" w:rsidRDefault="00F547B8">
      <w:pPr>
        <w:rPr>
          <w:rFonts w:ascii="Times New Roman" w:eastAsia="Georgia" w:hAnsi="Times New Roman" w:cs="Times New Roman"/>
          <w:sz w:val="24"/>
          <w:szCs w:val="24"/>
        </w:rPr>
      </w:pPr>
      <w:proofErr w:type="gramStart"/>
      <w:r>
        <w:rPr>
          <w:rFonts w:ascii="Times New Roman" w:eastAsia="Georgia" w:hAnsi="Times New Roman" w:cs="Times New Roman"/>
          <w:sz w:val="24"/>
          <w:szCs w:val="24"/>
        </w:rPr>
        <w:t>image</w:t>
      </w:r>
      <w:proofErr w:type="gramEnd"/>
      <w:r>
        <w:rPr>
          <w:rFonts w:ascii="Times New Roman" w:eastAsia="Georgia" w:hAnsi="Times New Roman" w:cs="Times New Roman"/>
          <w:sz w:val="24"/>
          <w:szCs w:val="24"/>
        </w:rPr>
        <w:t xml:space="preserve"> class </w:t>
      </w:r>
      <w:proofErr w:type="spellStart"/>
      <w:r>
        <w:rPr>
          <w:rFonts w:ascii="Times New Roman" w:eastAsia="Georgia" w:hAnsi="Times New Roman" w:cs="Times New Roman"/>
          <w:sz w:val="24"/>
          <w:szCs w:val="24"/>
        </w:rPr>
        <w:t>labels,</w:t>
      </w:r>
      <w:r>
        <w:rPr>
          <w:rFonts w:ascii="Times New Roman" w:eastAsia="Georgia" w:hAnsi="Times New Roman" w:cs="Times New Roman"/>
          <w:sz w:val="24"/>
          <w:szCs w:val="24"/>
        </w:rPr>
        <w:t>log</w:t>
      </w:r>
      <w:proofErr w:type="spellEnd"/>
      <w:r>
        <w:rPr>
          <w:rFonts w:ascii="Times New Roman" w:eastAsia="Georgia" w:hAnsi="Times New Roman" w:cs="Times New Roman"/>
          <w:sz w:val="24"/>
          <w:szCs w:val="24"/>
        </w:rPr>
        <w:t xml:space="preserve"> is the natural logarithm,</w:t>
      </w:r>
      <w:r>
        <w:rPr>
          <w:rFonts w:ascii="Times New Roman" w:eastAsia="Georgia" w:hAnsi="Times New Roman" w:cs="Times New Roman"/>
          <w:sz w:val="24"/>
          <w:szCs w:val="24"/>
        </w:rPr>
        <w:t xml:space="preserve"> </w:t>
      </w:r>
      <w:proofErr w:type="spellStart"/>
      <w:r>
        <w:rPr>
          <w:rFonts w:ascii="Times New Roman" w:eastAsia="Georgia" w:hAnsi="Times New Roman" w:cs="Times New Roman"/>
          <w:sz w:val="24"/>
          <w:szCs w:val="24"/>
        </w:rPr>
        <w:t>y</w:t>
      </w:r>
      <w:r>
        <w:rPr>
          <w:rFonts w:ascii="Times New Roman" w:eastAsia="Georgia" w:hAnsi="Times New Roman" w:cs="Times New Roman"/>
          <w:sz w:val="24"/>
          <w:szCs w:val="24"/>
          <w:vertAlign w:val="subscript"/>
        </w:rPr>
        <w:t>ij</w:t>
      </w:r>
      <w:proofErr w:type="spellEnd"/>
      <w:r>
        <w:rPr>
          <w:rFonts w:ascii="Times New Roman" w:eastAsia="Georgia" w:hAnsi="Times New Roman" w:cs="Times New Roman"/>
          <w:sz w:val="24"/>
          <w:szCs w:val="24"/>
        </w:rPr>
        <w:t xml:space="preserve"> is 1 if observation belongs to class and 0</w:t>
      </w:r>
    </w:p>
    <w:p w:rsidR="00285F61" w:rsidRDefault="00F547B8">
      <w:pPr>
        <w:spacing w:after="0"/>
        <w:jc w:val="both"/>
        <w:rPr>
          <w:rFonts w:ascii="Times New Roman" w:eastAsia="Georgia" w:hAnsi="Times New Roman" w:cs="Times New Roman"/>
          <w:sz w:val="24"/>
          <w:szCs w:val="24"/>
        </w:rPr>
      </w:pPr>
      <w:proofErr w:type="gramStart"/>
      <w:r>
        <w:rPr>
          <w:rFonts w:ascii="Times New Roman" w:eastAsia="Georgia" w:hAnsi="Times New Roman" w:cs="Times New Roman"/>
          <w:sz w:val="24"/>
          <w:szCs w:val="24"/>
        </w:rPr>
        <w:t>otherwise</w:t>
      </w:r>
      <w:proofErr w:type="gramEnd"/>
      <w:r>
        <w:rPr>
          <w:rFonts w:ascii="Times New Roman" w:eastAsia="Georgia" w:hAnsi="Times New Roman" w:cs="Times New Roman"/>
          <w:sz w:val="24"/>
          <w:szCs w:val="24"/>
        </w:rPr>
        <w:t>, and</w:t>
      </w:r>
      <w:r>
        <w:rPr>
          <w:rFonts w:ascii="Times New Roman" w:eastAsia="Georgia" w:hAnsi="Times New Roman" w:cs="Times New Roman"/>
          <w:sz w:val="24"/>
          <w:szCs w:val="24"/>
        </w:rPr>
        <w:t xml:space="preserve"> </w:t>
      </w:r>
      <w:proofErr w:type="spellStart"/>
      <w:r>
        <w:rPr>
          <w:rFonts w:ascii="Times New Roman" w:eastAsia="Georgia" w:hAnsi="Times New Roman" w:cs="Times New Roman"/>
          <w:sz w:val="24"/>
          <w:szCs w:val="24"/>
        </w:rPr>
        <w:t>p</w:t>
      </w:r>
      <w:r>
        <w:rPr>
          <w:rFonts w:ascii="Times New Roman" w:eastAsia="Georgia" w:hAnsi="Times New Roman" w:cs="Times New Roman"/>
          <w:sz w:val="24"/>
          <w:szCs w:val="24"/>
          <w:vertAlign w:val="subscript"/>
        </w:rPr>
        <w:t>ij</w:t>
      </w:r>
      <w:proofErr w:type="spellEnd"/>
      <w:r>
        <w:rPr>
          <w:rFonts w:ascii="Times New Roman" w:eastAsia="Georgia" w:hAnsi="Times New Roman" w:cs="Times New Roman"/>
          <w:sz w:val="24"/>
          <w:szCs w:val="24"/>
        </w:rPr>
        <w:t xml:space="preserve"> is the pre</w:t>
      </w:r>
      <w:r>
        <w:rPr>
          <w:rFonts w:ascii="Times New Roman" w:eastAsia="Georgia" w:hAnsi="Times New Roman" w:cs="Times New Roman"/>
          <w:sz w:val="24"/>
          <w:szCs w:val="24"/>
        </w:rPr>
        <w:t>dicted probability that observation belongs to class .</w:t>
      </w:r>
    </w:p>
    <w:p w:rsidR="00285F61" w:rsidRDefault="00285F61">
      <w:pPr>
        <w:spacing w:after="0"/>
        <w:jc w:val="both"/>
        <w:rPr>
          <w:rFonts w:ascii="Times New Roman" w:eastAsia="Georgia" w:hAnsi="Times New Roman" w:cs="Times New Roman"/>
          <w:color w:val="333333"/>
          <w:sz w:val="24"/>
          <w:szCs w:val="24"/>
        </w:rPr>
      </w:pPr>
    </w:p>
    <w:p w:rsidR="00285F61" w:rsidRDefault="00F547B8">
      <w:pPr>
        <w:spacing w:after="0"/>
        <w:jc w:val="center"/>
        <w:rPr>
          <w:rFonts w:ascii="Times New Roman" w:eastAsia="SimSun" w:hAnsi="Times New Roman" w:cs="Times New Roman"/>
          <w:sz w:val="24"/>
          <w:szCs w:val="24"/>
        </w:rPr>
      </w:pPr>
      <w:r>
        <w:rPr>
          <w:rFonts w:ascii="Times New Roman" w:eastAsia="SimSun" w:hAnsi="Times New Roman" w:cs="Times New Roman"/>
          <w:noProof/>
          <w:sz w:val="24"/>
          <w:szCs w:val="24"/>
        </w:rPr>
        <w:drawing>
          <wp:inline distT="0" distB="0" distL="114300" distR="114300">
            <wp:extent cx="4648835" cy="3319145"/>
            <wp:effectExtent l="0" t="0" r="18415" b="14605"/>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2" cstate="print"/>
                    <a:stretch>
                      <a:fillRect/>
                    </a:stretch>
                  </pic:blipFill>
                  <pic:spPr>
                    <a:xfrm>
                      <a:off x="0" y="0"/>
                      <a:ext cx="4648835" cy="3319145"/>
                    </a:xfrm>
                    <a:prstGeom prst="rect">
                      <a:avLst/>
                    </a:prstGeom>
                    <a:noFill/>
                    <a:ln w="9525">
                      <a:noFill/>
                    </a:ln>
                  </pic:spPr>
                </pic:pic>
              </a:graphicData>
            </a:graphic>
          </wp:inline>
        </w:drawing>
      </w:r>
    </w:p>
    <w:p w:rsidR="00285F61" w:rsidRDefault="00F547B8">
      <w:pPr>
        <w:spacing w:after="0"/>
        <w:jc w:val="both"/>
        <w:rPr>
          <w:rFonts w:ascii="Times New Roman" w:eastAsia="SimSun" w:hAnsi="Times New Roman" w:cs="Times New Roman"/>
          <w:sz w:val="24"/>
          <w:szCs w:val="24"/>
        </w:rPr>
      </w:pPr>
      <w:r>
        <w:rPr>
          <w:rFonts w:ascii="Times New Roman" w:eastAsia="SimSun" w:hAnsi="Times New Roman" w:cs="Times New Roman"/>
          <w:sz w:val="24"/>
          <w:szCs w:val="24"/>
        </w:rPr>
        <w:t>Further we have also measured accuracy as a metric as we had to output accuracy of the model as required.</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Data description</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 xml:space="preserve">We are using the data set of “The Nature Conservancy Fisheries </w:t>
      </w:r>
      <w:r>
        <w:rPr>
          <w:rFonts w:ascii="Times New Roman" w:hAnsi="Times New Roman" w:cs="Times New Roman"/>
          <w:sz w:val="24"/>
          <w:szCs w:val="24"/>
        </w:rPr>
        <w:t>Monitoring” for this project.</w:t>
      </w:r>
    </w:p>
    <w:p w:rsidR="00285F61" w:rsidRDefault="00F547B8">
      <w:pPr>
        <w:rPr>
          <w:rFonts w:ascii="Times New Roman" w:hAnsi="Times New Roman" w:cs="Times New Roman"/>
          <w:sz w:val="24"/>
          <w:szCs w:val="24"/>
        </w:rPr>
      </w:pPr>
      <w:r>
        <w:rPr>
          <w:rFonts w:ascii="Times New Roman" w:hAnsi="Times New Roman" w:cs="Times New Roman"/>
          <w:sz w:val="24"/>
          <w:szCs w:val="24"/>
        </w:rPr>
        <w:t>Data Set link:</w:t>
      </w:r>
      <w:r>
        <w:rPr>
          <w:rFonts w:ascii="Times New Roman" w:eastAsia="Segoe UI" w:hAnsi="Times New Roman" w:cs="Times New Roman"/>
          <w:color w:val="24292E"/>
          <w:sz w:val="24"/>
          <w:szCs w:val="24"/>
          <w:shd w:val="clear" w:color="auto" w:fill="FFFFFF"/>
        </w:rPr>
        <w:t> </w:t>
      </w:r>
      <w:hyperlink r:id="rId13" w:history="1">
        <w:r>
          <w:rPr>
            <w:rStyle w:val="Hyperlink"/>
            <w:rFonts w:ascii="Times New Roman" w:eastAsia="Segoe UI" w:hAnsi="Times New Roman" w:cs="Times New Roman"/>
            <w:color w:val="0366D6"/>
            <w:sz w:val="24"/>
            <w:szCs w:val="24"/>
            <w:u w:val="none"/>
            <w:shd w:val="clear" w:color="auto" w:fill="FFFFFF"/>
          </w:rPr>
          <w:t>https://www.kaggle.com/c/the-nature-conservancy-fisheries-monitoring/data</w:t>
        </w:r>
      </w:hyperlink>
    </w:p>
    <w:p w:rsidR="00285F61" w:rsidRDefault="00F547B8">
      <w:pPr>
        <w:rPr>
          <w:rFonts w:ascii="Times New Roman" w:hAnsi="Times New Roman" w:cs="Times New Roman"/>
          <w:sz w:val="24"/>
          <w:szCs w:val="24"/>
        </w:rPr>
      </w:pPr>
      <w:r>
        <w:rPr>
          <w:rFonts w:ascii="Times New Roman" w:hAnsi="Times New Roman" w:cs="Times New Roman"/>
          <w:sz w:val="24"/>
          <w:szCs w:val="24"/>
        </w:rPr>
        <w:t xml:space="preserve">Eight target categories are available in this dataset: </w:t>
      </w:r>
    </w:p>
    <w:p w:rsidR="00285F61" w:rsidRDefault="00F547B8">
      <w:pPr>
        <w:numPr>
          <w:ilvl w:val="0"/>
          <w:numId w:val="1"/>
        </w:numPr>
        <w:rPr>
          <w:rFonts w:ascii="Times New Roman" w:hAnsi="Times New Roman" w:cs="Times New Roman"/>
          <w:sz w:val="24"/>
          <w:szCs w:val="24"/>
        </w:rPr>
      </w:pPr>
      <w:r>
        <w:rPr>
          <w:rFonts w:ascii="Times New Roman" w:hAnsi="Times New Roman" w:cs="Times New Roman"/>
          <w:sz w:val="24"/>
          <w:szCs w:val="24"/>
        </w:rPr>
        <w:t>Albacore tuna</w:t>
      </w:r>
    </w:p>
    <w:p w:rsidR="00285F61" w:rsidRDefault="00F547B8">
      <w:pPr>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Bigeye</w:t>
      </w:r>
      <w:proofErr w:type="spellEnd"/>
      <w:r>
        <w:rPr>
          <w:rFonts w:ascii="Times New Roman" w:hAnsi="Times New Roman" w:cs="Times New Roman"/>
          <w:sz w:val="24"/>
          <w:szCs w:val="24"/>
        </w:rPr>
        <w:t xml:space="preserve"> tuna</w:t>
      </w:r>
    </w:p>
    <w:p w:rsidR="00285F61" w:rsidRDefault="00F547B8">
      <w:pPr>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Yellowfin</w:t>
      </w:r>
      <w:proofErr w:type="spellEnd"/>
      <w:r>
        <w:rPr>
          <w:rFonts w:ascii="Times New Roman" w:hAnsi="Times New Roman" w:cs="Times New Roman"/>
          <w:sz w:val="24"/>
          <w:szCs w:val="24"/>
        </w:rPr>
        <w:t xml:space="preserve"> tuna</w:t>
      </w:r>
    </w:p>
    <w:p w:rsidR="00285F61" w:rsidRDefault="00F547B8">
      <w:pPr>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Mahi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Mahi</w:t>
      </w:r>
      <w:proofErr w:type="spellEnd"/>
      <w:r>
        <w:rPr>
          <w:rFonts w:ascii="Times New Roman" w:hAnsi="Times New Roman" w:cs="Times New Roman"/>
          <w:sz w:val="24"/>
          <w:szCs w:val="24"/>
        </w:rPr>
        <w:t xml:space="preserve">, </w:t>
      </w:r>
    </w:p>
    <w:p w:rsidR="00285F61" w:rsidRDefault="00F547B8">
      <w:pPr>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Opah</w:t>
      </w:r>
      <w:proofErr w:type="spellEnd"/>
    </w:p>
    <w:p w:rsidR="00285F61" w:rsidRDefault="00F547B8">
      <w:pPr>
        <w:numPr>
          <w:ilvl w:val="0"/>
          <w:numId w:val="1"/>
        </w:numPr>
        <w:rPr>
          <w:rFonts w:ascii="Times New Roman" w:hAnsi="Times New Roman" w:cs="Times New Roman"/>
          <w:sz w:val="24"/>
          <w:szCs w:val="24"/>
        </w:rPr>
      </w:pPr>
      <w:r>
        <w:rPr>
          <w:rFonts w:ascii="Times New Roman" w:hAnsi="Times New Roman" w:cs="Times New Roman"/>
          <w:sz w:val="24"/>
          <w:szCs w:val="24"/>
        </w:rPr>
        <w:t>Sharks</w:t>
      </w:r>
    </w:p>
    <w:p w:rsidR="00285F61" w:rsidRDefault="00F547B8">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Other (meaning that there are fish present but not in the above categories) </w:t>
      </w:r>
    </w:p>
    <w:p w:rsidR="00285F61" w:rsidRDefault="00F547B8">
      <w:pPr>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No Fish (meaning that no fish is in the picture). </w:t>
      </w:r>
    </w:p>
    <w:p w:rsidR="00285F61" w:rsidRDefault="00285F61">
      <w:pPr>
        <w:rPr>
          <w:rFonts w:ascii="Times New Roman" w:hAnsi="Times New Roman" w:cs="Times New Roman"/>
          <w:sz w:val="24"/>
          <w:szCs w:val="24"/>
        </w:rPr>
      </w:pPr>
    </w:p>
    <w:p w:rsidR="00285F61" w:rsidRDefault="00F547B8">
      <w:pPr>
        <w:rPr>
          <w:rFonts w:ascii="Times New Roman" w:hAnsi="Times New Roman" w:cs="Times New Roman"/>
          <w:sz w:val="24"/>
          <w:szCs w:val="24"/>
        </w:rPr>
      </w:pPr>
      <w:r>
        <w:rPr>
          <w:rFonts w:ascii="Times New Roman" w:hAnsi="Times New Roman" w:cs="Times New Roman"/>
          <w:sz w:val="24"/>
          <w:szCs w:val="24"/>
        </w:rPr>
        <w:t>Each i</w:t>
      </w:r>
      <w:r>
        <w:rPr>
          <w:rFonts w:ascii="Times New Roman" w:hAnsi="Times New Roman" w:cs="Times New Roman"/>
          <w:sz w:val="24"/>
          <w:szCs w:val="24"/>
        </w:rPr>
        <w:t>mage has only one fish category, except that there are sometimes very small fish in the pictures that are used as bait. </w:t>
      </w:r>
      <w:r>
        <w:rPr>
          <w:rFonts w:ascii="Times New Roman" w:hAnsi="Times New Roman" w:cs="Times New Roman"/>
          <w:sz w:val="24"/>
          <w:szCs w:val="24"/>
        </w:rPr>
        <w:t>The train data is labeled according to fish species labels. We have to predict labels of test data.</w:t>
      </w:r>
    </w:p>
    <w:p w:rsidR="00285F61" w:rsidRDefault="00F547B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3627755" cy="2128520"/>
            <wp:effectExtent l="0" t="0" r="10795" b="508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14" cstate="print"/>
                    <a:stretch>
                      <a:fillRect/>
                    </a:stretch>
                  </pic:blipFill>
                  <pic:spPr>
                    <a:xfrm>
                      <a:off x="0" y="0"/>
                      <a:ext cx="3627755" cy="2128520"/>
                    </a:xfrm>
                    <a:prstGeom prst="rect">
                      <a:avLst/>
                    </a:prstGeom>
                    <a:noFill/>
                    <a:ln w="9525">
                      <a:noFill/>
                    </a:ln>
                  </pic:spPr>
                </pic:pic>
              </a:graphicData>
            </a:graphic>
          </wp:inline>
        </w:drawing>
      </w:r>
    </w:p>
    <w:p w:rsidR="00285F61" w:rsidRDefault="00F547B8">
      <w:pPr>
        <w:rPr>
          <w:rFonts w:ascii="Times New Roman" w:hAnsi="Times New Roman" w:cs="Times New Roman"/>
          <w:sz w:val="24"/>
          <w:szCs w:val="24"/>
        </w:rPr>
      </w:pPr>
      <w:r>
        <w:rPr>
          <w:rFonts w:ascii="Times New Roman" w:hAnsi="Times New Roman" w:cs="Times New Roman"/>
          <w:sz w:val="24"/>
          <w:szCs w:val="24"/>
        </w:rPr>
        <w:t>There are 3777 images in the train</w:t>
      </w:r>
      <w:r>
        <w:rPr>
          <w:rFonts w:ascii="Times New Roman" w:hAnsi="Times New Roman" w:cs="Times New Roman"/>
          <w:sz w:val="24"/>
          <w:szCs w:val="24"/>
        </w:rPr>
        <w:t>ing set.</w:t>
      </w:r>
    </w:p>
    <w:p w:rsidR="00285F61" w:rsidRDefault="00F547B8">
      <w:pPr>
        <w:rPr>
          <w:rFonts w:ascii="Times New Roman" w:hAnsi="Times New Roman" w:cs="Times New Roman"/>
          <w:sz w:val="24"/>
          <w:szCs w:val="24"/>
        </w:rPr>
      </w:pPr>
      <w:r>
        <w:rPr>
          <w:rFonts w:ascii="Times New Roman" w:hAnsi="Times New Roman" w:cs="Times New Roman"/>
          <w:sz w:val="24"/>
          <w:szCs w:val="24"/>
        </w:rPr>
        <w:t>Among those,</w:t>
      </w:r>
    </w:p>
    <w:p w:rsidR="00285F61" w:rsidRDefault="00F547B8">
      <w:pPr>
        <w:numPr>
          <w:ilvl w:val="0"/>
          <w:numId w:val="2"/>
        </w:numPr>
        <w:rPr>
          <w:rFonts w:ascii="Times New Roman" w:hAnsi="Times New Roman" w:cs="Times New Roman"/>
          <w:sz w:val="24"/>
          <w:szCs w:val="24"/>
        </w:rPr>
      </w:pPr>
      <w:r>
        <w:rPr>
          <w:rFonts w:ascii="Times New Roman" w:hAnsi="Times New Roman" w:cs="Times New Roman"/>
          <w:sz w:val="24"/>
          <w:szCs w:val="24"/>
        </w:rPr>
        <w:t>1719 images of ALB</w:t>
      </w:r>
    </w:p>
    <w:p w:rsidR="00285F61" w:rsidRDefault="00F547B8">
      <w:pPr>
        <w:numPr>
          <w:ilvl w:val="0"/>
          <w:numId w:val="2"/>
        </w:numPr>
        <w:rPr>
          <w:rFonts w:ascii="Times New Roman" w:hAnsi="Times New Roman" w:cs="Times New Roman"/>
          <w:sz w:val="24"/>
          <w:szCs w:val="24"/>
        </w:rPr>
      </w:pPr>
      <w:r>
        <w:rPr>
          <w:rFonts w:ascii="Times New Roman" w:hAnsi="Times New Roman" w:cs="Times New Roman"/>
          <w:sz w:val="24"/>
          <w:szCs w:val="24"/>
        </w:rPr>
        <w:t>200 images of BET</w:t>
      </w:r>
    </w:p>
    <w:p w:rsidR="00285F61" w:rsidRDefault="00F547B8">
      <w:pPr>
        <w:numPr>
          <w:ilvl w:val="0"/>
          <w:numId w:val="2"/>
        </w:numPr>
        <w:rPr>
          <w:rFonts w:ascii="Times New Roman" w:hAnsi="Times New Roman" w:cs="Times New Roman"/>
          <w:sz w:val="24"/>
          <w:szCs w:val="24"/>
        </w:rPr>
      </w:pPr>
      <w:r>
        <w:rPr>
          <w:rFonts w:ascii="Times New Roman" w:hAnsi="Times New Roman" w:cs="Times New Roman"/>
          <w:sz w:val="24"/>
          <w:szCs w:val="24"/>
        </w:rPr>
        <w:t>117 images of DOL</w:t>
      </w:r>
    </w:p>
    <w:p w:rsidR="00285F61" w:rsidRDefault="00F547B8">
      <w:pPr>
        <w:numPr>
          <w:ilvl w:val="0"/>
          <w:numId w:val="2"/>
        </w:numPr>
        <w:rPr>
          <w:rFonts w:ascii="Times New Roman" w:hAnsi="Times New Roman" w:cs="Times New Roman"/>
          <w:sz w:val="24"/>
          <w:szCs w:val="24"/>
        </w:rPr>
      </w:pPr>
      <w:r>
        <w:rPr>
          <w:rFonts w:ascii="Times New Roman" w:hAnsi="Times New Roman" w:cs="Times New Roman"/>
          <w:sz w:val="24"/>
          <w:szCs w:val="24"/>
        </w:rPr>
        <w:t>67 images of LAG</w:t>
      </w:r>
    </w:p>
    <w:p w:rsidR="00285F61" w:rsidRDefault="00F547B8">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465 images of </w:t>
      </w:r>
      <w:proofErr w:type="spellStart"/>
      <w:r>
        <w:rPr>
          <w:rFonts w:ascii="Times New Roman" w:hAnsi="Times New Roman" w:cs="Times New Roman"/>
          <w:sz w:val="24"/>
          <w:szCs w:val="24"/>
        </w:rPr>
        <w:t>NoF</w:t>
      </w:r>
      <w:proofErr w:type="spellEnd"/>
    </w:p>
    <w:p w:rsidR="00285F61" w:rsidRDefault="00F547B8">
      <w:pPr>
        <w:numPr>
          <w:ilvl w:val="0"/>
          <w:numId w:val="2"/>
        </w:numPr>
        <w:rPr>
          <w:rFonts w:ascii="Times New Roman" w:hAnsi="Times New Roman" w:cs="Times New Roman"/>
          <w:sz w:val="24"/>
          <w:szCs w:val="24"/>
        </w:rPr>
      </w:pPr>
      <w:r>
        <w:rPr>
          <w:rFonts w:ascii="Times New Roman" w:hAnsi="Times New Roman" w:cs="Times New Roman"/>
          <w:sz w:val="24"/>
          <w:szCs w:val="24"/>
        </w:rPr>
        <w:t>299 images of Others</w:t>
      </w:r>
    </w:p>
    <w:p w:rsidR="00285F61" w:rsidRDefault="00F547B8">
      <w:pPr>
        <w:numPr>
          <w:ilvl w:val="0"/>
          <w:numId w:val="2"/>
        </w:numPr>
        <w:rPr>
          <w:rFonts w:ascii="Times New Roman" w:hAnsi="Times New Roman" w:cs="Times New Roman"/>
          <w:sz w:val="24"/>
          <w:szCs w:val="24"/>
        </w:rPr>
      </w:pPr>
      <w:r>
        <w:rPr>
          <w:rFonts w:ascii="Times New Roman" w:hAnsi="Times New Roman" w:cs="Times New Roman"/>
          <w:sz w:val="24"/>
          <w:szCs w:val="24"/>
        </w:rPr>
        <w:t>176 images of Sharks</w:t>
      </w:r>
    </w:p>
    <w:p w:rsidR="00285F61" w:rsidRDefault="00F547B8">
      <w:pPr>
        <w:numPr>
          <w:ilvl w:val="0"/>
          <w:numId w:val="2"/>
        </w:numPr>
        <w:rPr>
          <w:rFonts w:ascii="Times New Roman" w:hAnsi="Times New Roman" w:cs="Times New Roman"/>
          <w:sz w:val="24"/>
          <w:szCs w:val="24"/>
        </w:rPr>
      </w:pPr>
      <w:r>
        <w:rPr>
          <w:rFonts w:ascii="Times New Roman" w:hAnsi="Times New Roman" w:cs="Times New Roman"/>
          <w:sz w:val="24"/>
          <w:szCs w:val="24"/>
        </w:rPr>
        <w:t>734 images of YFT</w:t>
      </w:r>
    </w:p>
    <w:p w:rsidR="00285F61" w:rsidRDefault="00F547B8">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extent cx="5410835" cy="2908300"/>
            <wp:effectExtent l="0" t="0" r="18415" b="6350"/>
            <wp:docPr id="2" name="Picture 2" descr="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otal"/>
                    <pic:cNvPicPr>
                      <a:picLocks noChangeAspect="1"/>
                    </pic:cNvPicPr>
                  </pic:nvPicPr>
                  <pic:blipFill>
                    <a:blip r:embed="rId15" cstate="print"/>
                    <a:stretch>
                      <a:fillRect/>
                    </a:stretch>
                  </pic:blipFill>
                  <pic:spPr>
                    <a:xfrm>
                      <a:off x="0" y="0"/>
                      <a:ext cx="5410835" cy="2908300"/>
                    </a:xfrm>
                    <a:prstGeom prst="rect">
                      <a:avLst/>
                    </a:prstGeom>
                  </pic:spPr>
                </pic:pic>
              </a:graphicData>
            </a:graphic>
          </wp:inline>
        </w:drawing>
      </w:r>
    </w:p>
    <w:p w:rsidR="00285F61" w:rsidRDefault="00285F61">
      <w:pPr>
        <w:spacing w:after="0"/>
        <w:jc w:val="center"/>
        <w:rPr>
          <w:rFonts w:ascii="Times New Roman" w:hAnsi="Times New Roman" w:cs="Times New Roman"/>
          <w:sz w:val="24"/>
          <w:szCs w:val="24"/>
        </w:rPr>
      </w:pPr>
    </w:p>
    <w:p w:rsidR="00285F61" w:rsidRDefault="00F547B8">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Data preprocessing</w:t>
      </w: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F547B8">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Fish Localization: </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We resize training files to 145x145x3. Training data was </w:t>
      </w:r>
      <w:proofErr w:type="spellStart"/>
      <w:r>
        <w:rPr>
          <w:rFonts w:ascii="Times New Roman" w:hAnsi="Times New Roman" w:cs="Times New Roman"/>
          <w:sz w:val="24"/>
          <w:szCs w:val="24"/>
        </w:rPr>
        <w:t>splited</w:t>
      </w:r>
      <w:proofErr w:type="spellEnd"/>
      <w:r>
        <w:rPr>
          <w:rFonts w:ascii="Times New Roman" w:hAnsi="Times New Roman" w:cs="Times New Roman"/>
          <w:sz w:val="24"/>
          <w:szCs w:val="24"/>
        </w:rPr>
        <w:t xml:space="preserve"> to </w:t>
      </w:r>
      <w:proofErr w:type="gramStart"/>
      <w:r>
        <w:rPr>
          <w:rFonts w:ascii="Times New Roman" w:hAnsi="Times New Roman" w:cs="Times New Roman"/>
          <w:sz w:val="24"/>
          <w:szCs w:val="24"/>
        </w:rPr>
        <w:t>train :</w:t>
      </w:r>
      <w:proofErr w:type="gramEnd"/>
      <w:r>
        <w:rPr>
          <w:rFonts w:ascii="Times New Roman" w:hAnsi="Times New Roman" w:cs="Times New Roman"/>
          <w:sz w:val="24"/>
          <w:szCs w:val="24"/>
        </w:rPr>
        <w:t xml:space="preserve"> validation : test data in the proportion of 80:10:10.  Then we apply various augmentations on the images such as rotation, width shift, height shift, shear, zoom, horizontal flip,</w:t>
      </w:r>
      <w:r>
        <w:rPr>
          <w:rFonts w:ascii="Times New Roman" w:hAnsi="Times New Roman" w:cs="Times New Roman"/>
          <w:sz w:val="24"/>
          <w:szCs w:val="24"/>
        </w:rPr>
        <w:t xml:space="preserve"> rescale.  Moreover, we shuffle images in the respective directories.</w:t>
      </w:r>
    </w:p>
    <w:p w:rsidR="00285F61" w:rsidRDefault="00285F61">
      <w:pPr>
        <w:spacing w:after="0"/>
        <w:ind w:firstLine="720"/>
        <w:rPr>
          <w:rFonts w:ascii="Times New Roman" w:hAnsi="Times New Roman" w:cs="Times New Roman"/>
          <w:sz w:val="24"/>
          <w:szCs w:val="24"/>
        </w:rPr>
      </w:pPr>
    </w:p>
    <w:p w:rsidR="00285F61" w:rsidRDefault="00285F61">
      <w:pPr>
        <w:spacing w:after="0"/>
        <w:ind w:firstLine="720"/>
        <w:rPr>
          <w:rFonts w:ascii="Times New Roman" w:hAnsi="Times New Roman" w:cs="Times New Roman"/>
          <w:sz w:val="24"/>
          <w:szCs w:val="24"/>
        </w:rPr>
      </w:pPr>
    </w:p>
    <w:p w:rsidR="00285F61" w:rsidRDefault="00F547B8">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Fish Classification:</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All the images are resized to 145x145x3 as inceptionv3 model takes </w:t>
      </w:r>
      <w:proofErr w:type="gramStart"/>
      <w:r>
        <w:rPr>
          <w:rFonts w:ascii="Times New Roman" w:hAnsi="Times New Roman" w:cs="Times New Roman"/>
          <w:sz w:val="24"/>
          <w:szCs w:val="24"/>
        </w:rPr>
        <w:t>this specific sized files</w:t>
      </w:r>
      <w:proofErr w:type="gramEnd"/>
      <w:r>
        <w:rPr>
          <w:rFonts w:ascii="Times New Roman" w:hAnsi="Times New Roman" w:cs="Times New Roman"/>
          <w:sz w:val="24"/>
          <w:szCs w:val="24"/>
        </w:rPr>
        <w:t xml:space="preserve"> generally.</w:t>
      </w: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localization part gives output a mask that is then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AN</w:t>
      </w:r>
      <w:r>
        <w:rPr>
          <w:rFonts w:ascii="Times New Roman" w:hAnsi="Times New Roman" w:cs="Times New Roman"/>
          <w:sz w:val="24"/>
          <w:szCs w:val="24"/>
        </w:rPr>
        <w:t>D’ed</w:t>
      </w:r>
      <w:proofErr w:type="spellEnd"/>
      <w:r>
        <w:rPr>
          <w:rFonts w:ascii="Times New Roman" w:hAnsi="Times New Roman" w:cs="Times New Roman"/>
          <w:sz w:val="24"/>
          <w:szCs w:val="24"/>
        </w:rPr>
        <w:t xml:space="preserve">  with</w:t>
      </w:r>
      <w:proofErr w:type="gramEnd"/>
      <w:r>
        <w:rPr>
          <w:rFonts w:ascii="Times New Roman" w:hAnsi="Times New Roman" w:cs="Times New Roman"/>
          <w:sz w:val="24"/>
          <w:szCs w:val="24"/>
        </w:rPr>
        <w:t xml:space="preserve"> the image to find the image of fish only in the real image. This masked image is then </w:t>
      </w:r>
      <w:proofErr w:type="gramStart"/>
      <w:r>
        <w:rPr>
          <w:rFonts w:ascii="Times New Roman" w:hAnsi="Times New Roman" w:cs="Times New Roman"/>
          <w:sz w:val="24"/>
          <w:szCs w:val="24"/>
        </w:rPr>
        <w:t>send</w:t>
      </w:r>
      <w:proofErr w:type="gramEnd"/>
      <w:r>
        <w:rPr>
          <w:rFonts w:ascii="Times New Roman" w:hAnsi="Times New Roman" w:cs="Times New Roman"/>
          <w:sz w:val="24"/>
          <w:szCs w:val="24"/>
        </w:rPr>
        <w:t xml:space="preserve"> to InceptionV3 to classify the fish found in the image.</w:t>
      </w:r>
    </w:p>
    <w:p w:rsidR="00285F61" w:rsidRDefault="00285F61">
      <w:pPr>
        <w:spacing w:after="0"/>
        <w:ind w:firstLine="720"/>
        <w:rPr>
          <w:rFonts w:ascii="Times New Roman" w:hAnsi="Times New Roman" w:cs="Times New Roman"/>
          <w:sz w:val="24"/>
          <w:szCs w:val="24"/>
        </w:rPr>
      </w:pPr>
    </w:p>
    <w:p w:rsidR="00285F61" w:rsidRDefault="00285F61">
      <w:pPr>
        <w:spacing w:after="0"/>
        <w:ind w:firstLine="72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The images below are a real image, its mask, and the masked image.</w:t>
      </w:r>
    </w:p>
    <w:p w:rsidR="00285F61" w:rsidRDefault="00285F61">
      <w:pPr>
        <w:spacing w:after="0"/>
        <w:ind w:firstLine="720"/>
        <w:rPr>
          <w:rFonts w:ascii="Times New Roman" w:hAnsi="Times New Roman" w:cs="Times New Roman"/>
          <w:sz w:val="24"/>
          <w:szCs w:val="24"/>
        </w:rPr>
      </w:pPr>
    </w:p>
    <w:p w:rsidR="00285F61" w:rsidRDefault="00F547B8">
      <w:pPr>
        <w:spacing w:after="0"/>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extent cx="3658235" cy="2057400"/>
            <wp:effectExtent l="0" t="0" r="18415" b="0"/>
            <wp:docPr id="9" name="Picture 9" descr="38164203_2116869941884852_177639854664004403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8164203_2116869941884852_1776398546640044032_n"/>
                    <pic:cNvPicPr>
                      <a:picLocks noChangeAspect="1"/>
                    </pic:cNvPicPr>
                  </pic:nvPicPr>
                  <pic:blipFill>
                    <a:blip r:embed="rId16" cstate="print"/>
                    <a:stretch>
                      <a:fillRect/>
                    </a:stretch>
                  </pic:blipFill>
                  <pic:spPr>
                    <a:xfrm>
                      <a:off x="0" y="0"/>
                      <a:ext cx="3658235" cy="2057400"/>
                    </a:xfrm>
                    <a:prstGeom prst="rect">
                      <a:avLst/>
                    </a:prstGeom>
                  </pic:spPr>
                </pic:pic>
              </a:graphicData>
            </a:graphic>
          </wp:inline>
        </w:drawing>
      </w:r>
    </w:p>
    <w:p w:rsidR="00285F61" w:rsidRDefault="00F547B8">
      <w:pPr>
        <w:spacing w:after="0"/>
        <w:ind w:left="2880" w:firstLine="720"/>
        <w:rPr>
          <w:rFonts w:ascii="Times New Roman" w:hAnsi="Times New Roman" w:cs="Times New Roman"/>
          <w:sz w:val="24"/>
          <w:szCs w:val="24"/>
        </w:rPr>
      </w:pPr>
      <w:r>
        <w:rPr>
          <w:rFonts w:ascii="Times New Roman" w:hAnsi="Times New Roman" w:cs="Times New Roman"/>
          <w:sz w:val="24"/>
          <w:szCs w:val="24"/>
        </w:rPr>
        <w:t>Figure: Real Image</w:t>
      </w:r>
    </w:p>
    <w:p w:rsidR="00285F61" w:rsidRDefault="00285F61">
      <w:pPr>
        <w:spacing w:after="0"/>
        <w:ind w:left="2160" w:firstLine="720"/>
        <w:rPr>
          <w:rFonts w:ascii="Times New Roman" w:hAnsi="Times New Roman" w:cs="Times New Roman"/>
          <w:sz w:val="24"/>
          <w:szCs w:val="24"/>
        </w:rPr>
      </w:pPr>
    </w:p>
    <w:p w:rsidR="00285F61" w:rsidRDefault="00F547B8">
      <w:pPr>
        <w:spacing w:after="0"/>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3658235" cy="2057400"/>
            <wp:effectExtent l="0" t="0" r="18415" b="0"/>
            <wp:docPr id="10" name="Picture 10" descr="38072205_2116870171884829_146339467457095270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38072205_2116870171884829_1463394674570952704_n"/>
                    <pic:cNvPicPr>
                      <a:picLocks noChangeAspect="1"/>
                    </pic:cNvPicPr>
                  </pic:nvPicPr>
                  <pic:blipFill>
                    <a:blip r:embed="rId17" cstate="print"/>
                    <a:stretch>
                      <a:fillRect/>
                    </a:stretch>
                  </pic:blipFill>
                  <pic:spPr>
                    <a:xfrm>
                      <a:off x="0" y="0"/>
                      <a:ext cx="3658235" cy="2057400"/>
                    </a:xfrm>
                    <a:prstGeom prst="rect">
                      <a:avLst/>
                    </a:prstGeom>
                  </pic:spPr>
                </pic:pic>
              </a:graphicData>
            </a:graphic>
          </wp:inline>
        </w:drawing>
      </w:r>
    </w:p>
    <w:p w:rsidR="00285F61" w:rsidRDefault="00F547B8">
      <w:pPr>
        <w:spacing w:after="0"/>
        <w:ind w:left="2880" w:firstLine="720"/>
        <w:rPr>
          <w:rFonts w:ascii="Times New Roman" w:hAnsi="Times New Roman" w:cs="Times New Roman"/>
          <w:sz w:val="24"/>
          <w:szCs w:val="24"/>
        </w:rPr>
      </w:pPr>
      <w:r>
        <w:rPr>
          <w:rFonts w:ascii="Times New Roman" w:hAnsi="Times New Roman" w:cs="Times New Roman"/>
          <w:sz w:val="24"/>
          <w:szCs w:val="24"/>
        </w:rPr>
        <w:t>Figure: Mask</w:t>
      </w:r>
    </w:p>
    <w:p w:rsidR="00285F61" w:rsidRDefault="00285F61">
      <w:pPr>
        <w:spacing w:after="0"/>
        <w:ind w:left="2880" w:firstLine="720"/>
        <w:rPr>
          <w:rFonts w:ascii="Times New Roman" w:hAnsi="Times New Roman" w:cs="Times New Roman"/>
          <w:sz w:val="24"/>
          <w:szCs w:val="24"/>
        </w:rPr>
      </w:pPr>
    </w:p>
    <w:p w:rsidR="00285F61" w:rsidRDefault="00F547B8">
      <w:pPr>
        <w:spacing w:after="0"/>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3658235" cy="2057400"/>
            <wp:effectExtent l="0" t="0" r="18415" b="0"/>
            <wp:docPr id="11" name="Picture 11" descr="38007812_2116869751884871_163521655064441651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38007812_2116869751884871_1635216550644416512_n"/>
                    <pic:cNvPicPr>
                      <a:picLocks noChangeAspect="1"/>
                    </pic:cNvPicPr>
                  </pic:nvPicPr>
                  <pic:blipFill>
                    <a:blip r:embed="rId18" cstate="print"/>
                    <a:stretch>
                      <a:fillRect/>
                    </a:stretch>
                  </pic:blipFill>
                  <pic:spPr>
                    <a:xfrm>
                      <a:off x="0" y="0"/>
                      <a:ext cx="3658235" cy="2057400"/>
                    </a:xfrm>
                    <a:prstGeom prst="rect">
                      <a:avLst/>
                    </a:prstGeom>
                  </pic:spPr>
                </pic:pic>
              </a:graphicData>
            </a:graphic>
          </wp:inline>
        </w:drawing>
      </w:r>
    </w:p>
    <w:p w:rsidR="00285F61" w:rsidRDefault="00F547B8">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Figure: Masked image </w:t>
      </w: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b/>
          <w:bCs/>
          <w:color w:val="7030A0"/>
          <w:sz w:val="28"/>
          <w:szCs w:val="28"/>
          <w:u w:val="single"/>
        </w:rPr>
      </w:pPr>
      <w:r>
        <w:rPr>
          <w:rFonts w:ascii="Times New Roman" w:hAnsi="Times New Roman" w:cs="Times New Roman"/>
          <w:b/>
          <w:bCs/>
          <w:color w:val="7030A0"/>
          <w:sz w:val="28"/>
          <w:szCs w:val="28"/>
          <w:u w:val="single"/>
        </w:rPr>
        <w:t>Model description</w:t>
      </w:r>
    </w:p>
    <w:p w:rsidR="00285F61" w:rsidRDefault="00285F61">
      <w:pPr>
        <w:spacing w:after="0"/>
        <w:rPr>
          <w:rFonts w:ascii="Times New Roman" w:hAnsi="Times New Roman" w:cs="Times New Roman"/>
          <w:b/>
          <w:bCs/>
          <w:sz w:val="24"/>
          <w:szCs w:val="24"/>
          <w:u w:val="single"/>
        </w:rPr>
      </w:pPr>
    </w:p>
    <w:p w:rsidR="00285F61" w:rsidRDefault="00F547B8">
      <w:pPr>
        <w:numPr>
          <w:ilvl w:val="0"/>
          <w:numId w:val="4"/>
        </w:numPr>
        <w:spacing w:after="0"/>
        <w:rPr>
          <w:rFonts w:ascii="Times New Roman" w:hAnsi="Times New Roman" w:cs="Times New Roman"/>
          <w:sz w:val="24"/>
          <w:szCs w:val="24"/>
        </w:rPr>
      </w:pPr>
      <w:r>
        <w:rPr>
          <w:rFonts w:ascii="Times New Roman" w:hAnsi="Times New Roman" w:cs="Times New Roman"/>
          <w:sz w:val="24"/>
          <w:szCs w:val="24"/>
        </w:rPr>
        <w:t>Fish Localization:</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 used a vgg16 model to localize fish in the image. This model was created </w:t>
      </w:r>
      <w:proofErr w:type="gramStart"/>
      <w:r>
        <w:rPr>
          <w:rFonts w:ascii="Times New Roman" w:hAnsi="Times New Roman" w:cs="Times New Roman"/>
          <w:sz w:val="24"/>
          <w:szCs w:val="24"/>
        </w:rPr>
        <w:t>by  VGG</w:t>
      </w:r>
      <w:proofErr w:type="gramEnd"/>
      <w:r>
        <w:rPr>
          <w:rFonts w:ascii="Times New Roman" w:hAnsi="Times New Roman" w:cs="Times New Roman"/>
          <w:sz w:val="24"/>
          <w:szCs w:val="24"/>
        </w:rPr>
        <w:t xml:space="preserve"> (Visual Geometry Group, University of Oxford) for the ILSVRC-2014.</w:t>
      </w:r>
    </w:p>
    <w:p w:rsidR="00285F61" w:rsidRDefault="00285F61">
      <w:pPr>
        <w:spacing w:after="0"/>
        <w:ind w:firstLine="720"/>
        <w:rPr>
          <w:rFonts w:ascii="Times New Roman" w:hAnsi="Times New Roman" w:cs="Times New Roman"/>
          <w:sz w:val="24"/>
          <w:szCs w:val="24"/>
        </w:rPr>
      </w:pPr>
    </w:p>
    <w:p w:rsidR="00285F61" w:rsidRDefault="00F547B8">
      <w:pPr>
        <w:numPr>
          <w:ilvl w:val="0"/>
          <w:numId w:val="4"/>
        </w:numPr>
        <w:spacing w:after="0"/>
        <w:rPr>
          <w:rFonts w:ascii="Times New Roman" w:hAnsi="Times New Roman" w:cs="Times New Roman"/>
          <w:sz w:val="24"/>
          <w:szCs w:val="24"/>
        </w:rPr>
      </w:pPr>
      <w:r>
        <w:rPr>
          <w:rFonts w:ascii="Times New Roman" w:hAnsi="Times New Roman" w:cs="Times New Roman"/>
          <w:sz w:val="24"/>
          <w:szCs w:val="24"/>
        </w:rPr>
        <w:t>Fish Classification:</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We used inceptionV3 model to categorize the fish localized in the image.</w:t>
      </w: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b/>
          <w:bCs/>
          <w:color w:val="7030A0"/>
          <w:sz w:val="28"/>
          <w:szCs w:val="28"/>
          <w:u w:val="single"/>
        </w:rPr>
      </w:pPr>
      <w:r>
        <w:rPr>
          <w:rFonts w:ascii="Times New Roman" w:hAnsi="Times New Roman" w:cs="Times New Roman"/>
          <w:b/>
          <w:bCs/>
          <w:color w:val="7030A0"/>
          <w:sz w:val="28"/>
          <w:szCs w:val="28"/>
          <w:u w:val="single"/>
        </w:rPr>
        <w:t>Architecture description</w:t>
      </w:r>
    </w:p>
    <w:p w:rsidR="00285F61" w:rsidRDefault="00285F61">
      <w:pPr>
        <w:spacing w:after="0"/>
        <w:rPr>
          <w:rFonts w:ascii="Times New Roman" w:hAnsi="Times New Roman" w:cs="Times New Roman"/>
          <w:b/>
          <w:bCs/>
          <w:color w:val="7030A0"/>
          <w:sz w:val="28"/>
          <w:szCs w:val="28"/>
          <w:u w:val="single"/>
        </w:rPr>
      </w:pPr>
    </w:p>
    <w:p w:rsidR="00285F61" w:rsidRDefault="00F547B8">
      <w:pPr>
        <w:numPr>
          <w:ilvl w:val="0"/>
          <w:numId w:val="5"/>
        </w:numPr>
        <w:spacing w:after="0"/>
        <w:rPr>
          <w:rFonts w:ascii="Times New Roman" w:hAnsi="Times New Roman" w:cs="Times New Roman"/>
          <w:sz w:val="24"/>
          <w:szCs w:val="24"/>
        </w:rPr>
      </w:pPr>
      <w:r>
        <w:rPr>
          <w:rFonts w:ascii="Times New Roman" w:hAnsi="Times New Roman" w:cs="Times New Roman"/>
          <w:sz w:val="24"/>
          <w:szCs w:val="24"/>
        </w:rPr>
        <w:t>Vgg16 architecture:</w:t>
      </w:r>
    </w:p>
    <w:p w:rsidR="00285F61" w:rsidRDefault="00F547B8">
      <w:pPr>
        <w:spacing w:after="0"/>
        <w:ind w:firstLine="720"/>
        <w:rPr>
          <w:rFonts w:ascii="Times New Roman" w:hAnsi="Times New Roman" w:cs="Times New Roman"/>
          <w:sz w:val="24"/>
          <w:szCs w:val="24"/>
        </w:rPr>
      </w:pPr>
      <w:r>
        <w:rPr>
          <w:rFonts w:ascii="SimSun" w:eastAsia="SimSun" w:hAnsi="SimSun" w:cs="SimSun"/>
          <w:noProof/>
          <w:sz w:val="24"/>
          <w:szCs w:val="24"/>
        </w:rPr>
        <w:drawing>
          <wp:inline distT="0" distB="0" distL="114300" distR="114300">
            <wp:extent cx="5667375" cy="3352800"/>
            <wp:effectExtent l="0" t="0" r="9525" b="0"/>
            <wp:docPr id="1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IMG_256"/>
                    <pic:cNvPicPr>
                      <a:picLocks noChangeAspect="1"/>
                    </pic:cNvPicPr>
                  </pic:nvPicPr>
                  <pic:blipFill>
                    <a:blip r:embed="rId19" cstate="print"/>
                    <a:stretch>
                      <a:fillRect/>
                    </a:stretch>
                  </pic:blipFill>
                  <pic:spPr>
                    <a:xfrm>
                      <a:off x="0" y="0"/>
                      <a:ext cx="5667375" cy="3352800"/>
                    </a:xfrm>
                    <a:prstGeom prst="rect">
                      <a:avLst/>
                    </a:prstGeom>
                    <a:noFill/>
                    <a:ln w="9525">
                      <a:noFill/>
                    </a:ln>
                  </pic:spPr>
                </pic:pic>
              </a:graphicData>
            </a:graphic>
          </wp:inline>
        </w:drawing>
      </w:r>
    </w:p>
    <w:p w:rsidR="00285F61" w:rsidRDefault="00F547B8">
      <w:pPr>
        <w:spacing w:after="0"/>
        <w:ind w:left="2160" w:firstLine="720"/>
        <w:rPr>
          <w:rFonts w:ascii="Times New Roman" w:hAnsi="Times New Roman" w:cs="Times New Roman"/>
          <w:sz w:val="24"/>
          <w:szCs w:val="24"/>
        </w:rPr>
      </w:pPr>
      <w:r>
        <w:rPr>
          <w:rFonts w:ascii="Times New Roman" w:hAnsi="Times New Roman" w:cs="Times New Roman"/>
          <w:sz w:val="24"/>
          <w:szCs w:val="24"/>
        </w:rPr>
        <w:t>Figure: vgg16 internal architecture</w:t>
      </w:r>
    </w:p>
    <w:p w:rsidR="00285F61" w:rsidRDefault="00F547B8">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extent cx="4178300" cy="7198360"/>
            <wp:effectExtent l="0" t="0" r="12700" b="2540"/>
            <wp:docPr id="17" name="Picture 17" descr="38171753_2116906175214562_611846478901542912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38171753_2116906175214562_6118464789015429120_n"/>
                    <pic:cNvPicPr>
                      <a:picLocks noChangeAspect="1"/>
                    </pic:cNvPicPr>
                  </pic:nvPicPr>
                  <pic:blipFill>
                    <a:blip r:embed="rId20" cstate="print"/>
                    <a:stretch>
                      <a:fillRect/>
                    </a:stretch>
                  </pic:blipFill>
                  <pic:spPr>
                    <a:xfrm>
                      <a:off x="0" y="0"/>
                      <a:ext cx="4178300" cy="7198360"/>
                    </a:xfrm>
                    <a:prstGeom prst="rect">
                      <a:avLst/>
                    </a:prstGeom>
                  </pic:spPr>
                </pic:pic>
              </a:graphicData>
            </a:graphic>
          </wp:inline>
        </w:drawing>
      </w:r>
    </w:p>
    <w:p w:rsidR="00285F61" w:rsidRDefault="00285F61">
      <w:pPr>
        <w:spacing w:after="0"/>
        <w:rPr>
          <w:rFonts w:ascii="Times New Roman" w:hAnsi="Times New Roman" w:cs="Times New Roman"/>
          <w:sz w:val="24"/>
          <w:szCs w:val="24"/>
        </w:rPr>
      </w:pPr>
    </w:p>
    <w:p w:rsidR="00285F61" w:rsidRDefault="00F547B8">
      <w:pPr>
        <w:spacing w:after="0"/>
        <w:ind w:left="2160" w:firstLine="720"/>
        <w:rPr>
          <w:rFonts w:ascii="Times New Roman" w:hAnsi="Times New Roman" w:cs="Times New Roman"/>
          <w:sz w:val="24"/>
          <w:szCs w:val="24"/>
        </w:rPr>
      </w:pPr>
      <w:r>
        <w:rPr>
          <w:rFonts w:ascii="Times New Roman" w:hAnsi="Times New Roman" w:cs="Times New Roman"/>
          <w:sz w:val="24"/>
          <w:szCs w:val="24"/>
        </w:rPr>
        <w:t>Figure: Our model architecture</w:t>
      </w:r>
    </w:p>
    <w:p w:rsidR="00285F61" w:rsidRDefault="00285F61">
      <w:pPr>
        <w:spacing w:after="0"/>
        <w:ind w:left="2160" w:firstLine="720"/>
        <w:rPr>
          <w:rFonts w:ascii="Times New Roman" w:hAnsi="Times New Roman" w:cs="Times New Roman"/>
          <w:sz w:val="24"/>
          <w:szCs w:val="24"/>
        </w:rPr>
      </w:pPr>
    </w:p>
    <w:p w:rsidR="00285F61" w:rsidRDefault="00285F61">
      <w:pPr>
        <w:spacing w:after="0"/>
        <w:ind w:left="2160" w:firstLine="720"/>
        <w:rPr>
          <w:rFonts w:ascii="Times New Roman" w:hAnsi="Times New Roman" w:cs="Times New Roman"/>
          <w:sz w:val="24"/>
          <w:szCs w:val="24"/>
        </w:rPr>
      </w:pPr>
    </w:p>
    <w:p w:rsidR="00285F61" w:rsidRDefault="00285F61">
      <w:pPr>
        <w:spacing w:after="0"/>
        <w:ind w:left="2160" w:firstLine="72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2)InceptionV3</w:t>
      </w:r>
      <w:proofErr w:type="gramEnd"/>
      <w:r>
        <w:rPr>
          <w:rFonts w:ascii="Times New Roman" w:hAnsi="Times New Roman" w:cs="Times New Roman"/>
          <w:sz w:val="24"/>
          <w:szCs w:val="24"/>
        </w:rPr>
        <w:t xml:space="preserve"> architecture:</w:t>
      </w:r>
    </w:p>
    <w:p w:rsidR="00285F61" w:rsidRDefault="00F547B8">
      <w:pPr>
        <w:spacing w:after="0"/>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5933440" cy="2212340"/>
            <wp:effectExtent l="0" t="0" r="10160" b="16510"/>
            <wp:docPr id="14" name="Picture 14" descr="inceptio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nceptionV3"/>
                    <pic:cNvPicPr>
                      <a:picLocks noChangeAspect="1"/>
                    </pic:cNvPicPr>
                  </pic:nvPicPr>
                  <pic:blipFill>
                    <a:blip r:embed="rId21" cstate="print"/>
                    <a:stretch>
                      <a:fillRect/>
                    </a:stretch>
                  </pic:blipFill>
                  <pic:spPr>
                    <a:xfrm>
                      <a:off x="0" y="0"/>
                      <a:ext cx="5933440" cy="2212340"/>
                    </a:xfrm>
                    <a:prstGeom prst="rect">
                      <a:avLst/>
                    </a:prstGeom>
                  </pic:spPr>
                </pic:pic>
              </a:graphicData>
            </a:graphic>
          </wp:inline>
        </w:drawing>
      </w: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 xml:space="preserve">As, we have used topless </w:t>
      </w:r>
      <w:r>
        <w:rPr>
          <w:rFonts w:ascii="Times New Roman" w:hAnsi="Times New Roman" w:cs="Times New Roman"/>
          <w:sz w:val="24"/>
          <w:szCs w:val="24"/>
        </w:rPr>
        <w:t>inceptionV3 model, we added few layers at the top:</w:t>
      </w:r>
    </w:p>
    <w:p w:rsidR="00285F61" w:rsidRDefault="00285F61">
      <w:pPr>
        <w:spacing w:after="0"/>
        <w:rPr>
          <w:rFonts w:ascii="Times New Roman" w:hAnsi="Times New Roman" w:cs="Times New Roman"/>
          <w:sz w:val="24"/>
          <w:szCs w:val="24"/>
        </w:rPr>
      </w:pPr>
    </w:p>
    <w:p w:rsidR="00285F61" w:rsidRDefault="00F547B8">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AveragePooling2D layer (1)</w:t>
      </w:r>
    </w:p>
    <w:p w:rsidR="00285F61" w:rsidRDefault="00F547B8">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Flatten layer (1)</w:t>
      </w:r>
    </w:p>
    <w:p w:rsidR="00285F61" w:rsidRDefault="00F547B8">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Dense layer (1)</w:t>
      </w:r>
    </w:p>
    <w:p w:rsidR="00285F61" w:rsidRDefault="00285F61">
      <w:pPr>
        <w:spacing w:after="0"/>
        <w:rPr>
          <w:rFonts w:ascii="Times New Roman" w:hAnsi="Times New Roman" w:cs="Times New Roman"/>
          <w:b/>
          <w:bCs/>
          <w:sz w:val="24"/>
          <w:szCs w:val="24"/>
          <w:u w:val="single"/>
        </w:rPr>
      </w:pPr>
    </w:p>
    <w:p w:rsidR="00285F61" w:rsidRDefault="00F547B8">
      <w:pPr>
        <w:spacing w:after="0"/>
        <w:rPr>
          <w:rFonts w:ascii="Times New Roman" w:hAnsi="Times New Roman" w:cs="Times New Roman"/>
          <w:b/>
          <w:bCs/>
          <w:color w:val="7030A0"/>
          <w:sz w:val="28"/>
          <w:szCs w:val="28"/>
          <w:u w:val="single"/>
        </w:rPr>
      </w:pPr>
      <w:r>
        <w:rPr>
          <w:rFonts w:ascii="Times New Roman" w:hAnsi="Times New Roman" w:cs="Times New Roman"/>
          <w:b/>
          <w:bCs/>
          <w:color w:val="7030A0"/>
          <w:sz w:val="28"/>
          <w:szCs w:val="28"/>
          <w:u w:val="single"/>
        </w:rPr>
        <w:t>Algorithm and techniques</w:t>
      </w:r>
    </w:p>
    <w:p w:rsidR="00285F61" w:rsidRDefault="00285F61">
      <w:pPr>
        <w:spacing w:after="0"/>
        <w:rPr>
          <w:rFonts w:ascii="Times New Roman" w:hAnsi="Times New Roman" w:cs="Times New Roman"/>
          <w:b/>
          <w:bCs/>
          <w:sz w:val="24"/>
          <w:szCs w:val="24"/>
          <w:u w:val="single"/>
        </w:rPr>
      </w:pPr>
    </w:p>
    <w:p w:rsidR="00285F61" w:rsidRDefault="00F547B8">
      <w:pPr>
        <w:spacing w:after="0"/>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VGG(</w:t>
      </w:r>
      <w:proofErr w:type="gramEnd"/>
      <w:r>
        <w:rPr>
          <w:rFonts w:ascii="Times New Roman" w:hAnsi="Times New Roman" w:cs="Times New Roman"/>
          <w:b/>
          <w:bCs/>
          <w:sz w:val="24"/>
          <w:szCs w:val="24"/>
          <w:u w:val="single"/>
        </w:rPr>
        <w:t xml:space="preserve">16) Architecture </w:t>
      </w:r>
    </w:p>
    <w:p w:rsidR="00285F61" w:rsidRDefault="00285F61">
      <w:pPr>
        <w:spacing w:after="0"/>
        <w:rPr>
          <w:rFonts w:ascii="Times New Roman" w:hAnsi="Times New Roman" w:cs="Times New Roman"/>
          <w:b/>
          <w:bCs/>
          <w:sz w:val="24"/>
          <w:szCs w:val="24"/>
          <w:u w:val="single"/>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 xml:space="preserve">The VGG architecture is composed entirely of 3x3 </w:t>
      </w:r>
      <w:proofErr w:type="spellStart"/>
      <w:r>
        <w:rPr>
          <w:rFonts w:ascii="Times New Roman" w:hAnsi="Times New Roman" w:cs="Times New Roman"/>
          <w:sz w:val="24"/>
          <w:szCs w:val="24"/>
        </w:rPr>
        <w:t>convolutional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maxpooling</w:t>
      </w:r>
      <w:proofErr w:type="spellEnd"/>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layers</w:t>
      </w:r>
      <w:proofErr w:type="gramEnd"/>
      <w:r>
        <w:rPr>
          <w:rFonts w:ascii="Times New Roman" w:hAnsi="Times New Roman" w:cs="Times New Roman"/>
          <w:sz w:val="24"/>
          <w:szCs w:val="24"/>
        </w:rPr>
        <w:t xml:space="preserve">, with a </w:t>
      </w:r>
      <w:r>
        <w:rPr>
          <w:rFonts w:ascii="Times New Roman" w:hAnsi="Times New Roman" w:cs="Times New Roman"/>
          <w:sz w:val="24"/>
          <w:szCs w:val="24"/>
        </w:rPr>
        <w:t xml:space="preserve">fully connected block at the end. The </w:t>
      </w:r>
      <w:proofErr w:type="spellStart"/>
      <w:r>
        <w:rPr>
          <w:rFonts w:ascii="Times New Roman" w:hAnsi="Times New Roman" w:cs="Times New Roman"/>
          <w:sz w:val="24"/>
          <w:szCs w:val="24"/>
        </w:rPr>
        <w:t>pretrained</w:t>
      </w:r>
      <w:proofErr w:type="spellEnd"/>
      <w:r>
        <w:rPr>
          <w:rFonts w:ascii="Times New Roman" w:hAnsi="Times New Roman" w:cs="Times New Roman"/>
          <w:sz w:val="24"/>
          <w:szCs w:val="24"/>
        </w:rPr>
        <w:t xml:space="preserve"> model is available in </w:t>
      </w:r>
      <w:proofErr w:type="spellStart"/>
      <w:r>
        <w:rPr>
          <w:rFonts w:ascii="Times New Roman" w:hAnsi="Times New Roman" w:cs="Times New Roman"/>
          <w:sz w:val="24"/>
          <w:szCs w:val="24"/>
        </w:rPr>
        <w:t>Caffe</w:t>
      </w:r>
      <w:proofErr w:type="spellEnd"/>
      <w:r>
        <w:rPr>
          <w:rFonts w:ascii="Times New Roman" w:hAnsi="Times New Roman" w:cs="Times New Roman"/>
          <w:sz w:val="24"/>
          <w:szCs w:val="24"/>
        </w:rPr>
        <w:t>, Torch,</w:t>
      </w:r>
    </w:p>
    <w:p w:rsidR="00285F61" w:rsidRDefault="00F547B8">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and many other popular DL libraries for public use.</w:t>
      </w:r>
      <w:proofErr w:type="gramEnd"/>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u w:val="single"/>
        </w:rPr>
      </w:pPr>
      <w:proofErr w:type="gramStart"/>
      <w:r>
        <w:rPr>
          <w:rFonts w:ascii="Times New Roman" w:hAnsi="Times New Roman" w:cs="Times New Roman"/>
          <w:sz w:val="24"/>
          <w:szCs w:val="24"/>
          <w:u w:val="single"/>
        </w:rPr>
        <w:t>Layers :</w:t>
      </w:r>
      <w:proofErr w:type="gramEnd"/>
    </w:p>
    <w:p w:rsidR="00285F61" w:rsidRDefault="00F547B8">
      <w:pPr>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Convolution : </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Convolutional</w:t>
      </w:r>
      <w:proofErr w:type="spellEnd"/>
      <w:r>
        <w:rPr>
          <w:rFonts w:ascii="Times New Roman" w:hAnsi="Times New Roman" w:cs="Times New Roman"/>
          <w:sz w:val="24"/>
          <w:szCs w:val="24"/>
        </w:rPr>
        <w:t xml:space="preserve"> layers convolve around the image to detect edges, lines, </w:t>
      </w:r>
      <w:r>
        <w:rPr>
          <w:rFonts w:ascii="Times New Roman" w:hAnsi="Times New Roman" w:cs="Times New Roman"/>
          <w:sz w:val="24"/>
          <w:szCs w:val="24"/>
        </w:rPr>
        <w:t>blobs of</w:t>
      </w: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colors</w:t>
      </w:r>
      <w:proofErr w:type="gramEnd"/>
      <w:r>
        <w:rPr>
          <w:rFonts w:ascii="Times New Roman" w:hAnsi="Times New Roman" w:cs="Times New Roman"/>
          <w:sz w:val="24"/>
          <w:szCs w:val="24"/>
        </w:rPr>
        <w:t xml:space="preserve"> and other visual elements. </w:t>
      </w:r>
      <w:proofErr w:type="spellStart"/>
      <w:r>
        <w:rPr>
          <w:rFonts w:ascii="Times New Roman" w:hAnsi="Times New Roman" w:cs="Times New Roman"/>
          <w:sz w:val="24"/>
          <w:szCs w:val="24"/>
        </w:rPr>
        <w:t>Convolutional</w:t>
      </w:r>
      <w:proofErr w:type="spellEnd"/>
      <w:r>
        <w:rPr>
          <w:rFonts w:ascii="Times New Roman" w:hAnsi="Times New Roman" w:cs="Times New Roman"/>
          <w:sz w:val="24"/>
          <w:szCs w:val="24"/>
        </w:rPr>
        <w:t xml:space="preserve"> layers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are the number of</w:t>
      </w: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filters</w:t>
      </w:r>
      <w:proofErr w:type="gramEnd"/>
      <w:r>
        <w:rPr>
          <w:rFonts w:ascii="Times New Roman" w:hAnsi="Times New Roman" w:cs="Times New Roman"/>
          <w:sz w:val="24"/>
          <w:szCs w:val="24"/>
        </w:rPr>
        <w:t>, filter size, stride, padding and activation functions for introducing nonlinearity.</w:t>
      </w:r>
    </w:p>
    <w:p w:rsidR="00285F61" w:rsidRDefault="00285F61">
      <w:pPr>
        <w:spacing w:after="0"/>
        <w:rPr>
          <w:rFonts w:ascii="Times New Roman" w:hAnsi="Times New Roman" w:cs="Times New Roman"/>
          <w:sz w:val="24"/>
          <w:szCs w:val="24"/>
        </w:rPr>
      </w:pPr>
    </w:p>
    <w:p w:rsidR="00285F61" w:rsidRDefault="00F547B8">
      <w:pPr>
        <w:numPr>
          <w:ilvl w:val="0"/>
          <w:numId w:val="7"/>
        </w:numPr>
        <w:spacing w:after="0"/>
        <w:rPr>
          <w:rFonts w:ascii="Times New Roman" w:hAnsi="Times New Roman" w:cs="Times New Roman"/>
          <w:sz w:val="24"/>
          <w:szCs w:val="24"/>
        </w:rPr>
      </w:pPr>
      <w:proofErr w:type="spellStart"/>
      <w:r>
        <w:rPr>
          <w:rFonts w:ascii="Times New Roman" w:hAnsi="Times New Roman" w:cs="Times New Roman"/>
          <w:sz w:val="24"/>
          <w:szCs w:val="24"/>
        </w:rPr>
        <w:t>MaxPooling</w:t>
      </w:r>
      <w:proofErr w:type="spellEnd"/>
      <w:r>
        <w:rPr>
          <w:rFonts w:ascii="Times New Roman" w:hAnsi="Times New Roman" w:cs="Times New Roman"/>
          <w:sz w:val="24"/>
          <w:szCs w:val="24"/>
        </w:rPr>
        <w:t xml:space="preserve"> : </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Pooling layers reduces the dimensionality of the </w:t>
      </w:r>
      <w:r>
        <w:rPr>
          <w:rFonts w:ascii="Times New Roman" w:hAnsi="Times New Roman" w:cs="Times New Roman"/>
          <w:sz w:val="24"/>
          <w:szCs w:val="24"/>
        </w:rPr>
        <w:t>images by removing some of</w:t>
      </w: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pixels from the image. </w:t>
      </w:r>
      <w:proofErr w:type="spellStart"/>
      <w:r>
        <w:rPr>
          <w:rFonts w:ascii="Times New Roman" w:hAnsi="Times New Roman" w:cs="Times New Roman"/>
          <w:sz w:val="24"/>
          <w:szCs w:val="24"/>
        </w:rPr>
        <w:t>Maxpooling</w:t>
      </w:r>
      <w:proofErr w:type="spellEnd"/>
      <w:r>
        <w:rPr>
          <w:rFonts w:ascii="Times New Roman" w:hAnsi="Times New Roman" w:cs="Times New Roman"/>
          <w:sz w:val="24"/>
          <w:szCs w:val="24"/>
        </w:rPr>
        <w:t xml:space="preserve"> replaces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n x n area of an image with the maximum</w:t>
      </w: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pixel</w:t>
      </w:r>
      <w:proofErr w:type="gramEnd"/>
      <w:r>
        <w:rPr>
          <w:rFonts w:ascii="Times New Roman" w:hAnsi="Times New Roman" w:cs="Times New Roman"/>
          <w:sz w:val="24"/>
          <w:szCs w:val="24"/>
        </w:rPr>
        <w:t xml:space="preserve"> value from that area to </w:t>
      </w:r>
      <w:proofErr w:type="spellStart"/>
      <w:r>
        <w:rPr>
          <w:rFonts w:ascii="Times New Roman" w:hAnsi="Times New Roman" w:cs="Times New Roman"/>
          <w:sz w:val="24"/>
          <w:szCs w:val="24"/>
        </w:rPr>
        <w:t>downsample</w:t>
      </w:r>
      <w:proofErr w:type="spellEnd"/>
      <w:r>
        <w:rPr>
          <w:rFonts w:ascii="Times New Roman" w:hAnsi="Times New Roman" w:cs="Times New Roman"/>
          <w:sz w:val="24"/>
          <w:szCs w:val="24"/>
        </w:rPr>
        <w:t xml:space="preserve"> the image.</w:t>
      </w: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F547B8">
      <w:pPr>
        <w:spacing w:after="0"/>
        <w:jc w:val="cente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extent cx="4761865" cy="2116455"/>
            <wp:effectExtent l="0" t="0" r="0" b="0"/>
            <wp:docPr id="1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descr="IMG_256"/>
                    <pic:cNvPicPr>
                      <a:picLocks noChangeAspect="1"/>
                    </pic:cNvPicPr>
                  </pic:nvPicPr>
                  <pic:blipFill>
                    <a:blip r:embed="rId22" cstate="print"/>
                    <a:stretch>
                      <a:fillRect/>
                    </a:stretch>
                  </pic:blipFill>
                  <pic:spPr>
                    <a:xfrm>
                      <a:off x="0" y="0"/>
                      <a:ext cx="4761865" cy="2116455"/>
                    </a:xfrm>
                    <a:prstGeom prst="rect">
                      <a:avLst/>
                    </a:prstGeom>
                    <a:noFill/>
                    <a:ln w="9525">
                      <a:noFill/>
                    </a:ln>
                  </pic:spPr>
                </pic:pic>
              </a:graphicData>
            </a:graphic>
          </wp:inline>
        </w:drawing>
      </w:r>
    </w:p>
    <w:p w:rsidR="00285F61" w:rsidRDefault="00285F61">
      <w:pPr>
        <w:spacing w:after="0"/>
        <w:jc w:val="center"/>
        <w:rPr>
          <w:rFonts w:ascii="SimSun" w:eastAsia="SimSun" w:hAnsi="SimSun" w:cs="SimSun"/>
          <w:sz w:val="24"/>
          <w:szCs w:val="24"/>
        </w:rPr>
      </w:pPr>
    </w:p>
    <w:p w:rsidR="00285F61" w:rsidRDefault="00F547B8">
      <w:pPr>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Dropout : </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Dropout is a simple and effective technique to prevent the neural netwo</w:t>
      </w:r>
      <w:r>
        <w:rPr>
          <w:rFonts w:ascii="Times New Roman" w:hAnsi="Times New Roman" w:cs="Times New Roman"/>
          <w:sz w:val="24"/>
          <w:szCs w:val="24"/>
        </w:rPr>
        <w:t>rk from</w:t>
      </w:r>
    </w:p>
    <w:p w:rsidR="00285F61" w:rsidRDefault="00F547B8">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overfitting</w:t>
      </w:r>
      <w:proofErr w:type="spellEnd"/>
      <w:proofErr w:type="gramEnd"/>
      <w:r>
        <w:rPr>
          <w:rFonts w:ascii="Times New Roman" w:hAnsi="Times New Roman" w:cs="Times New Roman"/>
          <w:sz w:val="24"/>
          <w:szCs w:val="24"/>
        </w:rPr>
        <w:t xml:space="preserve"> during the training. Dropout is implemented by only keeping a neuron active with</w:t>
      </w: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probability p and setting it to 0 otherwise. This forces the network to not learn redundant</w:t>
      </w: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w:t>
      </w:r>
    </w:p>
    <w:p w:rsidR="00285F61" w:rsidRDefault="00285F61">
      <w:pPr>
        <w:spacing w:after="0"/>
        <w:rPr>
          <w:rFonts w:ascii="Times New Roman" w:hAnsi="Times New Roman" w:cs="Times New Roman"/>
          <w:sz w:val="24"/>
          <w:szCs w:val="24"/>
        </w:rPr>
      </w:pPr>
    </w:p>
    <w:p w:rsidR="00285F61" w:rsidRDefault="00F547B8">
      <w:pPr>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Flatten : </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Flattens the output of the </w:t>
      </w:r>
      <w:r>
        <w:rPr>
          <w:rFonts w:ascii="Times New Roman" w:hAnsi="Times New Roman" w:cs="Times New Roman"/>
          <w:sz w:val="24"/>
          <w:szCs w:val="24"/>
        </w:rPr>
        <w:t xml:space="preserve">convolution layers to feed into the </w:t>
      </w:r>
      <w:proofErr w:type="gramStart"/>
      <w:r>
        <w:rPr>
          <w:rFonts w:ascii="Times New Roman" w:hAnsi="Times New Roman" w:cs="Times New Roman"/>
          <w:sz w:val="24"/>
          <w:szCs w:val="24"/>
        </w:rPr>
        <w:t>Dense</w:t>
      </w:r>
      <w:proofErr w:type="gramEnd"/>
      <w:r>
        <w:rPr>
          <w:rFonts w:ascii="Times New Roman" w:hAnsi="Times New Roman" w:cs="Times New Roman"/>
          <w:sz w:val="24"/>
          <w:szCs w:val="24"/>
        </w:rPr>
        <w:t xml:space="preserve"> layers.</w:t>
      </w:r>
    </w:p>
    <w:p w:rsidR="00285F61" w:rsidRDefault="00285F61">
      <w:pPr>
        <w:spacing w:after="0"/>
        <w:ind w:firstLine="720"/>
        <w:rPr>
          <w:rFonts w:ascii="Times New Roman" w:hAnsi="Times New Roman" w:cs="Times New Roman"/>
          <w:sz w:val="24"/>
          <w:szCs w:val="24"/>
        </w:rPr>
      </w:pPr>
    </w:p>
    <w:p w:rsidR="00285F61" w:rsidRDefault="00F547B8">
      <w:pPr>
        <w:numPr>
          <w:ilvl w:val="0"/>
          <w:numId w:val="7"/>
        </w:numPr>
        <w:spacing w:after="0"/>
        <w:rPr>
          <w:rFonts w:ascii="Times New Roman" w:hAnsi="Times New Roman" w:cs="Times New Roman"/>
          <w:sz w:val="24"/>
          <w:szCs w:val="24"/>
        </w:rPr>
      </w:pPr>
      <w:r>
        <w:rPr>
          <w:rFonts w:ascii="Times New Roman" w:hAnsi="Times New Roman" w:cs="Times New Roman"/>
          <w:sz w:val="24"/>
          <w:szCs w:val="24"/>
        </w:rPr>
        <w:t>Dense</w:t>
      </w:r>
      <w:r>
        <w:rPr>
          <w:rFonts w:ascii="Times New Roman" w:hAnsi="Times New Roman" w:cs="Times New Roman"/>
          <w:sz w:val="24"/>
          <w:szCs w:val="24"/>
        </w:rPr>
        <w:t xml:space="preserve"> (Fully connected)</w:t>
      </w:r>
      <w:r>
        <w:rPr>
          <w:rFonts w:ascii="Times New Roman" w:hAnsi="Times New Roman" w:cs="Times New Roman"/>
          <w:sz w:val="24"/>
          <w:szCs w:val="24"/>
        </w:rPr>
        <w:t xml:space="preserve"> : </w:t>
      </w: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Dense layers are the traditional fully connected networks that maps the scores of the</w:t>
      </w:r>
    </w:p>
    <w:p w:rsidR="00285F61" w:rsidRDefault="00F547B8">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convolutional</w:t>
      </w:r>
      <w:proofErr w:type="spellEnd"/>
      <w:proofErr w:type="gramEnd"/>
      <w:r>
        <w:rPr>
          <w:rFonts w:ascii="Times New Roman" w:hAnsi="Times New Roman" w:cs="Times New Roman"/>
          <w:sz w:val="24"/>
          <w:szCs w:val="24"/>
        </w:rPr>
        <w:t xml:space="preserve"> layers into the correct labels with some activation function(</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used here</w:t>
      </w:r>
      <w:r>
        <w:rPr>
          <w:rFonts w:ascii="Times New Roman" w:hAnsi="Times New Roman" w:cs="Times New Roman"/>
          <w:sz w:val="24"/>
          <w:szCs w:val="24"/>
        </w:rPr>
        <w:t>)</w:t>
      </w:r>
      <w:r>
        <w:rPr>
          <w:rFonts w:ascii="Times New Roman" w:hAnsi="Times New Roman" w:cs="Times New Roman"/>
          <w:sz w:val="24"/>
          <w:szCs w:val="24"/>
        </w:rPr>
        <w:t>.</w:t>
      </w:r>
    </w:p>
    <w:p w:rsidR="00285F61" w:rsidRDefault="00285F61">
      <w:pPr>
        <w:spacing w:after="0"/>
        <w:rPr>
          <w:rFonts w:ascii="Times New Roman" w:hAnsi="Times New Roman" w:cs="Times New Roman"/>
          <w:sz w:val="24"/>
          <w:szCs w:val="24"/>
        </w:rPr>
      </w:pPr>
    </w:p>
    <w:p w:rsidR="00285F61" w:rsidRDefault="00F547B8">
      <w:pPr>
        <w:spacing w:after="0"/>
        <w:rPr>
          <w:rFonts w:ascii="SimSun" w:eastAsia="SimSun" w:hAnsi="SimSun" w:cs="SimSun"/>
          <w:sz w:val="24"/>
          <w:szCs w:val="24"/>
        </w:rPr>
      </w:pPr>
      <w:r>
        <w:rPr>
          <w:rFonts w:ascii="SimSun" w:eastAsia="SimSun" w:hAnsi="SimSun" w:cs="SimSun"/>
          <w:noProof/>
          <w:sz w:val="24"/>
          <w:szCs w:val="24"/>
        </w:rPr>
        <w:drawing>
          <wp:inline distT="0" distB="0" distL="114300" distR="114300">
            <wp:extent cx="6667500" cy="2419350"/>
            <wp:effectExtent l="0" t="0" r="0" b="0"/>
            <wp:docPr id="2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IMG_256"/>
                    <pic:cNvPicPr>
                      <a:picLocks noChangeAspect="1"/>
                    </pic:cNvPicPr>
                  </pic:nvPicPr>
                  <pic:blipFill>
                    <a:blip r:embed="rId23" cstate="print"/>
                    <a:stretch>
                      <a:fillRect/>
                    </a:stretch>
                  </pic:blipFill>
                  <pic:spPr>
                    <a:xfrm>
                      <a:off x="0" y="0"/>
                      <a:ext cx="6667500" cy="2419350"/>
                    </a:xfrm>
                    <a:prstGeom prst="rect">
                      <a:avLst/>
                    </a:prstGeom>
                    <a:noFill/>
                    <a:ln w="9525">
                      <a:noFill/>
                    </a:ln>
                  </pic:spPr>
                </pic:pic>
              </a:graphicData>
            </a:graphic>
          </wp:inline>
        </w:drawing>
      </w:r>
    </w:p>
    <w:p w:rsidR="00285F61" w:rsidRDefault="00285F61">
      <w:pPr>
        <w:spacing w:after="0"/>
        <w:rPr>
          <w:rFonts w:ascii="SimSun" w:eastAsia="SimSun" w:hAnsi="SimSun" w:cs="SimSun"/>
          <w:sz w:val="24"/>
          <w:szCs w:val="24"/>
        </w:rPr>
      </w:pPr>
    </w:p>
    <w:p w:rsidR="00285F61" w:rsidRDefault="00285F61">
      <w:pPr>
        <w:spacing w:after="0"/>
        <w:rPr>
          <w:rFonts w:ascii="SimSun" w:eastAsia="SimSun" w:hAnsi="SimSun" w:cs="SimSun"/>
          <w:sz w:val="24"/>
          <w:szCs w:val="24"/>
        </w:rPr>
      </w:pPr>
    </w:p>
    <w:p w:rsidR="00285F61" w:rsidRDefault="00285F61">
      <w:pPr>
        <w:spacing w:after="0"/>
        <w:rPr>
          <w:rFonts w:ascii="SimSun" w:eastAsia="SimSun" w:hAnsi="SimSun" w:cs="SimSu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u w:val="single"/>
        </w:rPr>
        <w:t xml:space="preserve">Activation </w:t>
      </w:r>
      <w:proofErr w:type="gramStart"/>
      <w:r>
        <w:rPr>
          <w:rFonts w:ascii="Times New Roman" w:hAnsi="Times New Roman" w:cs="Times New Roman"/>
          <w:sz w:val="24"/>
          <w:szCs w:val="24"/>
          <w:u w:val="single"/>
        </w:rPr>
        <w:t xml:space="preserve">functions </w:t>
      </w:r>
      <w:r>
        <w:rPr>
          <w:rFonts w:ascii="Times New Roman" w:hAnsi="Times New Roman" w:cs="Times New Roman"/>
          <w:sz w:val="24"/>
          <w:szCs w:val="24"/>
        </w:rPr>
        <w:t>:</w:t>
      </w:r>
      <w:proofErr w:type="gramEnd"/>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Activation layers apply a nonlinear</w:t>
      </w:r>
      <w:r>
        <w:rPr>
          <w:rFonts w:ascii="Times New Roman" w:hAnsi="Times New Roman" w:cs="Times New Roman"/>
          <w:sz w:val="24"/>
          <w:szCs w:val="24"/>
        </w:rPr>
        <w:t xml:space="preserve"> </w:t>
      </w:r>
      <w:r>
        <w:rPr>
          <w:rFonts w:ascii="Times New Roman" w:hAnsi="Times New Roman" w:cs="Times New Roman"/>
          <w:sz w:val="24"/>
          <w:szCs w:val="24"/>
        </w:rPr>
        <w:t xml:space="preserve">operation to the output of the other layers such as </w:t>
      </w:r>
      <w:proofErr w:type="spellStart"/>
      <w:r>
        <w:rPr>
          <w:rFonts w:ascii="Times New Roman" w:hAnsi="Times New Roman" w:cs="Times New Roman"/>
          <w:sz w:val="24"/>
          <w:szCs w:val="24"/>
        </w:rPr>
        <w:t>convolutional</w:t>
      </w:r>
      <w:proofErr w:type="spellEnd"/>
      <w:r>
        <w:rPr>
          <w:rFonts w:ascii="Times New Roman" w:hAnsi="Times New Roman" w:cs="Times New Roman"/>
          <w:sz w:val="24"/>
          <w:szCs w:val="24"/>
        </w:rPr>
        <w:t xml:space="preserve"> </w:t>
      </w:r>
      <w:r>
        <w:rPr>
          <w:rFonts w:ascii="Times New Roman" w:hAnsi="Times New Roman" w:cs="Times New Roman"/>
          <w:sz w:val="24"/>
          <w:szCs w:val="24"/>
        </w:rPr>
        <w:t>layers or dense layers.</w:t>
      </w:r>
    </w:p>
    <w:p w:rsidR="00285F61" w:rsidRDefault="00285F61">
      <w:pPr>
        <w:spacing w:after="0"/>
        <w:rPr>
          <w:rFonts w:ascii="Times New Roman" w:hAnsi="Times New Roman" w:cs="Times New Roman"/>
          <w:sz w:val="24"/>
          <w:szCs w:val="24"/>
        </w:rPr>
      </w:pPr>
    </w:p>
    <w:p w:rsidR="00285F61" w:rsidRDefault="00F547B8">
      <w:pPr>
        <w:numPr>
          <w:ilvl w:val="0"/>
          <w:numId w:val="8"/>
        </w:numPr>
        <w:spacing w:after="0"/>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 </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or Rectified Linear Unit computes the function f(x</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max(0,x) to</w:t>
      </w:r>
      <w:r>
        <w:rPr>
          <w:rFonts w:ascii="Times New Roman" w:hAnsi="Times New Roman" w:cs="Times New Roman"/>
          <w:sz w:val="24"/>
          <w:szCs w:val="24"/>
        </w:rPr>
        <w:t xml:space="preserve"> </w:t>
      </w:r>
      <w:r>
        <w:rPr>
          <w:rFonts w:ascii="Times New Roman" w:hAnsi="Times New Roman" w:cs="Times New Roman"/>
          <w:sz w:val="24"/>
          <w:szCs w:val="24"/>
        </w:rPr>
        <w:t>threshold the activation at 0.</w:t>
      </w:r>
    </w:p>
    <w:p w:rsidR="00285F61" w:rsidRDefault="00F547B8">
      <w:pPr>
        <w:spacing w:after="0"/>
        <w:ind w:firstLine="720"/>
        <w:jc w:val="center"/>
        <w:rPr>
          <w:rFonts w:ascii="SimSun" w:eastAsia="SimSun" w:hAnsi="SimSun" w:cs="SimSun"/>
          <w:sz w:val="24"/>
          <w:szCs w:val="24"/>
        </w:rPr>
      </w:pPr>
      <w:r>
        <w:rPr>
          <w:rFonts w:ascii="SimSun" w:eastAsia="SimSun" w:hAnsi="SimSun" w:cs="SimSun"/>
          <w:noProof/>
          <w:sz w:val="24"/>
          <w:szCs w:val="24"/>
        </w:rPr>
        <w:drawing>
          <wp:inline distT="0" distB="0" distL="114300" distR="114300">
            <wp:extent cx="2174240" cy="1515110"/>
            <wp:effectExtent l="0" t="0" r="16510" b="8890"/>
            <wp:docPr id="1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IMG_256"/>
                    <pic:cNvPicPr>
                      <a:picLocks noChangeAspect="1"/>
                    </pic:cNvPicPr>
                  </pic:nvPicPr>
                  <pic:blipFill>
                    <a:blip r:embed="rId24" cstate="print"/>
                    <a:stretch>
                      <a:fillRect/>
                    </a:stretch>
                  </pic:blipFill>
                  <pic:spPr>
                    <a:xfrm>
                      <a:off x="0" y="0"/>
                      <a:ext cx="2174240" cy="1515110"/>
                    </a:xfrm>
                    <a:prstGeom prst="rect">
                      <a:avLst/>
                    </a:prstGeom>
                    <a:noFill/>
                    <a:ln w="9525">
                      <a:noFill/>
                    </a:ln>
                  </pic:spPr>
                </pic:pic>
              </a:graphicData>
            </a:graphic>
          </wp:inline>
        </w:drawing>
      </w:r>
    </w:p>
    <w:p w:rsidR="00285F61" w:rsidRDefault="00F547B8">
      <w:pPr>
        <w:spacing w:after="0"/>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Figure: </w:t>
      </w:r>
      <w:proofErr w:type="spellStart"/>
      <w:r>
        <w:rPr>
          <w:rFonts w:ascii="Times New Roman" w:eastAsia="SimSun" w:hAnsi="Times New Roman" w:cs="Times New Roman"/>
          <w:sz w:val="24"/>
          <w:szCs w:val="24"/>
        </w:rPr>
        <w:t>Relu</w:t>
      </w:r>
      <w:proofErr w:type="spellEnd"/>
      <w:r>
        <w:rPr>
          <w:rFonts w:ascii="Times New Roman" w:eastAsia="SimSun" w:hAnsi="Times New Roman" w:cs="Times New Roman"/>
          <w:sz w:val="24"/>
          <w:szCs w:val="24"/>
        </w:rPr>
        <w:t xml:space="preserve"> function</w:t>
      </w:r>
    </w:p>
    <w:p w:rsidR="00285F61" w:rsidRDefault="00285F61">
      <w:pPr>
        <w:spacing w:after="0"/>
        <w:ind w:firstLine="720"/>
        <w:jc w:val="center"/>
        <w:rPr>
          <w:rFonts w:ascii="Times New Roman" w:eastAsia="SimSun" w:hAnsi="Times New Roman" w:cs="Times New Roman"/>
          <w:sz w:val="24"/>
          <w:szCs w:val="24"/>
        </w:rPr>
      </w:pPr>
    </w:p>
    <w:p w:rsidR="00285F61" w:rsidRDefault="00F547B8">
      <w:pPr>
        <w:numPr>
          <w:ilvl w:val="0"/>
          <w:numId w:val="8"/>
        </w:numPr>
        <w:spacing w:after="0"/>
        <w:rPr>
          <w:rFonts w:ascii="Times New Roman" w:hAnsi="Times New Roman" w:cs="Times New Roman"/>
          <w:sz w:val="24"/>
          <w:szCs w:val="24"/>
        </w:rPr>
      </w:pP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Activation : </w:t>
      </w:r>
    </w:p>
    <w:p w:rsidR="00285F61" w:rsidRDefault="00F547B8">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is applied to the output layer to convert the scores</w:t>
      </w:r>
      <w:r>
        <w:rPr>
          <w:rFonts w:ascii="Times New Roman" w:hAnsi="Times New Roman" w:cs="Times New Roman"/>
          <w:sz w:val="24"/>
          <w:szCs w:val="24"/>
        </w:rPr>
        <w:t xml:space="preserve"> </w:t>
      </w:r>
      <w:r>
        <w:rPr>
          <w:rFonts w:ascii="Times New Roman" w:hAnsi="Times New Roman" w:cs="Times New Roman"/>
          <w:sz w:val="24"/>
          <w:szCs w:val="24"/>
        </w:rPr>
        <w:t>into probabilities that</w:t>
      </w: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to 1.</w:t>
      </w:r>
    </w:p>
    <w:p w:rsidR="00285F61" w:rsidRDefault="00F547B8">
      <w:pPr>
        <w:spacing w:after="0"/>
        <w:ind w:firstLine="720"/>
        <w:jc w:val="center"/>
        <w:rPr>
          <w:rFonts w:ascii="SimSun" w:eastAsia="SimSun" w:hAnsi="SimSun" w:cs="SimSun"/>
          <w:sz w:val="24"/>
          <w:szCs w:val="24"/>
        </w:rPr>
      </w:pPr>
      <w:r>
        <w:rPr>
          <w:rFonts w:ascii="Times New Roman" w:hAnsi="Times New Roman" w:cs="Times New Roman"/>
          <w:noProof/>
          <w:sz w:val="24"/>
          <w:szCs w:val="24"/>
        </w:rPr>
        <w:drawing>
          <wp:inline distT="0" distB="0" distL="114300" distR="114300">
            <wp:extent cx="4227830" cy="1379855"/>
            <wp:effectExtent l="0" t="0" r="1270" b="10795"/>
            <wp:docPr id="7" name="Picture 7" descr="Softmax-Function-compr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oftmax-Function-compressor"/>
                    <pic:cNvPicPr>
                      <a:picLocks noChangeAspect="1"/>
                    </pic:cNvPicPr>
                  </pic:nvPicPr>
                  <pic:blipFill>
                    <a:blip r:embed="rId25" cstate="print"/>
                    <a:stretch>
                      <a:fillRect/>
                    </a:stretch>
                  </pic:blipFill>
                  <pic:spPr>
                    <a:xfrm>
                      <a:off x="0" y="0"/>
                      <a:ext cx="4227830" cy="1379855"/>
                    </a:xfrm>
                    <a:prstGeom prst="rect">
                      <a:avLst/>
                    </a:prstGeom>
                  </pic:spPr>
                </pic:pic>
              </a:graphicData>
            </a:graphic>
          </wp:inline>
        </w:drawing>
      </w:r>
      <w:r>
        <w:rPr>
          <w:rFonts w:ascii="SimSun" w:eastAsia="SimSun" w:hAnsi="SimSun" w:cs="SimSun"/>
          <w:noProof/>
          <w:sz w:val="24"/>
          <w:szCs w:val="24"/>
        </w:rPr>
        <w:drawing>
          <wp:inline distT="0" distB="0" distL="114300" distR="114300">
            <wp:extent cx="3315335" cy="2047240"/>
            <wp:effectExtent l="0" t="0" r="18415" b="10160"/>
            <wp:docPr id="2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descr="IMG_256"/>
                    <pic:cNvPicPr>
                      <a:picLocks noChangeAspect="1"/>
                    </pic:cNvPicPr>
                  </pic:nvPicPr>
                  <pic:blipFill>
                    <a:blip r:embed="rId26" cstate="print"/>
                    <a:stretch>
                      <a:fillRect/>
                    </a:stretch>
                  </pic:blipFill>
                  <pic:spPr>
                    <a:xfrm>
                      <a:off x="0" y="0"/>
                      <a:ext cx="3315335" cy="2047240"/>
                    </a:xfrm>
                    <a:prstGeom prst="rect">
                      <a:avLst/>
                    </a:prstGeom>
                    <a:noFill/>
                    <a:ln w="9525">
                      <a:noFill/>
                    </a:ln>
                  </pic:spPr>
                </pic:pic>
              </a:graphicData>
            </a:graphic>
          </wp:inline>
        </w:drawing>
      </w:r>
    </w:p>
    <w:p w:rsidR="00285F61" w:rsidRDefault="00F547B8">
      <w:pPr>
        <w:spacing w:after="0"/>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Figure: </w:t>
      </w:r>
      <w:proofErr w:type="spellStart"/>
      <w:r>
        <w:rPr>
          <w:rFonts w:ascii="Times New Roman" w:eastAsia="SimSun" w:hAnsi="Times New Roman" w:cs="Times New Roman"/>
          <w:sz w:val="24"/>
          <w:szCs w:val="24"/>
        </w:rPr>
        <w:t>Softmax</w:t>
      </w:r>
      <w:proofErr w:type="spellEnd"/>
      <w:r>
        <w:rPr>
          <w:rFonts w:ascii="Times New Roman" w:eastAsia="SimSun" w:hAnsi="Times New Roman" w:cs="Times New Roman"/>
          <w:sz w:val="24"/>
          <w:szCs w:val="24"/>
        </w:rPr>
        <w:t xml:space="preserve"> function</w:t>
      </w:r>
    </w:p>
    <w:p w:rsidR="00285F61" w:rsidRDefault="00285F61">
      <w:pPr>
        <w:spacing w:after="0"/>
        <w:ind w:firstLine="720"/>
        <w:jc w:val="center"/>
        <w:rPr>
          <w:rFonts w:ascii="Times New Roman" w:eastAsia="SimSun" w:hAnsi="Times New Roman" w:cs="Times New Roman"/>
          <w:sz w:val="24"/>
          <w:szCs w:val="24"/>
        </w:rPr>
      </w:pPr>
    </w:p>
    <w:p w:rsidR="00285F61" w:rsidRDefault="00285F61">
      <w:pPr>
        <w:spacing w:after="0"/>
        <w:rPr>
          <w:rFonts w:ascii="Times New Roman" w:hAnsi="Times New Roman" w:cs="Times New Roman"/>
          <w:sz w:val="24"/>
          <w:szCs w:val="24"/>
          <w:u w:val="single"/>
        </w:rPr>
      </w:pP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u w:val="single"/>
        </w:rPr>
        <w:t xml:space="preserve">Optimizers </w:t>
      </w:r>
      <w:r>
        <w:rPr>
          <w:rFonts w:ascii="Times New Roman" w:hAnsi="Times New Roman" w:cs="Times New Roman"/>
          <w:sz w:val="24"/>
          <w:szCs w:val="24"/>
        </w:rPr>
        <w:t>:</w:t>
      </w:r>
      <w:proofErr w:type="gramEnd"/>
    </w:p>
    <w:p w:rsidR="00285F61" w:rsidRDefault="00285F61">
      <w:pPr>
        <w:spacing w:after="0"/>
        <w:rPr>
          <w:rFonts w:ascii="Times New Roman" w:hAnsi="Times New Roman" w:cs="Times New Roman"/>
          <w:sz w:val="24"/>
          <w:szCs w:val="24"/>
        </w:rPr>
      </w:pPr>
    </w:p>
    <w:p w:rsidR="00285F61" w:rsidRDefault="00F547B8">
      <w:pPr>
        <w:numPr>
          <w:ilvl w:val="0"/>
          <w:numId w:val="9"/>
        </w:numPr>
        <w:spacing w:after="0"/>
        <w:rPr>
          <w:rFonts w:ascii="Times New Roman" w:hAnsi="Times New Roman" w:cs="Times New Roman"/>
          <w:sz w:val="24"/>
          <w:szCs w:val="24"/>
        </w:rPr>
      </w:pPr>
      <w:r>
        <w:rPr>
          <w:rFonts w:ascii="Times New Roman" w:hAnsi="Times New Roman" w:cs="Times New Roman"/>
          <w:sz w:val="24"/>
          <w:szCs w:val="24"/>
        </w:rPr>
        <w:t>SGD:</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Stochastic gradient </w:t>
      </w:r>
      <w:r>
        <w:rPr>
          <w:rFonts w:ascii="Times New Roman" w:hAnsi="Times New Roman" w:cs="Times New Roman"/>
          <w:sz w:val="24"/>
          <w:szCs w:val="24"/>
        </w:rPr>
        <w:t>descent (SGD) in contrast performs a parameter update for each training example </w:t>
      </w:r>
      <w:proofErr w:type="gramStart"/>
      <w:r>
        <w:rPr>
          <w:rFonts w:ascii="Times New Roman" w:hAnsi="Times New Roman" w:cs="Times New Roman"/>
          <w:sz w:val="24"/>
          <w:szCs w:val="24"/>
        </w:rPr>
        <w:t>x</w:t>
      </w:r>
      <w:r>
        <w:rPr>
          <w:rFonts w:ascii="Times New Roman" w:hAnsi="Times New Roman" w:cs="Times New Roman"/>
          <w:sz w:val="24"/>
          <w:szCs w:val="24"/>
          <w:vertAlign w:val="superscript"/>
        </w:rPr>
        <w:t>(</w:t>
      </w:r>
      <w:proofErr w:type="spellStart"/>
      <w:proofErr w:type="gramEnd"/>
      <w:r>
        <w:rPr>
          <w:rFonts w:ascii="Times New Roman" w:hAnsi="Times New Roman" w:cs="Times New Roman"/>
          <w:sz w:val="24"/>
          <w:szCs w:val="24"/>
          <w:vertAlign w:val="superscript"/>
        </w:rPr>
        <w:t>i</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 and label y</w:t>
      </w:r>
      <w:r>
        <w:rPr>
          <w:rFonts w:ascii="Times New Roman" w:hAnsi="Times New Roman" w:cs="Times New Roman"/>
          <w:sz w:val="24"/>
          <w:szCs w:val="24"/>
          <w:vertAlign w:val="superscript"/>
        </w:rPr>
        <w:t>(</w:t>
      </w:r>
      <w:proofErr w:type="spellStart"/>
      <w:r>
        <w:rPr>
          <w:rFonts w:ascii="Times New Roman" w:hAnsi="Times New Roman" w:cs="Times New Roman"/>
          <w:sz w:val="24"/>
          <w:szCs w:val="24"/>
          <w:vertAlign w:val="superscript"/>
        </w:rPr>
        <w:t>i</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w:t>
      </w:r>
    </w:p>
    <w:p w:rsidR="00285F61" w:rsidRDefault="00285F61">
      <w:pPr>
        <w:spacing w:after="0"/>
        <w:ind w:firstLine="72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θ = θ − </w:t>
      </w:r>
      <w:proofErr w:type="spellStart"/>
      <w:r>
        <w:rPr>
          <w:rFonts w:ascii="Times New Roman" w:hAnsi="Times New Roman" w:cs="Times New Roman"/>
          <w:sz w:val="24"/>
          <w:szCs w:val="24"/>
        </w:rPr>
        <w:t>η.∇</w:t>
      </w:r>
      <w:proofErr w:type="gramStart"/>
      <w:r>
        <w:rPr>
          <w:rFonts w:ascii="Times New Roman" w:hAnsi="Times New Roman" w:cs="Times New Roman"/>
          <w:sz w:val="24"/>
          <w:szCs w:val="24"/>
        </w:rPr>
        <w:t>J</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θ;x</w:t>
      </w:r>
      <w:proofErr w:type="spellEnd"/>
      <w:r>
        <w:rPr>
          <w:rFonts w:ascii="Times New Roman" w:hAnsi="Times New Roman" w:cs="Times New Roman"/>
          <w:sz w:val="24"/>
          <w:szCs w:val="24"/>
          <w:vertAlign w:val="superscript"/>
        </w:rPr>
        <w:t>(</w:t>
      </w:r>
      <w:proofErr w:type="spellStart"/>
      <w:r>
        <w:rPr>
          <w:rFonts w:ascii="Times New Roman" w:hAnsi="Times New Roman" w:cs="Times New Roman"/>
          <w:sz w:val="24"/>
          <w:szCs w:val="24"/>
          <w:vertAlign w:val="superscript"/>
        </w:rPr>
        <w:t>i</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;y</w:t>
      </w:r>
      <w:r>
        <w:rPr>
          <w:rFonts w:ascii="Times New Roman" w:hAnsi="Times New Roman" w:cs="Times New Roman"/>
          <w:sz w:val="24"/>
          <w:szCs w:val="24"/>
          <w:vertAlign w:val="superscript"/>
        </w:rPr>
        <w:t>(</w:t>
      </w:r>
      <w:proofErr w:type="spellStart"/>
      <w:r>
        <w:rPr>
          <w:rFonts w:ascii="Times New Roman" w:hAnsi="Times New Roman" w:cs="Times New Roman"/>
          <w:sz w:val="24"/>
          <w:szCs w:val="24"/>
          <w:vertAlign w:val="superscript"/>
        </w:rPr>
        <w:t>i</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w:t>
      </w:r>
    </w:p>
    <w:p w:rsidR="00285F61" w:rsidRDefault="00285F61">
      <w:pPr>
        <w:spacing w:after="0"/>
        <w:ind w:firstLine="72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Batch gradient descent performs redundant computations for large datasets, as it </w:t>
      </w:r>
      <w:proofErr w:type="spellStart"/>
      <w:r>
        <w:rPr>
          <w:rFonts w:ascii="Times New Roman" w:hAnsi="Times New Roman" w:cs="Times New Roman"/>
          <w:sz w:val="24"/>
          <w:szCs w:val="24"/>
        </w:rPr>
        <w:t>recomputes</w:t>
      </w:r>
      <w:proofErr w:type="spellEnd"/>
      <w:r>
        <w:rPr>
          <w:rFonts w:ascii="Times New Roman" w:hAnsi="Times New Roman" w:cs="Times New Roman"/>
          <w:sz w:val="24"/>
          <w:szCs w:val="24"/>
        </w:rPr>
        <w:t xml:space="preserve"> gradients for similar examples befo</w:t>
      </w:r>
      <w:r>
        <w:rPr>
          <w:rFonts w:ascii="Times New Roman" w:hAnsi="Times New Roman" w:cs="Times New Roman"/>
          <w:sz w:val="24"/>
          <w:szCs w:val="24"/>
        </w:rPr>
        <w:t>re each parameter update. SGD does away with this redundancy by performing one update at a time. It is therefore usually much faster and can also be used to learn online. </w:t>
      </w: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br/>
        <w:t xml:space="preserve">SGD performs frequent updates with </w:t>
      </w:r>
      <w:proofErr w:type="gramStart"/>
      <w:r>
        <w:rPr>
          <w:rFonts w:ascii="Times New Roman" w:hAnsi="Times New Roman" w:cs="Times New Roman"/>
          <w:sz w:val="24"/>
          <w:szCs w:val="24"/>
        </w:rPr>
        <w:t>a high variance that cause</w:t>
      </w:r>
      <w:proofErr w:type="gramEnd"/>
      <w:r>
        <w:rPr>
          <w:rFonts w:ascii="Times New Roman" w:hAnsi="Times New Roman" w:cs="Times New Roman"/>
          <w:sz w:val="24"/>
          <w:szCs w:val="24"/>
        </w:rPr>
        <w:t xml:space="preserve"> the objective functio</w:t>
      </w:r>
      <w:r>
        <w:rPr>
          <w:rFonts w:ascii="Times New Roman" w:hAnsi="Times New Roman" w:cs="Times New Roman"/>
          <w:sz w:val="24"/>
          <w:szCs w:val="24"/>
        </w:rPr>
        <w:t>n to fluctuate heavily as in image below.</w:t>
      </w:r>
    </w:p>
    <w:p w:rsidR="00285F61" w:rsidRDefault="00285F61">
      <w:pPr>
        <w:spacing w:after="0"/>
        <w:ind w:firstLine="720"/>
        <w:rPr>
          <w:rFonts w:ascii="Times New Roman" w:hAnsi="Times New Roman" w:cs="Times New Roman"/>
          <w:sz w:val="24"/>
          <w:szCs w:val="24"/>
        </w:rPr>
      </w:pPr>
    </w:p>
    <w:p w:rsidR="00285F61" w:rsidRDefault="00F547B8">
      <w:pPr>
        <w:spacing w:after="0"/>
        <w:ind w:firstLine="720"/>
        <w:jc w:val="center"/>
        <w:rPr>
          <w:rFonts w:ascii="SimSun" w:eastAsia="SimSun" w:hAnsi="SimSun" w:cs="SimSun"/>
          <w:sz w:val="24"/>
          <w:szCs w:val="24"/>
        </w:rPr>
      </w:pPr>
      <w:r>
        <w:rPr>
          <w:rFonts w:ascii="SimSun" w:eastAsia="SimSun" w:hAnsi="SimSun" w:cs="SimSun"/>
          <w:noProof/>
          <w:sz w:val="24"/>
          <w:szCs w:val="24"/>
        </w:rPr>
        <w:drawing>
          <wp:inline distT="0" distB="0" distL="114300" distR="114300">
            <wp:extent cx="3536950" cy="1945640"/>
            <wp:effectExtent l="0" t="0" r="6350" b="1651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27" cstate="print"/>
                    <a:stretch>
                      <a:fillRect/>
                    </a:stretch>
                  </pic:blipFill>
                  <pic:spPr>
                    <a:xfrm>
                      <a:off x="0" y="0"/>
                      <a:ext cx="3536950" cy="1945640"/>
                    </a:xfrm>
                    <a:prstGeom prst="rect">
                      <a:avLst/>
                    </a:prstGeom>
                    <a:noFill/>
                    <a:ln w="9525">
                      <a:noFill/>
                    </a:ln>
                  </pic:spPr>
                </pic:pic>
              </a:graphicData>
            </a:graphic>
          </wp:inline>
        </w:drawing>
      </w:r>
    </w:p>
    <w:p w:rsidR="00285F61" w:rsidRDefault="00285F61">
      <w:pPr>
        <w:spacing w:after="0"/>
        <w:ind w:firstLine="720"/>
        <w:jc w:val="center"/>
        <w:rPr>
          <w:rFonts w:ascii="SimSun" w:eastAsia="SimSun" w:hAnsi="SimSun" w:cs="SimSun"/>
          <w:sz w:val="24"/>
          <w:szCs w:val="24"/>
        </w:rPr>
      </w:pPr>
    </w:p>
    <w:p w:rsidR="00285F61" w:rsidRDefault="00F547B8">
      <w:pPr>
        <w:spacing w:after="0"/>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While batch gradient descent converges to the minimum of the basin the parameters are placed in, SGD's fluctuation, on the one hand, enables it to jump to new and potentially better local minima. On the other h</w:t>
      </w:r>
      <w:r>
        <w:rPr>
          <w:rFonts w:ascii="Times New Roman" w:eastAsia="SimSun" w:hAnsi="Times New Roman" w:cs="Times New Roman"/>
          <w:sz w:val="24"/>
          <w:szCs w:val="24"/>
        </w:rPr>
        <w:t xml:space="preserve">and, this ultimately complicates convergence to the exact minimum, as SGD will keep overshooting. However, it has been shown that when we slowly decrease the learning rate, SGD shows the same convergence </w:t>
      </w:r>
      <w:proofErr w:type="spellStart"/>
      <w:r>
        <w:rPr>
          <w:rFonts w:ascii="Times New Roman" w:eastAsia="SimSun" w:hAnsi="Times New Roman" w:cs="Times New Roman"/>
          <w:sz w:val="24"/>
          <w:szCs w:val="24"/>
        </w:rPr>
        <w:t>behaviour</w:t>
      </w:r>
      <w:proofErr w:type="spellEnd"/>
      <w:r>
        <w:rPr>
          <w:rFonts w:ascii="Times New Roman" w:eastAsia="SimSun" w:hAnsi="Times New Roman" w:cs="Times New Roman"/>
          <w:sz w:val="24"/>
          <w:szCs w:val="24"/>
        </w:rPr>
        <w:t xml:space="preserve"> as batch gradient descent, almost certainl</w:t>
      </w:r>
      <w:r>
        <w:rPr>
          <w:rFonts w:ascii="Times New Roman" w:eastAsia="SimSun" w:hAnsi="Times New Roman" w:cs="Times New Roman"/>
          <w:sz w:val="24"/>
          <w:szCs w:val="24"/>
        </w:rPr>
        <w:t>y converging to a local or the global minimum for non-convex and convex optimization respectively.</w:t>
      </w:r>
    </w:p>
    <w:p w:rsidR="00285F61" w:rsidRDefault="00285F61">
      <w:pPr>
        <w:spacing w:after="0"/>
        <w:jc w:val="both"/>
        <w:rPr>
          <w:rFonts w:ascii="Times New Roman" w:eastAsia="SimSun" w:hAnsi="Times New Roman" w:cs="Times New Roman"/>
          <w:sz w:val="24"/>
          <w:szCs w:val="24"/>
        </w:rPr>
      </w:pPr>
    </w:p>
    <w:p w:rsidR="00285F61" w:rsidRDefault="00F547B8">
      <w:pPr>
        <w:numPr>
          <w:ilvl w:val="0"/>
          <w:numId w:val="9"/>
        </w:numPr>
        <w:spacing w:after="0"/>
        <w:rPr>
          <w:rFonts w:ascii="Times New Roman" w:hAnsi="Times New Roman" w:cs="Times New Roman"/>
          <w:sz w:val="24"/>
          <w:szCs w:val="24"/>
        </w:rPr>
      </w:pP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 xml:space="preserve"> is an unpublished, adaptive learning rate method proposed by Geoff Hinton in </w:t>
      </w:r>
      <w:hyperlink r:id="rId28" w:history="1">
        <w:r>
          <w:rPr>
            <w:rFonts w:ascii="Times New Roman" w:hAnsi="Times New Roman" w:cs="Times New Roman"/>
            <w:sz w:val="24"/>
            <w:szCs w:val="24"/>
          </w:rPr>
          <w:t xml:space="preserve">Lecture 6e of his </w:t>
        </w:r>
        <w:proofErr w:type="spellStart"/>
        <w:r>
          <w:rPr>
            <w:rFonts w:ascii="Times New Roman" w:hAnsi="Times New Roman" w:cs="Times New Roman"/>
            <w:sz w:val="24"/>
            <w:szCs w:val="24"/>
          </w:rPr>
          <w:t>Coursera</w:t>
        </w:r>
        <w:proofErr w:type="spellEnd"/>
        <w:r>
          <w:rPr>
            <w:rFonts w:ascii="Times New Roman" w:hAnsi="Times New Roman" w:cs="Times New Roman"/>
            <w:sz w:val="24"/>
            <w:szCs w:val="24"/>
          </w:rPr>
          <w:t xml:space="preserve"> Class</w:t>
        </w:r>
      </w:hyperlink>
      <w:r>
        <w:rPr>
          <w:rFonts w:ascii="Times New Roman" w:hAnsi="Times New Roman" w:cs="Times New Roman"/>
          <w:sz w:val="24"/>
          <w:szCs w:val="24"/>
        </w:rPr>
        <w:t>.</w:t>
      </w:r>
    </w:p>
    <w:p w:rsidR="00285F61" w:rsidRDefault="00285F61">
      <w:pPr>
        <w:spacing w:after="0"/>
        <w:ind w:firstLine="72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RMSprop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Adadelta</w:t>
      </w:r>
      <w:proofErr w:type="spellEnd"/>
      <w:r>
        <w:rPr>
          <w:rFonts w:ascii="Times New Roman" w:hAnsi="Times New Roman" w:cs="Times New Roman"/>
          <w:sz w:val="24"/>
          <w:szCs w:val="24"/>
        </w:rPr>
        <w:t xml:space="preserve"> have both been developed independently around the same time stemming from the need to resolve </w:t>
      </w:r>
      <w:proofErr w:type="spellStart"/>
      <w:r>
        <w:rPr>
          <w:rFonts w:ascii="Times New Roman" w:hAnsi="Times New Roman" w:cs="Times New Roman"/>
          <w:sz w:val="24"/>
          <w:szCs w:val="24"/>
        </w:rPr>
        <w:t>Adagrad's</w:t>
      </w:r>
      <w:proofErr w:type="spellEnd"/>
      <w:r>
        <w:rPr>
          <w:rFonts w:ascii="Times New Roman" w:hAnsi="Times New Roman" w:cs="Times New Roman"/>
          <w:sz w:val="24"/>
          <w:szCs w:val="24"/>
        </w:rPr>
        <w:t xml:space="preserve"> radically diminishing learning rates. </w:t>
      </w: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 xml:space="preserve"> in fact is identical to</w:t>
      </w:r>
      <w:r>
        <w:rPr>
          <w:rFonts w:ascii="Times New Roman" w:hAnsi="Times New Roman" w:cs="Times New Roman"/>
          <w:sz w:val="24"/>
          <w:szCs w:val="24"/>
        </w:rPr>
        <w:t xml:space="preserve"> the first update vector of </w:t>
      </w:r>
      <w:proofErr w:type="spellStart"/>
      <w:r>
        <w:rPr>
          <w:rFonts w:ascii="Times New Roman" w:hAnsi="Times New Roman" w:cs="Times New Roman"/>
          <w:sz w:val="24"/>
          <w:szCs w:val="24"/>
        </w:rPr>
        <w:t>Adadelta</w:t>
      </w:r>
      <w:proofErr w:type="spellEnd"/>
      <w:r>
        <w:rPr>
          <w:rFonts w:ascii="Times New Roman" w:hAnsi="Times New Roman" w:cs="Times New Roman"/>
          <w:sz w:val="24"/>
          <w:szCs w:val="24"/>
        </w:rPr>
        <w:t>:</w:t>
      </w:r>
    </w:p>
    <w:p w:rsidR="00285F61" w:rsidRDefault="00285F61">
      <w:pPr>
        <w:spacing w:after="0"/>
        <w:ind w:firstLine="720"/>
        <w:rPr>
          <w:rFonts w:ascii="Times New Roman" w:hAnsi="Times New Roman" w:cs="Times New Roman"/>
          <w:sz w:val="24"/>
          <w:szCs w:val="24"/>
        </w:rPr>
      </w:pPr>
    </w:p>
    <w:p w:rsidR="00285F61" w:rsidRDefault="00F547B8">
      <w:pPr>
        <w:spacing w:after="0"/>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2562860" cy="680085"/>
            <wp:effectExtent l="0" t="0" r="8890" b="5715"/>
            <wp:docPr id="16" name="Picture 16" descr="Cap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pture11"/>
                    <pic:cNvPicPr>
                      <a:picLocks noChangeAspect="1"/>
                    </pic:cNvPicPr>
                  </pic:nvPicPr>
                  <pic:blipFill>
                    <a:blip r:embed="rId29" cstate="print"/>
                    <a:stretch>
                      <a:fillRect/>
                    </a:stretch>
                  </pic:blipFill>
                  <pic:spPr>
                    <a:xfrm>
                      <a:off x="0" y="0"/>
                      <a:ext cx="2562860" cy="680085"/>
                    </a:xfrm>
                    <a:prstGeom prst="rect">
                      <a:avLst/>
                    </a:prstGeom>
                  </pic:spPr>
                </pic:pic>
              </a:graphicData>
            </a:graphic>
          </wp:inline>
        </w:drawing>
      </w:r>
    </w:p>
    <w:p w:rsidR="00285F61" w:rsidRDefault="00285F61">
      <w:pPr>
        <w:spacing w:after="0"/>
        <w:ind w:firstLine="720"/>
        <w:jc w:val="center"/>
        <w:rPr>
          <w:rFonts w:ascii="Times New Roman" w:hAnsi="Times New Roman" w:cs="Times New Roman"/>
          <w:sz w:val="24"/>
          <w:szCs w:val="24"/>
        </w:rPr>
      </w:pPr>
    </w:p>
    <w:p w:rsidR="00285F61" w:rsidRDefault="00F547B8">
      <w:pPr>
        <w:spacing w:after="0"/>
        <w:jc w:val="both"/>
        <w:rPr>
          <w:rFonts w:ascii="Times New Roman" w:hAnsi="Times New Roman" w:cs="Times New Roman"/>
          <w:sz w:val="24"/>
          <w:szCs w:val="24"/>
        </w:rPr>
      </w:pPr>
      <w:r>
        <w:rPr>
          <w:rFonts w:ascii="Times New Roman" w:hAnsi="Times New Roman" w:cs="Times New Roman"/>
          <w:sz w:val="24"/>
          <w:szCs w:val="24"/>
        </w:rPr>
        <w:t>Here decaying average over past squared gradients is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g</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sz w:val="24"/>
          <w:szCs w:val="24"/>
          <w:vertAlign w:val="subscript"/>
        </w:rPr>
        <w:t xml:space="preserve">t . </w:t>
      </w:r>
      <w:r>
        <w:rPr>
          <w:rFonts w:ascii="Times New Roman" w:hAnsi="Times New Roman" w:cs="Times New Roman"/>
          <w:sz w:val="24"/>
          <w:szCs w:val="24"/>
        </w:rPr>
        <w:t>We use </w:t>
      </w:r>
      <w:proofErr w:type="spellStart"/>
      <w:r>
        <w:rPr>
          <w:rFonts w:ascii="Times New Roman" w:hAnsi="Times New Roman" w:cs="Times New Roman"/>
          <w:sz w:val="24"/>
          <w:szCs w:val="24"/>
        </w:rPr>
        <w:t>g</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to denote the gradient at time step t.</w:t>
      </w:r>
    </w:p>
    <w:p w:rsidR="00285F61" w:rsidRDefault="00285F61">
      <w:pPr>
        <w:spacing w:after="0"/>
        <w:jc w:val="both"/>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 xml:space="preserve"> as well divides the learning rate by an exponentially decaying average of squared gradients. </w:t>
      </w:r>
      <w:r>
        <w:rPr>
          <w:rFonts w:ascii="Times New Roman" w:hAnsi="Times New Roman" w:cs="Times New Roman"/>
          <w:sz w:val="24"/>
          <w:szCs w:val="24"/>
        </w:rPr>
        <w:t>Hinton suggests γ to be set to 0.9, while a good default value for the learning rate η is 0.001.</w:t>
      </w:r>
    </w:p>
    <w:p w:rsidR="00285F61" w:rsidRDefault="00285F61">
      <w:pPr>
        <w:spacing w:after="0"/>
        <w:ind w:firstLine="72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3.</w:t>
      </w:r>
      <w:r>
        <w:rPr>
          <w:rFonts w:ascii="Times New Roman" w:hAnsi="Times New Roman" w:cs="Times New Roman"/>
          <w:sz w:val="24"/>
          <w:szCs w:val="24"/>
        </w:rPr>
        <w:t>Adam</w:t>
      </w:r>
      <w:proofErr w:type="gramEnd"/>
      <w:r>
        <w:rPr>
          <w:rFonts w:ascii="Times New Roman" w:hAnsi="Times New Roman" w:cs="Times New Roman"/>
          <w:sz w:val="24"/>
          <w:szCs w:val="24"/>
        </w:rPr>
        <w:t xml:space="preserve"> : </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Adam (Adaptive moment estimation) is an update to </w:t>
      </w: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 xml:space="preserve"> optimizer in which the</w:t>
      </w: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running</w:t>
      </w:r>
      <w:proofErr w:type="gramEnd"/>
      <w:r>
        <w:rPr>
          <w:rFonts w:ascii="Times New Roman" w:hAnsi="Times New Roman" w:cs="Times New Roman"/>
          <w:sz w:val="24"/>
          <w:szCs w:val="24"/>
        </w:rPr>
        <w:t xml:space="preserve"> average of both the gradients and their magnitude is used</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In practice Adam is</w:t>
      </w: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currently</w:t>
      </w:r>
      <w:proofErr w:type="gramEnd"/>
      <w:r>
        <w:rPr>
          <w:rFonts w:ascii="Times New Roman" w:hAnsi="Times New Roman" w:cs="Times New Roman"/>
          <w:sz w:val="24"/>
          <w:szCs w:val="24"/>
        </w:rPr>
        <w:t xml:space="preserve"> recommended as the default algorithm to use, and often works slightly better than</w:t>
      </w:r>
    </w:p>
    <w:p w:rsidR="00285F61" w:rsidRDefault="00F547B8">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RMSProp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Adam also shows general high accuracy while </w:t>
      </w:r>
      <w:proofErr w:type="spellStart"/>
      <w:r>
        <w:rPr>
          <w:rFonts w:ascii="Times New Roman" w:hAnsi="Times New Roman" w:cs="Times New Roman"/>
          <w:sz w:val="24"/>
          <w:szCs w:val="24"/>
        </w:rPr>
        <w:t>adadelta</w:t>
      </w:r>
      <w:proofErr w:type="spellEnd"/>
      <w:r>
        <w:rPr>
          <w:rFonts w:ascii="Times New Roman" w:hAnsi="Times New Roman" w:cs="Times New Roman"/>
          <w:sz w:val="24"/>
          <w:szCs w:val="24"/>
        </w:rPr>
        <w:t xml:space="preserve"> learns too</w:t>
      </w:r>
      <w:r>
        <w:rPr>
          <w:rFonts w:ascii="Times New Roman" w:hAnsi="Times New Roman" w:cs="Times New Roman"/>
          <w:sz w:val="24"/>
          <w:szCs w:val="24"/>
        </w:rPr>
        <w:t xml:space="preserve"> </w:t>
      </w:r>
      <w:r>
        <w:rPr>
          <w:rFonts w:ascii="Times New Roman" w:hAnsi="Times New Roman" w:cs="Times New Roman"/>
          <w:sz w:val="24"/>
          <w:szCs w:val="24"/>
        </w:rPr>
        <w:t xml:space="preserve">fast. </w:t>
      </w:r>
      <w:r>
        <w:rPr>
          <w:rFonts w:ascii="Times New Roman" w:hAnsi="Times New Roman" w:cs="Times New Roman"/>
          <w:sz w:val="24"/>
          <w:szCs w:val="24"/>
        </w:rPr>
        <w:t>We have</w:t>
      </w:r>
      <w:r>
        <w:rPr>
          <w:rFonts w:ascii="Times New Roman" w:hAnsi="Times New Roman" w:cs="Times New Roman"/>
          <w:sz w:val="24"/>
          <w:szCs w:val="24"/>
        </w:rPr>
        <w:t xml:space="preserve"> used Adam </w:t>
      </w:r>
      <w:proofErr w:type="gramStart"/>
      <w:r>
        <w:rPr>
          <w:rFonts w:ascii="Times New Roman" w:hAnsi="Times New Roman" w:cs="Times New Roman"/>
          <w:sz w:val="24"/>
          <w:szCs w:val="24"/>
        </w:rPr>
        <w:t>in  the</w:t>
      </w:r>
      <w:proofErr w:type="gramEnd"/>
      <w:r>
        <w:rPr>
          <w:rFonts w:ascii="Times New Roman" w:hAnsi="Times New Roman" w:cs="Times New Roman"/>
          <w:sz w:val="24"/>
          <w:szCs w:val="24"/>
        </w:rPr>
        <w:t xml:space="preserve"> experiment</w:t>
      </w:r>
      <w:r>
        <w:rPr>
          <w:rFonts w:ascii="Times New Roman" w:hAnsi="Times New Roman" w:cs="Times New Roman"/>
          <w:sz w:val="24"/>
          <w:szCs w:val="24"/>
        </w:rPr>
        <w:t xml:space="preserve"> </w:t>
      </w:r>
      <w:r>
        <w:rPr>
          <w:rFonts w:ascii="Times New Roman" w:hAnsi="Times New Roman" w:cs="Times New Roman"/>
          <w:sz w:val="24"/>
          <w:szCs w:val="24"/>
        </w:rPr>
        <w:t>because</w:t>
      </w:r>
      <w:r>
        <w:rPr>
          <w:rFonts w:ascii="Times New Roman" w:hAnsi="Times New Roman" w:cs="Times New Roman"/>
          <w:sz w:val="24"/>
          <w:szCs w:val="24"/>
        </w:rPr>
        <w:t xml:space="preserve"> we</w:t>
      </w:r>
      <w:r>
        <w:rPr>
          <w:rFonts w:ascii="Times New Roman" w:hAnsi="Times New Roman" w:cs="Times New Roman"/>
          <w:sz w:val="24"/>
          <w:szCs w:val="24"/>
        </w:rPr>
        <w:t xml:space="preserve"> felt having sim</w:t>
      </w:r>
      <w:r>
        <w:rPr>
          <w:rFonts w:ascii="Times New Roman" w:hAnsi="Times New Roman" w:cs="Times New Roman"/>
          <w:sz w:val="24"/>
          <w:szCs w:val="24"/>
        </w:rPr>
        <w:t>ilar optimizer would be a</w:t>
      </w:r>
      <w:r>
        <w:rPr>
          <w:rFonts w:ascii="Times New Roman" w:hAnsi="Times New Roman" w:cs="Times New Roman"/>
          <w:sz w:val="24"/>
          <w:szCs w:val="24"/>
        </w:rPr>
        <w:t xml:space="preserve"> </w:t>
      </w:r>
      <w:r>
        <w:rPr>
          <w:rFonts w:ascii="Times New Roman" w:hAnsi="Times New Roman" w:cs="Times New Roman"/>
          <w:sz w:val="24"/>
          <w:szCs w:val="24"/>
        </w:rPr>
        <w:t>better baseline for comparing the experiments.</w:t>
      </w:r>
      <w:r>
        <w:rPr>
          <w:rFonts w:ascii="Times New Roman" w:hAnsi="Times New Roman" w:cs="Times New Roman"/>
          <w:sz w:val="24"/>
          <w:szCs w:val="24"/>
        </w:rPr>
        <w:t xml:space="preserve"> </w:t>
      </w:r>
    </w:p>
    <w:p w:rsidR="00285F61" w:rsidRDefault="00F547B8">
      <w:pPr>
        <w:spacing w:after="0"/>
        <w:jc w:val="center"/>
        <w:rPr>
          <w:rFonts w:ascii="Times New Roman" w:hAnsi="Times New Roman" w:cs="Times New Roman"/>
          <w:sz w:val="24"/>
          <w:szCs w:val="24"/>
        </w:rPr>
      </w:pPr>
      <w:r>
        <w:rPr>
          <w:rFonts w:ascii="SimSun" w:eastAsia="SimSun" w:hAnsi="SimSun" w:cs="SimSun"/>
          <w:noProof/>
          <w:sz w:val="24"/>
          <w:szCs w:val="24"/>
        </w:rPr>
        <w:drawing>
          <wp:inline distT="0" distB="0" distL="114300" distR="114300">
            <wp:extent cx="4800600" cy="34290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30" cstate="print"/>
                    <a:stretch>
                      <a:fillRect/>
                    </a:stretch>
                  </pic:blipFill>
                  <pic:spPr>
                    <a:xfrm>
                      <a:off x="0" y="0"/>
                      <a:ext cx="4800600" cy="3429000"/>
                    </a:xfrm>
                    <a:prstGeom prst="rect">
                      <a:avLst/>
                    </a:prstGeom>
                    <a:noFill/>
                    <a:ln w="9525">
                      <a:noFill/>
                    </a:ln>
                  </pic:spPr>
                </pic:pic>
              </a:graphicData>
            </a:graphic>
          </wp:inline>
        </w:drawing>
      </w: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u w:val="single"/>
        </w:rPr>
        <w:lastRenderedPageBreak/>
        <w:t xml:space="preserve">Data </w:t>
      </w:r>
      <w:proofErr w:type="gramStart"/>
      <w:r>
        <w:rPr>
          <w:rFonts w:ascii="Times New Roman" w:hAnsi="Times New Roman" w:cs="Times New Roman"/>
          <w:sz w:val="24"/>
          <w:szCs w:val="24"/>
          <w:u w:val="single"/>
        </w:rPr>
        <w:t>Augmentation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Data augmentation is a regularization technique where we produce more</w:t>
      </w: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images</w:t>
      </w:r>
      <w:proofErr w:type="gramEnd"/>
      <w:r>
        <w:rPr>
          <w:rFonts w:ascii="Times New Roman" w:hAnsi="Times New Roman" w:cs="Times New Roman"/>
          <w:sz w:val="24"/>
          <w:szCs w:val="24"/>
        </w:rPr>
        <w:t xml:space="preserve"> from the training data provided with random jitter, crop, rotate, reflect, </w:t>
      </w:r>
      <w:r>
        <w:rPr>
          <w:rFonts w:ascii="Times New Roman" w:hAnsi="Times New Roman" w:cs="Times New Roman"/>
          <w:sz w:val="24"/>
          <w:szCs w:val="24"/>
        </w:rPr>
        <w:t>scaling etc to change</w:t>
      </w:r>
      <w:r>
        <w:rPr>
          <w:rFonts w:ascii="Times New Roman" w:hAnsi="Times New Roman" w:cs="Times New Roman"/>
          <w:sz w:val="24"/>
          <w:szCs w:val="24"/>
        </w:rPr>
        <w:t xml:space="preserve"> </w:t>
      </w:r>
      <w:r>
        <w:rPr>
          <w:rFonts w:ascii="Times New Roman" w:hAnsi="Times New Roman" w:cs="Times New Roman"/>
          <w:sz w:val="24"/>
          <w:szCs w:val="24"/>
        </w:rPr>
        <w:t>the pixels while keeping the labels intact. CNNs generally perform better with more data as it prevents</w:t>
      </w:r>
      <w:r>
        <w:rPr>
          <w:rFonts w:ascii="Times New Roman" w:hAnsi="Times New Roman" w:cs="Times New Roman"/>
          <w:sz w:val="24"/>
          <w:szCs w:val="24"/>
        </w:rPr>
        <w:t xml:space="preserv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u w:val="single"/>
        </w:rPr>
        <w:t xml:space="preserve">Batch </w:t>
      </w:r>
      <w:proofErr w:type="gramStart"/>
      <w:r>
        <w:rPr>
          <w:rFonts w:ascii="Times New Roman" w:hAnsi="Times New Roman" w:cs="Times New Roman"/>
          <w:sz w:val="24"/>
          <w:szCs w:val="24"/>
          <w:u w:val="single"/>
        </w:rPr>
        <w:t>Normalization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Batch Normalization is </w:t>
      </w:r>
      <w:proofErr w:type="gramStart"/>
      <w:r>
        <w:rPr>
          <w:rFonts w:ascii="Times New Roman" w:hAnsi="Times New Roman" w:cs="Times New Roman"/>
          <w:sz w:val="24"/>
          <w:szCs w:val="24"/>
        </w:rPr>
        <w:t>a  recently</w:t>
      </w:r>
      <w:proofErr w:type="gramEnd"/>
      <w:r>
        <w:rPr>
          <w:rFonts w:ascii="Times New Roman" w:hAnsi="Times New Roman" w:cs="Times New Roman"/>
          <w:sz w:val="24"/>
          <w:szCs w:val="24"/>
        </w:rPr>
        <w:t xml:space="preserve"> developed technique by </w:t>
      </w:r>
      <w:proofErr w:type="spellStart"/>
      <w:r>
        <w:rPr>
          <w:rFonts w:ascii="Times New Roman" w:hAnsi="Times New Roman" w:cs="Times New Roman"/>
          <w:sz w:val="24"/>
          <w:szCs w:val="24"/>
        </w:rPr>
        <w:t>Ioffe</w:t>
      </w:r>
      <w:proofErr w:type="spellEnd"/>
      <w:r>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Szegedy</w:t>
      </w:r>
      <w:proofErr w:type="spellEnd"/>
      <w:r>
        <w:rPr>
          <w:rFonts w:ascii="Times New Roman" w:hAnsi="Times New Roman" w:cs="Times New Roman"/>
          <w:sz w:val="24"/>
          <w:szCs w:val="24"/>
        </w:rPr>
        <w:t xml:space="preserve"> which tries to p</w:t>
      </w:r>
      <w:r>
        <w:rPr>
          <w:rFonts w:ascii="Times New Roman" w:hAnsi="Times New Roman" w:cs="Times New Roman"/>
          <w:sz w:val="24"/>
          <w:szCs w:val="24"/>
        </w:rPr>
        <w:t>roperly initializing neural networks by explicitly forcing the activations</w:t>
      </w:r>
      <w:r>
        <w:rPr>
          <w:rFonts w:ascii="Times New Roman" w:hAnsi="Times New Roman" w:cs="Times New Roman"/>
          <w:sz w:val="24"/>
          <w:szCs w:val="24"/>
        </w:rPr>
        <w:t xml:space="preserve"> </w:t>
      </w:r>
      <w:r>
        <w:rPr>
          <w:rFonts w:ascii="Times New Roman" w:hAnsi="Times New Roman" w:cs="Times New Roman"/>
          <w:sz w:val="24"/>
          <w:szCs w:val="24"/>
        </w:rPr>
        <w:t xml:space="preserve">throughout a network to take on a unit </w:t>
      </w:r>
      <w:proofErr w:type="spellStart"/>
      <w:r>
        <w:rPr>
          <w:rFonts w:ascii="Times New Roman" w:hAnsi="Times New Roman" w:cs="Times New Roman"/>
          <w:sz w:val="24"/>
          <w:szCs w:val="24"/>
        </w:rPr>
        <w:t>gaussian</w:t>
      </w:r>
      <w:proofErr w:type="spellEnd"/>
      <w:r>
        <w:rPr>
          <w:rFonts w:ascii="Times New Roman" w:hAnsi="Times New Roman" w:cs="Times New Roman"/>
          <w:sz w:val="24"/>
          <w:szCs w:val="24"/>
        </w:rPr>
        <w:t xml:space="preserve"> distribution at the beginning of the training. In</w:t>
      </w:r>
      <w:r>
        <w:rPr>
          <w:rFonts w:ascii="Times New Roman" w:hAnsi="Times New Roman" w:cs="Times New Roman"/>
          <w:sz w:val="24"/>
          <w:szCs w:val="24"/>
        </w:rPr>
        <w:t xml:space="preserve"> </w:t>
      </w:r>
      <w:r>
        <w:rPr>
          <w:rFonts w:ascii="Times New Roman" w:hAnsi="Times New Roman" w:cs="Times New Roman"/>
          <w:sz w:val="24"/>
          <w:szCs w:val="24"/>
        </w:rPr>
        <w:t xml:space="preserve">practice we put the </w:t>
      </w:r>
      <w:proofErr w:type="spellStart"/>
      <w:r>
        <w:rPr>
          <w:rFonts w:ascii="Times New Roman" w:hAnsi="Times New Roman" w:cs="Times New Roman"/>
          <w:sz w:val="24"/>
          <w:szCs w:val="24"/>
        </w:rPr>
        <w:t>Batchnorm</w:t>
      </w:r>
      <w:proofErr w:type="spellEnd"/>
      <w:r>
        <w:rPr>
          <w:rFonts w:ascii="Times New Roman" w:hAnsi="Times New Roman" w:cs="Times New Roman"/>
          <w:sz w:val="24"/>
          <w:szCs w:val="24"/>
        </w:rPr>
        <w:t xml:space="preserve"> layers right after Dense or </w:t>
      </w:r>
      <w:proofErr w:type="spellStart"/>
      <w:r>
        <w:rPr>
          <w:rFonts w:ascii="Times New Roman" w:hAnsi="Times New Roman" w:cs="Times New Roman"/>
          <w:sz w:val="24"/>
          <w:szCs w:val="24"/>
        </w:rPr>
        <w:t>convolutional</w:t>
      </w:r>
      <w:proofErr w:type="spellEnd"/>
      <w:r>
        <w:rPr>
          <w:rFonts w:ascii="Times New Roman" w:hAnsi="Times New Roman" w:cs="Times New Roman"/>
          <w:sz w:val="24"/>
          <w:szCs w:val="24"/>
        </w:rPr>
        <w:t xml:space="preserve"> layers. Net</w:t>
      </w:r>
      <w:r>
        <w:rPr>
          <w:rFonts w:ascii="Times New Roman" w:hAnsi="Times New Roman" w:cs="Times New Roman"/>
          <w:sz w:val="24"/>
          <w:szCs w:val="24"/>
        </w:rPr>
        <w:t>works that use</w:t>
      </w:r>
      <w:r>
        <w:rPr>
          <w:rFonts w:ascii="Times New Roman" w:hAnsi="Times New Roman" w:cs="Times New Roman"/>
          <w:sz w:val="24"/>
          <w:szCs w:val="24"/>
        </w:rPr>
        <w:t xml:space="preserve"> </w:t>
      </w:r>
      <w:r>
        <w:rPr>
          <w:rFonts w:ascii="Times New Roman" w:hAnsi="Times New Roman" w:cs="Times New Roman"/>
          <w:sz w:val="24"/>
          <w:szCs w:val="24"/>
        </w:rPr>
        <w:t>Batch Normalization are significantly more robust to bad initialization. Because normalization greatly</w:t>
      </w:r>
      <w:r>
        <w:rPr>
          <w:rFonts w:ascii="Times New Roman" w:hAnsi="Times New Roman" w:cs="Times New Roman"/>
          <w:sz w:val="24"/>
          <w:szCs w:val="24"/>
        </w:rPr>
        <w:t xml:space="preserve"> </w:t>
      </w:r>
      <w:r>
        <w:rPr>
          <w:rFonts w:ascii="Times New Roman" w:hAnsi="Times New Roman" w:cs="Times New Roman"/>
          <w:sz w:val="24"/>
          <w:szCs w:val="24"/>
        </w:rPr>
        <w:t>reduces the ability of a small number of outlying inputs to over</w:t>
      </w:r>
      <w:r>
        <w:rPr>
          <w:rFonts w:ascii="Times New Roman" w:hAnsi="Times New Roman" w:cs="Times New Roman"/>
          <w:sz w:val="24"/>
          <w:szCs w:val="24"/>
        </w:rPr>
        <w:t xml:space="preserve"> </w:t>
      </w:r>
      <w:r>
        <w:rPr>
          <w:rFonts w:ascii="Times New Roman" w:hAnsi="Times New Roman" w:cs="Times New Roman"/>
          <w:sz w:val="24"/>
          <w:szCs w:val="24"/>
        </w:rPr>
        <w:t>influence</w:t>
      </w: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training, it also tends to</w:t>
      </w:r>
      <w:r>
        <w:rPr>
          <w:rFonts w:ascii="Times New Roman" w:hAnsi="Times New Roman" w:cs="Times New Roman"/>
          <w:sz w:val="24"/>
          <w:szCs w:val="24"/>
        </w:rPr>
        <w:t xml:space="preserve"> </w:t>
      </w:r>
      <w:r>
        <w:rPr>
          <w:rFonts w:ascii="Times New Roman" w:hAnsi="Times New Roman" w:cs="Times New Roman"/>
          <w:sz w:val="24"/>
          <w:szCs w:val="24"/>
        </w:rPr>
        <w:t xml:space="preserve">reduce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Additionally</w:t>
      </w:r>
      <w:r>
        <w:rPr>
          <w:rFonts w:ascii="Times New Roman" w:hAnsi="Times New Roman" w:cs="Times New Roman"/>
          <w:sz w:val="24"/>
          <w:szCs w:val="24"/>
        </w:rPr>
        <w:t>, batch normalization can be interpreted as doing preprocessing at</w:t>
      </w:r>
      <w:r>
        <w:rPr>
          <w:rFonts w:ascii="Times New Roman" w:hAnsi="Times New Roman" w:cs="Times New Roman"/>
          <w:sz w:val="24"/>
          <w:szCs w:val="24"/>
        </w:rPr>
        <w:t xml:space="preserve"> </w:t>
      </w:r>
      <w:r>
        <w:rPr>
          <w:rFonts w:ascii="Times New Roman" w:hAnsi="Times New Roman" w:cs="Times New Roman"/>
          <w:sz w:val="24"/>
          <w:szCs w:val="24"/>
        </w:rPr>
        <w:t>every layer of the network, but integrated into the network itself.</w:t>
      </w: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We have batch size of 32 in our project.</w:t>
      </w: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InceptionV3 architecture:</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u w:val="single"/>
        </w:rPr>
        <w:t>Layers</w:t>
      </w:r>
      <w:r>
        <w:rPr>
          <w:rFonts w:ascii="Times New Roman" w:hAnsi="Times New Roman" w:cs="Times New Roman"/>
          <w:sz w:val="24"/>
          <w:szCs w:val="24"/>
        </w:rPr>
        <w:t>:</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 xml:space="preserve">Convolution, </w:t>
      </w:r>
      <w:proofErr w:type="spellStart"/>
      <w:r>
        <w:rPr>
          <w:rFonts w:ascii="Times New Roman" w:hAnsi="Times New Roman" w:cs="Times New Roman"/>
          <w:sz w:val="24"/>
          <w:szCs w:val="24"/>
        </w:rPr>
        <w:t>MaxPooling</w:t>
      </w:r>
      <w:proofErr w:type="spellEnd"/>
      <w:r>
        <w:rPr>
          <w:rFonts w:ascii="Times New Roman" w:hAnsi="Times New Roman" w:cs="Times New Roman"/>
          <w:sz w:val="24"/>
          <w:szCs w:val="24"/>
        </w:rPr>
        <w:t xml:space="preserve">, Dense, Flatten, </w:t>
      </w:r>
      <w:proofErr w:type="gramStart"/>
      <w:r>
        <w:rPr>
          <w:rFonts w:ascii="Times New Roman" w:hAnsi="Times New Roman" w:cs="Times New Roman"/>
          <w:sz w:val="24"/>
          <w:szCs w:val="24"/>
        </w:rPr>
        <w:t>Dropout</w:t>
      </w:r>
      <w:proofErr w:type="gramEnd"/>
      <w:r>
        <w:rPr>
          <w:rFonts w:ascii="Times New Roman" w:hAnsi="Times New Roman" w:cs="Times New Roman"/>
          <w:sz w:val="24"/>
          <w:szCs w:val="24"/>
        </w:rPr>
        <w:t xml:space="preserve"> layers are same as described earlier. Here 2 more types of layers are used also. Those are described below:</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proofErr w:type="spellStart"/>
      <w:r>
        <w:rPr>
          <w:rFonts w:ascii="Times New Roman" w:hAnsi="Times New Roman" w:cs="Times New Roman"/>
          <w:sz w:val="24"/>
          <w:szCs w:val="24"/>
        </w:rPr>
        <w:t>AvgPooling</w:t>
      </w:r>
      <w:proofErr w:type="spellEnd"/>
      <w:r>
        <w:rPr>
          <w:rFonts w:ascii="Times New Roman" w:hAnsi="Times New Roman" w:cs="Times New Roman"/>
          <w:sz w:val="24"/>
          <w:szCs w:val="24"/>
        </w:rPr>
        <w:t>:</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Pooling layers reduces the dimensionality of the images by removing some of</w:t>
      </w: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pixels from the image. </w:t>
      </w:r>
      <w:proofErr w:type="spellStart"/>
      <w:r>
        <w:rPr>
          <w:rFonts w:ascii="Times New Roman" w:hAnsi="Times New Roman" w:cs="Times New Roman"/>
          <w:sz w:val="24"/>
          <w:szCs w:val="24"/>
        </w:rPr>
        <w:t>Avg</w:t>
      </w:r>
      <w:r>
        <w:rPr>
          <w:rFonts w:ascii="Times New Roman" w:hAnsi="Times New Roman" w:cs="Times New Roman"/>
          <w:sz w:val="24"/>
          <w:szCs w:val="24"/>
        </w:rPr>
        <w:t>pooling</w:t>
      </w:r>
      <w:proofErr w:type="spellEnd"/>
      <w:r>
        <w:rPr>
          <w:rFonts w:ascii="Times New Roman" w:hAnsi="Times New Roman" w:cs="Times New Roman"/>
          <w:sz w:val="24"/>
          <w:szCs w:val="24"/>
        </w:rPr>
        <w:t xml:space="preserve"> replaces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n</w:t>
      </w:r>
      <w:r>
        <w:rPr>
          <w:rFonts w:ascii="Times New Roman" w:hAnsi="Times New Roman" w:cs="Times New Roman"/>
          <w:sz w:val="24"/>
          <w:szCs w:val="24"/>
        </w:rPr>
        <w:t xml:space="preserve"> x n area of an image with the </w:t>
      </w:r>
      <w:r>
        <w:rPr>
          <w:rFonts w:ascii="Times New Roman" w:hAnsi="Times New Roman" w:cs="Times New Roman"/>
          <w:sz w:val="24"/>
          <w:szCs w:val="24"/>
        </w:rPr>
        <w:t>average</w:t>
      </w:r>
    </w:p>
    <w:p w:rsidR="00285F61" w:rsidRDefault="00F547B8">
      <w:pPr>
        <w:spacing w:after="0"/>
        <w:rPr>
          <w:rFonts w:ascii="Times New Roman" w:hAnsi="Times New Roman" w:cs="Times New Roman"/>
          <w:sz w:val="24"/>
          <w:szCs w:val="24"/>
        </w:rPr>
      </w:pPr>
      <w:proofErr w:type="gramStart"/>
      <w:r>
        <w:rPr>
          <w:rFonts w:ascii="Times New Roman" w:hAnsi="Times New Roman" w:cs="Times New Roman"/>
          <w:sz w:val="24"/>
          <w:szCs w:val="24"/>
        </w:rPr>
        <w:t>pixel</w:t>
      </w:r>
      <w:proofErr w:type="gramEnd"/>
      <w:r>
        <w:rPr>
          <w:rFonts w:ascii="Times New Roman" w:hAnsi="Times New Roman" w:cs="Times New Roman"/>
          <w:sz w:val="24"/>
          <w:szCs w:val="24"/>
        </w:rPr>
        <w:t xml:space="preserve"> value from that area to </w:t>
      </w:r>
      <w:proofErr w:type="spellStart"/>
      <w:r>
        <w:rPr>
          <w:rFonts w:ascii="Times New Roman" w:hAnsi="Times New Roman" w:cs="Times New Roman"/>
          <w:sz w:val="24"/>
          <w:szCs w:val="24"/>
        </w:rPr>
        <w:t>downsample</w:t>
      </w:r>
      <w:proofErr w:type="spellEnd"/>
      <w:r>
        <w:rPr>
          <w:rFonts w:ascii="Times New Roman" w:hAnsi="Times New Roman" w:cs="Times New Roman"/>
          <w:sz w:val="24"/>
          <w:szCs w:val="24"/>
        </w:rPr>
        <w:t xml:space="preserve"> the image.</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concatenation of the inputs </w:t>
      </w:r>
      <w:proofErr w:type="gramStart"/>
      <w:r>
        <w:rPr>
          <w:rFonts w:ascii="Times New Roman" w:hAnsi="Times New Roman" w:cs="Times New Roman"/>
          <w:sz w:val="24"/>
          <w:szCs w:val="24"/>
        </w:rPr>
        <w:t>(at least 2 tensor)</w:t>
      </w:r>
      <w:proofErr w:type="gramEnd"/>
      <w:r>
        <w:rPr>
          <w:rFonts w:ascii="Times New Roman" w:hAnsi="Times New Roman" w:cs="Times New Roman"/>
          <w:sz w:val="24"/>
          <w:szCs w:val="24"/>
        </w:rPr>
        <w:t xml:space="preserve"> alongside provided axis.</w:t>
      </w:r>
    </w:p>
    <w:p w:rsidR="00285F61" w:rsidRDefault="00285F61">
      <w:pPr>
        <w:spacing w:after="0"/>
        <w:rPr>
          <w:rFonts w:ascii="SimSun" w:eastAsia="SimSun" w:hAnsi="SimSun" w:cs="SimSun"/>
          <w:sz w:val="24"/>
          <w:szCs w:val="24"/>
        </w:rPr>
      </w:pPr>
    </w:p>
    <w:p w:rsidR="00285F61" w:rsidRDefault="00285F61">
      <w:pPr>
        <w:spacing w:after="0"/>
        <w:rPr>
          <w:rFonts w:ascii="SimSun" w:eastAsia="SimSun" w:hAnsi="SimSun" w:cs="SimSun"/>
          <w:sz w:val="24"/>
          <w:szCs w:val="24"/>
        </w:rPr>
      </w:pPr>
    </w:p>
    <w:p w:rsidR="00285F61" w:rsidRDefault="00285F61">
      <w:pPr>
        <w:spacing w:after="0"/>
        <w:rPr>
          <w:rFonts w:ascii="SimSun" w:eastAsia="SimSun" w:hAnsi="SimSun" w:cs="SimSun"/>
          <w:sz w:val="24"/>
          <w:szCs w:val="24"/>
        </w:rPr>
      </w:pPr>
    </w:p>
    <w:p w:rsidR="00285F61" w:rsidRDefault="00F547B8">
      <w:pPr>
        <w:spacing w:after="0"/>
        <w:jc w:val="cente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extent cx="4686300" cy="1831975"/>
            <wp:effectExtent l="0" t="0" r="0" b="15875"/>
            <wp:docPr id="2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descr="IMG_256"/>
                    <pic:cNvPicPr>
                      <a:picLocks noChangeAspect="1"/>
                    </pic:cNvPicPr>
                  </pic:nvPicPr>
                  <pic:blipFill>
                    <a:blip r:embed="rId31" cstate="print"/>
                    <a:srcRect l="-273" t="17146" r="-147" b="9358"/>
                    <a:stretch>
                      <a:fillRect/>
                    </a:stretch>
                  </pic:blipFill>
                  <pic:spPr>
                    <a:xfrm>
                      <a:off x="0" y="0"/>
                      <a:ext cx="4686300" cy="1831975"/>
                    </a:xfrm>
                    <a:prstGeom prst="rect">
                      <a:avLst/>
                    </a:prstGeom>
                    <a:noFill/>
                    <a:ln w="9525">
                      <a:noFill/>
                    </a:ln>
                  </pic:spPr>
                </pic:pic>
              </a:graphicData>
            </a:graphic>
          </wp:inline>
        </w:drawing>
      </w:r>
    </w:p>
    <w:p w:rsidR="00285F61" w:rsidRDefault="00F547B8">
      <w:pPr>
        <w:spacing w:after="0"/>
        <w:ind w:left="2160"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Figure: </w:t>
      </w:r>
      <w:proofErr w:type="spellStart"/>
      <w:r>
        <w:rPr>
          <w:rFonts w:ascii="Times New Roman" w:eastAsia="SimSun" w:hAnsi="Times New Roman" w:cs="Times New Roman"/>
          <w:sz w:val="24"/>
          <w:szCs w:val="24"/>
        </w:rPr>
        <w:t>Concat</w:t>
      </w:r>
      <w:proofErr w:type="spellEnd"/>
      <w:r>
        <w:rPr>
          <w:rFonts w:ascii="Times New Roman" w:eastAsia="SimSun" w:hAnsi="Times New Roman" w:cs="Times New Roman"/>
          <w:sz w:val="24"/>
          <w:szCs w:val="24"/>
        </w:rPr>
        <w:t xml:space="preserve"> layer</w:t>
      </w:r>
    </w:p>
    <w:p w:rsidR="00285F61" w:rsidRDefault="00285F61">
      <w:pPr>
        <w:spacing w:after="0"/>
        <w:jc w:val="both"/>
        <w:rPr>
          <w:rFonts w:ascii="Times New Roman" w:eastAsia="SimSun" w:hAnsi="Times New Roman" w:cs="Times New Roman"/>
          <w:sz w:val="24"/>
          <w:szCs w:val="24"/>
        </w:rPr>
      </w:pPr>
    </w:p>
    <w:p w:rsidR="00285F61" w:rsidRDefault="00285F61">
      <w:pPr>
        <w:spacing w:after="0"/>
        <w:jc w:val="both"/>
        <w:rPr>
          <w:rFonts w:ascii="Times New Roman" w:eastAsia="SimSun" w:hAnsi="Times New Roman" w:cs="Times New Roman"/>
          <w:sz w:val="24"/>
          <w:szCs w:val="24"/>
        </w:rPr>
      </w:pPr>
    </w:p>
    <w:p w:rsidR="00285F61" w:rsidRDefault="00F547B8">
      <w:pPr>
        <w:spacing w:after="0"/>
        <w:rPr>
          <w:rFonts w:ascii="Times New Roman" w:hAnsi="Times New Roman" w:cs="Times New Roman"/>
          <w:sz w:val="24"/>
          <w:szCs w:val="24"/>
          <w:u w:val="single"/>
        </w:rPr>
      </w:pPr>
      <w:r>
        <w:rPr>
          <w:rFonts w:ascii="Times New Roman" w:hAnsi="Times New Roman" w:cs="Times New Roman"/>
          <w:sz w:val="24"/>
          <w:szCs w:val="24"/>
          <w:u w:val="single"/>
        </w:rPr>
        <w:t>Optimizer:</w:t>
      </w:r>
    </w:p>
    <w:p w:rsidR="00285F61" w:rsidRDefault="00285F61">
      <w:pPr>
        <w:spacing w:after="0"/>
        <w:rPr>
          <w:rFonts w:ascii="Times New Roman" w:hAnsi="Times New Roman" w:cs="Times New Roman"/>
          <w:sz w:val="24"/>
          <w:szCs w:val="24"/>
          <w:u w:val="single"/>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Same as those used in the previous </w:t>
      </w:r>
      <w:r>
        <w:rPr>
          <w:rFonts w:ascii="Times New Roman" w:hAnsi="Times New Roman" w:cs="Times New Roman"/>
          <w:sz w:val="24"/>
          <w:szCs w:val="24"/>
        </w:rPr>
        <w:t>model.</w:t>
      </w:r>
    </w:p>
    <w:p w:rsidR="00285F61" w:rsidRDefault="00285F61">
      <w:pPr>
        <w:spacing w:after="0"/>
        <w:ind w:firstLine="72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Data augmentation and activation functions are same as described earlier.</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b/>
          <w:bCs/>
          <w:color w:val="7030A0"/>
          <w:sz w:val="28"/>
          <w:szCs w:val="28"/>
          <w:u w:val="single"/>
        </w:rPr>
      </w:pPr>
      <w:r>
        <w:rPr>
          <w:rFonts w:ascii="Times New Roman" w:hAnsi="Times New Roman" w:cs="Times New Roman"/>
          <w:b/>
          <w:bCs/>
          <w:color w:val="7030A0"/>
          <w:sz w:val="28"/>
          <w:szCs w:val="28"/>
          <w:u w:val="single"/>
        </w:rPr>
        <w:t>Workflow:</w:t>
      </w:r>
    </w:p>
    <w:p w:rsidR="00285F61" w:rsidRDefault="00F547B8" w:rsidP="004B6590">
      <w:pPr>
        <w:spacing w:after="0"/>
        <w:jc w:val="center"/>
        <w:rPr>
          <w:rFonts w:ascii="Times New Roman" w:hAnsi="Times New Roman" w:cs="Times New Roman"/>
          <w:color w:val="7030A0"/>
          <w:sz w:val="24"/>
          <w:szCs w:val="24"/>
        </w:rPr>
      </w:pPr>
      <w:r>
        <w:rPr>
          <w:rFonts w:ascii="Times New Roman" w:hAnsi="Times New Roman" w:cs="Times New Roman"/>
          <w:noProof/>
          <w:color w:val="7030A0"/>
          <w:sz w:val="24"/>
          <w:szCs w:val="24"/>
        </w:rPr>
        <w:drawing>
          <wp:inline distT="0" distB="0" distL="114300" distR="114300">
            <wp:extent cx="4204970" cy="3870325"/>
            <wp:effectExtent l="0" t="0" r="0" b="0"/>
            <wp:docPr id="23" name="Picture 23"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workflow"/>
                    <pic:cNvPicPr>
                      <a:picLocks noChangeAspect="1"/>
                    </pic:cNvPicPr>
                  </pic:nvPicPr>
                  <pic:blipFill>
                    <a:blip r:embed="rId32" cstate="print"/>
                    <a:stretch>
                      <a:fillRect/>
                    </a:stretch>
                  </pic:blipFill>
                  <pic:spPr>
                    <a:xfrm>
                      <a:off x="0" y="0"/>
                      <a:ext cx="4204970" cy="3870325"/>
                    </a:xfrm>
                    <a:prstGeom prst="rect">
                      <a:avLst/>
                    </a:prstGeom>
                  </pic:spPr>
                </pic:pic>
              </a:graphicData>
            </a:graphic>
          </wp:inline>
        </w:drawing>
      </w:r>
    </w:p>
    <w:p w:rsidR="00285F61" w:rsidRDefault="00285F61">
      <w:pPr>
        <w:spacing w:after="0"/>
        <w:rPr>
          <w:rFonts w:ascii="Times New Roman" w:hAnsi="Times New Roman" w:cs="Times New Roman"/>
          <w:b/>
          <w:bCs/>
          <w:color w:val="7030A0"/>
          <w:sz w:val="28"/>
          <w:szCs w:val="28"/>
          <w:u w:val="single"/>
        </w:rPr>
      </w:pPr>
    </w:p>
    <w:p w:rsidR="00285F61" w:rsidRDefault="00285F61">
      <w:pPr>
        <w:spacing w:after="0"/>
        <w:rPr>
          <w:rFonts w:ascii="Times New Roman" w:hAnsi="Times New Roman" w:cs="Times New Roman"/>
          <w:b/>
          <w:bCs/>
          <w:color w:val="7030A0"/>
          <w:sz w:val="28"/>
          <w:szCs w:val="28"/>
          <w:u w:val="single"/>
        </w:rPr>
      </w:pPr>
    </w:p>
    <w:p w:rsidR="00285F61" w:rsidRDefault="00F547B8">
      <w:pPr>
        <w:spacing w:after="0"/>
        <w:rPr>
          <w:rFonts w:ascii="Times New Roman" w:hAnsi="Times New Roman" w:cs="Times New Roman"/>
          <w:b/>
          <w:bCs/>
          <w:color w:val="7030A0"/>
          <w:sz w:val="28"/>
          <w:szCs w:val="28"/>
          <w:u w:val="single"/>
        </w:rPr>
      </w:pPr>
      <w:proofErr w:type="spellStart"/>
      <w:r>
        <w:rPr>
          <w:rFonts w:ascii="Times New Roman" w:hAnsi="Times New Roman" w:cs="Times New Roman"/>
          <w:b/>
          <w:bCs/>
          <w:color w:val="7030A0"/>
          <w:sz w:val="28"/>
          <w:szCs w:val="28"/>
          <w:u w:val="single"/>
        </w:rPr>
        <w:lastRenderedPageBreak/>
        <w:t>Hyperparameter</w:t>
      </w:r>
      <w:proofErr w:type="spellEnd"/>
      <w:r>
        <w:rPr>
          <w:rFonts w:ascii="Times New Roman" w:hAnsi="Times New Roman" w:cs="Times New Roman"/>
          <w:b/>
          <w:bCs/>
          <w:color w:val="7030A0"/>
          <w:sz w:val="28"/>
          <w:szCs w:val="28"/>
          <w:u w:val="single"/>
        </w:rPr>
        <w:t xml:space="preserve"> tuning</w:t>
      </w:r>
    </w:p>
    <w:p w:rsidR="00285F61" w:rsidRDefault="00285F61">
      <w:pPr>
        <w:spacing w:after="0"/>
        <w:rPr>
          <w:rFonts w:ascii="Times New Roman" w:hAnsi="Times New Roman" w:cs="Times New Roman"/>
          <w:b/>
          <w:bCs/>
          <w:color w:val="7030A0"/>
          <w:sz w:val="28"/>
          <w:szCs w:val="28"/>
          <w:u w:val="single"/>
        </w:rPr>
      </w:pPr>
    </w:p>
    <w:p w:rsidR="00285F61" w:rsidRDefault="00F547B8">
      <w:pPr>
        <w:spacing w:after="0"/>
        <w:rPr>
          <w:rFonts w:ascii="Times New Roman" w:hAnsi="Times New Roman" w:cs="Times New Roman"/>
          <w:sz w:val="24"/>
          <w:szCs w:val="24"/>
        </w:rPr>
      </w:pP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we have tuned are:</w:t>
      </w:r>
    </w:p>
    <w:p w:rsidR="00285F61" w:rsidRDefault="00285F61">
      <w:pPr>
        <w:spacing w:after="0"/>
        <w:rPr>
          <w:rFonts w:ascii="Times New Roman" w:hAnsi="Times New Roman" w:cs="Times New Roman"/>
          <w:sz w:val="24"/>
          <w:szCs w:val="24"/>
        </w:rPr>
      </w:pPr>
    </w:p>
    <w:p w:rsidR="00285F61" w:rsidRDefault="00F547B8">
      <w:pPr>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Optimizer: Adam, </w:t>
      </w: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 SGD</w:t>
      </w:r>
    </w:p>
    <w:p w:rsidR="00285F61" w:rsidRDefault="00F547B8">
      <w:pPr>
        <w:numPr>
          <w:ilvl w:val="0"/>
          <w:numId w:val="10"/>
        </w:numPr>
        <w:spacing w:after="0"/>
        <w:rPr>
          <w:rFonts w:ascii="Times New Roman" w:hAnsi="Times New Roman" w:cs="Times New Roman"/>
          <w:sz w:val="24"/>
          <w:szCs w:val="24"/>
        </w:rPr>
      </w:pPr>
      <w:r>
        <w:rPr>
          <w:rFonts w:ascii="Times New Roman" w:hAnsi="Times New Roman" w:cs="Times New Roman"/>
          <w:sz w:val="24"/>
          <w:szCs w:val="24"/>
        </w:rPr>
        <w:t>Learning Rate:0.001, 0.01,0.1</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For Model1 (Fish Localization):</w:t>
      </w:r>
    </w:p>
    <w:p w:rsidR="008603AB" w:rsidRDefault="008603AB">
      <w:pPr>
        <w:spacing w:after="0"/>
        <w:rPr>
          <w:rFonts w:ascii="Times New Roman" w:hAnsi="Times New Roman" w:cs="Times New Roman"/>
          <w:b/>
          <w:bCs/>
          <w:sz w:val="24"/>
          <w:szCs w:val="24"/>
          <w:u w:val="single"/>
        </w:rPr>
      </w:pPr>
    </w:p>
    <w:tbl>
      <w:tblPr>
        <w:tblStyle w:val="LightGrid-Accent5"/>
        <w:tblW w:w="0" w:type="auto"/>
        <w:jc w:val="center"/>
        <w:tblLook w:val="04A0"/>
      </w:tblPr>
      <w:tblGrid>
        <w:gridCol w:w="2314"/>
        <w:gridCol w:w="2307"/>
        <w:gridCol w:w="2279"/>
        <w:gridCol w:w="2676"/>
      </w:tblGrid>
      <w:tr w:rsidR="00C83C2A" w:rsidRPr="00C83C2A" w:rsidTr="009B0315">
        <w:trPr>
          <w:cnfStyle w:val="100000000000"/>
          <w:jc w:val="center"/>
        </w:trPr>
        <w:tc>
          <w:tcPr>
            <w:cnfStyle w:val="001000000000"/>
            <w:tcW w:w="2394" w:type="dxa"/>
          </w:tcPr>
          <w:p w:rsidR="00C83C2A" w:rsidRPr="00C83C2A" w:rsidRDefault="00C83C2A" w:rsidP="009B0315">
            <w:pPr>
              <w:spacing w:after="0"/>
              <w:jc w:val="center"/>
              <w:rPr>
                <w:rFonts w:ascii="Times New Roman" w:hAnsi="Times New Roman" w:cs="Times New Roman"/>
                <w:bCs w:val="0"/>
                <w:sz w:val="24"/>
                <w:szCs w:val="24"/>
              </w:rPr>
            </w:pPr>
            <w:r w:rsidRPr="00C83C2A">
              <w:rPr>
                <w:rFonts w:ascii="Times New Roman" w:hAnsi="Times New Roman" w:cs="Times New Roman"/>
                <w:bCs w:val="0"/>
                <w:sz w:val="24"/>
                <w:szCs w:val="24"/>
              </w:rPr>
              <w:t>Optimizer</w:t>
            </w:r>
          </w:p>
        </w:tc>
        <w:tc>
          <w:tcPr>
            <w:tcW w:w="2394" w:type="dxa"/>
          </w:tcPr>
          <w:p w:rsidR="00C83C2A" w:rsidRPr="00C83C2A" w:rsidRDefault="00C83C2A" w:rsidP="009B0315">
            <w:pPr>
              <w:spacing w:after="0"/>
              <w:jc w:val="center"/>
              <w:cnfStyle w:val="100000000000"/>
              <w:rPr>
                <w:rFonts w:ascii="Times New Roman" w:hAnsi="Times New Roman" w:cs="Times New Roman"/>
                <w:bCs w:val="0"/>
                <w:sz w:val="24"/>
                <w:szCs w:val="24"/>
              </w:rPr>
            </w:pPr>
            <w:r w:rsidRPr="00C83C2A">
              <w:rPr>
                <w:rFonts w:ascii="Times New Roman" w:hAnsi="Times New Roman" w:cs="Times New Roman"/>
                <w:bCs w:val="0"/>
                <w:sz w:val="24"/>
                <w:szCs w:val="24"/>
              </w:rPr>
              <w:t>Learning Rate</w:t>
            </w:r>
          </w:p>
        </w:tc>
        <w:tc>
          <w:tcPr>
            <w:tcW w:w="2394" w:type="dxa"/>
          </w:tcPr>
          <w:p w:rsidR="00C83C2A" w:rsidRPr="00C83C2A" w:rsidRDefault="00C83C2A" w:rsidP="009B0315">
            <w:pPr>
              <w:spacing w:after="0"/>
              <w:jc w:val="center"/>
              <w:cnfStyle w:val="100000000000"/>
              <w:rPr>
                <w:rFonts w:ascii="Times New Roman" w:hAnsi="Times New Roman" w:cs="Times New Roman"/>
                <w:bCs w:val="0"/>
                <w:sz w:val="24"/>
                <w:szCs w:val="24"/>
              </w:rPr>
            </w:pPr>
            <w:r w:rsidRPr="00C83C2A">
              <w:rPr>
                <w:rFonts w:ascii="Times New Roman" w:hAnsi="Times New Roman" w:cs="Times New Roman"/>
                <w:bCs w:val="0"/>
                <w:sz w:val="24"/>
                <w:szCs w:val="24"/>
              </w:rPr>
              <w:t>Drop Ratio</w:t>
            </w:r>
          </w:p>
        </w:tc>
        <w:tc>
          <w:tcPr>
            <w:tcW w:w="2394" w:type="dxa"/>
          </w:tcPr>
          <w:p w:rsidR="00C83C2A" w:rsidRPr="00C83C2A" w:rsidRDefault="00C83C2A" w:rsidP="009B0315">
            <w:pPr>
              <w:spacing w:after="0"/>
              <w:jc w:val="center"/>
              <w:cnfStyle w:val="100000000000"/>
              <w:rPr>
                <w:rFonts w:ascii="Times New Roman" w:hAnsi="Times New Roman" w:cs="Times New Roman"/>
                <w:bCs w:val="0"/>
                <w:sz w:val="24"/>
                <w:szCs w:val="24"/>
              </w:rPr>
            </w:pPr>
            <w:r w:rsidRPr="00C83C2A">
              <w:rPr>
                <w:rFonts w:ascii="Times New Roman" w:hAnsi="Times New Roman" w:cs="Times New Roman"/>
                <w:bCs w:val="0"/>
                <w:sz w:val="24"/>
                <w:szCs w:val="24"/>
              </w:rPr>
              <w:t>Intersection over Union (</w:t>
            </w:r>
            <w:proofErr w:type="spellStart"/>
            <w:r w:rsidRPr="00C83C2A">
              <w:rPr>
                <w:rFonts w:ascii="Times New Roman" w:hAnsi="Times New Roman" w:cs="Times New Roman"/>
                <w:bCs w:val="0"/>
                <w:sz w:val="24"/>
                <w:szCs w:val="24"/>
              </w:rPr>
              <w:t>IoU</w:t>
            </w:r>
            <w:proofErr w:type="spellEnd"/>
            <w:r w:rsidRPr="00C83C2A">
              <w:rPr>
                <w:rFonts w:ascii="Times New Roman" w:hAnsi="Times New Roman" w:cs="Times New Roman"/>
                <w:bCs w:val="0"/>
                <w:sz w:val="24"/>
                <w:szCs w:val="24"/>
              </w:rPr>
              <w:t>)</w:t>
            </w:r>
          </w:p>
        </w:tc>
      </w:tr>
      <w:tr w:rsidR="00C83C2A" w:rsidRPr="00C83C2A" w:rsidTr="009B0315">
        <w:trPr>
          <w:cnfStyle w:val="00000010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proofErr w:type="spellStart"/>
            <w:r w:rsidRPr="00C83C2A">
              <w:rPr>
                <w:rFonts w:ascii="Times New Roman" w:hAnsi="Times New Roman" w:cs="Times New Roman"/>
                <w:b w:val="0"/>
                <w:bCs w:val="0"/>
                <w:sz w:val="24"/>
                <w:szCs w:val="24"/>
              </w:rPr>
              <w:t>RMSProp</w:t>
            </w:r>
            <w:proofErr w:type="spellEnd"/>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0.001</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0.5</w:t>
            </w:r>
          </w:p>
        </w:tc>
        <w:tc>
          <w:tcPr>
            <w:tcW w:w="2394" w:type="dxa"/>
          </w:tcPr>
          <w:p w:rsidR="00C83C2A" w:rsidRPr="00C83C2A" w:rsidRDefault="00067EBC" w:rsidP="009B0315">
            <w:pPr>
              <w:spacing w:after="0"/>
              <w:jc w:val="center"/>
              <w:cnfStyle w:val="000000100000"/>
              <w:rPr>
                <w:rFonts w:ascii="Times New Roman" w:hAnsi="Times New Roman" w:cs="Times New Roman"/>
                <w:bCs/>
                <w:sz w:val="24"/>
                <w:szCs w:val="24"/>
              </w:rPr>
            </w:pPr>
            <w:r w:rsidRPr="00067EBC">
              <w:rPr>
                <w:rFonts w:ascii="Times New Roman" w:hAnsi="Times New Roman" w:cs="Times New Roman"/>
                <w:bCs/>
                <w:sz w:val="24"/>
                <w:szCs w:val="24"/>
              </w:rPr>
              <w:t>0.05916595828038941</w:t>
            </w:r>
          </w:p>
        </w:tc>
      </w:tr>
      <w:tr w:rsidR="00C83C2A" w:rsidRPr="00C83C2A" w:rsidTr="009B0315">
        <w:trPr>
          <w:cnfStyle w:val="00000001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proofErr w:type="spellStart"/>
            <w:r w:rsidRPr="00C83C2A">
              <w:rPr>
                <w:rFonts w:ascii="Times New Roman" w:hAnsi="Times New Roman" w:cs="Times New Roman"/>
                <w:b w:val="0"/>
                <w:bCs w:val="0"/>
                <w:sz w:val="24"/>
                <w:szCs w:val="24"/>
              </w:rPr>
              <w:t>RMSProp</w:t>
            </w:r>
            <w:proofErr w:type="spellEnd"/>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0.001</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0.7</w:t>
            </w:r>
          </w:p>
        </w:tc>
        <w:tc>
          <w:tcPr>
            <w:tcW w:w="2394" w:type="dxa"/>
          </w:tcPr>
          <w:p w:rsidR="00C83C2A" w:rsidRPr="00C83C2A" w:rsidRDefault="00991AFF" w:rsidP="009B0315">
            <w:pPr>
              <w:spacing w:after="0"/>
              <w:jc w:val="center"/>
              <w:cnfStyle w:val="000000010000"/>
              <w:rPr>
                <w:rFonts w:ascii="Times New Roman" w:hAnsi="Times New Roman" w:cs="Times New Roman"/>
                <w:bCs/>
                <w:sz w:val="24"/>
                <w:szCs w:val="24"/>
              </w:rPr>
            </w:pPr>
            <w:r w:rsidRPr="00991AFF">
              <w:rPr>
                <w:rFonts w:ascii="Times New Roman" w:hAnsi="Times New Roman" w:cs="Times New Roman"/>
                <w:bCs/>
                <w:sz w:val="24"/>
                <w:szCs w:val="24"/>
              </w:rPr>
              <w:t>0.06697892062915273</w:t>
            </w:r>
          </w:p>
        </w:tc>
      </w:tr>
      <w:tr w:rsidR="00C83C2A" w:rsidRPr="00C83C2A" w:rsidTr="009B0315">
        <w:trPr>
          <w:cnfStyle w:val="00000010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proofErr w:type="spellStart"/>
            <w:r w:rsidRPr="00C83C2A">
              <w:rPr>
                <w:rFonts w:ascii="Times New Roman" w:hAnsi="Times New Roman" w:cs="Times New Roman"/>
                <w:b w:val="0"/>
                <w:bCs w:val="0"/>
                <w:sz w:val="24"/>
                <w:szCs w:val="24"/>
              </w:rPr>
              <w:t>RMSProp</w:t>
            </w:r>
            <w:proofErr w:type="spellEnd"/>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0.001</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0.8</w:t>
            </w:r>
          </w:p>
        </w:tc>
        <w:tc>
          <w:tcPr>
            <w:tcW w:w="2394" w:type="dxa"/>
          </w:tcPr>
          <w:p w:rsidR="00C83C2A" w:rsidRPr="00C83C2A" w:rsidRDefault="00991AFF" w:rsidP="009B0315">
            <w:pPr>
              <w:spacing w:after="0"/>
              <w:jc w:val="center"/>
              <w:cnfStyle w:val="000000100000"/>
              <w:rPr>
                <w:rFonts w:ascii="Times New Roman" w:hAnsi="Times New Roman" w:cs="Times New Roman"/>
                <w:bCs/>
                <w:sz w:val="24"/>
                <w:szCs w:val="24"/>
              </w:rPr>
            </w:pPr>
            <w:r w:rsidRPr="00991AFF">
              <w:rPr>
                <w:rFonts w:ascii="Times New Roman" w:hAnsi="Times New Roman" w:cs="Times New Roman"/>
                <w:bCs/>
                <w:sz w:val="24"/>
                <w:szCs w:val="24"/>
              </w:rPr>
              <w:t>0.027552860364718882</w:t>
            </w:r>
          </w:p>
        </w:tc>
      </w:tr>
      <w:tr w:rsidR="00C83C2A" w:rsidRPr="00C83C2A" w:rsidTr="009B0315">
        <w:trPr>
          <w:cnfStyle w:val="00000001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SGD</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0.001</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0.5</w:t>
            </w:r>
          </w:p>
        </w:tc>
        <w:tc>
          <w:tcPr>
            <w:tcW w:w="2394" w:type="dxa"/>
          </w:tcPr>
          <w:p w:rsidR="00C83C2A" w:rsidRPr="00C83C2A" w:rsidRDefault="00991AFF" w:rsidP="009B0315">
            <w:pPr>
              <w:spacing w:after="0"/>
              <w:jc w:val="center"/>
              <w:cnfStyle w:val="000000010000"/>
              <w:rPr>
                <w:rFonts w:ascii="Times New Roman" w:hAnsi="Times New Roman" w:cs="Times New Roman"/>
                <w:bCs/>
                <w:sz w:val="24"/>
                <w:szCs w:val="24"/>
              </w:rPr>
            </w:pPr>
            <w:r w:rsidRPr="00991AFF">
              <w:rPr>
                <w:rFonts w:ascii="Times New Roman" w:hAnsi="Times New Roman" w:cs="Times New Roman"/>
                <w:bCs/>
                <w:sz w:val="24"/>
                <w:szCs w:val="24"/>
              </w:rPr>
              <w:t>0.04918212063674736</w:t>
            </w:r>
          </w:p>
        </w:tc>
      </w:tr>
      <w:tr w:rsidR="00C83C2A" w:rsidRPr="00C83C2A" w:rsidTr="009B0315">
        <w:trPr>
          <w:cnfStyle w:val="00000010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SGD</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0.001</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0.7</w:t>
            </w:r>
          </w:p>
        </w:tc>
        <w:tc>
          <w:tcPr>
            <w:tcW w:w="2394" w:type="dxa"/>
          </w:tcPr>
          <w:p w:rsidR="00C83C2A" w:rsidRPr="00C83C2A" w:rsidRDefault="00991AFF" w:rsidP="009B0315">
            <w:pPr>
              <w:spacing w:after="0"/>
              <w:jc w:val="center"/>
              <w:cnfStyle w:val="000000100000"/>
              <w:rPr>
                <w:rFonts w:ascii="Times New Roman" w:hAnsi="Times New Roman" w:cs="Times New Roman"/>
                <w:bCs/>
                <w:sz w:val="24"/>
                <w:szCs w:val="24"/>
              </w:rPr>
            </w:pPr>
            <w:r w:rsidRPr="00991AFF">
              <w:rPr>
                <w:rFonts w:ascii="Times New Roman" w:hAnsi="Times New Roman" w:cs="Times New Roman"/>
                <w:bCs/>
                <w:sz w:val="24"/>
                <w:szCs w:val="24"/>
              </w:rPr>
              <w:t>0.03084469545491272</w:t>
            </w:r>
          </w:p>
        </w:tc>
      </w:tr>
      <w:tr w:rsidR="00C83C2A" w:rsidRPr="00C83C2A" w:rsidTr="009B0315">
        <w:trPr>
          <w:cnfStyle w:val="00000001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SGD</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0.001</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0.8</w:t>
            </w:r>
          </w:p>
        </w:tc>
        <w:tc>
          <w:tcPr>
            <w:tcW w:w="2394" w:type="dxa"/>
          </w:tcPr>
          <w:p w:rsidR="00C83C2A" w:rsidRPr="00C83C2A" w:rsidRDefault="00991AFF" w:rsidP="009B0315">
            <w:pPr>
              <w:spacing w:after="0"/>
              <w:jc w:val="center"/>
              <w:cnfStyle w:val="000000010000"/>
              <w:rPr>
                <w:rFonts w:ascii="Times New Roman" w:hAnsi="Times New Roman" w:cs="Times New Roman"/>
                <w:bCs/>
                <w:sz w:val="24"/>
                <w:szCs w:val="24"/>
              </w:rPr>
            </w:pPr>
            <w:r w:rsidRPr="00991AFF">
              <w:rPr>
                <w:rFonts w:ascii="Times New Roman" w:hAnsi="Times New Roman" w:cs="Times New Roman"/>
                <w:bCs/>
                <w:sz w:val="24"/>
                <w:szCs w:val="24"/>
              </w:rPr>
              <w:t>0.04635634851225526</w:t>
            </w:r>
          </w:p>
        </w:tc>
      </w:tr>
      <w:tr w:rsidR="00C83C2A" w:rsidRPr="00C83C2A" w:rsidTr="009B0315">
        <w:trPr>
          <w:cnfStyle w:val="00000010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ADAM</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0.001</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0.5</w:t>
            </w:r>
          </w:p>
        </w:tc>
        <w:tc>
          <w:tcPr>
            <w:tcW w:w="2394" w:type="dxa"/>
          </w:tcPr>
          <w:p w:rsidR="00C83C2A" w:rsidRPr="00C83C2A" w:rsidRDefault="00991AFF" w:rsidP="009B0315">
            <w:pPr>
              <w:spacing w:after="0"/>
              <w:jc w:val="center"/>
              <w:cnfStyle w:val="000000100000"/>
              <w:rPr>
                <w:rFonts w:ascii="Times New Roman" w:hAnsi="Times New Roman" w:cs="Times New Roman"/>
                <w:bCs/>
                <w:sz w:val="24"/>
                <w:szCs w:val="24"/>
              </w:rPr>
            </w:pPr>
            <w:r w:rsidRPr="00991AFF">
              <w:rPr>
                <w:rFonts w:ascii="Times New Roman" w:hAnsi="Times New Roman" w:cs="Times New Roman"/>
                <w:bCs/>
                <w:sz w:val="24"/>
                <w:szCs w:val="24"/>
              </w:rPr>
              <w:t>0.009074315957180164</w:t>
            </w:r>
          </w:p>
        </w:tc>
      </w:tr>
      <w:tr w:rsidR="00C83C2A" w:rsidRPr="00C83C2A" w:rsidTr="009B0315">
        <w:trPr>
          <w:cnfStyle w:val="00000001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ADAM</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0.001</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0.7</w:t>
            </w:r>
          </w:p>
        </w:tc>
        <w:tc>
          <w:tcPr>
            <w:tcW w:w="2394" w:type="dxa"/>
          </w:tcPr>
          <w:p w:rsidR="00C83C2A" w:rsidRPr="00C83C2A" w:rsidRDefault="00991AFF" w:rsidP="009B0315">
            <w:pPr>
              <w:spacing w:after="0"/>
              <w:jc w:val="center"/>
              <w:cnfStyle w:val="000000010000"/>
              <w:rPr>
                <w:rFonts w:ascii="Times New Roman" w:hAnsi="Times New Roman" w:cs="Times New Roman"/>
                <w:bCs/>
                <w:sz w:val="24"/>
                <w:szCs w:val="24"/>
              </w:rPr>
            </w:pPr>
            <w:r w:rsidRPr="00991AFF">
              <w:rPr>
                <w:rFonts w:ascii="Times New Roman" w:hAnsi="Times New Roman" w:cs="Times New Roman"/>
                <w:bCs/>
                <w:sz w:val="24"/>
                <w:szCs w:val="24"/>
              </w:rPr>
              <w:t>0.013103915474366392</w:t>
            </w:r>
          </w:p>
        </w:tc>
      </w:tr>
      <w:tr w:rsidR="00C83C2A" w:rsidRPr="00C83C2A" w:rsidTr="009B0315">
        <w:trPr>
          <w:cnfStyle w:val="00000010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ADAM</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0.001</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0.8</w:t>
            </w:r>
          </w:p>
        </w:tc>
        <w:tc>
          <w:tcPr>
            <w:tcW w:w="2394" w:type="dxa"/>
          </w:tcPr>
          <w:p w:rsidR="00C83C2A" w:rsidRPr="00C83C2A" w:rsidRDefault="00991AFF" w:rsidP="009B0315">
            <w:pPr>
              <w:spacing w:after="0"/>
              <w:jc w:val="center"/>
              <w:cnfStyle w:val="000000100000"/>
              <w:rPr>
                <w:rFonts w:ascii="Times New Roman" w:hAnsi="Times New Roman" w:cs="Times New Roman"/>
                <w:bCs/>
                <w:sz w:val="24"/>
                <w:szCs w:val="24"/>
              </w:rPr>
            </w:pPr>
            <w:r w:rsidRPr="00991AFF">
              <w:rPr>
                <w:rFonts w:ascii="Times New Roman" w:hAnsi="Times New Roman" w:cs="Times New Roman"/>
                <w:bCs/>
                <w:sz w:val="24"/>
                <w:szCs w:val="24"/>
              </w:rPr>
              <w:t>0.009850858354809816</w:t>
            </w:r>
          </w:p>
        </w:tc>
      </w:tr>
      <w:tr w:rsidR="00C83C2A" w:rsidRPr="00C83C2A" w:rsidTr="009B0315">
        <w:trPr>
          <w:cnfStyle w:val="00000001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proofErr w:type="spellStart"/>
            <w:r w:rsidRPr="00C83C2A">
              <w:rPr>
                <w:rFonts w:ascii="Times New Roman" w:hAnsi="Times New Roman" w:cs="Times New Roman"/>
                <w:b w:val="0"/>
                <w:bCs w:val="0"/>
                <w:sz w:val="24"/>
                <w:szCs w:val="24"/>
              </w:rPr>
              <w:t>RMSProp</w:t>
            </w:r>
            <w:proofErr w:type="spellEnd"/>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0.01</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0.5</w:t>
            </w:r>
          </w:p>
        </w:tc>
        <w:tc>
          <w:tcPr>
            <w:tcW w:w="2394" w:type="dxa"/>
          </w:tcPr>
          <w:p w:rsidR="00C83C2A" w:rsidRPr="00C83C2A" w:rsidRDefault="00991AFF" w:rsidP="009B0315">
            <w:pPr>
              <w:spacing w:after="0"/>
              <w:jc w:val="center"/>
              <w:cnfStyle w:val="000000010000"/>
              <w:rPr>
                <w:rFonts w:ascii="Times New Roman" w:hAnsi="Times New Roman" w:cs="Times New Roman"/>
                <w:bCs/>
                <w:sz w:val="24"/>
                <w:szCs w:val="24"/>
              </w:rPr>
            </w:pPr>
            <w:r w:rsidRPr="00991AFF">
              <w:rPr>
                <w:rFonts w:ascii="Times New Roman" w:hAnsi="Times New Roman" w:cs="Times New Roman"/>
                <w:bCs/>
                <w:sz w:val="24"/>
                <w:szCs w:val="24"/>
              </w:rPr>
              <w:t>0.017100379249480338</w:t>
            </w:r>
          </w:p>
        </w:tc>
      </w:tr>
      <w:tr w:rsidR="00C83C2A" w:rsidRPr="00C83C2A" w:rsidTr="009B0315">
        <w:trPr>
          <w:cnfStyle w:val="00000010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proofErr w:type="spellStart"/>
            <w:r w:rsidRPr="00C83C2A">
              <w:rPr>
                <w:rFonts w:ascii="Times New Roman" w:hAnsi="Times New Roman" w:cs="Times New Roman"/>
                <w:b w:val="0"/>
                <w:bCs w:val="0"/>
                <w:sz w:val="24"/>
                <w:szCs w:val="24"/>
              </w:rPr>
              <w:t>RMSProp</w:t>
            </w:r>
            <w:proofErr w:type="spellEnd"/>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0.01</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0.7</w:t>
            </w:r>
          </w:p>
        </w:tc>
        <w:tc>
          <w:tcPr>
            <w:tcW w:w="2394" w:type="dxa"/>
          </w:tcPr>
          <w:p w:rsidR="00C83C2A" w:rsidRPr="00C83C2A" w:rsidRDefault="00991AFF" w:rsidP="009B0315">
            <w:pPr>
              <w:spacing w:after="0"/>
              <w:jc w:val="center"/>
              <w:cnfStyle w:val="000000100000"/>
              <w:rPr>
                <w:rFonts w:ascii="Times New Roman" w:hAnsi="Times New Roman" w:cs="Times New Roman"/>
                <w:bCs/>
                <w:sz w:val="24"/>
                <w:szCs w:val="24"/>
              </w:rPr>
            </w:pPr>
            <w:r w:rsidRPr="00991AFF">
              <w:rPr>
                <w:rFonts w:ascii="Times New Roman" w:hAnsi="Times New Roman" w:cs="Times New Roman"/>
                <w:bCs/>
                <w:sz w:val="24"/>
                <w:szCs w:val="24"/>
              </w:rPr>
              <w:t>0.007527862805291865</w:t>
            </w:r>
          </w:p>
        </w:tc>
      </w:tr>
      <w:tr w:rsidR="00C83C2A" w:rsidRPr="00C83C2A" w:rsidTr="009B0315">
        <w:trPr>
          <w:cnfStyle w:val="00000001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proofErr w:type="spellStart"/>
            <w:r w:rsidRPr="00C83C2A">
              <w:rPr>
                <w:rFonts w:ascii="Times New Roman" w:hAnsi="Times New Roman" w:cs="Times New Roman"/>
                <w:b w:val="0"/>
                <w:bCs w:val="0"/>
                <w:sz w:val="24"/>
                <w:szCs w:val="24"/>
              </w:rPr>
              <w:t>RMSProp</w:t>
            </w:r>
            <w:proofErr w:type="spellEnd"/>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0.01</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0.8</w:t>
            </w:r>
          </w:p>
        </w:tc>
        <w:tc>
          <w:tcPr>
            <w:tcW w:w="2394" w:type="dxa"/>
          </w:tcPr>
          <w:p w:rsidR="00C83C2A" w:rsidRPr="00C83C2A" w:rsidRDefault="00991AFF" w:rsidP="009B0315">
            <w:pPr>
              <w:spacing w:after="0"/>
              <w:jc w:val="center"/>
              <w:cnfStyle w:val="000000010000"/>
              <w:rPr>
                <w:rFonts w:ascii="Times New Roman" w:hAnsi="Times New Roman" w:cs="Times New Roman"/>
                <w:bCs/>
                <w:sz w:val="24"/>
                <w:szCs w:val="24"/>
              </w:rPr>
            </w:pPr>
            <w:r w:rsidRPr="00991AFF">
              <w:rPr>
                <w:rFonts w:ascii="Times New Roman" w:hAnsi="Times New Roman" w:cs="Times New Roman"/>
                <w:bCs/>
                <w:sz w:val="24"/>
                <w:szCs w:val="24"/>
              </w:rPr>
              <w:t>0.018675593822314058</w:t>
            </w:r>
          </w:p>
        </w:tc>
      </w:tr>
      <w:tr w:rsidR="00C83C2A" w:rsidRPr="00C83C2A" w:rsidTr="009B0315">
        <w:trPr>
          <w:cnfStyle w:val="00000010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SGD</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0.01</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0.5</w:t>
            </w:r>
          </w:p>
        </w:tc>
        <w:tc>
          <w:tcPr>
            <w:tcW w:w="2394" w:type="dxa"/>
          </w:tcPr>
          <w:p w:rsidR="00C83C2A" w:rsidRPr="00C83C2A" w:rsidRDefault="00991AFF" w:rsidP="009B0315">
            <w:pPr>
              <w:spacing w:after="0"/>
              <w:jc w:val="center"/>
              <w:cnfStyle w:val="000000100000"/>
              <w:rPr>
                <w:rFonts w:ascii="Times New Roman" w:hAnsi="Times New Roman" w:cs="Times New Roman"/>
                <w:bCs/>
                <w:sz w:val="24"/>
                <w:szCs w:val="24"/>
              </w:rPr>
            </w:pPr>
            <w:r w:rsidRPr="00991AFF">
              <w:rPr>
                <w:rFonts w:ascii="Times New Roman" w:hAnsi="Times New Roman" w:cs="Times New Roman"/>
                <w:bCs/>
                <w:sz w:val="24"/>
                <w:szCs w:val="24"/>
              </w:rPr>
              <w:t>0.05836305138366047</w:t>
            </w:r>
          </w:p>
        </w:tc>
      </w:tr>
      <w:tr w:rsidR="00C83C2A" w:rsidRPr="00C83C2A" w:rsidTr="009B0315">
        <w:trPr>
          <w:cnfStyle w:val="00000001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SGD</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0.01</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0.7</w:t>
            </w:r>
          </w:p>
        </w:tc>
        <w:tc>
          <w:tcPr>
            <w:tcW w:w="2394" w:type="dxa"/>
          </w:tcPr>
          <w:p w:rsidR="00C83C2A" w:rsidRPr="00C83C2A" w:rsidRDefault="00991AFF" w:rsidP="009B0315">
            <w:pPr>
              <w:spacing w:after="0"/>
              <w:jc w:val="center"/>
              <w:cnfStyle w:val="000000010000"/>
              <w:rPr>
                <w:rFonts w:ascii="Times New Roman" w:hAnsi="Times New Roman" w:cs="Times New Roman"/>
                <w:bCs/>
                <w:sz w:val="24"/>
                <w:szCs w:val="24"/>
              </w:rPr>
            </w:pPr>
            <w:r w:rsidRPr="00991AFF">
              <w:rPr>
                <w:rFonts w:ascii="Times New Roman" w:hAnsi="Times New Roman" w:cs="Times New Roman"/>
                <w:bCs/>
                <w:sz w:val="24"/>
                <w:szCs w:val="24"/>
              </w:rPr>
              <w:t>0.005256330440361491</w:t>
            </w:r>
          </w:p>
        </w:tc>
      </w:tr>
      <w:tr w:rsidR="00C83C2A" w:rsidRPr="00C83C2A" w:rsidTr="009B0315">
        <w:trPr>
          <w:cnfStyle w:val="00000010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SGD</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0.01</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0.8</w:t>
            </w:r>
          </w:p>
        </w:tc>
        <w:tc>
          <w:tcPr>
            <w:tcW w:w="2394" w:type="dxa"/>
          </w:tcPr>
          <w:p w:rsidR="00C83C2A" w:rsidRPr="00C83C2A" w:rsidRDefault="00991AFF" w:rsidP="009B0315">
            <w:pPr>
              <w:spacing w:after="0"/>
              <w:jc w:val="center"/>
              <w:cnfStyle w:val="000000100000"/>
              <w:rPr>
                <w:rFonts w:ascii="Times New Roman" w:hAnsi="Times New Roman" w:cs="Times New Roman"/>
                <w:bCs/>
                <w:sz w:val="24"/>
                <w:szCs w:val="24"/>
              </w:rPr>
            </w:pPr>
            <w:r w:rsidRPr="00991AFF">
              <w:rPr>
                <w:rFonts w:ascii="Times New Roman" w:hAnsi="Times New Roman" w:cs="Times New Roman"/>
                <w:bCs/>
                <w:sz w:val="24"/>
                <w:szCs w:val="24"/>
              </w:rPr>
              <w:t>0.09444243644789639</w:t>
            </w:r>
          </w:p>
        </w:tc>
      </w:tr>
      <w:tr w:rsidR="00C83C2A" w:rsidRPr="00C83C2A" w:rsidTr="009B0315">
        <w:trPr>
          <w:cnfStyle w:val="00000001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ADAM</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0.01</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0.5</w:t>
            </w:r>
          </w:p>
        </w:tc>
        <w:tc>
          <w:tcPr>
            <w:tcW w:w="2394" w:type="dxa"/>
          </w:tcPr>
          <w:p w:rsidR="00C83C2A" w:rsidRPr="00C83C2A" w:rsidRDefault="00991AFF" w:rsidP="009B0315">
            <w:pPr>
              <w:spacing w:after="0"/>
              <w:jc w:val="center"/>
              <w:cnfStyle w:val="000000010000"/>
              <w:rPr>
                <w:rFonts w:ascii="Times New Roman" w:hAnsi="Times New Roman" w:cs="Times New Roman"/>
                <w:bCs/>
                <w:sz w:val="24"/>
                <w:szCs w:val="24"/>
              </w:rPr>
            </w:pPr>
            <w:r w:rsidRPr="00991AFF">
              <w:rPr>
                <w:rFonts w:ascii="Times New Roman" w:hAnsi="Times New Roman" w:cs="Times New Roman"/>
                <w:bCs/>
                <w:sz w:val="24"/>
                <w:szCs w:val="24"/>
              </w:rPr>
              <w:t>0.006079822701755217</w:t>
            </w:r>
          </w:p>
        </w:tc>
      </w:tr>
      <w:tr w:rsidR="00C83C2A" w:rsidRPr="00C83C2A" w:rsidTr="009B0315">
        <w:trPr>
          <w:cnfStyle w:val="00000010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ADAM</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0.01</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0.7</w:t>
            </w:r>
          </w:p>
        </w:tc>
        <w:tc>
          <w:tcPr>
            <w:tcW w:w="2394" w:type="dxa"/>
          </w:tcPr>
          <w:p w:rsidR="00C83C2A" w:rsidRPr="00C83C2A" w:rsidRDefault="00991AFF" w:rsidP="009B0315">
            <w:pPr>
              <w:spacing w:after="0"/>
              <w:jc w:val="center"/>
              <w:cnfStyle w:val="000000100000"/>
              <w:rPr>
                <w:rFonts w:ascii="Times New Roman" w:hAnsi="Times New Roman" w:cs="Times New Roman"/>
                <w:bCs/>
                <w:sz w:val="24"/>
                <w:szCs w:val="24"/>
              </w:rPr>
            </w:pPr>
            <w:r w:rsidRPr="00991AFF">
              <w:rPr>
                <w:rFonts w:ascii="Times New Roman" w:hAnsi="Times New Roman" w:cs="Times New Roman"/>
                <w:bCs/>
                <w:sz w:val="24"/>
                <w:szCs w:val="24"/>
              </w:rPr>
              <w:t>0.04960293784174007</w:t>
            </w:r>
          </w:p>
        </w:tc>
      </w:tr>
      <w:tr w:rsidR="00C83C2A" w:rsidRPr="00C83C2A" w:rsidTr="009B0315">
        <w:trPr>
          <w:cnfStyle w:val="00000001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ADAM</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0.01</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0.8</w:t>
            </w:r>
          </w:p>
        </w:tc>
        <w:tc>
          <w:tcPr>
            <w:tcW w:w="2394" w:type="dxa"/>
          </w:tcPr>
          <w:p w:rsidR="00C83C2A" w:rsidRPr="00C83C2A" w:rsidRDefault="00991AFF" w:rsidP="009B0315">
            <w:pPr>
              <w:spacing w:after="0"/>
              <w:jc w:val="center"/>
              <w:cnfStyle w:val="000000010000"/>
              <w:rPr>
                <w:rFonts w:ascii="Times New Roman" w:hAnsi="Times New Roman" w:cs="Times New Roman"/>
                <w:bCs/>
                <w:sz w:val="24"/>
                <w:szCs w:val="24"/>
              </w:rPr>
            </w:pPr>
            <w:r w:rsidRPr="00991AFF">
              <w:rPr>
                <w:rFonts w:ascii="Times New Roman" w:hAnsi="Times New Roman" w:cs="Times New Roman"/>
                <w:bCs/>
                <w:sz w:val="24"/>
                <w:szCs w:val="24"/>
              </w:rPr>
              <w:t>0.00695820973055734</w:t>
            </w:r>
          </w:p>
        </w:tc>
      </w:tr>
      <w:tr w:rsidR="00C83C2A" w:rsidRPr="00C83C2A" w:rsidTr="009B0315">
        <w:trPr>
          <w:cnfStyle w:val="00000010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proofErr w:type="spellStart"/>
            <w:r w:rsidRPr="00C83C2A">
              <w:rPr>
                <w:rFonts w:ascii="Times New Roman" w:hAnsi="Times New Roman" w:cs="Times New Roman"/>
                <w:b w:val="0"/>
                <w:bCs w:val="0"/>
                <w:sz w:val="24"/>
                <w:szCs w:val="24"/>
              </w:rPr>
              <w:t>RMSProp</w:t>
            </w:r>
            <w:proofErr w:type="spellEnd"/>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0.1</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0.5</w:t>
            </w:r>
          </w:p>
        </w:tc>
        <w:tc>
          <w:tcPr>
            <w:tcW w:w="2394" w:type="dxa"/>
          </w:tcPr>
          <w:p w:rsidR="00C83C2A" w:rsidRPr="00C83C2A" w:rsidRDefault="0023667F" w:rsidP="009B0315">
            <w:pPr>
              <w:spacing w:after="0"/>
              <w:jc w:val="center"/>
              <w:cnfStyle w:val="000000100000"/>
              <w:rPr>
                <w:rFonts w:ascii="Times New Roman" w:hAnsi="Times New Roman" w:cs="Times New Roman"/>
                <w:bCs/>
                <w:sz w:val="24"/>
                <w:szCs w:val="24"/>
              </w:rPr>
            </w:pPr>
            <w:r w:rsidRPr="0023667F">
              <w:rPr>
                <w:rFonts w:ascii="Times New Roman" w:hAnsi="Times New Roman" w:cs="Times New Roman"/>
                <w:bCs/>
                <w:sz w:val="24"/>
                <w:szCs w:val="24"/>
              </w:rPr>
              <w:t>0.01226741332893041</w:t>
            </w:r>
          </w:p>
        </w:tc>
      </w:tr>
      <w:tr w:rsidR="00C83C2A" w:rsidRPr="00C83C2A" w:rsidTr="009B0315">
        <w:trPr>
          <w:cnfStyle w:val="00000001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proofErr w:type="spellStart"/>
            <w:r w:rsidRPr="00C83C2A">
              <w:rPr>
                <w:rFonts w:ascii="Times New Roman" w:hAnsi="Times New Roman" w:cs="Times New Roman"/>
                <w:b w:val="0"/>
                <w:bCs w:val="0"/>
                <w:sz w:val="24"/>
                <w:szCs w:val="24"/>
              </w:rPr>
              <w:t>RMSProp</w:t>
            </w:r>
            <w:proofErr w:type="spellEnd"/>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0.1</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0.7</w:t>
            </w:r>
          </w:p>
        </w:tc>
        <w:tc>
          <w:tcPr>
            <w:tcW w:w="2394" w:type="dxa"/>
          </w:tcPr>
          <w:p w:rsidR="00C83C2A" w:rsidRPr="00C83C2A" w:rsidRDefault="0023667F" w:rsidP="009B0315">
            <w:pPr>
              <w:spacing w:after="0"/>
              <w:jc w:val="center"/>
              <w:cnfStyle w:val="000000010000"/>
              <w:rPr>
                <w:rFonts w:ascii="Times New Roman" w:hAnsi="Times New Roman" w:cs="Times New Roman"/>
                <w:bCs/>
                <w:sz w:val="24"/>
                <w:szCs w:val="24"/>
              </w:rPr>
            </w:pPr>
            <w:r w:rsidRPr="0023667F">
              <w:rPr>
                <w:rFonts w:ascii="Times New Roman" w:hAnsi="Times New Roman" w:cs="Times New Roman"/>
                <w:bCs/>
                <w:sz w:val="24"/>
                <w:szCs w:val="24"/>
              </w:rPr>
              <w:t>0.0062498116810106264</w:t>
            </w:r>
          </w:p>
        </w:tc>
      </w:tr>
      <w:tr w:rsidR="00C83C2A" w:rsidRPr="00C83C2A" w:rsidTr="009B0315">
        <w:trPr>
          <w:cnfStyle w:val="00000010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proofErr w:type="spellStart"/>
            <w:r w:rsidRPr="00C83C2A">
              <w:rPr>
                <w:rFonts w:ascii="Times New Roman" w:hAnsi="Times New Roman" w:cs="Times New Roman"/>
                <w:b w:val="0"/>
                <w:bCs w:val="0"/>
                <w:sz w:val="24"/>
                <w:szCs w:val="24"/>
              </w:rPr>
              <w:t>RMSProp</w:t>
            </w:r>
            <w:proofErr w:type="spellEnd"/>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0.1</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0.8</w:t>
            </w:r>
          </w:p>
        </w:tc>
        <w:tc>
          <w:tcPr>
            <w:tcW w:w="2394" w:type="dxa"/>
          </w:tcPr>
          <w:p w:rsidR="00C83C2A" w:rsidRPr="00C83C2A" w:rsidRDefault="00442D40" w:rsidP="009B0315">
            <w:pPr>
              <w:spacing w:after="0"/>
              <w:jc w:val="center"/>
              <w:cnfStyle w:val="000000100000"/>
              <w:rPr>
                <w:rFonts w:ascii="Times New Roman" w:hAnsi="Times New Roman" w:cs="Times New Roman"/>
                <w:bCs/>
                <w:sz w:val="24"/>
                <w:szCs w:val="24"/>
              </w:rPr>
            </w:pPr>
            <w:r w:rsidRPr="00442D40">
              <w:rPr>
                <w:rFonts w:ascii="Times New Roman" w:hAnsi="Times New Roman" w:cs="Times New Roman"/>
                <w:bCs/>
                <w:sz w:val="24"/>
                <w:szCs w:val="24"/>
              </w:rPr>
              <w:t>0.006043347785166556</w:t>
            </w:r>
          </w:p>
        </w:tc>
      </w:tr>
      <w:tr w:rsidR="00C83C2A" w:rsidRPr="00C83C2A" w:rsidTr="009B0315">
        <w:trPr>
          <w:cnfStyle w:val="00000001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SGD</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0.1</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0.5</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p>
        </w:tc>
      </w:tr>
      <w:tr w:rsidR="00C83C2A" w:rsidRPr="00C83C2A" w:rsidTr="009B0315">
        <w:trPr>
          <w:cnfStyle w:val="00000010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SGD</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0.1</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0.7</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p>
        </w:tc>
      </w:tr>
      <w:tr w:rsidR="00C83C2A" w:rsidRPr="00C83C2A" w:rsidTr="009B0315">
        <w:trPr>
          <w:cnfStyle w:val="00000001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SGD</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0.1</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0.8</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p>
        </w:tc>
      </w:tr>
      <w:tr w:rsidR="00C83C2A" w:rsidRPr="00C83C2A" w:rsidTr="009B0315">
        <w:trPr>
          <w:cnfStyle w:val="00000010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ADAM</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0.1</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0.5</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p>
        </w:tc>
      </w:tr>
      <w:tr w:rsidR="00C83C2A" w:rsidRPr="00C83C2A" w:rsidTr="009B0315">
        <w:trPr>
          <w:cnfStyle w:val="00000001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ADAM</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0.1</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r>
              <w:rPr>
                <w:rFonts w:ascii="Times New Roman" w:hAnsi="Times New Roman" w:cs="Times New Roman"/>
                <w:bCs/>
                <w:sz w:val="24"/>
                <w:szCs w:val="24"/>
              </w:rPr>
              <w:t>0.7</w:t>
            </w:r>
          </w:p>
        </w:tc>
        <w:tc>
          <w:tcPr>
            <w:tcW w:w="2394" w:type="dxa"/>
          </w:tcPr>
          <w:p w:rsidR="00C83C2A" w:rsidRPr="00C83C2A" w:rsidRDefault="00C83C2A" w:rsidP="009B0315">
            <w:pPr>
              <w:spacing w:after="0"/>
              <w:jc w:val="center"/>
              <w:cnfStyle w:val="000000010000"/>
              <w:rPr>
                <w:rFonts w:ascii="Times New Roman" w:hAnsi="Times New Roman" w:cs="Times New Roman"/>
                <w:bCs/>
                <w:sz w:val="24"/>
                <w:szCs w:val="24"/>
              </w:rPr>
            </w:pPr>
          </w:p>
        </w:tc>
      </w:tr>
      <w:tr w:rsidR="00C83C2A" w:rsidRPr="00C83C2A" w:rsidTr="009B0315">
        <w:trPr>
          <w:cnfStyle w:val="000000100000"/>
          <w:jc w:val="center"/>
        </w:trPr>
        <w:tc>
          <w:tcPr>
            <w:cnfStyle w:val="001000000000"/>
            <w:tcW w:w="2394" w:type="dxa"/>
          </w:tcPr>
          <w:p w:rsidR="00C83C2A" w:rsidRPr="00C83C2A" w:rsidRDefault="00C83C2A" w:rsidP="009B0315">
            <w:pPr>
              <w:spacing w:after="0"/>
              <w:jc w:val="center"/>
              <w:rPr>
                <w:rFonts w:ascii="Times New Roman" w:hAnsi="Times New Roman" w:cs="Times New Roman"/>
                <w:b w:val="0"/>
                <w:bCs w:val="0"/>
                <w:sz w:val="24"/>
                <w:szCs w:val="24"/>
              </w:rPr>
            </w:pPr>
            <w:r w:rsidRPr="00C83C2A">
              <w:rPr>
                <w:rFonts w:ascii="Times New Roman" w:hAnsi="Times New Roman" w:cs="Times New Roman"/>
                <w:b w:val="0"/>
                <w:bCs w:val="0"/>
                <w:sz w:val="24"/>
                <w:szCs w:val="24"/>
              </w:rPr>
              <w:t>ADAM</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0.1</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r>
              <w:rPr>
                <w:rFonts w:ascii="Times New Roman" w:hAnsi="Times New Roman" w:cs="Times New Roman"/>
                <w:bCs/>
                <w:sz w:val="24"/>
                <w:szCs w:val="24"/>
              </w:rPr>
              <w:t>0.8</w:t>
            </w:r>
          </w:p>
        </w:tc>
        <w:tc>
          <w:tcPr>
            <w:tcW w:w="2394" w:type="dxa"/>
          </w:tcPr>
          <w:p w:rsidR="00C83C2A" w:rsidRPr="00C83C2A" w:rsidRDefault="00C83C2A" w:rsidP="009B0315">
            <w:pPr>
              <w:spacing w:after="0"/>
              <w:jc w:val="center"/>
              <w:cnfStyle w:val="000000100000"/>
              <w:rPr>
                <w:rFonts w:ascii="Times New Roman" w:hAnsi="Times New Roman" w:cs="Times New Roman"/>
                <w:bCs/>
                <w:sz w:val="24"/>
                <w:szCs w:val="24"/>
              </w:rPr>
            </w:pPr>
          </w:p>
        </w:tc>
      </w:tr>
    </w:tbl>
    <w:p w:rsidR="00C83C2A" w:rsidRDefault="00C83C2A">
      <w:pPr>
        <w:spacing w:after="0"/>
        <w:rPr>
          <w:rFonts w:ascii="Times New Roman" w:hAnsi="Times New Roman" w:cs="Times New Roman"/>
          <w:b/>
          <w:bCs/>
          <w:sz w:val="24"/>
          <w:szCs w:val="24"/>
          <w:u w:val="single"/>
        </w:rPr>
      </w:pPr>
    </w:p>
    <w:p w:rsidR="00EE4CDF" w:rsidRDefault="00EE4CDF">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ForModel2 (Fish Classification):</w:t>
      </w:r>
    </w:p>
    <w:p w:rsidR="00285F61" w:rsidRDefault="00285F61">
      <w:pPr>
        <w:spacing w:after="0"/>
        <w:rPr>
          <w:rFonts w:ascii="Times New Roman" w:hAnsi="Times New Roman" w:cs="Times New Roman"/>
          <w:b/>
          <w:bCs/>
          <w:sz w:val="24"/>
          <w:szCs w:val="24"/>
          <w:u w:val="single"/>
        </w:rPr>
      </w:pPr>
    </w:p>
    <w:tbl>
      <w:tblPr>
        <w:tblStyle w:val="TableGrid"/>
        <w:tblW w:w="6588" w:type="dxa"/>
        <w:jc w:val="center"/>
        <w:tblLayout w:type="fixed"/>
        <w:tblLook w:val="04A0"/>
      </w:tblPr>
      <w:tblGrid>
        <w:gridCol w:w="1613"/>
        <w:gridCol w:w="2140"/>
        <w:gridCol w:w="2835"/>
      </w:tblGrid>
      <w:tr w:rsidR="00285F61" w:rsidTr="009B0315">
        <w:trPr>
          <w:jc w:val="center"/>
        </w:trPr>
        <w:tc>
          <w:tcPr>
            <w:tcW w:w="1613" w:type="dxa"/>
            <w:tcBorders>
              <w:top w:val="single" w:sz="8" w:space="0" w:color="9BBB59"/>
              <w:left w:val="single" w:sz="8" w:space="0" w:color="9BBB59"/>
              <w:bottom w:val="dotted" w:sz="4" w:space="0" w:color="auto"/>
              <w:right w:val="single" w:sz="8" w:space="0" w:color="9BBB59"/>
            </w:tcBorders>
            <w:shd w:val="clear" w:color="auto" w:fill="9BBB59"/>
          </w:tcPr>
          <w:p w:rsidR="00285F61" w:rsidRDefault="00F547B8" w:rsidP="009B0315">
            <w:pPr>
              <w:spacing w:after="0"/>
              <w:jc w:val="center"/>
              <w:rPr>
                <w:rFonts w:ascii="Microsoft YaHei UI" w:eastAsia="Microsoft YaHei UI" w:hAnsi="Microsoft YaHei UI" w:cs="Microsoft YaHei UI"/>
                <w:b/>
                <w:bCs/>
                <w:color w:val="7030A0"/>
                <w:sz w:val="26"/>
                <w:szCs w:val="26"/>
                <w:u w:val="single"/>
              </w:rPr>
            </w:pPr>
            <w:r>
              <w:rPr>
                <w:rFonts w:ascii="Microsoft YaHei UI" w:eastAsia="Microsoft YaHei UI" w:hAnsi="Microsoft YaHei UI" w:cs="Microsoft YaHei UI" w:hint="eastAsia"/>
                <w:b/>
                <w:bCs/>
                <w:color w:val="FFFFFF" w:themeColor="background1"/>
                <w:sz w:val="26"/>
                <w:szCs w:val="26"/>
                <w:u w:val="single"/>
              </w:rPr>
              <w:t>Optimizer</w:t>
            </w:r>
          </w:p>
        </w:tc>
        <w:tc>
          <w:tcPr>
            <w:tcW w:w="2140" w:type="dxa"/>
            <w:tcBorders>
              <w:top w:val="single" w:sz="8" w:space="0" w:color="F79646"/>
              <w:left w:val="single" w:sz="8" w:space="0" w:color="F79646"/>
              <w:bottom w:val="dotted" w:sz="4" w:space="0" w:color="auto"/>
              <w:right w:val="single" w:sz="8" w:space="0" w:color="F79646"/>
            </w:tcBorders>
            <w:shd w:val="clear" w:color="auto" w:fill="F79646"/>
          </w:tcPr>
          <w:p w:rsidR="00285F61" w:rsidRDefault="00F547B8" w:rsidP="009B0315">
            <w:pPr>
              <w:spacing w:after="0"/>
              <w:jc w:val="center"/>
              <w:rPr>
                <w:rFonts w:ascii="Microsoft YaHei UI" w:eastAsia="Microsoft YaHei UI" w:hAnsi="Microsoft YaHei UI" w:cs="Microsoft YaHei UI"/>
                <w:b/>
                <w:bCs/>
                <w:color w:val="7030A0"/>
                <w:sz w:val="26"/>
                <w:szCs w:val="26"/>
                <w:u w:val="single"/>
              </w:rPr>
            </w:pPr>
            <w:r>
              <w:rPr>
                <w:rFonts w:ascii="Microsoft YaHei UI" w:eastAsia="Microsoft YaHei UI" w:hAnsi="Microsoft YaHei UI" w:cs="Microsoft YaHei UI" w:hint="eastAsia"/>
                <w:b/>
                <w:bCs/>
                <w:color w:val="FFFFFF" w:themeColor="background1"/>
                <w:sz w:val="26"/>
                <w:szCs w:val="26"/>
                <w:u w:val="single"/>
              </w:rPr>
              <w:t>Learning Rate</w:t>
            </w:r>
          </w:p>
        </w:tc>
        <w:tc>
          <w:tcPr>
            <w:tcW w:w="2835" w:type="dxa"/>
            <w:tcBorders>
              <w:top w:val="single" w:sz="8" w:space="0" w:color="C0504D"/>
              <w:left w:val="single" w:sz="8" w:space="0" w:color="C0504D"/>
              <w:bottom w:val="dotted" w:sz="4" w:space="0" w:color="auto"/>
              <w:right w:val="single" w:sz="8" w:space="0" w:color="C0504D"/>
            </w:tcBorders>
            <w:shd w:val="clear" w:color="auto" w:fill="C0504D"/>
          </w:tcPr>
          <w:p w:rsidR="00285F61" w:rsidRDefault="00F547B8" w:rsidP="009B0315">
            <w:pPr>
              <w:spacing w:after="0"/>
              <w:jc w:val="center"/>
              <w:rPr>
                <w:rFonts w:ascii="Microsoft YaHei UI" w:eastAsia="Microsoft YaHei UI" w:hAnsi="Microsoft YaHei UI" w:cs="Microsoft YaHei UI"/>
                <w:b/>
                <w:bCs/>
                <w:color w:val="FFFFFF" w:themeColor="background1"/>
                <w:sz w:val="26"/>
                <w:szCs w:val="26"/>
                <w:u w:val="single"/>
              </w:rPr>
            </w:pPr>
            <w:r>
              <w:rPr>
                <w:rFonts w:ascii="Microsoft YaHei UI" w:eastAsia="Microsoft YaHei UI" w:hAnsi="Microsoft YaHei UI" w:cs="Microsoft YaHei UI"/>
                <w:b/>
                <w:bCs/>
                <w:color w:val="FFFFFF" w:themeColor="background1"/>
                <w:sz w:val="26"/>
                <w:szCs w:val="26"/>
                <w:u w:val="single"/>
              </w:rPr>
              <w:t>Log Loss</w:t>
            </w:r>
          </w:p>
          <w:p w:rsidR="00285F61" w:rsidRDefault="00285F61" w:rsidP="009B0315">
            <w:pPr>
              <w:spacing w:after="0"/>
              <w:jc w:val="center"/>
              <w:rPr>
                <w:rFonts w:ascii="Microsoft YaHei UI" w:eastAsia="Microsoft YaHei UI" w:hAnsi="Microsoft YaHei UI" w:cs="Microsoft YaHei UI"/>
                <w:b/>
                <w:bCs/>
                <w:color w:val="FFFFFF" w:themeColor="background1"/>
                <w:sz w:val="26"/>
                <w:szCs w:val="26"/>
                <w:u w:val="single"/>
              </w:rPr>
            </w:pPr>
          </w:p>
        </w:tc>
      </w:tr>
      <w:tr w:rsidR="00285F61" w:rsidTr="009B0315">
        <w:trPr>
          <w:jc w:val="center"/>
        </w:trPr>
        <w:tc>
          <w:tcPr>
            <w:tcW w:w="1613" w:type="dxa"/>
            <w:tcBorders>
              <w:top w:val="dotted" w:sz="4" w:space="0" w:color="auto"/>
              <w:left w:val="single" w:sz="8" w:space="0" w:color="9BBB59"/>
              <w:bottom w:val="dotted" w:sz="4" w:space="0" w:color="auto"/>
              <w:right w:val="single" w:sz="8" w:space="0" w:color="9BBB59"/>
            </w:tcBorders>
            <w:shd w:val="clear" w:color="auto" w:fill="9BBB59"/>
          </w:tcPr>
          <w:p w:rsidR="00285F61" w:rsidRDefault="00F547B8" w:rsidP="009B0315">
            <w:pPr>
              <w:spacing w:after="0"/>
              <w:jc w:val="center"/>
              <w:rPr>
                <w:rFonts w:ascii="Times New Roman" w:hAnsi="Times New Roman" w:cs="Times New Roman"/>
                <w:color w:val="FFFFFF"/>
                <w:sz w:val="24"/>
                <w:szCs w:val="24"/>
              </w:rPr>
            </w:pPr>
            <w:proofErr w:type="spellStart"/>
            <w:r>
              <w:rPr>
                <w:rFonts w:ascii="Times New Roman" w:hAnsi="Times New Roman" w:cs="Times New Roman"/>
                <w:color w:val="FFFFFF"/>
                <w:sz w:val="24"/>
                <w:szCs w:val="24"/>
              </w:rPr>
              <w:t>RMSProp</w:t>
            </w:r>
            <w:proofErr w:type="spellEnd"/>
          </w:p>
        </w:tc>
        <w:tc>
          <w:tcPr>
            <w:tcW w:w="2140" w:type="dxa"/>
            <w:tcBorders>
              <w:top w:val="dotted" w:sz="4" w:space="0" w:color="auto"/>
              <w:left w:val="single" w:sz="8" w:space="0" w:color="F79646"/>
              <w:bottom w:val="dotted" w:sz="4" w:space="0" w:color="auto"/>
              <w:right w:val="single" w:sz="8" w:space="0" w:color="F79646"/>
            </w:tcBorders>
            <w:shd w:val="clear" w:color="auto" w:fill="F79646"/>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0.001</w:t>
            </w:r>
          </w:p>
        </w:tc>
        <w:tc>
          <w:tcPr>
            <w:tcW w:w="2835" w:type="dxa"/>
            <w:tcBorders>
              <w:top w:val="dotted" w:sz="4" w:space="0" w:color="auto"/>
              <w:left w:val="single" w:sz="8" w:space="0" w:color="C0504D"/>
              <w:bottom w:val="dotted" w:sz="4" w:space="0" w:color="auto"/>
              <w:right w:val="single" w:sz="8" w:space="0" w:color="C0504D"/>
            </w:tcBorders>
            <w:shd w:val="clear" w:color="auto" w:fill="C0504D"/>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2.461715246314433</w:t>
            </w:r>
          </w:p>
        </w:tc>
      </w:tr>
      <w:tr w:rsidR="00285F61" w:rsidTr="009B0315">
        <w:trPr>
          <w:jc w:val="center"/>
        </w:trPr>
        <w:tc>
          <w:tcPr>
            <w:tcW w:w="1613" w:type="dxa"/>
            <w:tcBorders>
              <w:top w:val="dotted" w:sz="4" w:space="0" w:color="auto"/>
              <w:left w:val="single" w:sz="8" w:space="0" w:color="9BBB59"/>
              <w:bottom w:val="dotted" w:sz="4" w:space="0" w:color="auto"/>
              <w:right w:val="single" w:sz="8" w:space="0" w:color="9BBB59"/>
            </w:tcBorders>
            <w:shd w:val="clear" w:color="auto" w:fill="9BBB59"/>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SGD</w:t>
            </w:r>
          </w:p>
        </w:tc>
        <w:tc>
          <w:tcPr>
            <w:tcW w:w="2140" w:type="dxa"/>
            <w:tcBorders>
              <w:top w:val="dotted" w:sz="4" w:space="0" w:color="auto"/>
              <w:left w:val="single" w:sz="8" w:space="0" w:color="F79646"/>
              <w:bottom w:val="dotted" w:sz="4" w:space="0" w:color="auto"/>
              <w:right w:val="single" w:sz="8" w:space="0" w:color="F79646"/>
            </w:tcBorders>
            <w:shd w:val="clear" w:color="auto" w:fill="F79646"/>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0.001</w:t>
            </w:r>
          </w:p>
        </w:tc>
        <w:tc>
          <w:tcPr>
            <w:tcW w:w="2835" w:type="dxa"/>
            <w:tcBorders>
              <w:top w:val="dotted" w:sz="4" w:space="0" w:color="auto"/>
              <w:left w:val="single" w:sz="8" w:space="0" w:color="C0504D"/>
              <w:bottom w:val="dotted" w:sz="4" w:space="0" w:color="auto"/>
              <w:right w:val="single" w:sz="8" w:space="0" w:color="C0504D"/>
            </w:tcBorders>
            <w:shd w:val="clear" w:color="auto" w:fill="C0504D"/>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3.595411736507719</w:t>
            </w:r>
          </w:p>
        </w:tc>
      </w:tr>
      <w:tr w:rsidR="00285F61" w:rsidTr="009B0315">
        <w:trPr>
          <w:jc w:val="center"/>
        </w:trPr>
        <w:tc>
          <w:tcPr>
            <w:tcW w:w="1613" w:type="dxa"/>
            <w:tcBorders>
              <w:top w:val="dotted" w:sz="4" w:space="0" w:color="auto"/>
              <w:left w:val="single" w:sz="8" w:space="0" w:color="9BBB59"/>
              <w:bottom w:val="dotted" w:sz="4" w:space="0" w:color="auto"/>
              <w:right w:val="single" w:sz="8" w:space="0" w:color="9BBB59"/>
            </w:tcBorders>
            <w:shd w:val="clear" w:color="auto" w:fill="9BBB59"/>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Adam</w:t>
            </w:r>
          </w:p>
        </w:tc>
        <w:tc>
          <w:tcPr>
            <w:tcW w:w="2140" w:type="dxa"/>
            <w:tcBorders>
              <w:top w:val="dotted" w:sz="4" w:space="0" w:color="auto"/>
              <w:left w:val="single" w:sz="8" w:space="0" w:color="F79646"/>
              <w:bottom w:val="dotted" w:sz="4" w:space="0" w:color="auto"/>
              <w:right w:val="single" w:sz="8" w:space="0" w:color="F79646"/>
            </w:tcBorders>
            <w:shd w:val="clear" w:color="auto" w:fill="F79646"/>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0.001</w:t>
            </w:r>
          </w:p>
        </w:tc>
        <w:tc>
          <w:tcPr>
            <w:tcW w:w="2835" w:type="dxa"/>
            <w:tcBorders>
              <w:top w:val="dotted" w:sz="4" w:space="0" w:color="auto"/>
              <w:left w:val="single" w:sz="8" w:space="0" w:color="C0504D"/>
              <w:bottom w:val="dotted" w:sz="4" w:space="0" w:color="auto"/>
              <w:right w:val="single" w:sz="8" w:space="0" w:color="C0504D"/>
            </w:tcBorders>
            <w:shd w:val="clear" w:color="auto" w:fill="C0504D"/>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2</w:t>
            </w:r>
            <w:r>
              <w:rPr>
                <w:rFonts w:ascii="Times New Roman" w:hAnsi="Times New Roman" w:cs="Times New Roman"/>
                <w:color w:val="FFFFFF"/>
                <w:sz w:val="24"/>
                <w:szCs w:val="24"/>
              </w:rPr>
              <w:t>.</w:t>
            </w:r>
            <w:r>
              <w:rPr>
                <w:rFonts w:ascii="Times New Roman" w:hAnsi="Times New Roman" w:cs="Times New Roman"/>
                <w:color w:val="FFFFFF"/>
                <w:sz w:val="24"/>
                <w:szCs w:val="24"/>
              </w:rPr>
              <w:t>6</w:t>
            </w:r>
            <w:r>
              <w:rPr>
                <w:rFonts w:ascii="Times New Roman" w:hAnsi="Times New Roman" w:cs="Times New Roman"/>
                <w:color w:val="FFFFFF"/>
                <w:sz w:val="24"/>
                <w:szCs w:val="24"/>
              </w:rPr>
              <w:t>76518795239816</w:t>
            </w:r>
          </w:p>
        </w:tc>
      </w:tr>
      <w:tr w:rsidR="00285F61" w:rsidTr="009B0315">
        <w:trPr>
          <w:jc w:val="center"/>
        </w:trPr>
        <w:tc>
          <w:tcPr>
            <w:tcW w:w="1613" w:type="dxa"/>
            <w:tcBorders>
              <w:top w:val="dotted" w:sz="4" w:space="0" w:color="auto"/>
              <w:left w:val="single" w:sz="8" w:space="0" w:color="9BBB59"/>
              <w:bottom w:val="dotted" w:sz="4" w:space="0" w:color="auto"/>
              <w:right w:val="single" w:sz="8" w:space="0" w:color="9BBB59"/>
            </w:tcBorders>
            <w:shd w:val="clear" w:color="auto" w:fill="9BBB59"/>
          </w:tcPr>
          <w:p w:rsidR="00285F61" w:rsidRDefault="00F547B8" w:rsidP="009B0315">
            <w:pPr>
              <w:spacing w:after="0"/>
              <w:jc w:val="center"/>
              <w:rPr>
                <w:rFonts w:ascii="Times New Roman" w:hAnsi="Times New Roman" w:cs="Times New Roman"/>
                <w:color w:val="FFFFFF"/>
                <w:sz w:val="24"/>
                <w:szCs w:val="24"/>
              </w:rPr>
            </w:pPr>
            <w:proofErr w:type="spellStart"/>
            <w:r>
              <w:rPr>
                <w:rFonts w:ascii="Times New Roman" w:hAnsi="Times New Roman" w:cs="Times New Roman"/>
                <w:color w:val="FFFFFF"/>
                <w:sz w:val="24"/>
                <w:szCs w:val="24"/>
              </w:rPr>
              <w:t>RMSProp</w:t>
            </w:r>
            <w:proofErr w:type="spellEnd"/>
          </w:p>
        </w:tc>
        <w:tc>
          <w:tcPr>
            <w:tcW w:w="2140" w:type="dxa"/>
            <w:tcBorders>
              <w:top w:val="dotted" w:sz="4" w:space="0" w:color="auto"/>
              <w:left w:val="single" w:sz="8" w:space="0" w:color="F79646"/>
              <w:bottom w:val="dotted" w:sz="4" w:space="0" w:color="auto"/>
              <w:right w:val="single" w:sz="8" w:space="0" w:color="F79646"/>
            </w:tcBorders>
            <w:shd w:val="clear" w:color="auto" w:fill="F79646"/>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0.01</w:t>
            </w:r>
          </w:p>
        </w:tc>
        <w:tc>
          <w:tcPr>
            <w:tcW w:w="2835" w:type="dxa"/>
            <w:tcBorders>
              <w:top w:val="dotted" w:sz="4" w:space="0" w:color="auto"/>
              <w:left w:val="single" w:sz="8" w:space="0" w:color="C0504D"/>
              <w:bottom w:val="dotted" w:sz="4" w:space="0" w:color="auto"/>
              <w:right w:val="single" w:sz="8" w:space="0" w:color="C0504D"/>
            </w:tcBorders>
            <w:shd w:val="clear" w:color="auto" w:fill="C0504D"/>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6.10315287503572</w:t>
            </w:r>
          </w:p>
        </w:tc>
      </w:tr>
      <w:tr w:rsidR="00285F61" w:rsidTr="009B0315">
        <w:trPr>
          <w:jc w:val="center"/>
        </w:trPr>
        <w:tc>
          <w:tcPr>
            <w:tcW w:w="1613" w:type="dxa"/>
            <w:tcBorders>
              <w:top w:val="dotted" w:sz="4" w:space="0" w:color="auto"/>
              <w:left w:val="single" w:sz="8" w:space="0" w:color="9BBB59"/>
              <w:bottom w:val="dotted" w:sz="4" w:space="0" w:color="auto"/>
              <w:right w:val="single" w:sz="8" w:space="0" w:color="9BBB59"/>
            </w:tcBorders>
            <w:shd w:val="clear" w:color="auto" w:fill="9BBB59"/>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SGD</w:t>
            </w:r>
          </w:p>
        </w:tc>
        <w:tc>
          <w:tcPr>
            <w:tcW w:w="2140" w:type="dxa"/>
            <w:tcBorders>
              <w:top w:val="dotted" w:sz="4" w:space="0" w:color="auto"/>
              <w:left w:val="single" w:sz="8" w:space="0" w:color="F79646"/>
              <w:bottom w:val="dotted" w:sz="4" w:space="0" w:color="auto"/>
              <w:right w:val="single" w:sz="8" w:space="0" w:color="F79646"/>
            </w:tcBorders>
            <w:shd w:val="clear" w:color="auto" w:fill="F79646"/>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0.01</w:t>
            </w:r>
          </w:p>
        </w:tc>
        <w:tc>
          <w:tcPr>
            <w:tcW w:w="2835" w:type="dxa"/>
            <w:tcBorders>
              <w:top w:val="dotted" w:sz="4" w:space="0" w:color="auto"/>
              <w:left w:val="single" w:sz="8" w:space="0" w:color="C0504D"/>
              <w:bottom w:val="dotted" w:sz="4" w:space="0" w:color="auto"/>
              <w:right w:val="single" w:sz="8" w:space="0" w:color="C0504D"/>
            </w:tcBorders>
            <w:shd w:val="clear" w:color="auto" w:fill="C0504D"/>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3.2645895830286085</w:t>
            </w:r>
          </w:p>
        </w:tc>
      </w:tr>
      <w:tr w:rsidR="00285F61" w:rsidTr="009B0315">
        <w:trPr>
          <w:jc w:val="center"/>
        </w:trPr>
        <w:tc>
          <w:tcPr>
            <w:tcW w:w="1613" w:type="dxa"/>
            <w:tcBorders>
              <w:top w:val="dotted" w:sz="4" w:space="0" w:color="auto"/>
              <w:left w:val="single" w:sz="8" w:space="0" w:color="9BBB59"/>
              <w:bottom w:val="dotted" w:sz="4" w:space="0" w:color="auto"/>
              <w:right w:val="single" w:sz="8" w:space="0" w:color="9BBB59"/>
            </w:tcBorders>
            <w:shd w:val="clear" w:color="auto" w:fill="9BBB59"/>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Adam</w:t>
            </w:r>
          </w:p>
        </w:tc>
        <w:tc>
          <w:tcPr>
            <w:tcW w:w="2140" w:type="dxa"/>
            <w:tcBorders>
              <w:top w:val="dotted" w:sz="4" w:space="0" w:color="auto"/>
              <w:left w:val="single" w:sz="8" w:space="0" w:color="F79646"/>
              <w:bottom w:val="dotted" w:sz="4" w:space="0" w:color="auto"/>
              <w:right w:val="single" w:sz="8" w:space="0" w:color="F79646"/>
            </w:tcBorders>
            <w:shd w:val="clear" w:color="auto" w:fill="F79646"/>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0.01</w:t>
            </w:r>
          </w:p>
        </w:tc>
        <w:tc>
          <w:tcPr>
            <w:tcW w:w="2835" w:type="dxa"/>
            <w:tcBorders>
              <w:top w:val="dotted" w:sz="4" w:space="0" w:color="auto"/>
              <w:left w:val="single" w:sz="8" w:space="0" w:color="C0504D"/>
              <w:bottom w:val="dotted" w:sz="4" w:space="0" w:color="auto"/>
              <w:right w:val="single" w:sz="8" w:space="0" w:color="C0504D"/>
            </w:tcBorders>
            <w:shd w:val="clear" w:color="auto" w:fill="C0504D"/>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2.</w:t>
            </w:r>
            <w:r>
              <w:rPr>
                <w:rFonts w:ascii="Times New Roman" w:hAnsi="Times New Roman" w:cs="Times New Roman"/>
                <w:color w:val="FFFFFF"/>
                <w:sz w:val="24"/>
                <w:szCs w:val="24"/>
              </w:rPr>
              <w:t>7</w:t>
            </w:r>
            <w:r>
              <w:rPr>
                <w:rFonts w:ascii="Times New Roman" w:hAnsi="Times New Roman" w:cs="Times New Roman"/>
                <w:color w:val="FFFFFF"/>
                <w:sz w:val="24"/>
                <w:szCs w:val="24"/>
              </w:rPr>
              <w:t>0410889689602</w:t>
            </w:r>
          </w:p>
        </w:tc>
      </w:tr>
      <w:tr w:rsidR="00285F61" w:rsidTr="009B0315">
        <w:trPr>
          <w:jc w:val="center"/>
        </w:trPr>
        <w:tc>
          <w:tcPr>
            <w:tcW w:w="1613" w:type="dxa"/>
            <w:tcBorders>
              <w:top w:val="dotted" w:sz="4" w:space="0" w:color="auto"/>
              <w:left w:val="single" w:sz="8" w:space="0" w:color="9BBB59"/>
              <w:bottom w:val="dotted" w:sz="4" w:space="0" w:color="auto"/>
              <w:right w:val="single" w:sz="8" w:space="0" w:color="9BBB59"/>
            </w:tcBorders>
            <w:shd w:val="clear" w:color="auto" w:fill="9BBB59"/>
          </w:tcPr>
          <w:p w:rsidR="00285F61" w:rsidRDefault="00F547B8" w:rsidP="009B0315">
            <w:pPr>
              <w:spacing w:after="0"/>
              <w:jc w:val="center"/>
              <w:rPr>
                <w:rFonts w:ascii="Times New Roman" w:hAnsi="Times New Roman" w:cs="Times New Roman"/>
                <w:color w:val="FFFFFF"/>
                <w:sz w:val="24"/>
                <w:szCs w:val="24"/>
              </w:rPr>
            </w:pPr>
            <w:proofErr w:type="spellStart"/>
            <w:r>
              <w:rPr>
                <w:rFonts w:ascii="Times New Roman" w:hAnsi="Times New Roman" w:cs="Times New Roman"/>
                <w:color w:val="FFFFFF"/>
                <w:sz w:val="24"/>
                <w:szCs w:val="24"/>
              </w:rPr>
              <w:t>RMSProp</w:t>
            </w:r>
            <w:proofErr w:type="spellEnd"/>
          </w:p>
        </w:tc>
        <w:tc>
          <w:tcPr>
            <w:tcW w:w="2140" w:type="dxa"/>
            <w:tcBorders>
              <w:top w:val="dotted" w:sz="4" w:space="0" w:color="auto"/>
              <w:left w:val="single" w:sz="8" w:space="0" w:color="F79646"/>
              <w:bottom w:val="dotted" w:sz="4" w:space="0" w:color="auto"/>
              <w:right w:val="single" w:sz="8" w:space="0" w:color="F79646"/>
            </w:tcBorders>
            <w:shd w:val="clear" w:color="auto" w:fill="F79646"/>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0.1</w:t>
            </w:r>
          </w:p>
        </w:tc>
        <w:tc>
          <w:tcPr>
            <w:tcW w:w="2835" w:type="dxa"/>
            <w:tcBorders>
              <w:top w:val="dotted" w:sz="4" w:space="0" w:color="auto"/>
              <w:left w:val="single" w:sz="8" w:space="0" w:color="C0504D"/>
              <w:bottom w:val="dotted" w:sz="4" w:space="0" w:color="auto"/>
              <w:right w:val="single" w:sz="8" w:space="0" w:color="C0504D"/>
            </w:tcBorders>
            <w:shd w:val="clear" w:color="auto" w:fill="C0504D"/>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10.522447322125708</w:t>
            </w:r>
          </w:p>
        </w:tc>
      </w:tr>
      <w:tr w:rsidR="00285F61" w:rsidTr="009B0315">
        <w:trPr>
          <w:jc w:val="center"/>
        </w:trPr>
        <w:tc>
          <w:tcPr>
            <w:tcW w:w="1613" w:type="dxa"/>
            <w:tcBorders>
              <w:top w:val="dotted" w:sz="4" w:space="0" w:color="auto"/>
              <w:left w:val="single" w:sz="8" w:space="0" w:color="9BBB59"/>
              <w:bottom w:val="dotted" w:sz="4" w:space="0" w:color="auto"/>
              <w:right w:val="single" w:sz="8" w:space="0" w:color="9BBB59"/>
            </w:tcBorders>
            <w:shd w:val="clear" w:color="auto" w:fill="9BBB59"/>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SGD</w:t>
            </w:r>
          </w:p>
        </w:tc>
        <w:tc>
          <w:tcPr>
            <w:tcW w:w="2140" w:type="dxa"/>
            <w:tcBorders>
              <w:top w:val="dotted" w:sz="4" w:space="0" w:color="auto"/>
              <w:left w:val="single" w:sz="8" w:space="0" w:color="F79646"/>
              <w:bottom w:val="dotted" w:sz="4" w:space="0" w:color="auto"/>
              <w:right w:val="single" w:sz="8" w:space="0" w:color="F79646"/>
            </w:tcBorders>
            <w:shd w:val="clear" w:color="auto" w:fill="F79646"/>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0.1</w:t>
            </w:r>
          </w:p>
        </w:tc>
        <w:tc>
          <w:tcPr>
            <w:tcW w:w="2835" w:type="dxa"/>
            <w:tcBorders>
              <w:top w:val="dotted" w:sz="4" w:space="0" w:color="auto"/>
              <w:left w:val="single" w:sz="8" w:space="0" w:color="C0504D"/>
              <w:bottom w:val="dotted" w:sz="4" w:space="0" w:color="auto"/>
              <w:right w:val="single" w:sz="8" w:space="0" w:color="C0504D"/>
            </w:tcBorders>
            <w:shd w:val="clear" w:color="auto" w:fill="C0504D"/>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3.0928670043563227</w:t>
            </w:r>
          </w:p>
        </w:tc>
      </w:tr>
      <w:tr w:rsidR="00285F61" w:rsidTr="009B0315">
        <w:trPr>
          <w:jc w:val="center"/>
        </w:trPr>
        <w:tc>
          <w:tcPr>
            <w:tcW w:w="1613" w:type="dxa"/>
            <w:tcBorders>
              <w:top w:val="dotted" w:sz="4" w:space="0" w:color="auto"/>
              <w:left w:val="single" w:sz="8" w:space="0" w:color="9BBB59"/>
              <w:bottom w:val="dotted" w:sz="4" w:space="0" w:color="auto"/>
              <w:right w:val="single" w:sz="8" w:space="0" w:color="9BBB59"/>
            </w:tcBorders>
            <w:shd w:val="clear" w:color="auto" w:fill="9BBB59"/>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Adam</w:t>
            </w:r>
          </w:p>
        </w:tc>
        <w:tc>
          <w:tcPr>
            <w:tcW w:w="2140" w:type="dxa"/>
            <w:tcBorders>
              <w:top w:val="dotted" w:sz="4" w:space="0" w:color="auto"/>
              <w:left w:val="single" w:sz="8" w:space="0" w:color="F79646"/>
              <w:bottom w:val="dotted" w:sz="4" w:space="0" w:color="auto"/>
              <w:right w:val="single" w:sz="8" w:space="0" w:color="F79646"/>
            </w:tcBorders>
            <w:shd w:val="clear" w:color="auto" w:fill="F79646"/>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0.1</w:t>
            </w:r>
          </w:p>
        </w:tc>
        <w:tc>
          <w:tcPr>
            <w:tcW w:w="2835" w:type="dxa"/>
            <w:tcBorders>
              <w:top w:val="dotted" w:sz="4" w:space="0" w:color="auto"/>
              <w:left w:val="single" w:sz="8" w:space="0" w:color="C0504D"/>
              <w:bottom w:val="dotted" w:sz="4" w:space="0" w:color="auto"/>
              <w:right w:val="single" w:sz="8" w:space="0" w:color="C0504D"/>
            </w:tcBorders>
            <w:shd w:val="clear" w:color="auto" w:fill="C0504D"/>
          </w:tcPr>
          <w:p w:rsidR="00285F61" w:rsidRDefault="00F547B8" w:rsidP="009B0315">
            <w:pPr>
              <w:spacing w:after="0"/>
              <w:jc w:val="center"/>
              <w:rPr>
                <w:rFonts w:ascii="Times New Roman" w:hAnsi="Times New Roman" w:cs="Times New Roman"/>
                <w:color w:val="FFFFFF"/>
                <w:sz w:val="24"/>
                <w:szCs w:val="24"/>
              </w:rPr>
            </w:pPr>
            <w:r>
              <w:rPr>
                <w:rFonts w:ascii="Times New Roman" w:hAnsi="Times New Roman" w:cs="Times New Roman"/>
                <w:color w:val="FFFFFF"/>
                <w:sz w:val="24"/>
                <w:szCs w:val="24"/>
              </w:rPr>
              <w:t>2.98967542104468</w:t>
            </w:r>
          </w:p>
        </w:tc>
      </w:tr>
    </w:tbl>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 xml:space="preserve">The result of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tuning is separately given in tuning_results.txt </w:t>
      </w:r>
      <w:proofErr w:type="gramStart"/>
      <w:r>
        <w:rPr>
          <w:rFonts w:ascii="Times New Roman" w:hAnsi="Times New Roman" w:cs="Times New Roman"/>
          <w:sz w:val="24"/>
          <w:szCs w:val="24"/>
        </w:rPr>
        <w:t xml:space="preserve">and  </w:t>
      </w:r>
      <w:r>
        <w:rPr>
          <w:rFonts w:ascii="Times New Roman" w:hAnsi="Times New Roman" w:cs="Times New Roman"/>
          <w:sz w:val="24"/>
          <w:szCs w:val="24"/>
        </w:rPr>
        <w:t>Result.docx</w:t>
      </w:r>
      <w:proofErr w:type="gramEnd"/>
      <w:r>
        <w:rPr>
          <w:rFonts w:ascii="Times New Roman" w:hAnsi="Times New Roman" w:cs="Times New Roman"/>
          <w:sz w:val="24"/>
          <w:szCs w:val="24"/>
        </w:rPr>
        <w:t>.</w:t>
      </w:r>
    </w:p>
    <w:p w:rsidR="00285F61" w:rsidRDefault="00285F61">
      <w:pPr>
        <w:spacing w:after="0"/>
        <w:rPr>
          <w:rFonts w:ascii="Times New Roman" w:hAnsi="Times New Roman" w:cs="Times New Roman"/>
          <w:b/>
          <w:bCs/>
          <w:color w:val="7030A0"/>
          <w:sz w:val="28"/>
          <w:szCs w:val="28"/>
          <w:u w:val="single"/>
        </w:rPr>
      </w:pPr>
    </w:p>
    <w:p w:rsidR="00285F61" w:rsidRDefault="00F547B8">
      <w:pPr>
        <w:spacing w:after="0"/>
        <w:rPr>
          <w:rFonts w:ascii="Times New Roman" w:hAnsi="Times New Roman" w:cs="Times New Roman"/>
          <w:b/>
          <w:bCs/>
          <w:color w:val="7030A0"/>
          <w:sz w:val="28"/>
          <w:szCs w:val="28"/>
          <w:u w:val="single"/>
        </w:rPr>
      </w:pPr>
      <w:r>
        <w:rPr>
          <w:rFonts w:ascii="Times New Roman" w:hAnsi="Times New Roman" w:cs="Times New Roman"/>
          <w:b/>
          <w:bCs/>
          <w:color w:val="7030A0"/>
          <w:sz w:val="28"/>
          <w:szCs w:val="28"/>
          <w:u w:val="single"/>
        </w:rPr>
        <w:t>Result description</w:t>
      </w:r>
    </w:p>
    <w:p w:rsidR="00285F61" w:rsidRDefault="00285F61">
      <w:pPr>
        <w:spacing w:after="0"/>
        <w:rPr>
          <w:rFonts w:ascii="Times New Roman" w:hAnsi="Times New Roman" w:cs="Times New Roman"/>
          <w:b/>
          <w:bCs/>
          <w:color w:val="7030A0"/>
          <w:sz w:val="28"/>
          <w:szCs w:val="28"/>
          <w:u w:val="single"/>
        </w:rPr>
      </w:pPr>
    </w:p>
    <w:p w:rsidR="00285F61" w:rsidRDefault="00F547B8">
      <w:pPr>
        <w:spacing w:after="0"/>
        <w:rPr>
          <w:rFonts w:ascii="Times New Roman" w:hAnsi="Times New Roman" w:cs="Times New Roman"/>
          <w:sz w:val="24"/>
          <w:szCs w:val="24"/>
        </w:rPr>
      </w:pPr>
      <w:r>
        <w:rPr>
          <w:rFonts w:ascii="Times New Roman" w:hAnsi="Times New Roman" w:cs="Times New Roman"/>
          <w:b/>
          <w:bCs/>
          <w:sz w:val="24"/>
          <w:szCs w:val="24"/>
          <w:u w:val="single"/>
        </w:rPr>
        <w:t xml:space="preserve">Intersection Over </w:t>
      </w:r>
      <w:proofErr w:type="gramStart"/>
      <w:r>
        <w:rPr>
          <w:rFonts w:ascii="Times New Roman" w:hAnsi="Times New Roman" w:cs="Times New Roman"/>
          <w:b/>
          <w:bCs/>
          <w:sz w:val="24"/>
          <w:szCs w:val="24"/>
          <w:u w:val="single"/>
        </w:rPr>
        <w:t>Union(</w:t>
      </w:r>
      <w:proofErr w:type="spellStart"/>
      <w:proofErr w:type="gramEnd"/>
      <w:r>
        <w:rPr>
          <w:rFonts w:ascii="Times New Roman" w:hAnsi="Times New Roman" w:cs="Times New Roman"/>
          <w:b/>
          <w:bCs/>
          <w:sz w:val="24"/>
          <w:szCs w:val="24"/>
          <w:u w:val="single"/>
        </w:rPr>
        <w:t>IoU</w:t>
      </w:r>
      <w:proofErr w:type="spellEnd"/>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 (for model 1)</w:t>
      </w: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0.11</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b/>
          <w:bCs/>
          <w:sz w:val="24"/>
          <w:szCs w:val="24"/>
          <w:u w:val="single"/>
        </w:rPr>
        <w:t>Log loss:</w:t>
      </w:r>
      <w:r>
        <w:rPr>
          <w:rFonts w:ascii="Times New Roman" w:hAnsi="Times New Roman" w:cs="Times New Roman"/>
          <w:sz w:val="24"/>
          <w:szCs w:val="24"/>
        </w:rPr>
        <w:t xml:space="preserve"> (for model 2)</w:t>
      </w:r>
    </w:p>
    <w:p w:rsidR="00285F61" w:rsidRDefault="00F547B8" w:rsidP="00007B69">
      <w:pPr>
        <w:spacing w:after="0"/>
        <w:ind w:firstLine="720"/>
        <w:rPr>
          <w:rFonts w:ascii="Times New Roman" w:hAnsi="Times New Roman" w:cs="Times New Roman"/>
          <w:sz w:val="24"/>
          <w:szCs w:val="24"/>
        </w:rPr>
      </w:pPr>
      <w:r>
        <w:rPr>
          <w:rFonts w:ascii="Times New Roman" w:hAnsi="Times New Roman" w:cs="Times New Roman"/>
          <w:sz w:val="24"/>
          <w:szCs w:val="24"/>
        </w:rPr>
        <w:t>2.5134533</w:t>
      </w:r>
    </w:p>
    <w:p w:rsidR="00285F61" w:rsidRDefault="00285F61">
      <w:pPr>
        <w:spacing w:after="0"/>
        <w:rPr>
          <w:rFonts w:ascii="Times New Roman" w:hAnsi="Times New Roman" w:cs="Times New Roman"/>
          <w:color w:val="7030A0"/>
          <w:sz w:val="24"/>
          <w:szCs w:val="24"/>
        </w:rPr>
      </w:pPr>
    </w:p>
    <w:p w:rsidR="00285F61" w:rsidRDefault="00F547B8">
      <w:pPr>
        <w:spacing w:after="0"/>
        <w:rPr>
          <w:rFonts w:ascii="Times New Roman" w:hAnsi="Times New Roman" w:cs="Times New Roman"/>
          <w:sz w:val="24"/>
          <w:szCs w:val="24"/>
        </w:rPr>
      </w:pPr>
      <w:r>
        <w:rPr>
          <w:rFonts w:ascii="Times New Roman" w:hAnsi="Times New Roman" w:cs="Times New Roman"/>
          <w:sz w:val="24"/>
          <w:szCs w:val="24"/>
        </w:rPr>
        <w:t xml:space="preserve">The result is not </w:t>
      </w:r>
      <w:r w:rsidR="00007B69">
        <w:rPr>
          <w:rFonts w:ascii="Times New Roman" w:hAnsi="Times New Roman" w:cs="Times New Roman"/>
          <w:sz w:val="24"/>
          <w:szCs w:val="24"/>
        </w:rPr>
        <w:t xml:space="preserve">as </w:t>
      </w:r>
      <w:r>
        <w:rPr>
          <w:rFonts w:ascii="Times New Roman" w:hAnsi="Times New Roman" w:cs="Times New Roman"/>
          <w:sz w:val="24"/>
          <w:szCs w:val="24"/>
        </w:rPr>
        <w:t>satisfactory as</w:t>
      </w:r>
      <w:r w:rsidR="00007B69">
        <w:rPr>
          <w:rFonts w:ascii="Times New Roman" w:hAnsi="Times New Roman" w:cs="Times New Roman"/>
          <w:sz w:val="24"/>
          <w:szCs w:val="24"/>
        </w:rPr>
        <w:t xml:space="preserve"> expected because</w:t>
      </w:r>
    </w:p>
    <w:p w:rsidR="00285F61" w:rsidRDefault="00285F61">
      <w:pPr>
        <w:spacing w:after="0"/>
        <w:rPr>
          <w:rFonts w:ascii="Times New Roman" w:hAnsi="Times New Roman" w:cs="Times New Roman"/>
          <w:sz w:val="24"/>
          <w:szCs w:val="24"/>
        </w:rPr>
      </w:pPr>
    </w:p>
    <w:p w:rsidR="00285F61" w:rsidRDefault="00EE4CDF">
      <w:pPr>
        <w:numPr>
          <w:ilvl w:val="0"/>
          <w:numId w:val="11"/>
        </w:numPr>
        <w:spacing w:after="0"/>
        <w:rPr>
          <w:rFonts w:ascii="Times New Roman" w:hAnsi="Times New Roman" w:cs="Times New Roman"/>
          <w:sz w:val="24"/>
          <w:szCs w:val="24"/>
        </w:rPr>
      </w:pPr>
      <w:r>
        <w:rPr>
          <w:rFonts w:ascii="Times New Roman" w:hAnsi="Times New Roman" w:cs="Times New Roman"/>
          <w:sz w:val="24"/>
          <w:szCs w:val="24"/>
        </w:rPr>
        <w:t>Our devices do</w:t>
      </w:r>
      <w:r w:rsidR="00F547B8">
        <w:rPr>
          <w:rFonts w:ascii="Times New Roman" w:hAnsi="Times New Roman" w:cs="Times New Roman"/>
          <w:sz w:val="24"/>
          <w:szCs w:val="24"/>
        </w:rPr>
        <w:t xml:space="preserve"> not have GPU,</w:t>
      </w:r>
      <w:r>
        <w:rPr>
          <w:rFonts w:ascii="Times New Roman" w:hAnsi="Times New Roman" w:cs="Times New Roman"/>
          <w:sz w:val="24"/>
          <w:szCs w:val="24"/>
        </w:rPr>
        <w:t xml:space="preserve"> so we couldn’t run enough epoch</w:t>
      </w:r>
      <w:r w:rsidR="00F547B8">
        <w:rPr>
          <w:rFonts w:ascii="Times New Roman" w:hAnsi="Times New Roman" w:cs="Times New Roman"/>
          <w:sz w:val="24"/>
          <w:szCs w:val="24"/>
        </w:rPr>
        <w:t>s to reach minima</w:t>
      </w:r>
      <w:r w:rsidR="00C83C2A">
        <w:rPr>
          <w:rFonts w:ascii="Times New Roman" w:hAnsi="Times New Roman" w:cs="Times New Roman"/>
          <w:sz w:val="24"/>
          <w:szCs w:val="24"/>
        </w:rPr>
        <w:t>.</w:t>
      </w:r>
    </w:p>
    <w:p w:rsidR="00285F61" w:rsidRDefault="00F547B8">
      <w:pPr>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Images are large in </w:t>
      </w:r>
      <w:proofErr w:type="gramStart"/>
      <w:r w:rsidR="00EE4CDF">
        <w:rPr>
          <w:rFonts w:ascii="Times New Roman" w:hAnsi="Times New Roman" w:cs="Times New Roman"/>
          <w:sz w:val="24"/>
          <w:szCs w:val="24"/>
        </w:rPr>
        <w:t>size,</w:t>
      </w:r>
      <w:proofErr w:type="gramEnd"/>
      <w:r w:rsidR="00EE4CDF">
        <w:rPr>
          <w:rFonts w:ascii="Times New Roman" w:hAnsi="Times New Roman" w:cs="Times New Roman"/>
          <w:sz w:val="24"/>
          <w:szCs w:val="24"/>
        </w:rPr>
        <w:t xml:space="preserve"> </w:t>
      </w:r>
      <w:r>
        <w:rPr>
          <w:rFonts w:ascii="Times New Roman" w:hAnsi="Times New Roman" w:cs="Times New Roman"/>
          <w:sz w:val="24"/>
          <w:szCs w:val="24"/>
        </w:rPr>
        <w:t xml:space="preserve">take a lot of time to run </w:t>
      </w:r>
      <w:r w:rsidR="00EE4CDF">
        <w:rPr>
          <w:rFonts w:ascii="Times New Roman" w:hAnsi="Times New Roman" w:cs="Times New Roman"/>
          <w:sz w:val="24"/>
          <w:szCs w:val="24"/>
        </w:rPr>
        <w:t xml:space="preserve">even </w:t>
      </w:r>
      <w:r>
        <w:rPr>
          <w:rFonts w:ascii="Times New Roman" w:hAnsi="Times New Roman" w:cs="Times New Roman"/>
          <w:sz w:val="24"/>
          <w:szCs w:val="24"/>
        </w:rPr>
        <w:t>small number of epochs</w:t>
      </w:r>
      <w:r w:rsidR="00C83C2A">
        <w:rPr>
          <w:rFonts w:ascii="Times New Roman" w:hAnsi="Times New Roman" w:cs="Times New Roman"/>
          <w:sz w:val="24"/>
          <w:szCs w:val="24"/>
        </w:rPr>
        <w:t>.</w:t>
      </w:r>
    </w:p>
    <w:p w:rsidR="00285F61" w:rsidRDefault="00F547B8">
      <w:pPr>
        <w:numPr>
          <w:ilvl w:val="0"/>
          <w:numId w:val="11"/>
        </w:numPr>
        <w:spacing w:after="0"/>
        <w:rPr>
          <w:rFonts w:ascii="Times New Roman" w:hAnsi="Times New Roman" w:cs="Times New Roman"/>
          <w:sz w:val="24"/>
          <w:szCs w:val="24"/>
        </w:rPr>
      </w:pPr>
      <w:r>
        <w:rPr>
          <w:rFonts w:ascii="Times New Roman" w:hAnsi="Times New Roman" w:cs="Times New Roman"/>
          <w:sz w:val="24"/>
          <w:szCs w:val="24"/>
        </w:rPr>
        <w:t>We had to train with a very small number of training data as it takes huge amo</w:t>
      </w:r>
      <w:r>
        <w:rPr>
          <w:rFonts w:ascii="Times New Roman" w:hAnsi="Times New Roman" w:cs="Times New Roman"/>
          <w:sz w:val="24"/>
          <w:szCs w:val="24"/>
        </w:rPr>
        <w:t>unt of time to train large dataset</w:t>
      </w:r>
      <w:r w:rsidR="00C83C2A">
        <w:rPr>
          <w:rFonts w:ascii="Times New Roman" w:hAnsi="Times New Roman" w:cs="Times New Roman"/>
          <w:sz w:val="24"/>
          <w:szCs w:val="24"/>
        </w:rPr>
        <w:t>.</w:t>
      </w:r>
    </w:p>
    <w:p w:rsidR="00EF33FF" w:rsidRDefault="00EF33FF">
      <w:pPr>
        <w:numPr>
          <w:ilvl w:val="0"/>
          <w:numId w:val="11"/>
        </w:numPr>
        <w:spacing w:after="0"/>
        <w:rPr>
          <w:rFonts w:ascii="Times New Roman" w:hAnsi="Times New Roman" w:cs="Times New Roman"/>
          <w:sz w:val="24"/>
          <w:szCs w:val="24"/>
        </w:rPr>
      </w:pPr>
      <w:r>
        <w:rPr>
          <w:rFonts w:ascii="Times New Roman" w:hAnsi="Times New Roman" w:cs="Times New Roman"/>
          <w:sz w:val="24"/>
          <w:szCs w:val="24"/>
        </w:rPr>
        <w:t>For SGD optimizer</w:t>
      </w:r>
      <w:r w:rsidR="008D1D07">
        <w:rPr>
          <w:rFonts w:ascii="Times New Roman" w:hAnsi="Times New Roman" w:cs="Times New Roman"/>
          <w:sz w:val="24"/>
          <w:szCs w:val="24"/>
        </w:rPr>
        <w:t xml:space="preserve"> and learning rate 0.1, model did not converge.</w:t>
      </w:r>
    </w:p>
    <w:p w:rsidR="00285F61" w:rsidRDefault="00285F61">
      <w:pPr>
        <w:spacing w:after="0"/>
        <w:rPr>
          <w:rFonts w:ascii="Times New Roman" w:hAnsi="Times New Roman" w:cs="Times New Roman"/>
          <w:sz w:val="24"/>
          <w:szCs w:val="24"/>
        </w:rPr>
      </w:pPr>
    </w:p>
    <w:p w:rsidR="00285F61" w:rsidRDefault="00F547B8">
      <w:pPr>
        <w:spacing w:after="0"/>
        <w:rPr>
          <w:rFonts w:ascii="Times New Roman" w:hAnsi="Times New Roman" w:cs="Times New Roman"/>
          <w:b/>
          <w:bCs/>
          <w:color w:val="7030A0"/>
          <w:sz w:val="28"/>
          <w:szCs w:val="28"/>
          <w:u w:val="single"/>
        </w:rPr>
      </w:pPr>
      <w:r>
        <w:rPr>
          <w:rFonts w:ascii="Times New Roman" w:hAnsi="Times New Roman" w:cs="Times New Roman"/>
          <w:b/>
          <w:bCs/>
          <w:color w:val="7030A0"/>
          <w:sz w:val="28"/>
          <w:szCs w:val="28"/>
          <w:u w:val="single"/>
        </w:rPr>
        <w:t>Conclusion</w:t>
      </w:r>
    </w:p>
    <w:p w:rsidR="00285F61" w:rsidRDefault="00285F61">
      <w:pPr>
        <w:spacing w:after="0"/>
        <w:rPr>
          <w:rFonts w:ascii="Times New Roman" w:hAnsi="Times New Roman" w:cs="Times New Roman"/>
          <w:sz w:val="24"/>
          <w:szCs w:val="24"/>
        </w:rPr>
      </w:pPr>
    </w:p>
    <w:p w:rsidR="00285F61" w:rsidRDefault="00F547B8">
      <w:pPr>
        <w:spacing w:after="0"/>
        <w:ind w:firstLine="720"/>
        <w:rPr>
          <w:rFonts w:ascii="Times New Roman" w:hAnsi="Times New Roman" w:cs="Times New Roman"/>
          <w:sz w:val="24"/>
          <w:szCs w:val="24"/>
        </w:rPr>
      </w:pPr>
      <w:r>
        <w:rPr>
          <w:rFonts w:ascii="Times New Roman" w:hAnsi="Times New Roman" w:cs="Times New Roman"/>
          <w:sz w:val="24"/>
          <w:szCs w:val="24"/>
        </w:rPr>
        <w:t>We hope and believe that we will be able to get better accuracy if we us</w:t>
      </w:r>
      <w:r>
        <w:rPr>
          <w:rFonts w:ascii="Times New Roman" w:hAnsi="Times New Roman" w:cs="Times New Roman"/>
          <w:sz w:val="24"/>
          <w:szCs w:val="24"/>
        </w:rPr>
        <w:t xml:space="preserve">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object detection </w:t>
      </w:r>
      <w:proofErr w:type="spellStart"/>
      <w:proofErr w:type="gramStart"/>
      <w:r>
        <w:rPr>
          <w:rFonts w:ascii="Times New Roman" w:hAnsi="Times New Roman" w:cs="Times New Roman"/>
          <w:sz w:val="24"/>
          <w:szCs w:val="24"/>
        </w:rPr>
        <w:t>api</w:t>
      </w:r>
      <w:proofErr w:type="spellEnd"/>
      <w:proofErr w:type="gramEnd"/>
      <w:r>
        <w:rPr>
          <w:rFonts w:ascii="Times New Roman" w:hAnsi="Times New Roman" w:cs="Times New Roman"/>
          <w:sz w:val="24"/>
          <w:szCs w:val="24"/>
        </w:rPr>
        <w:t xml:space="preserve"> such as </w:t>
      </w:r>
      <w:proofErr w:type="spellStart"/>
      <w:r>
        <w:rPr>
          <w:rFonts w:ascii="Times New Roman" w:hAnsi="Times New Roman" w:cs="Times New Roman"/>
          <w:sz w:val="24"/>
          <w:szCs w:val="24"/>
        </w:rPr>
        <w:t>yolo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ssd</w:t>
      </w:r>
      <w:proofErr w:type="spellEnd"/>
      <w:r>
        <w:rPr>
          <w:rFonts w:ascii="Times New Roman" w:hAnsi="Times New Roman" w:cs="Times New Roman"/>
          <w:sz w:val="24"/>
          <w:szCs w:val="24"/>
        </w:rPr>
        <w:t xml:space="preserve"> etc to detect fish images. We will further carry out this project to get satisfactory result. If we could run the project with bigger dataset and more epochs the result would be much better.</w:t>
      </w: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p w:rsidR="00285F61" w:rsidRDefault="00285F61">
      <w:pPr>
        <w:spacing w:after="0"/>
        <w:rPr>
          <w:rFonts w:ascii="Times New Roman" w:hAnsi="Times New Roman" w:cs="Times New Roman"/>
          <w:sz w:val="24"/>
          <w:szCs w:val="24"/>
        </w:rPr>
      </w:pPr>
    </w:p>
    <w:sectPr w:rsidR="00285F61" w:rsidSect="00285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rinda">
    <w:altName w:val="Segoe UI"/>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8691B95"/>
    <w:multiLevelType w:val="singleLevel"/>
    <w:tmpl w:val="98691B95"/>
    <w:lvl w:ilvl="0">
      <w:start w:val="1"/>
      <w:numFmt w:val="bullet"/>
      <w:lvlText w:val=""/>
      <w:lvlJc w:val="left"/>
      <w:pPr>
        <w:tabs>
          <w:tab w:val="left" w:pos="420"/>
        </w:tabs>
        <w:ind w:left="420" w:hanging="420"/>
      </w:pPr>
      <w:rPr>
        <w:rFonts w:ascii="Wingdings" w:hAnsi="Wingdings" w:hint="default"/>
      </w:rPr>
    </w:lvl>
  </w:abstractNum>
  <w:abstractNum w:abstractNumId="1">
    <w:nsid w:val="C735CBE6"/>
    <w:multiLevelType w:val="singleLevel"/>
    <w:tmpl w:val="C735CBE6"/>
    <w:lvl w:ilvl="0">
      <w:start w:val="1"/>
      <w:numFmt w:val="decimal"/>
      <w:suff w:val="space"/>
      <w:lvlText w:val="%1)"/>
      <w:lvlJc w:val="left"/>
    </w:lvl>
  </w:abstractNum>
  <w:abstractNum w:abstractNumId="2">
    <w:nsid w:val="D9EB8D9A"/>
    <w:multiLevelType w:val="singleLevel"/>
    <w:tmpl w:val="D9EB8D9A"/>
    <w:lvl w:ilvl="0">
      <w:start w:val="1"/>
      <w:numFmt w:val="decimal"/>
      <w:suff w:val="space"/>
      <w:lvlText w:val="%1."/>
      <w:lvlJc w:val="left"/>
    </w:lvl>
  </w:abstractNum>
  <w:abstractNum w:abstractNumId="3">
    <w:nsid w:val="E1079F1F"/>
    <w:multiLevelType w:val="singleLevel"/>
    <w:tmpl w:val="E1079F1F"/>
    <w:lvl w:ilvl="0">
      <w:start w:val="1"/>
      <w:numFmt w:val="decimal"/>
      <w:lvlText w:val="%1."/>
      <w:lvlJc w:val="left"/>
      <w:pPr>
        <w:tabs>
          <w:tab w:val="left" w:pos="312"/>
        </w:tabs>
      </w:pPr>
    </w:lvl>
  </w:abstractNum>
  <w:abstractNum w:abstractNumId="4">
    <w:nsid w:val="0B6D26D0"/>
    <w:multiLevelType w:val="singleLevel"/>
    <w:tmpl w:val="0B6D26D0"/>
    <w:lvl w:ilvl="0">
      <w:start w:val="1"/>
      <w:numFmt w:val="decimal"/>
      <w:lvlText w:val="%1."/>
      <w:lvlJc w:val="left"/>
      <w:pPr>
        <w:tabs>
          <w:tab w:val="left" w:pos="312"/>
        </w:tabs>
      </w:pPr>
    </w:lvl>
  </w:abstractNum>
  <w:abstractNum w:abstractNumId="5">
    <w:nsid w:val="19BC61D4"/>
    <w:multiLevelType w:val="singleLevel"/>
    <w:tmpl w:val="19BC61D4"/>
    <w:lvl w:ilvl="0">
      <w:start w:val="1"/>
      <w:numFmt w:val="decimal"/>
      <w:suff w:val="space"/>
      <w:lvlText w:val="%1)"/>
      <w:lvlJc w:val="left"/>
    </w:lvl>
  </w:abstractNum>
  <w:abstractNum w:abstractNumId="6">
    <w:nsid w:val="283B8F07"/>
    <w:multiLevelType w:val="singleLevel"/>
    <w:tmpl w:val="283B8F07"/>
    <w:lvl w:ilvl="0">
      <w:start w:val="1"/>
      <w:numFmt w:val="decimal"/>
      <w:suff w:val="space"/>
      <w:lvlText w:val="%1)"/>
      <w:lvlJc w:val="left"/>
    </w:lvl>
  </w:abstractNum>
  <w:abstractNum w:abstractNumId="7">
    <w:nsid w:val="5830286B"/>
    <w:multiLevelType w:val="singleLevel"/>
    <w:tmpl w:val="5830286B"/>
    <w:lvl w:ilvl="0">
      <w:start w:val="1"/>
      <w:numFmt w:val="decimal"/>
      <w:suff w:val="space"/>
      <w:lvlText w:val="%1."/>
      <w:lvlJc w:val="left"/>
    </w:lvl>
  </w:abstractNum>
  <w:abstractNum w:abstractNumId="8">
    <w:nsid w:val="5CA77A9A"/>
    <w:multiLevelType w:val="singleLevel"/>
    <w:tmpl w:val="5CA77A9A"/>
    <w:lvl w:ilvl="0">
      <w:start w:val="1"/>
      <w:numFmt w:val="decimal"/>
      <w:lvlText w:val="%1."/>
      <w:lvlJc w:val="left"/>
      <w:pPr>
        <w:tabs>
          <w:tab w:val="left" w:pos="312"/>
        </w:tabs>
      </w:pPr>
    </w:lvl>
  </w:abstractNum>
  <w:abstractNum w:abstractNumId="9">
    <w:nsid w:val="5D4B6178"/>
    <w:multiLevelType w:val="singleLevel"/>
    <w:tmpl w:val="5D4B6178"/>
    <w:lvl w:ilvl="0">
      <w:start w:val="1"/>
      <w:numFmt w:val="decimal"/>
      <w:suff w:val="space"/>
      <w:lvlText w:val="%1."/>
      <w:lvlJc w:val="left"/>
    </w:lvl>
  </w:abstractNum>
  <w:abstractNum w:abstractNumId="10">
    <w:nsid w:val="6AFC0189"/>
    <w:multiLevelType w:val="singleLevel"/>
    <w:tmpl w:val="6AFC0189"/>
    <w:lvl w:ilvl="0">
      <w:start w:val="1"/>
      <w:numFmt w:val="decimal"/>
      <w:suff w:val="space"/>
      <w:lvlText w:val="%1)"/>
      <w:lvlJc w:val="left"/>
    </w:lvl>
  </w:abstractNum>
  <w:num w:numId="1">
    <w:abstractNumId w:val="8"/>
  </w:num>
  <w:num w:numId="2">
    <w:abstractNumId w:val="2"/>
  </w:num>
  <w:num w:numId="3">
    <w:abstractNumId w:val="6"/>
  </w:num>
  <w:num w:numId="4">
    <w:abstractNumId w:val="1"/>
  </w:num>
  <w:num w:numId="5">
    <w:abstractNumId w:val="5"/>
  </w:num>
  <w:num w:numId="6">
    <w:abstractNumId w:val="10"/>
  </w:num>
  <w:num w:numId="7">
    <w:abstractNumId w:val="4"/>
  </w:num>
  <w:num w:numId="8">
    <w:abstractNumId w:val="3"/>
  </w:num>
  <w:num w:numId="9">
    <w:abstractNumId w:val="7"/>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172A27"/>
    <w:rsid w:val="00007B69"/>
    <w:rsid w:val="00067EBC"/>
    <w:rsid w:val="001050EB"/>
    <w:rsid w:val="00172A27"/>
    <w:rsid w:val="0023667F"/>
    <w:rsid w:val="00285F61"/>
    <w:rsid w:val="003042F1"/>
    <w:rsid w:val="0032715E"/>
    <w:rsid w:val="003A005B"/>
    <w:rsid w:val="003B638A"/>
    <w:rsid w:val="003F7C5C"/>
    <w:rsid w:val="00442D40"/>
    <w:rsid w:val="004B6590"/>
    <w:rsid w:val="00583493"/>
    <w:rsid w:val="00631163"/>
    <w:rsid w:val="007A2BC7"/>
    <w:rsid w:val="008603AB"/>
    <w:rsid w:val="00870FFD"/>
    <w:rsid w:val="00872ABB"/>
    <w:rsid w:val="008D1D07"/>
    <w:rsid w:val="00942066"/>
    <w:rsid w:val="00991AFF"/>
    <w:rsid w:val="009B0315"/>
    <w:rsid w:val="00B9432A"/>
    <w:rsid w:val="00BF5A34"/>
    <w:rsid w:val="00C83C2A"/>
    <w:rsid w:val="00CE77F5"/>
    <w:rsid w:val="00D30253"/>
    <w:rsid w:val="00EA44D6"/>
    <w:rsid w:val="00EE4CDF"/>
    <w:rsid w:val="00EF33FF"/>
    <w:rsid w:val="00F547B8"/>
    <w:rsid w:val="00FD2DC2"/>
    <w:rsid w:val="01196819"/>
    <w:rsid w:val="013D20D6"/>
    <w:rsid w:val="01E14BD4"/>
    <w:rsid w:val="02AF2729"/>
    <w:rsid w:val="02B8440E"/>
    <w:rsid w:val="02BF7588"/>
    <w:rsid w:val="03A25A3B"/>
    <w:rsid w:val="04CE115B"/>
    <w:rsid w:val="051B7256"/>
    <w:rsid w:val="06783FDD"/>
    <w:rsid w:val="08097EDF"/>
    <w:rsid w:val="08380C25"/>
    <w:rsid w:val="08520119"/>
    <w:rsid w:val="0A253474"/>
    <w:rsid w:val="0A801C54"/>
    <w:rsid w:val="0AC1403E"/>
    <w:rsid w:val="0AC26E82"/>
    <w:rsid w:val="0C000BB0"/>
    <w:rsid w:val="0D04447F"/>
    <w:rsid w:val="0DBB7A50"/>
    <w:rsid w:val="0DBD4320"/>
    <w:rsid w:val="0DE650FA"/>
    <w:rsid w:val="0ED47F10"/>
    <w:rsid w:val="0F2418FB"/>
    <w:rsid w:val="0F335723"/>
    <w:rsid w:val="0F440D3D"/>
    <w:rsid w:val="0F7940F2"/>
    <w:rsid w:val="0FCD51EC"/>
    <w:rsid w:val="10B715FE"/>
    <w:rsid w:val="113A4581"/>
    <w:rsid w:val="114075C6"/>
    <w:rsid w:val="12C36367"/>
    <w:rsid w:val="13783F6C"/>
    <w:rsid w:val="13E91219"/>
    <w:rsid w:val="14331082"/>
    <w:rsid w:val="148B3FFB"/>
    <w:rsid w:val="14F60311"/>
    <w:rsid w:val="15762982"/>
    <w:rsid w:val="15970156"/>
    <w:rsid w:val="163B166F"/>
    <w:rsid w:val="16527386"/>
    <w:rsid w:val="18450EA1"/>
    <w:rsid w:val="19E95643"/>
    <w:rsid w:val="1A3468C6"/>
    <w:rsid w:val="1A512296"/>
    <w:rsid w:val="1ACB777A"/>
    <w:rsid w:val="1B0F28F1"/>
    <w:rsid w:val="1BA577DA"/>
    <w:rsid w:val="1BD85299"/>
    <w:rsid w:val="1C9804FA"/>
    <w:rsid w:val="1CDD5837"/>
    <w:rsid w:val="1D3927E2"/>
    <w:rsid w:val="1E8C18E4"/>
    <w:rsid w:val="1EA831EF"/>
    <w:rsid w:val="1EE73FCA"/>
    <w:rsid w:val="1F246E54"/>
    <w:rsid w:val="1F8D6E87"/>
    <w:rsid w:val="1F945AF9"/>
    <w:rsid w:val="21077984"/>
    <w:rsid w:val="23666B22"/>
    <w:rsid w:val="25784717"/>
    <w:rsid w:val="25854FEA"/>
    <w:rsid w:val="259E6FA6"/>
    <w:rsid w:val="27A93154"/>
    <w:rsid w:val="27F145A8"/>
    <w:rsid w:val="27FD50D8"/>
    <w:rsid w:val="29C868B4"/>
    <w:rsid w:val="2A3B521A"/>
    <w:rsid w:val="2B0E603E"/>
    <w:rsid w:val="2B213D2D"/>
    <w:rsid w:val="2BE3010B"/>
    <w:rsid w:val="2BE47597"/>
    <w:rsid w:val="2BF249E9"/>
    <w:rsid w:val="2C8B107E"/>
    <w:rsid w:val="2E2B3B28"/>
    <w:rsid w:val="2F251733"/>
    <w:rsid w:val="2F801DD6"/>
    <w:rsid w:val="30CA1621"/>
    <w:rsid w:val="31E77578"/>
    <w:rsid w:val="334C7A92"/>
    <w:rsid w:val="33DB72C7"/>
    <w:rsid w:val="34175587"/>
    <w:rsid w:val="343361E6"/>
    <w:rsid w:val="34381A9B"/>
    <w:rsid w:val="345D4D9E"/>
    <w:rsid w:val="34684EBC"/>
    <w:rsid w:val="36AA04A5"/>
    <w:rsid w:val="36D62F68"/>
    <w:rsid w:val="37106120"/>
    <w:rsid w:val="376B0EF3"/>
    <w:rsid w:val="388E5E32"/>
    <w:rsid w:val="38F153B9"/>
    <w:rsid w:val="3A23748D"/>
    <w:rsid w:val="3BCF190C"/>
    <w:rsid w:val="3C072739"/>
    <w:rsid w:val="3C5E6D23"/>
    <w:rsid w:val="3C803577"/>
    <w:rsid w:val="3CA259C9"/>
    <w:rsid w:val="3CF05411"/>
    <w:rsid w:val="3CFC28C6"/>
    <w:rsid w:val="3D023238"/>
    <w:rsid w:val="3DAB6264"/>
    <w:rsid w:val="3F047B23"/>
    <w:rsid w:val="3F6A18DC"/>
    <w:rsid w:val="3FB63294"/>
    <w:rsid w:val="3FCF5DAD"/>
    <w:rsid w:val="400B110D"/>
    <w:rsid w:val="414279C5"/>
    <w:rsid w:val="416C7D16"/>
    <w:rsid w:val="42092ACF"/>
    <w:rsid w:val="42C24A4B"/>
    <w:rsid w:val="44A83E67"/>
    <w:rsid w:val="44BB5843"/>
    <w:rsid w:val="456337A5"/>
    <w:rsid w:val="4597048E"/>
    <w:rsid w:val="45C95FAE"/>
    <w:rsid w:val="45F52823"/>
    <w:rsid w:val="46C93101"/>
    <w:rsid w:val="48680739"/>
    <w:rsid w:val="49AF43AF"/>
    <w:rsid w:val="4AC279E8"/>
    <w:rsid w:val="4B300CCA"/>
    <w:rsid w:val="4B6516C6"/>
    <w:rsid w:val="4BEE0062"/>
    <w:rsid w:val="4C134317"/>
    <w:rsid w:val="4CBE085F"/>
    <w:rsid w:val="4CDB3817"/>
    <w:rsid w:val="4CF95013"/>
    <w:rsid w:val="4D1D07FC"/>
    <w:rsid w:val="4D2A327A"/>
    <w:rsid w:val="4D3B7754"/>
    <w:rsid w:val="4E6C57C6"/>
    <w:rsid w:val="4E7654D1"/>
    <w:rsid w:val="4E896E4A"/>
    <w:rsid w:val="4E8D49E3"/>
    <w:rsid w:val="4F31689C"/>
    <w:rsid w:val="4FF267C9"/>
    <w:rsid w:val="508525F1"/>
    <w:rsid w:val="50D0589C"/>
    <w:rsid w:val="50EB5B73"/>
    <w:rsid w:val="50FA453B"/>
    <w:rsid w:val="51395E2D"/>
    <w:rsid w:val="52B825D5"/>
    <w:rsid w:val="52C907E3"/>
    <w:rsid w:val="52C96FE4"/>
    <w:rsid w:val="52FD7B02"/>
    <w:rsid w:val="53327118"/>
    <w:rsid w:val="541762A7"/>
    <w:rsid w:val="54C32342"/>
    <w:rsid w:val="55BF027A"/>
    <w:rsid w:val="55FE6A95"/>
    <w:rsid w:val="562C1D39"/>
    <w:rsid w:val="566A7D48"/>
    <w:rsid w:val="568A44A8"/>
    <w:rsid w:val="56B36FBF"/>
    <w:rsid w:val="56C74EB4"/>
    <w:rsid w:val="56CF777C"/>
    <w:rsid w:val="576C2AF3"/>
    <w:rsid w:val="57CB0B96"/>
    <w:rsid w:val="5901378C"/>
    <w:rsid w:val="5A544AF8"/>
    <w:rsid w:val="5B627F7B"/>
    <w:rsid w:val="5B705CC4"/>
    <w:rsid w:val="5C1B0A99"/>
    <w:rsid w:val="5C7B277C"/>
    <w:rsid w:val="5CC13AC5"/>
    <w:rsid w:val="5D2A4353"/>
    <w:rsid w:val="60215B18"/>
    <w:rsid w:val="608A1D2C"/>
    <w:rsid w:val="618A299D"/>
    <w:rsid w:val="622F4843"/>
    <w:rsid w:val="6292125F"/>
    <w:rsid w:val="62D27408"/>
    <w:rsid w:val="63826887"/>
    <w:rsid w:val="6466540A"/>
    <w:rsid w:val="65563875"/>
    <w:rsid w:val="664226B1"/>
    <w:rsid w:val="66461A48"/>
    <w:rsid w:val="67371CA8"/>
    <w:rsid w:val="67FA1C15"/>
    <w:rsid w:val="68480C35"/>
    <w:rsid w:val="687E08C4"/>
    <w:rsid w:val="6A5C7CB0"/>
    <w:rsid w:val="6B226542"/>
    <w:rsid w:val="6BB5010C"/>
    <w:rsid w:val="6BCE2D45"/>
    <w:rsid w:val="6BE44974"/>
    <w:rsid w:val="6DD52E3F"/>
    <w:rsid w:val="6DE360F9"/>
    <w:rsid w:val="6E2F0BC2"/>
    <w:rsid w:val="6E994C8B"/>
    <w:rsid w:val="6F2A11BC"/>
    <w:rsid w:val="70D96E28"/>
    <w:rsid w:val="72432108"/>
    <w:rsid w:val="72545D2B"/>
    <w:rsid w:val="7275224A"/>
    <w:rsid w:val="73B73654"/>
    <w:rsid w:val="744041C5"/>
    <w:rsid w:val="74AF4196"/>
    <w:rsid w:val="7532696F"/>
    <w:rsid w:val="753576EE"/>
    <w:rsid w:val="75604FA1"/>
    <w:rsid w:val="75710B47"/>
    <w:rsid w:val="7650429C"/>
    <w:rsid w:val="76567B6D"/>
    <w:rsid w:val="76CD7EF7"/>
    <w:rsid w:val="77427690"/>
    <w:rsid w:val="777736E5"/>
    <w:rsid w:val="77967BBF"/>
    <w:rsid w:val="784A6C3A"/>
    <w:rsid w:val="78B2238C"/>
    <w:rsid w:val="796E63C5"/>
    <w:rsid w:val="7A9429A0"/>
    <w:rsid w:val="7AB25206"/>
    <w:rsid w:val="7AEE79A0"/>
    <w:rsid w:val="7B2D3388"/>
    <w:rsid w:val="7B673DFA"/>
    <w:rsid w:val="7BB16377"/>
    <w:rsid w:val="7BCC2809"/>
    <w:rsid w:val="7C296884"/>
    <w:rsid w:val="7D6A551F"/>
    <w:rsid w:val="7D6F662B"/>
    <w:rsid w:val="7D7D1E2E"/>
    <w:rsid w:val="7DA17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F61"/>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uiPriority w:val="99"/>
    <w:semiHidden/>
    <w:unhideWhenUsed/>
    <w:rsid w:val="00285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uiPriority w:val="99"/>
    <w:semiHidden/>
    <w:unhideWhenUsed/>
    <w:rsid w:val="00285F61"/>
    <w:pPr>
      <w:spacing w:beforeAutospacing="1" w:after="0" w:afterAutospacing="1"/>
    </w:pPr>
    <w:rPr>
      <w:sz w:val="24"/>
      <w:szCs w:val="24"/>
      <w:lang w:eastAsia="zh-CN"/>
    </w:rPr>
  </w:style>
  <w:style w:type="character" w:styleId="Emphasis">
    <w:name w:val="Emphasis"/>
    <w:basedOn w:val="DefaultParagraphFont"/>
    <w:uiPriority w:val="20"/>
    <w:qFormat/>
    <w:rsid w:val="00285F61"/>
    <w:rPr>
      <w:i/>
      <w:iCs/>
    </w:rPr>
  </w:style>
  <w:style w:type="character" w:styleId="FollowedHyperlink">
    <w:name w:val="FollowedHyperlink"/>
    <w:basedOn w:val="DefaultParagraphFont"/>
    <w:qFormat/>
    <w:rsid w:val="00285F61"/>
    <w:rPr>
      <w:color w:val="800080"/>
      <w:u w:val="single"/>
    </w:rPr>
  </w:style>
  <w:style w:type="character" w:styleId="Hyperlink">
    <w:name w:val="Hyperlink"/>
    <w:basedOn w:val="DefaultParagraphFont"/>
    <w:uiPriority w:val="99"/>
    <w:unhideWhenUsed/>
    <w:qFormat/>
    <w:rsid w:val="00285F61"/>
    <w:rPr>
      <w:color w:val="0563C1" w:themeColor="hyperlink"/>
      <w:u w:val="single"/>
    </w:rPr>
  </w:style>
  <w:style w:type="table" w:styleId="TableGrid">
    <w:name w:val="Table Grid"/>
    <w:basedOn w:val="TableNormal"/>
    <w:uiPriority w:val="39"/>
    <w:qFormat/>
    <w:rsid w:val="00285F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sid w:val="00285F61"/>
    <w:rPr>
      <w:color w:val="605E5C"/>
      <w:shd w:val="clear" w:color="auto" w:fill="E1DFDD"/>
    </w:rPr>
  </w:style>
  <w:style w:type="paragraph" w:styleId="BalloonText">
    <w:name w:val="Balloon Text"/>
    <w:basedOn w:val="Normal"/>
    <w:link w:val="BalloonTextChar"/>
    <w:uiPriority w:val="99"/>
    <w:semiHidden/>
    <w:unhideWhenUsed/>
    <w:rsid w:val="00EE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CDF"/>
    <w:rPr>
      <w:rFonts w:ascii="Tahoma" w:eastAsiaTheme="minorHAnsi" w:hAnsi="Tahoma" w:cs="Tahoma"/>
      <w:sz w:val="16"/>
      <w:szCs w:val="16"/>
    </w:rPr>
  </w:style>
  <w:style w:type="table" w:styleId="LightGrid-Accent5">
    <w:name w:val="Light Grid Accent 5"/>
    <w:basedOn w:val="TableNormal"/>
    <w:uiPriority w:val="62"/>
    <w:rsid w:val="00C83C2A"/>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c/the-nature-conservancy-fisheries-monitoring/data" TargetMode="External"/><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www.conserveca.org/tuna"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www.cs.toronto.edu/~tijmen/csc321/slides/lecture_slides_lec6.pdf" TargetMode="External"/><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dc:creator>
  <cp:lastModifiedBy>DELL</cp:lastModifiedBy>
  <cp:revision>2</cp:revision>
  <dcterms:created xsi:type="dcterms:W3CDTF">2018-08-06T15:55:00Z</dcterms:created>
  <dcterms:modified xsi:type="dcterms:W3CDTF">2018-08-06T15:55:00Z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