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BC14" w14:textId="35C07EAA" w:rsidR="00847552" w:rsidRDefault="00240893" w:rsidP="00240893">
      <w:pPr>
        <w:jc w:val="center"/>
        <w:rPr>
          <w:b/>
          <w:bCs/>
          <w:sz w:val="24"/>
          <w:szCs w:val="24"/>
        </w:rPr>
      </w:pPr>
      <w:r w:rsidRPr="00240893">
        <w:rPr>
          <w:b/>
          <w:bCs/>
          <w:sz w:val="24"/>
          <w:szCs w:val="24"/>
        </w:rPr>
        <w:t>Advance Excel Assignment 1</w:t>
      </w:r>
    </w:p>
    <w:p w14:paraId="34C81028" w14:textId="748BA86C" w:rsidR="00240893" w:rsidRPr="00471ECD" w:rsidRDefault="00240893" w:rsidP="008A749C">
      <w:pPr>
        <w:pStyle w:val="ListParagraph"/>
        <w:numPr>
          <w:ilvl w:val="0"/>
          <w:numId w:val="4"/>
        </w:numPr>
        <w:rPr>
          <w:sz w:val="24"/>
          <w:szCs w:val="24"/>
        </w:rPr>
      </w:pPr>
      <w:r w:rsidRPr="00471ECD">
        <w:rPr>
          <w:sz w:val="24"/>
          <w:szCs w:val="24"/>
        </w:rPr>
        <w:t>What do you mean by cells in an excel sheet?</w:t>
      </w:r>
    </w:p>
    <w:p w14:paraId="2F3A1269" w14:textId="64FAC339" w:rsidR="00240893" w:rsidRDefault="00240893" w:rsidP="00240893">
      <w:pPr>
        <w:ind w:left="360"/>
        <w:rPr>
          <w:rFonts w:cstheme="minorHAnsi"/>
          <w:color w:val="333333"/>
          <w:shd w:val="clear" w:color="auto" w:fill="FFFFFF"/>
        </w:rPr>
      </w:pPr>
      <w:r w:rsidRPr="00240893">
        <w:t xml:space="preserve">Ans. </w:t>
      </w:r>
      <w:r w:rsidRPr="00240893">
        <w:rPr>
          <w:rFonts w:cstheme="minorHAnsi"/>
          <w:color w:val="333333"/>
          <w:shd w:val="clear" w:color="auto" w:fill="FFFFFF"/>
        </w:rPr>
        <w:t>In Microsoft Excel, a cell is a rectangular box that occurs at the intersection of a vertical column and a horizontal row in a worksheet. Vertical columns are numbered with alphabetic values such as A, B, C. Horizontal rows are numbered with numeric values such as 1, 2, 3.</w:t>
      </w:r>
    </w:p>
    <w:p w14:paraId="032046CA" w14:textId="71AF8105" w:rsidR="00240893" w:rsidRDefault="00240893" w:rsidP="00240893">
      <w:pPr>
        <w:ind w:left="360"/>
        <w:jc w:val="center"/>
        <w:rPr>
          <w:rFonts w:cstheme="minorHAnsi"/>
          <w:color w:val="333333"/>
          <w:shd w:val="clear" w:color="auto" w:fill="FFFFFF"/>
        </w:rPr>
      </w:pPr>
      <w:r>
        <w:rPr>
          <w:noProof/>
        </w:rPr>
        <w:drawing>
          <wp:inline distT="0" distB="0" distL="0" distR="0" wp14:anchorId="062FFBA8" wp14:editId="79D615B9">
            <wp:extent cx="2149017" cy="1048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4129" cy="1055673"/>
                    </a:xfrm>
                    <a:prstGeom prst="rect">
                      <a:avLst/>
                    </a:prstGeom>
                  </pic:spPr>
                </pic:pic>
              </a:graphicData>
            </a:graphic>
          </wp:inline>
        </w:drawing>
      </w:r>
    </w:p>
    <w:p w14:paraId="74F59C44" w14:textId="74A8470B" w:rsidR="00417759" w:rsidRDefault="00417759" w:rsidP="00417759">
      <w:pPr>
        <w:ind w:left="360"/>
        <w:rPr>
          <w:rFonts w:cstheme="minorHAnsi"/>
          <w:color w:val="333333"/>
          <w:shd w:val="clear" w:color="auto" w:fill="FFFFFF"/>
        </w:rPr>
      </w:pPr>
      <w:r w:rsidRPr="00417759">
        <w:rPr>
          <w:rFonts w:cstheme="minorHAnsi"/>
          <w:color w:val="333333"/>
          <w:shd w:val="clear" w:color="auto" w:fill="FFFFFF"/>
        </w:rPr>
        <w:t>Each cell has its own set of coordinates or position in the worksheet such as A1, A2,</w:t>
      </w:r>
      <w:r>
        <w:rPr>
          <w:rFonts w:cstheme="minorHAnsi"/>
          <w:color w:val="333333"/>
          <w:shd w:val="clear" w:color="auto" w:fill="FFFFFF"/>
        </w:rPr>
        <w:t xml:space="preserve"> B7 etc</w:t>
      </w:r>
      <w:r w:rsidRPr="00417759">
        <w:rPr>
          <w:rFonts w:cstheme="minorHAnsi"/>
          <w:color w:val="333333"/>
          <w:shd w:val="clear" w:color="auto" w:fill="FFFFFF"/>
        </w:rPr>
        <w:t>. In the above</w:t>
      </w:r>
      <w:r w:rsidRPr="00417759">
        <w:rPr>
          <w:rFonts w:cstheme="minorHAnsi"/>
          <w:color w:val="333333"/>
          <w:shd w:val="clear" w:color="auto" w:fill="FFFFFF"/>
        </w:rPr>
        <w:t xml:space="preserve"> </w:t>
      </w:r>
      <w:r w:rsidRPr="00417759">
        <w:rPr>
          <w:rFonts w:cstheme="minorHAnsi"/>
          <w:color w:val="333333"/>
          <w:shd w:val="clear" w:color="auto" w:fill="FFFFFF"/>
        </w:rPr>
        <w:t xml:space="preserve">example, </w:t>
      </w:r>
      <w:proofErr w:type="gramStart"/>
      <w:r w:rsidR="00B85DC3">
        <w:rPr>
          <w:rFonts w:cstheme="minorHAnsi"/>
          <w:color w:val="333333"/>
          <w:shd w:val="clear" w:color="auto" w:fill="FFFFFF"/>
        </w:rPr>
        <w:t>It</w:t>
      </w:r>
      <w:proofErr w:type="gramEnd"/>
      <w:r w:rsidR="00B85DC3">
        <w:rPr>
          <w:rFonts w:cstheme="minorHAnsi"/>
          <w:color w:val="333333"/>
          <w:shd w:val="clear" w:color="auto" w:fill="FFFFFF"/>
        </w:rPr>
        <w:t xml:space="preserve"> is</w:t>
      </w:r>
      <w:r w:rsidRPr="00417759">
        <w:rPr>
          <w:rFonts w:cstheme="minorHAnsi"/>
          <w:color w:val="333333"/>
          <w:shd w:val="clear" w:color="auto" w:fill="FFFFFF"/>
        </w:rPr>
        <w:t xml:space="preserve"> positioned on cell A1 which is the intersection of column A and row 1.</w:t>
      </w:r>
    </w:p>
    <w:p w14:paraId="76BA7817" w14:textId="52A1228A" w:rsidR="00716F34" w:rsidRDefault="00716F34" w:rsidP="00417759">
      <w:pPr>
        <w:ind w:left="360"/>
        <w:rPr>
          <w:rFonts w:cstheme="minorHAnsi"/>
          <w:color w:val="333333"/>
          <w:shd w:val="clear" w:color="auto" w:fill="FFFFFF"/>
        </w:rPr>
      </w:pPr>
      <w:r w:rsidRPr="00716F34">
        <w:rPr>
          <w:rFonts w:cstheme="minorHAnsi"/>
          <w:color w:val="333333"/>
          <w:shd w:val="clear" w:color="auto" w:fill="FFFFFF"/>
        </w:rPr>
        <w:t>A cell can only store 1 piece of data at a time</w:t>
      </w:r>
      <w:r w:rsidR="002C761C">
        <w:rPr>
          <w:rFonts w:cstheme="minorHAnsi"/>
          <w:color w:val="333333"/>
          <w:shd w:val="clear" w:color="auto" w:fill="FFFFFF"/>
        </w:rPr>
        <w:t>. A</w:t>
      </w:r>
      <w:r w:rsidRPr="00716F34">
        <w:rPr>
          <w:rFonts w:cstheme="minorHAnsi"/>
          <w:color w:val="333333"/>
          <w:shd w:val="clear" w:color="auto" w:fill="FFFFFF"/>
        </w:rPr>
        <w:t xml:space="preserve"> cell </w:t>
      </w:r>
      <w:r w:rsidR="002C761C">
        <w:rPr>
          <w:rFonts w:cstheme="minorHAnsi"/>
          <w:color w:val="333333"/>
          <w:shd w:val="clear" w:color="auto" w:fill="FFFFFF"/>
        </w:rPr>
        <w:t xml:space="preserve">can store data </w:t>
      </w:r>
      <w:r w:rsidRPr="00716F34">
        <w:rPr>
          <w:rFonts w:cstheme="minorHAnsi"/>
          <w:color w:val="333333"/>
          <w:shd w:val="clear" w:color="auto" w:fill="FFFFFF"/>
        </w:rPr>
        <w:t>such as a formula, text value, numeric value, or date value.</w:t>
      </w:r>
    </w:p>
    <w:p w14:paraId="0AB6F59B" w14:textId="06FCE3BD" w:rsidR="008A749C" w:rsidRPr="00471ECD" w:rsidRDefault="008A749C" w:rsidP="008A749C">
      <w:pPr>
        <w:pStyle w:val="ListParagraph"/>
        <w:numPr>
          <w:ilvl w:val="0"/>
          <w:numId w:val="4"/>
        </w:numPr>
        <w:rPr>
          <w:rFonts w:cstheme="minorHAnsi"/>
          <w:color w:val="333333"/>
          <w:sz w:val="24"/>
          <w:szCs w:val="24"/>
          <w:shd w:val="clear" w:color="auto" w:fill="FFFFFF"/>
        </w:rPr>
      </w:pPr>
      <w:r w:rsidRPr="00471ECD">
        <w:rPr>
          <w:sz w:val="24"/>
          <w:szCs w:val="24"/>
        </w:rPr>
        <w:t>How can you restrict someone from copying a cell from your worksheet?</w:t>
      </w:r>
    </w:p>
    <w:p w14:paraId="45FCEBB4" w14:textId="77777777" w:rsidR="00A55CDB" w:rsidRDefault="00A55CDB" w:rsidP="00A55CDB">
      <w:pPr>
        <w:ind w:left="360"/>
        <w:rPr>
          <w:rFonts w:cstheme="minorHAnsi"/>
          <w:color w:val="1E1E1E"/>
          <w:shd w:val="clear" w:color="auto" w:fill="FFFFFF"/>
        </w:rPr>
      </w:pPr>
      <w:r>
        <w:t xml:space="preserve">Ans. </w:t>
      </w:r>
      <w:r w:rsidRPr="00A55CDB">
        <w:rPr>
          <w:rFonts w:cstheme="minorHAnsi"/>
          <w:color w:val="1E1E1E"/>
          <w:shd w:val="clear" w:color="auto" w:fill="FFFFFF"/>
        </w:rPr>
        <w:t xml:space="preserve">To prevent other users from accidentally or deliberately changing, moving, or deleting data in a worksheet, </w:t>
      </w:r>
      <w:r>
        <w:rPr>
          <w:rFonts w:cstheme="minorHAnsi"/>
          <w:color w:val="1E1E1E"/>
          <w:shd w:val="clear" w:color="auto" w:fill="FFFFFF"/>
        </w:rPr>
        <w:t>we</w:t>
      </w:r>
      <w:r w:rsidRPr="00A55CDB">
        <w:rPr>
          <w:rFonts w:cstheme="minorHAnsi"/>
          <w:color w:val="1E1E1E"/>
          <w:shd w:val="clear" w:color="auto" w:fill="FFFFFF"/>
        </w:rPr>
        <w:t xml:space="preserve"> can lock the cells on </w:t>
      </w:r>
      <w:r>
        <w:rPr>
          <w:rFonts w:cstheme="minorHAnsi"/>
          <w:color w:val="1E1E1E"/>
          <w:shd w:val="clear" w:color="auto" w:fill="FFFFFF"/>
        </w:rPr>
        <w:t>our</w:t>
      </w:r>
      <w:r w:rsidRPr="00A55CDB">
        <w:rPr>
          <w:rFonts w:cstheme="minorHAnsi"/>
          <w:color w:val="1E1E1E"/>
          <w:shd w:val="clear" w:color="auto" w:fill="FFFFFF"/>
        </w:rPr>
        <w:t xml:space="preserve"> Excel worksheet and then protect the sheet with a password. </w:t>
      </w:r>
    </w:p>
    <w:p w14:paraId="35E8C380" w14:textId="77777777" w:rsidR="0076186F" w:rsidRDefault="003316A2" w:rsidP="00A55CDB">
      <w:pPr>
        <w:ind w:left="360"/>
        <w:rPr>
          <w:rFonts w:cstheme="minorHAnsi"/>
          <w:color w:val="000000"/>
          <w:shd w:val="clear" w:color="auto" w:fill="FFFFFF"/>
        </w:rPr>
      </w:pPr>
      <w:r w:rsidRPr="003316A2">
        <w:rPr>
          <w:rFonts w:cstheme="minorHAnsi"/>
          <w:color w:val="000000"/>
          <w:shd w:val="clear" w:color="auto" w:fill="FFFFFF"/>
        </w:rPr>
        <w:t>To set a password to protect cells, follow the steps given below:</w:t>
      </w:r>
      <w:r w:rsidRPr="003316A2">
        <w:rPr>
          <w:rFonts w:cstheme="minorHAnsi"/>
          <w:color w:val="000000"/>
        </w:rPr>
        <w:br/>
      </w:r>
      <w:r w:rsidRPr="003316A2">
        <w:rPr>
          <w:rFonts w:cstheme="minorHAnsi"/>
          <w:color w:val="000000"/>
        </w:rPr>
        <w:br/>
      </w:r>
      <w:r w:rsidRPr="003316A2">
        <w:rPr>
          <w:rFonts w:cstheme="minorHAnsi"/>
          <w:color w:val="000000"/>
          <w:shd w:val="clear" w:color="auto" w:fill="FFFFFF"/>
        </w:rPr>
        <w:t xml:space="preserve">1) Go to </w:t>
      </w:r>
      <w:r w:rsidR="00877768">
        <w:rPr>
          <w:rFonts w:cstheme="minorHAnsi"/>
          <w:color w:val="000000"/>
          <w:shd w:val="clear" w:color="auto" w:fill="FFFFFF"/>
        </w:rPr>
        <w:t>“</w:t>
      </w:r>
      <w:r w:rsidRPr="003316A2">
        <w:rPr>
          <w:rFonts w:cstheme="minorHAnsi"/>
          <w:color w:val="000000"/>
          <w:shd w:val="clear" w:color="auto" w:fill="FFFFFF"/>
        </w:rPr>
        <w:t>R</w:t>
      </w:r>
      <w:r w:rsidR="00877768">
        <w:rPr>
          <w:rFonts w:cstheme="minorHAnsi"/>
          <w:color w:val="000000"/>
          <w:shd w:val="clear" w:color="auto" w:fill="FFFFFF"/>
        </w:rPr>
        <w:t>eview</w:t>
      </w:r>
      <w:r w:rsidRPr="003316A2">
        <w:rPr>
          <w:rFonts w:cstheme="minorHAnsi"/>
          <w:color w:val="000000"/>
          <w:shd w:val="clear" w:color="auto" w:fill="FFFFFF"/>
        </w:rPr>
        <w:t xml:space="preserve"> </w:t>
      </w:r>
      <w:r w:rsidR="00877768">
        <w:rPr>
          <w:rFonts w:cstheme="minorHAnsi"/>
          <w:color w:val="000000"/>
          <w:shd w:val="clear" w:color="auto" w:fill="FFFFFF"/>
        </w:rPr>
        <w:t>T</w:t>
      </w:r>
      <w:r w:rsidRPr="003316A2">
        <w:rPr>
          <w:rFonts w:cstheme="minorHAnsi"/>
          <w:color w:val="000000"/>
          <w:shd w:val="clear" w:color="auto" w:fill="FFFFFF"/>
        </w:rPr>
        <w:t>ab</w:t>
      </w:r>
      <w:r w:rsidR="00877768">
        <w:rPr>
          <w:rFonts w:cstheme="minorHAnsi"/>
          <w:color w:val="000000"/>
          <w:shd w:val="clear" w:color="auto" w:fill="FFFFFF"/>
        </w:rPr>
        <w:t>”</w:t>
      </w:r>
      <w:r w:rsidRPr="003316A2">
        <w:rPr>
          <w:rFonts w:cstheme="minorHAnsi"/>
          <w:color w:val="000000"/>
          <w:shd w:val="clear" w:color="auto" w:fill="FFFFFF"/>
        </w:rPr>
        <w:t xml:space="preserve"> and click on </w:t>
      </w:r>
      <w:r w:rsidR="00340254">
        <w:rPr>
          <w:rFonts w:cstheme="minorHAnsi"/>
          <w:color w:val="000000"/>
          <w:shd w:val="clear" w:color="auto" w:fill="FFFFFF"/>
        </w:rPr>
        <w:t>“</w:t>
      </w:r>
      <w:r w:rsidRPr="003316A2">
        <w:rPr>
          <w:rFonts w:cstheme="minorHAnsi"/>
          <w:color w:val="000000"/>
          <w:shd w:val="clear" w:color="auto" w:fill="FFFFFF"/>
        </w:rPr>
        <w:t>Protect Sheet</w:t>
      </w:r>
      <w:r w:rsidR="00340254">
        <w:rPr>
          <w:rFonts w:cstheme="minorHAnsi"/>
          <w:color w:val="000000"/>
          <w:shd w:val="clear" w:color="auto" w:fill="FFFFFF"/>
        </w:rPr>
        <w:t>”</w:t>
      </w:r>
      <w:r w:rsidRPr="003316A2">
        <w:rPr>
          <w:rFonts w:cstheme="minorHAnsi"/>
          <w:color w:val="000000"/>
          <w:shd w:val="clear" w:color="auto" w:fill="FFFFFF"/>
        </w:rPr>
        <w:t xml:space="preserve"> option.</w:t>
      </w:r>
    </w:p>
    <w:p w14:paraId="0BB6C22F" w14:textId="77777777" w:rsidR="00A66D06" w:rsidRDefault="0076186F" w:rsidP="00A55CDB">
      <w:pPr>
        <w:ind w:left="360"/>
        <w:rPr>
          <w:rFonts w:cstheme="minorHAnsi"/>
          <w:color w:val="000000"/>
          <w:shd w:val="clear" w:color="auto" w:fill="FFFFFF"/>
        </w:rPr>
      </w:pPr>
      <w:r>
        <w:rPr>
          <w:noProof/>
        </w:rPr>
        <w:drawing>
          <wp:inline distT="0" distB="0" distL="0" distR="0" wp14:anchorId="59158C62" wp14:editId="77D90BD4">
            <wp:extent cx="5943600" cy="1576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6070"/>
                    </a:xfrm>
                    <a:prstGeom prst="rect">
                      <a:avLst/>
                    </a:prstGeom>
                  </pic:spPr>
                </pic:pic>
              </a:graphicData>
            </a:graphic>
          </wp:inline>
        </w:drawing>
      </w:r>
      <w:r w:rsidR="003316A2" w:rsidRPr="003316A2">
        <w:rPr>
          <w:rFonts w:cstheme="minorHAnsi"/>
          <w:color w:val="000000"/>
        </w:rPr>
        <w:br/>
      </w:r>
      <w:r w:rsidR="003316A2" w:rsidRPr="003316A2">
        <w:rPr>
          <w:rFonts w:cstheme="minorHAnsi"/>
          <w:color w:val="000000"/>
        </w:rPr>
        <w:br/>
      </w:r>
      <w:r w:rsidR="003316A2" w:rsidRPr="003316A2">
        <w:rPr>
          <w:rFonts w:cstheme="minorHAnsi"/>
          <w:color w:val="000000"/>
          <w:shd w:val="clear" w:color="auto" w:fill="FFFFFF"/>
        </w:rPr>
        <w:t>2) Excel opens the Protect Sheet dialog box. By default, Excel selects the Protect Worksheet and Contents of Locked Cells check box.</w:t>
      </w:r>
    </w:p>
    <w:p w14:paraId="737B8A6F" w14:textId="2ACAC79B" w:rsidR="00471ECD" w:rsidRDefault="007257DC" w:rsidP="007257DC">
      <w:pPr>
        <w:ind w:left="360"/>
        <w:rPr>
          <w:rFonts w:cstheme="minorHAnsi"/>
          <w:color w:val="000000"/>
          <w:shd w:val="clear" w:color="auto" w:fill="FFFFFF"/>
        </w:rPr>
      </w:pPr>
      <w:r>
        <w:rPr>
          <w:noProof/>
        </w:rPr>
        <w:lastRenderedPageBreak/>
        <w:drawing>
          <wp:anchor distT="0" distB="0" distL="114300" distR="114300" simplePos="0" relativeHeight="251658240" behindDoc="0" locked="0" layoutInCell="1" allowOverlap="1" wp14:anchorId="2E18711D" wp14:editId="5FE05CCD">
            <wp:simplePos x="0" y="0"/>
            <wp:positionH relativeFrom="margin">
              <wp:posOffset>1804670</wp:posOffset>
            </wp:positionH>
            <wp:positionV relativeFrom="paragraph">
              <wp:posOffset>118745</wp:posOffset>
            </wp:positionV>
            <wp:extent cx="2368550" cy="28936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8550" cy="2893695"/>
                    </a:xfrm>
                    <a:prstGeom prst="rect">
                      <a:avLst/>
                    </a:prstGeom>
                  </pic:spPr>
                </pic:pic>
              </a:graphicData>
            </a:graphic>
            <wp14:sizeRelH relativeFrom="page">
              <wp14:pctWidth>0</wp14:pctWidth>
            </wp14:sizeRelH>
            <wp14:sizeRelV relativeFrom="page">
              <wp14:pctHeight>0</wp14:pctHeight>
            </wp14:sizeRelV>
          </wp:anchor>
        </w:drawing>
      </w:r>
      <w:r w:rsidR="003316A2" w:rsidRPr="003316A2">
        <w:rPr>
          <w:rFonts w:cstheme="minorHAnsi"/>
          <w:color w:val="000000"/>
        </w:rPr>
        <w:br/>
      </w:r>
      <w:r w:rsidR="003316A2" w:rsidRPr="003316A2">
        <w:rPr>
          <w:rFonts w:cstheme="minorHAnsi"/>
          <w:color w:val="000000"/>
        </w:rPr>
        <w:br/>
      </w:r>
      <w:r w:rsidR="003316A2" w:rsidRPr="003316A2">
        <w:rPr>
          <w:rFonts w:cstheme="minorHAnsi"/>
          <w:color w:val="000000"/>
          <w:shd w:val="clear" w:color="auto" w:fill="FFFFFF"/>
        </w:rPr>
        <w:t>3) Select any of the check boxes in the Allow All Users of This Worksheet To list box (such as Format Cells or Insert Columns) that you still want to be functional when the worksheet protection is operational.</w:t>
      </w:r>
      <w:r w:rsidR="003316A2" w:rsidRPr="003316A2">
        <w:rPr>
          <w:rFonts w:cstheme="minorHAnsi"/>
          <w:color w:val="000000"/>
        </w:rPr>
        <w:br/>
      </w:r>
      <w:r w:rsidR="003316A2" w:rsidRPr="003316A2">
        <w:rPr>
          <w:rFonts w:cstheme="minorHAnsi"/>
          <w:color w:val="000000"/>
          <w:shd w:val="clear" w:color="auto" w:fill="FFFFFF"/>
        </w:rPr>
        <w:t>The Select Locked Cells and Select Unlocked Cells check boxes are selected by default</w:t>
      </w:r>
      <w:r w:rsidR="00321105">
        <w:rPr>
          <w:rFonts w:cstheme="minorHAnsi"/>
          <w:color w:val="000000"/>
          <w:shd w:val="clear" w:color="auto" w:fill="FFFFFF"/>
        </w:rPr>
        <w:t xml:space="preserve"> as shown in above image</w:t>
      </w:r>
      <w:r w:rsidR="003316A2" w:rsidRPr="003316A2">
        <w:rPr>
          <w:rFonts w:cstheme="minorHAnsi"/>
          <w:color w:val="000000"/>
          <w:shd w:val="clear" w:color="auto" w:fill="FFFFFF"/>
        </w:rPr>
        <w:t>.</w:t>
      </w:r>
      <w:r w:rsidR="003316A2" w:rsidRPr="003316A2">
        <w:rPr>
          <w:rFonts w:cstheme="minorHAnsi"/>
          <w:color w:val="000000"/>
        </w:rPr>
        <w:br/>
      </w:r>
      <w:r w:rsidR="003316A2" w:rsidRPr="003316A2">
        <w:rPr>
          <w:rFonts w:cstheme="minorHAnsi"/>
          <w:color w:val="000000"/>
        </w:rPr>
        <w:br/>
      </w:r>
      <w:r w:rsidR="003316A2" w:rsidRPr="003316A2">
        <w:rPr>
          <w:rFonts w:cstheme="minorHAnsi"/>
          <w:color w:val="000000"/>
          <w:shd w:val="clear" w:color="auto" w:fill="FFFFFF"/>
        </w:rPr>
        <w:t xml:space="preserve">4) Type the password in the </w:t>
      </w:r>
      <w:r w:rsidR="000611E2">
        <w:rPr>
          <w:rFonts w:cstheme="minorHAnsi"/>
          <w:color w:val="000000"/>
          <w:shd w:val="clear" w:color="auto" w:fill="FFFFFF"/>
        </w:rPr>
        <w:t>“</w:t>
      </w:r>
      <w:r w:rsidR="003316A2" w:rsidRPr="003316A2">
        <w:rPr>
          <w:rFonts w:cstheme="minorHAnsi"/>
          <w:color w:val="000000"/>
          <w:shd w:val="clear" w:color="auto" w:fill="FFFFFF"/>
        </w:rPr>
        <w:t>Password to unprotect Sheet</w:t>
      </w:r>
      <w:r w:rsidR="000611E2">
        <w:rPr>
          <w:rFonts w:cstheme="minorHAnsi"/>
          <w:color w:val="000000"/>
          <w:shd w:val="clear" w:color="auto" w:fill="FFFFFF"/>
        </w:rPr>
        <w:t xml:space="preserve">” </w:t>
      </w:r>
      <w:r w:rsidR="003316A2" w:rsidRPr="003316A2">
        <w:rPr>
          <w:rFonts w:cstheme="minorHAnsi"/>
          <w:color w:val="000000"/>
          <w:shd w:val="clear" w:color="auto" w:fill="FFFFFF"/>
        </w:rPr>
        <w:t>text box.</w:t>
      </w:r>
      <w:r w:rsidR="003316A2" w:rsidRPr="003316A2">
        <w:rPr>
          <w:rFonts w:cstheme="minorHAnsi"/>
          <w:color w:val="000000"/>
        </w:rPr>
        <w:br/>
      </w:r>
      <w:r w:rsidR="003316A2" w:rsidRPr="003316A2">
        <w:rPr>
          <w:rFonts w:cstheme="minorHAnsi"/>
          <w:color w:val="000000"/>
        </w:rPr>
        <w:br/>
      </w:r>
      <w:r w:rsidR="003316A2" w:rsidRPr="003316A2">
        <w:rPr>
          <w:rFonts w:cstheme="minorHAnsi"/>
          <w:color w:val="000000"/>
          <w:shd w:val="clear" w:color="auto" w:fill="FFFFFF"/>
        </w:rPr>
        <w:t>5) Click OK.</w:t>
      </w:r>
      <w:r w:rsidR="003316A2" w:rsidRPr="003316A2">
        <w:rPr>
          <w:rFonts w:cstheme="minorHAnsi"/>
          <w:color w:val="000000"/>
        </w:rPr>
        <w:br/>
      </w:r>
      <w:r w:rsidR="003316A2" w:rsidRPr="003316A2">
        <w:rPr>
          <w:rFonts w:cstheme="minorHAnsi"/>
          <w:color w:val="000000"/>
        </w:rPr>
        <w:br/>
      </w:r>
      <w:r w:rsidR="003316A2" w:rsidRPr="003316A2">
        <w:rPr>
          <w:rFonts w:cstheme="minorHAnsi"/>
          <w:color w:val="000000"/>
          <w:shd w:val="clear" w:color="auto" w:fill="FFFFFF"/>
        </w:rPr>
        <w:t>6) Excel opens the Confirm Password dialog box. Re-enter the password in the Reenter Password to Proceed text box and then click OK</w:t>
      </w:r>
      <w:r w:rsidR="003A5ABC">
        <w:rPr>
          <w:rFonts w:cstheme="minorHAnsi"/>
          <w:color w:val="000000"/>
          <w:shd w:val="clear" w:color="auto" w:fill="FFFFFF"/>
        </w:rPr>
        <w:t>.</w:t>
      </w:r>
    </w:p>
    <w:p w14:paraId="543EC890" w14:textId="4058515C" w:rsidR="000611E2" w:rsidRDefault="000611E2" w:rsidP="000611E2">
      <w:pPr>
        <w:ind w:left="360"/>
        <w:jc w:val="center"/>
        <w:rPr>
          <w:rFonts w:cstheme="minorHAnsi"/>
          <w:color w:val="1E1E1E"/>
          <w:sz w:val="24"/>
          <w:szCs w:val="24"/>
          <w:shd w:val="clear" w:color="auto" w:fill="FFFFFF"/>
        </w:rPr>
      </w:pPr>
      <w:r>
        <w:rPr>
          <w:noProof/>
        </w:rPr>
        <w:drawing>
          <wp:inline distT="0" distB="0" distL="0" distR="0" wp14:anchorId="75D5E3E9" wp14:editId="27E0E025">
            <wp:extent cx="2703444" cy="1672233"/>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243" cy="1675201"/>
                    </a:xfrm>
                    <a:prstGeom prst="rect">
                      <a:avLst/>
                    </a:prstGeom>
                  </pic:spPr>
                </pic:pic>
              </a:graphicData>
            </a:graphic>
          </wp:inline>
        </w:drawing>
      </w:r>
    </w:p>
    <w:p w14:paraId="17361E46" w14:textId="123433D5" w:rsidR="003A5ABC" w:rsidRDefault="003A5ABC" w:rsidP="000611E2">
      <w:pPr>
        <w:ind w:left="360"/>
        <w:jc w:val="center"/>
        <w:rPr>
          <w:rFonts w:cstheme="minorHAnsi"/>
          <w:color w:val="1E1E1E"/>
          <w:sz w:val="24"/>
          <w:szCs w:val="24"/>
          <w:shd w:val="clear" w:color="auto" w:fill="FFFFFF"/>
        </w:rPr>
      </w:pPr>
    </w:p>
    <w:p w14:paraId="12EA3A9F" w14:textId="77777777" w:rsidR="003A5ABC" w:rsidRDefault="003A5ABC" w:rsidP="003A5ABC">
      <w:pPr>
        <w:ind w:left="360"/>
        <w:rPr>
          <w:rFonts w:cstheme="minorHAnsi"/>
          <w:color w:val="000000"/>
          <w:shd w:val="clear" w:color="auto" w:fill="FFFFFF"/>
        </w:rPr>
      </w:pPr>
    </w:p>
    <w:p w14:paraId="7AE77AD3" w14:textId="6F2A2410" w:rsidR="003A5ABC" w:rsidRDefault="003A5ABC" w:rsidP="003A5ABC">
      <w:pPr>
        <w:ind w:left="360"/>
        <w:rPr>
          <w:rFonts w:cstheme="minorHAnsi"/>
          <w:color w:val="000000"/>
          <w:shd w:val="clear" w:color="auto" w:fill="FFFFFF"/>
        </w:rPr>
      </w:pPr>
      <w:proofErr w:type="gramStart"/>
      <w:r w:rsidRPr="003316A2">
        <w:rPr>
          <w:rFonts w:cstheme="minorHAnsi"/>
          <w:color w:val="000000"/>
          <w:shd w:val="clear" w:color="auto" w:fill="FFFFFF"/>
        </w:rPr>
        <w:lastRenderedPageBreak/>
        <w:t>Not</w:t>
      </w:r>
      <w:r>
        <w:rPr>
          <w:rFonts w:cstheme="minorHAnsi"/>
          <w:color w:val="000000"/>
          <w:shd w:val="clear" w:color="auto" w:fill="FFFFFF"/>
        </w:rPr>
        <w:t>e :</w:t>
      </w:r>
      <w:proofErr w:type="gramEnd"/>
      <w:r w:rsidRPr="003316A2">
        <w:rPr>
          <w:rFonts w:cstheme="minorHAnsi"/>
          <w:color w:val="000000"/>
          <w:shd w:val="clear" w:color="auto" w:fill="FFFFFF"/>
        </w:rPr>
        <w:t xml:space="preserve"> </w:t>
      </w:r>
      <w:r>
        <w:rPr>
          <w:rFonts w:cstheme="minorHAnsi"/>
          <w:color w:val="000000"/>
          <w:shd w:val="clear" w:color="auto" w:fill="FFFFFF"/>
        </w:rPr>
        <w:t>I</w:t>
      </w:r>
      <w:r w:rsidRPr="003316A2">
        <w:rPr>
          <w:rFonts w:cstheme="minorHAnsi"/>
          <w:color w:val="000000"/>
          <w:shd w:val="clear" w:color="auto" w:fill="FFFFFF"/>
        </w:rPr>
        <w:t>f you try to edit a cell, Excel displays an error message.</w:t>
      </w:r>
    </w:p>
    <w:p w14:paraId="77B52208" w14:textId="77777777" w:rsidR="003A5ABC" w:rsidRDefault="003A5ABC" w:rsidP="000611E2">
      <w:pPr>
        <w:ind w:left="360"/>
        <w:jc w:val="center"/>
        <w:rPr>
          <w:rFonts w:cstheme="minorHAnsi"/>
          <w:color w:val="1E1E1E"/>
          <w:sz w:val="24"/>
          <w:szCs w:val="24"/>
          <w:shd w:val="clear" w:color="auto" w:fill="FFFFFF"/>
        </w:rPr>
      </w:pPr>
    </w:p>
    <w:p w14:paraId="228AB97C" w14:textId="7C22BA71" w:rsidR="003A5ABC" w:rsidRDefault="003A5ABC" w:rsidP="000611E2">
      <w:pPr>
        <w:ind w:left="360"/>
        <w:jc w:val="center"/>
        <w:rPr>
          <w:rFonts w:cstheme="minorHAnsi"/>
          <w:color w:val="1E1E1E"/>
          <w:sz w:val="24"/>
          <w:szCs w:val="24"/>
          <w:shd w:val="clear" w:color="auto" w:fill="FFFFFF"/>
        </w:rPr>
      </w:pPr>
      <w:r>
        <w:rPr>
          <w:noProof/>
        </w:rPr>
        <w:drawing>
          <wp:inline distT="0" distB="0" distL="0" distR="0" wp14:anchorId="1C1AC9DE" wp14:editId="3C270E11">
            <wp:extent cx="5943600" cy="82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6135"/>
                    </a:xfrm>
                    <a:prstGeom prst="rect">
                      <a:avLst/>
                    </a:prstGeom>
                  </pic:spPr>
                </pic:pic>
              </a:graphicData>
            </a:graphic>
          </wp:inline>
        </w:drawing>
      </w:r>
    </w:p>
    <w:p w14:paraId="5B578872" w14:textId="481A5FF2" w:rsidR="00D77B7B" w:rsidRDefault="00D77B7B" w:rsidP="00D77B7B">
      <w:pPr>
        <w:ind w:left="360"/>
        <w:rPr>
          <w:rFonts w:cstheme="minorHAnsi"/>
          <w:color w:val="1E1E1E"/>
          <w:sz w:val="24"/>
          <w:szCs w:val="24"/>
          <w:shd w:val="clear" w:color="auto" w:fill="FFFFFF"/>
        </w:rPr>
      </w:pPr>
    </w:p>
    <w:p w14:paraId="36DF9B49" w14:textId="447C57D1" w:rsidR="00D77B7B" w:rsidRPr="00D77B7B" w:rsidRDefault="00D77B7B" w:rsidP="00D77B7B">
      <w:pPr>
        <w:pStyle w:val="ListParagraph"/>
        <w:numPr>
          <w:ilvl w:val="0"/>
          <w:numId w:val="4"/>
        </w:numPr>
        <w:rPr>
          <w:rFonts w:cstheme="minorHAnsi"/>
          <w:color w:val="1E1E1E"/>
          <w:sz w:val="24"/>
          <w:szCs w:val="24"/>
          <w:shd w:val="clear" w:color="auto" w:fill="FFFFFF"/>
        </w:rPr>
      </w:pPr>
      <w:r w:rsidRPr="00D77B7B">
        <w:rPr>
          <w:sz w:val="24"/>
          <w:szCs w:val="24"/>
        </w:rPr>
        <w:t>How to move or copy the worksheet into another workbook</w:t>
      </w:r>
      <w:r>
        <w:t>?</w:t>
      </w:r>
    </w:p>
    <w:p w14:paraId="4F99C23C" w14:textId="121D5246" w:rsidR="00052082" w:rsidRPr="00052082" w:rsidRDefault="00D77B7B" w:rsidP="00052082">
      <w:pPr>
        <w:pStyle w:val="NormalWeb"/>
        <w:shd w:val="clear" w:color="auto" w:fill="FFFFFF"/>
        <w:ind w:firstLine="360"/>
        <w:rPr>
          <w:rFonts w:asciiTheme="minorHAnsi" w:hAnsiTheme="minorHAnsi" w:cstheme="minorHAnsi"/>
          <w:color w:val="000000"/>
          <w:sz w:val="22"/>
          <w:szCs w:val="22"/>
        </w:rPr>
      </w:pPr>
      <w:r w:rsidRPr="00D77B7B">
        <w:t>Ans</w:t>
      </w:r>
      <w:r w:rsidRPr="00052082">
        <w:rPr>
          <w:rFonts w:asciiTheme="minorHAnsi" w:hAnsiTheme="minorHAnsi" w:cstheme="minorHAnsi"/>
          <w:color w:val="1E1E1E"/>
          <w:sz w:val="22"/>
          <w:szCs w:val="22"/>
          <w:shd w:val="clear" w:color="auto" w:fill="FFFFFF"/>
        </w:rPr>
        <w:t xml:space="preserve">. </w:t>
      </w:r>
      <w:r w:rsidR="00052082" w:rsidRPr="00052082">
        <w:rPr>
          <w:rFonts w:asciiTheme="minorHAnsi" w:hAnsiTheme="minorHAnsi" w:cstheme="minorHAnsi"/>
          <w:color w:val="000000"/>
          <w:sz w:val="22"/>
          <w:szCs w:val="22"/>
        </w:rPr>
        <w:t>The common way to copy a sheet to another workbook is this:</w:t>
      </w:r>
    </w:p>
    <w:p w14:paraId="58BD46D8" w14:textId="1B4B9EB9" w:rsidR="00052082" w:rsidRPr="00052082" w:rsidRDefault="00052082" w:rsidP="00052082">
      <w:pPr>
        <w:pStyle w:val="ListParagraph"/>
        <w:numPr>
          <w:ilvl w:val="0"/>
          <w:numId w:val="7"/>
        </w:numPr>
        <w:shd w:val="clear" w:color="auto" w:fill="FFFFFF"/>
        <w:spacing w:after="150" w:line="240" w:lineRule="auto"/>
        <w:rPr>
          <w:rFonts w:eastAsia="Times New Roman" w:cstheme="minorHAnsi"/>
          <w:color w:val="000000"/>
          <w:lang w:val="en-IN" w:eastAsia="en-IN"/>
        </w:rPr>
      </w:pPr>
      <w:r w:rsidRPr="00052082">
        <w:rPr>
          <w:rFonts w:eastAsia="Times New Roman" w:cstheme="minorHAnsi"/>
          <w:color w:val="000000"/>
          <w:lang w:val="en-IN" w:eastAsia="en-IN"/>
        </w:rPr>
        <w:t>Right click on the tab that you want to copy, and then click Move or Cop</w:t>
      </w:r>
      <w:r>
        <w:rPr>
          <w:rFonts w:eastAsia="Times New Roman" w:cstheme="minorHAnsi"/>
          <w:color w:val="000000"/>
          <w:lang w:val="en-IN" w:eastAsia="en-IN"/>
        </w:rPr>
        <w:t>y.</w:t>
      </w:r>
    </w:p>
    <w:p w14:paraId="7053BE82" w14:textId="78D3ADF8" w:rsidR="00052082" w:rsidRPr="00052082" w:rsidRDefault="00052082" w:rsidP="00052082">
      <w:pPr>
        <w:pStyle w:val="ListParagraph"/>
        <w:numPr>
          <w:ilvl w:val="0"/>
          <w:numId w:val="7"/>
        </w:numPr>
        <w:shd w:val="clear" w:color="auto" w:fill="FFFFFF"/>
        <w:spacing w:after="150" w:line="240" w:lineRule="auto"/>
        <w:rPr>
          <w:rFonts w:eastAsia="Times New Roman" w:cstheme="minorHAnsi"/>
          <w:color w:val="000000"/>
          <w:lang w:val="en-IN" w:eastAsia="en-IN"/>
        </w:rPr>
      </w:pPr>
      <w:r w:rsidRPr="00052082">
        <w:rPr>
          <w:rFonts w:eastAsia="Times New Roman" w:cstheme="minorHAnsi"/>
          <w:color w:val="000000"/>
          <w:lang w:val="en-IN" w:eastAsia="en-IN"/>
        </w:rPr>
        <w:t>In the Move or Copy dialog box, follow</w:t>
      </w:r>
      <w:r>
        <w:rPr>
          <w:rFonts w:eastAsia="Times New Roman" w:cstheme="minorHAnsi"/>
          <w:color w:val="000000"/>
          <w:lang w:val="en-IN" w:eastAsia="en-IN"/>
        </w:rPr>
        <w:t xml:space="preserve"> the below steps</w:t>
      </w:r>
      <w:r w:rsidRPr="00052082">
        <w:rPr>
          <w:rFonts w:eastAsia="Times New Roman" w:cstheme="minorHAnsi"/>
          <w:color w:val="000000"/>
          <w:lang w:val="en-IN" w:eastAsia="en-IN"/>
        </w:rPr>
        <w:t>:</w:t>
      </w:r>
    </w:p>
    <w:p w14:paraId="57C06C99" w14:textId="77777777" w:rsidR="00052082" w:rsidRPr="00052082" w:rsidRDefault="00052082" w:rsidP="00052082">
      <w:pPr>
        <w:numPr>
          <w:ilvl w:val="1"/>
          <w:numId w:val="5"/>
        </w:numPr>
        <w:spacing w:before="100" w:beforeAutospacing="1" w:after="100" w:afterAutospacing="1" w:line="240" w:lineRule="auto"/>
        <w:ind w:left="1740"/>
        <w:rPr>
          <w:rFonts w:eastAsia="Times New Roman" w:cstheme="minorHAnsi"/>
          <w:color w:val="000000"/>
          <w:lang w:val="en-IN" w:eastAsia="en-IN"/>
        </w:rPr>
      </w:pPr>
      <w:r w:rsidRPr="00052082">
        <w:rPr>
          <w:rFonts w:eastAsia="Times New Roman" w:cstheme="minorHAnsi"/>
          <w:color w:val="000000"/>
          <w:lang w:val="en-IN" w:eastAsia="en-IN"/>
        </w:rPr>
        <w:t>Under To book, choose the target file. To place a copy into a new workbook, select (new book).</w:t>
      </w:r>
    </w:p>
    <w:p w14:paraId="0C130EAA" w14:textId="77777777" w:rsidR="00052082" w:rsidRPr="00052082" w:rsidRDefault="00052082" w:rsidP="00052082">
      <w:pPr>
        <w:numPr>
          <w:ilvl w:val="1"/>
          <w:numId w:val="5"/>
        </w:numPr>
        <w:spacing w:before="100" w:beforeAutospacing="1" w:after="100" w:afterAutospacing="1" w:line="240" w:lineRule="auto"/>
        <w:ind w:left="1740"/>
        <w:rPr>
          <w:rFonts w:eastAsia="Times New Roman" w:cstheme="minorHAnsi"/>
          <w:color w:val="000000"/>
          <w:lang w:val="en-IN" w:eastAsia="en-IN"/>
        </w:rPr>
      </w:pPr>
      <w:r w:rsidRPr="00052082">
        <w:rPr>
          <w:rFonts w:eastAsia="Times New Roman" w:cstheme="minorHAnsi"/>
          <w:color w:val="000000"/>
          <w:lang w:val="en-IN" w:eastAsia="en-IN"/>
        </w:rPr>
        <w:t>Under Before sheet, specify where to put the copy.</w:t>
      </w:r>
    </w:p>
    <w:p w14:paraId="52264482" w14:textId="77777777" w:rsidR="00052082" w:rsidRPr="00052082" w:rsidRDefault="00052082" w:rsidP="00052082">
      <w:pPr>
        <w:numPr>
          <w:ilvl w:val="1"/>
          <w:numId w:val="5"/>
        </w:numPr>
        <w:spacing w:before="100" w:beforeAutospacing="1" w:after="100" w:afterAutospacing="1" w:line="240" w:lineRule="auto"/>
        <w:ind w:left="1740"/>
        <w:rPr>
          <w:rFonts w:eastAsia="Times New Roman" w:cstheme="minorHAnsi"/>
          <w:color w:val="000000"/>
          <w:lang w:val="en-IN" w:eastAsia="en-IN"/>
        </w:rPr>
      </w:pPr>
      <w:r w:rsidRPr="00052082">
        <w:rPr>
          <w:rFonts w:eastAsia="Times New Roman" w:cstheme="minorHAnsi"/>
          <w:color w:val="000000"/>
          <w:lang w:val="en-IN" w:eastAsia="en-IN"/>
        </w:rPr>
        <w:t>Select the Create a copy box.</w:t>
      </w:r>
    </w:p>
    <w:p w14:paraId="211F0446" w14:textId="598590A3" w:rsidR="00052082" w:rsidRDefault="00052082" w:rsidP="00052082">
      <w:pPr>
        <w:numPr>
          <w:ilvl w:val="1"/>
          <w:numId w:val="5"/>
        </w:numPr>
        <w:spacing w:before="100" w:beforeAutospacing="1" w:after="100" w:afterAutospacing="1" w:line="240" w:lineRule="auto"/>
        <w:ind w:left="1740"/>
        <w:rPr>
          <w:rFonts w:eastAsia="Times New Roman" w:cstheme="minorHAnsi"/>
          <w:color w:val="000000"/>
          <w:lang w:val="en-IN" w:eastAsia="en-IN"/>
        </w:rPr>
      </w:pPr>
      <w:r w:rsidRPr="00052082">
        <w:rPr>
          <w:rFonts w:eastAsia="Times New Roman" w:cstheme="minorHAnsi"/>
          <w:color w:val="000000"/>
          <w:lang w:val="en-IN" w:eastAsia="en-IN"/>
        </w:rPr>
        <w:t>Click OK.</w:t>
      </w:r>
    </w:p>
    <w:p w14:paraId="740A9A45" w14:textId="6616A181" w:rsidR="008D023C" w:rsidRDefault="008D023C" w:rsidP="008D023C">
      <w:pPr>
        <w:spacing w:before="100" w:beforeAutospacing="1" w:after="100" w:afterAutospacing="1" w:line="240" w:lineRule="auto"/>
        <w:ind w:left="1380"/>
        <w:jc w:val="center"/>
        <w:rPr>
          <w:rFonts w:eastAsia="Times New Roman" w:cstheme="minorHAnsi"/>
          <w:color w:val="000000"/>
          <w:lang w:val="en-IN" w:eastAsia="en-IN"/>
        </w:rPr>
      </w:pPr>
      <w:r>
        <w:rPr>
          <w:noProof/>
        </w:rPr>
        <w:drawing>
          <wp:inline distT="0" distB="0" distL="0" distR="0" wp14:anchorId="18AF5352" wp14:editId="0496484A">
            <wp:extent cx="2671362" cy="2663554"/>
            <wp:effectExtent l="0" t="0" r="0" b="3810"/>
            <wp:docPr id="7" name="Picture 7" descr="Copy Excel sheet to another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Excel sheet to another workbook."/>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1" r="41240"/>
                    <a:stretch/>
                  </pic:blipFill>
                  <pic:spPr bwMode="auto">
                    <a:xfrm>
                      <a:off x="0" y="0"/>
                      <a:ext cx="2671634" cy="2663825"/>
                    </a:xfrm>
                    <a:prstGeom prst="rect">
                      <a:avLst/>
                    </a:prstGeom>
                    <a:noFill/>
                    <a:ln>
                      <a:noFill/>
                    </a:ln>
                    <a:extLst>
                      <a:ext uri="{53640926-AAD7-44D8-BBD7-CCE9431645EC}">
                        <a14:shadowObscured xmlns:a14="http://schemas.microsoft.com/office/drawing/2010/main"/>
                      </a:ext>
                    </a:extLst>
                  </pic:spPr>
                </pic:pic>
              </a:graphicData>
            </a:graphic>
          </wp:inline>
        </w:drawing>
      </w:r>
    </w:p>
    <w:p w14:paraId="0D3EBB5E" w14:textId="3D0BC94C" w:rsidR="00270A3D" w:rsidRDefault="00270A3D" w:rsidP="00270A3D">
      <w:pPr>
        <w:spacing w:before="100" w:beforeAutospacing="1" w:after="100" w:afterAutospacing="1" w:line="240" w:lineRule="auto"/>
        <w:rPr>
          <w:rFonts w:cstheme="minorHAnsi"/>
          <w:color w:val="000000"/>
          <w:shd w:val="clear" w:color="auto" w:fill="FFFFFF"/>
        </w:rPr>
      </w:pPr>
      <w:r w:rsidRPr="00270A3D">
        <w:rPr>
          <w:rStyle w:val="b22postnote-title"/>
          <w:rFonts w:cstheme="minorHAnsi"/>
          <w:color w:val="000000"/>
          <w:shd w:val="clear" w:color="auto" w:fill="FFFFFF"/>
        </w:rPr>
        <w:t>Note</w:t>
      </w:r>
      <w:r w:rsidRPr="00270A3D">
        <w:rPr>
          <w:rStyle w:val="b22postnote-title"/>
          <w:rFonts w:cstheme="minorHAnsi"/>
          <w:color w:val="000000"/>
          <w:shd w:val="clear" w:color="auto" w:fill="FFFFFF"/>
        </w:rPr>
        <w:t>:</w:t>
      </w:r>
      <w:r w:rsidRPr="00270A3D">
        <w:rPr>
          <w:rFonts w:cstheme="minorHAnsi"/>
          <w:color w:val="000000"/>
          <w:shd w:val="clear" w:color="auto" w:fill="FFFFFF"/>
        </w:rPr>
        <w:t> Excel displays only the open workbooks in the</w:t>
      </w:r>
      <w:r w:rsidRPr="00270A3D">
        <w:rPr>
          <w:rFonts w:cstheme="minorHAnsi"/>
          <w:i/>
          <w:iCs/>
          <w:color w:val="000000"/>
          <w:shd w:val="clear" w:color="auto" w:fill="FFFFFF"/>
        </w:rPr>
        <w:t> </w:t>
      </w:r>
      <w:proofErr w:type="gramStart"/>
      <w:r w:rsidRPr="00270A3D">
        <w:rPr>
          <w:rStyle w:val="Emphasis"/>
          <w:rFonts w:cstheme="minorHAnsi"/>
          <w:i w:val="0"/>
          <w:iCs w:val="0"/>
          <w:color w:val="000000"/>
          <w:shd w:val="clear" w:color="auto" w:fill="FFFFFF"/>
        </w:rPr>
        <w:t>To</w:t>
      </w:r>
      <w:proofErr w:type="gramEnd"/>
      <w:r w:rsidRPr="00270A3D">
        <w:rPr>
          <w:rStyle w:val="Emphasis"/>
          <w:rFonts w:cstheme="minorHAnsi"/>
          <w:i w:val="0"/>
          <w:iCs w:val="0"/>
          <w:color w:val="000000"/>
          <w:shd w:val="clear" w:color="auto" w:fill="FFFFFF"/>
        </w:rPr>
        <w:t xml:space="preserve"> book</w:t>
      </w:r>
      <w:r w:rsidRPr="00270A3D">
        <w:rPr>
          <w:rFonts w:cstheme="minorHAnsi"/>
          <w:color w:val="000000"/>
          <w:shd w:val="clear" w:color="auto" w:fill="FFFFFF"/>
        </w:rPr>
        <w:t> drop-down list, so be sure to open the destination file before copying.</w:t>
      </w:r>
    </w:p>
    <w:p w14:paraId="083643F3" w14:textId="3B179CB0" w:rsidR="000D7455" w:rsidRDefault="000D7455" w:rsidP="00270A3D">
      <w:pPr>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 xml:space="preserve">There is another way also to copy the </w:t>
      </w:r>
      <w:r w:rsidR="00A04F2B">
        <w:rPr>
          <w:rFonts w:cstheme="minorHAnsi"/>
          <w:color w:val="000000"/>
          <w:shd w:val="clear" w:color="auto" w:fill="FFFFFF"/>
        </w:rPr>
        <w:t>worksheet into another workbook by DRAGGING:</w:t>
      </w:r>
    </w:p>
    <w:p w14:paraId="764BE04C" w14:textId="77777777" w:rsidR="00A04F2B" w:rsidRPr="00A04F2B" w:rsidRDefault="00A04F2B" w:rsidP="00A04F2B">
      <w:pPr>
        <w:numPr>
          <w:ilvl w:val="0"/>
          <w:numId w:val="8"/>
        </w:numPr>
        <w:shd w:val="clear" w:color="auto" w:fill="FFFFFF"/>
        <w:spacing w:after="150" w:line="240" w:lineRule="auto"/>
        <w:ind w:left="1020"/>
        <w:rPr>
          <w:rFonts w:eastAsia="Times New Roman" w:cstheme="minorHAnsi"/>
          <w:color w:val="000000"/>
          <w:lang w:val="en-IN" w:eastAsia="en-IN"/>
        </w:rPr>
      </w:pPr>
      <w:r w:rsidRPr="00A04F2B">
        <w:rPr>
          <w:rFonts w:eastAsia="Times New Roman" w:cstheme="minorHAnsi"/>
          <w:color w:val="000000"/>
          <w:lang w:val="en-IN" w:eastAsia="en-IN"/>
        </w:rPr>
        <w:t>Open the source and target workbooks.</w:t>
      </w:r>
    </w:p>
    <w:p w14:paraId="57E8B221" w14:textId="77777777" w:rsidR="00A04F2B" w:rsidRPr="00A04F2B" w:rsidRDefault="00A04F2B" w:rsidP="00A04F2B">
      <w:pPr>
        <w:numPr>
          <w:ilvl w:val="0"/>
          <w:numId w:val="8"/>
        </w:numPr>
        <w:shd w:val="clear" w:color="auto" w:fill="FFFFFF"/>
        <w:spacing w:after="150" w:line="240" w:lineRule="auto"/>
        <w:ind w:left="1020"/>
        <w:rPr>
          <w:rFonts w:eastAsia="Times New Roman" w:cstheme="minorHAnsi"/>
          <w:color w:val="000000"/>
          <w:lang w:val="en-IN" w:eastAsia="en-IN"/>
        </w:rPr>
      </w:pPr>
      <w:r w:rsidRPr="00A04F2B">
        <w:rPr>
          <w:rFonts w:eastAsia="Times New Roman" w:cstheme="minorHAnsi"/>
          <w:color w:val="000000"/>
          <w:lang w:val="en-IN" w:eastAsia="en-IN"/>
        </w:rPr>
        <w:lastRenderedPageBreak/>
        <w:t>On the View tab, in the Windows group, click View Side by Side. This will arrange the two workbooks horizontally.</w:t>
      </w:r>
    </w:p>
    <w:p w14:paraId="150672D5" w14:textId="56640BAB" w:rsidR="00A04F2B" w:rsidRDefault="00A04F2B" w:rsidP="00A04F2B">
      <w:pPr>
        <w:numPr>
          <w:ilvl w:val="0"/>
          <w:numId w:val="8"/>
        </w:numPr>
        <w:shd w:val="clear" w:color="auto" w:fill="FFFFFF"/>
        <w:spacing w:after="150" w:line="240" w:lineRule="auto"/>
        <w:ind w:left="1020"/>
        <w:rPr>
          <w:rFonts w:eastAsia="Times New Roman" w:cstheme="minorHAnsi"/>
          <w:color w:val="000000"/>
          <w:lang w:val="en-IN" w:eastAsia="en-IN"/>
        </w:rPr>
      </w:pPr>
      <w:r w:rsidRPr="00A04F2B">
        <w:rPr>
          <w:rFonts w:eastAsia="Times New Roman" w:cstheme="minorHAnsi"/>
          <w:color w:val="000000"/>
          <w:lang w:val="en-IN" w:eastAsia="en-IN"/>
        </w:rPr>
        <w:t>In the source workbook, click the sheet tab you'd like to copy, hold down the</w:t>
      </w:r>
      <w:r w:rsidRPr="00893D80">
        <w:rPr>
          <w:rFonts w:eastAsia="Times New Roman" w:cstheme="minorHAnsi"/>
          <w:color w:val="000000"/>
          <w:lang w:val="en-IN" w:eastAsia="en-IN"/>
        </w:rPr>
        <w:t xml:space="preserve"> ctrl </w:t>
      </w:r>
      <w:r w:rsidRPr="00A04F2B">
        <w:rPr>
          <w:rFonts w:eastAsia="Times New Roman" w:cstheme="minorHAnsi"/>
          <w:color w:val="000000"/>
          <w:lang w:val="en-IN" w:eastAsia="en-IN"/>
        </w:rPr>
        <w:t>key and drag the sheet to the target workbook.</w:t>
      </w:r>
    </w:p>
    <w:p w14:paraId="5720731D" w14:textId="12ED1121" w:rsidR="004559DE" w:rsidRDefault="004559DE" w:rsidP="004559DE">
      <w:pPr>
        <w:shd w:val="clear" w:color="auto" w:fill="FFFFFF"/>
        <w:spacing w:after="150" w:line="240" w:lineRule="auto"/>
        <w:ind w:left="1020"/>
        <w:rPr>
          <w:rFonts w:eastAsia="Times New Roman" w:cstheme="minorHAnsi"/>
          <w:color w:val="000000"/>
          <w:lang w:val="en-IN" w:eastAsia="en-IN"/>
        </w:rPr>
      </w:pPr>
    </w:p>
    <w:p w14:paraId="2BB6E08D" w14:textId="25780EB0" w:rsidR="004559DE" w:rsidRDefault="004559DE" w:rsidP="004559DE">
      <w:pPr>
        <w:shd w:val="clear" w:color="auto" w:fill="FFFFFF"/>
        <w:spacing w:after="150" w:line="240" w:lineRule="auto"/>
        <w:ind w:left="1020"/>
        <w:jc w:val="center"/>
        <w:rPr>
          <w:rFonts w:eastAsia="Times New Roman" w:cstheme="minorHAnsi"/>
          <w:color w:val="000000"/>
          <w:lang w:val="en-IN" w:eastAsia="en-IN"/>
        </w:rPr>
      </w:pPr>
      <w:r>
        <w:rPr>
          <w:noProof/>
        </w:rPr>
        <w:drawing>
          <wp:inline distT="0" distB="0" distL="0" distR="0" wp14:anchorId="17C4055A" wp14:editId="5E887D0B">
            <wp:extent cx="5307496" cy="2983765"/>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759" cy="2985599"/>
                    </a:xfrm>
                    <a:prstGeom prst="rect">
                      <a:avLst/>
                    </a:prstGeom>
                  </pic:spPr>
                </pic:pic>
              </a:graphicData>
            </a:graphic>
          </wp:inline>
        </w:drawing>
      </w:r>
    </w:p>
    <w:p w14:paraId="09D83016" w14:textId="45B96DAB" w:rsidR="00DB3180" w:rsidRDefault="00DB3180" w:rsidP="004559DE">
      <w:pPr>
        <w:shd w:val="clear" w:color="auto" w:fill="FFFFFF"/>
        <w:spacing w:after="150" w:line="240" w:lineRule="auto"/>
        <w:ind w:left="1020"/>
        <w:jc w:val="center"/>
        <w:rPr>
          <w:rFonts w:eastAsia="Times New Roman" w:cstheme="minorHAnsi"/>
          <w:color w:val="000000"/>
          <w:lang w:val="en-IN" w:eastAsia="en-IN"/>
        </w:rPr>
      </w:pPr>
    </w:p>
    <w:p w14:paraId="75B1235E" w14:textId="7A5F3740" w:rsidR="00DB3180" w:rsidRPr="00DB3180" w:rsidRDefault="00DB3180" w:rsidP="00DB3180">
      <w:pPr>
        <w:pStyle w:val="ListParagraph"/>
        <w:numPr>
          <w:ilvl w:val="0"/>
          <w:numId w:val="8"/>
        </w:numPr>
        <w:shd w:val="clear" w:color="auto" w:fill="FFFFFF"/>
        <w:spacing w:after="150" w:line="240" w:lineRule="auto"/>
        <w:jc w:val="both"/>
        <w:rPr>
          <w:rFonts w:eastAsia="Times New Roman" w:cstheme="minorHAnsi"/>
          <w:color w:val="000000"/>
          <w:lang w:val="en-IN" w:eastAsia="en-IN"/>
        </w:rPr>
      </w:pPr>
      <w:r w:rsidRPr="00DB3180">
        <w:rPr>
          <w:sz w:val="24"/>
          <w:szCs w:val="24"/>
        </w:rPr>
        <w:t>Which key is used as a shortcut for opening a new window document?</w:t>
      </w:r>
    </w:p>
    <w:p w14:paraId="31D79560" w14:textId="71D8C8FF" w:rsidR="00DB3180" w:rsidRDefault="00DB3180" w:rsidP="00DB3180">
      <w:pPr>
        <w:shd w:val="clear" w:color="auto" w:fill="FFFFFF"/>
        <w:spacing w:after="150" w:line="240" w:lineRule="auto"/>
        <w:ind w:left="360"/>
        <w:jc w:val="both"/>
        <w:rPr>
          <w:sz w:val="24"/>
          <w:szCs w:val="24"/>
        </w:rPr>
      </w:pPr>
      <w:r>
        <w:rPr>
          <w:rFonts w:eastAsia="Times New Roman" w:cstheme="minorHAnsi"/>
          <w:color w:val="000000"/>
          <w:lang w:val="en-IN" w:eastAsia="en-IN"/>
        </w:rPr>
        <w:t xml:space="preserve">Ans.  CTRL + N is the </w:t>
      </w:r>
      <w:r w:rsidRPr="00DB3180">
        <w:rPr>
          <w:sz w:val="24"/>
          <w:szCs w:val="24"/>
        </w:rPr>
        <w:t>shortcut for opening a new window document</w:t>
      </w:r>
      <w:r>
        <w:rPr>
          <w:sz w:val="24"/>
          <w:szCs w:val="24"/>
        </w:rPr>
        <w:t>.</w:t>
      </w:r>
    </w:p>
    <w:p w14:paraId="24A3D0FB" w14:textId="3B94E7DA" w:rsidR="00DB3180" w:rsidRDefault="00DB3180" w:rsidP="00DB3180">
      <w:pPr>
        <w:shd w:val="clear" w:color="auto" w:fill="FFFFFF"/>
        <w:spacing w:after="150" w:line="240" w:lineRule="auto"/>
        <w:ind w:left="360"/>
        <w:jc w:val="both"/>
        <w:rPr>
          <w:sz w:val="24"/>
          <w:szCs w:val="24"/>
        </w:rPr>
      </w:pPr>
    </w:p>
    <w:p w14:paraId="5A8F78A6" w14:textId="7DA3A1A5" w:rsidR="00DB3180" w:rsidRPr="00B950BC" w:rsidRDefault="00B950BC" w:rsidP="00B950BC">
      <w:pPr>
        <w:pStyle w:val="ListParagraph"/>
        <w:numPr>
          <w:ilvl w:val="0"/>
          <w:numId w:val="8"/>
        </w:numPr>
        <w:shd w:val="clear" w:color="auto" w:fill="FFFFFF"/>
        <w:spacing w:after="150" w:line="240" w:lineRule="auto"/>
        <w:jc w:val="both"/>
        <w:rPr>
          <w:sz w:val="24"/>
          <w:szCs w:val="24"/>
        </w:rPr>
      </w:pPr>
      <w:r w:rsidRPr="00B950BC">
        <w:rPr>
          <w:sz w:val="24"/>
          <w:szCs w:val="24"/>
        </w:rPr>
        <w:t>What are the things that we can notice after opening the Excel interface?</w:t>
      </w:r>
    </w:p>
    <w:p w14:paraId="284F19F5" w14:textId="1CC694BE" w:rsidR="00B950BC" w:rsidRDefault="00B950BC" w:rsidP="00B950BC">
      <w:pPr>
        <w:shd w:val="clear" w:color="auto" w:fill="FFFFFF"/>
        <w:spacing w:after="150" w:line="240" w:lineRule="auto"/>
        <w:ind w:left="360"/>
        <w:jc w:val="both"/>
        <w:rPr>
          <w:rFonts w:cstheme="minorHAnsi"/>
          <w:color w:val="000000"/>
          <w:shd w:val="clear" w:color="auto" w:fill="FFFFFF"/>
        </w:rPr>
      </w:pPr>
      <w:r w:rsidRPr="00B950BC">
        <w:rPr>
          <w:rFonts w:eastAsia="Times New Roman" w:cstheme="minorHAnsi"/>
          <w:color w:val="000000"/>
          <w:lang w:val="en-IN" w:eastAsia="en-IN"/>
        </w:rPr>
        <w:t xml:space="preserve">Ans. </w:t>
      </w:r>
      <w:r w:rsidR="001C060B" w:rsidRPr="001C060B">
        <w:rPr>
          <w:rFonts w:cstheme="minorHAnsi"/>
          <w:color w:val="000000"/>
          <w:shd w:val="clear" w:color="auto" w:fill="FFFFFF"/>
        </w:rPr>
        <w:t>The interface components of Excel include the Quick Access Toolbar, Ribbon, Name Box, Formula Quick Menu, Formula Bar, Status Bar, Worksheet View Options, Zoom Slider Control, and the Zoom Percentage Indicator.</w:t>
      </w:r>
    </w:p>
    <w:p w14:paraId="6BDD6670" w14:textId="240BB9E2" w:rsidR="001C060B" w:rsidRDefault="001C060B" w:rsidP="001C060B">
      <w:pPr>
        <w:shd w:val="clear" w:color="auto" w:fill="FFFFFF"/>
        <w:spacing w:after="0" w:line="240" w:lineRule="auto"/>
        <w:textAlignment w:val="baseline"/>
        <w:rPr>
          <w:rFonts w:eastAsia="Times New Roman" w:cstheme="minorHAnsi"/>
          <w:lang w:val="en-IN" w:eastAsia="en-IN"/>
        </w:rPr>
      </w:pPr>
      <w:r w:rsidRPr="001C060B">
        <w:rPr>
          <w:rFonts w:eastAsia="Times New Roman" w:cstheme="minorHAnsi"/>
          <w:lang w:val="en-IN" w:eastAsia="en-IN"/>
        </w:rPr>
        <w:t> </w:t>
      </w:r>
      <w:r>
        <w:rPr>
          <w:rFonts w:eastAsia="Times New Roman" w:cstheme="minorHAnsi"/>
          <w:lang w:val="en-IN" w:eastAsia="en-IN"/>
        </w:rPr>
        <w:t xml:space="preserve">      </w:t>
      </w:r>
      <w:r w:rsidRPr="001C060B">
        <w:rPr>
          <w:rFonts w:eastAsia="Times New Roman" w:cstheme="minorHAnsi"/>
          <w:lang w:val="en-IN" w:eastAsia="en-IN"/>
        </w:rPr>
        <w:t xml:space="preserve">Quick Access </w:t>
      </w:r>
      <w:proofErr w:type="gramStart"/>
      <w:r w:rsidRPr="001C060B">
        <w:rPr>
          <w:rFonts w:eastAsia="Times New Roman" w:cstheme="minorHAnsi"/>
          <w:lang w:val="en-IN" w:eastAsia="en-IN"/>
        </w:rPr>
        <w:t>Toolbar</w:t>
      </w:r>
      <w:r>
        <w:rPr>
          <w:rFonts w:eastAsia="Times New Roman" w:cstheme="minorHAnsi"/>
          <w:lang w:val="en-IN" w:eastAsia="en-IN"/>
        </w:rPr>
        <w:t xml:space="preserve"> :</w:t>
      </w:r>
      <w:proofErr w:type="gramEnd"/>
    </w:p>
    <w:p w14:paraId="4E84ADC1" w14:textId="77777777" w:rsidR="001C060B" w:rsidRPr="001C060B" w:rsidRDefault="001C060B" w:rsidP="001C060B">
      <w:pPr>
        <w:shd w:val="clear" w:color="auto" w:fill="FFFFFF"/>
        <w:spacing w:after="0" w:line="240" w:lineRule="auto"/>
        <w:textAlignment w:val="baseline"/>
        <w:rPr>
          <w:rFonts w:eastAsia="Times New Roman" w:cstheme="minorHAnsi"/>
          <w:lang w:val="en-IN" w:eastAsia="en-IN"/>
        </w:rPr>
      </w:pPr>
    </w:p>
    <w:p w14:paraId="27AFB45A" w14:textId="52B8E227" w:rsidR="001C060B" w:rsidRDefault="001C060B" w:rsidP="001C060B">
      <w:pPr>
        <w:shd w:val="clear" w:color="auto" w:fill="FFFFFF"/>
        <w:spacing w:after="0" w:line="240" w:lineRule="auto"/>
        <w:ind w:left="360"/>
        <w:textAlignment w:val="baseline"/>
        <w:rPr>
          <w:rFonts w:eastAsia="Times New Roman" w:cstheme="minorHAnsi"/>
          <w:lang w:val="en-IN" w:eastAsia="en-IN"/>
        </w:rPr>
      </w:pPr>
      <w:r w:rsidRPr="001C060B">
        <w:rPr>
          <w:rFonts w:eastAsia="Times New Roman" w:cstheme="minorHAnsi"/>
          <w:lang w:val="en-IN" w:eastAsia="en-IN"/>
        </w:rPr>
        <w:t>The Quick Access Toolbar is found on the top-left of the Excel window which contains the commonly-used commands in Excel. This toolbar can be customized and lets you choose which commands you want to access easily. By default, this contains the save, undo, and redo commands.</w:t>
      </w:r>
    </w:p>
    <w:p w14:paraId="19C8CD82" w14:textId="4780B7D0" w:rsidR="00057AEE" w:rsidRDefault="00057AEE" w:rsidP="001C060B">
      <w:pPr>
        <w:shd w:val="clear" w:color="auto" w:fill="FFFFFF"/>
        <w:spacing w:after="0" w:line="240" w:lineRule="auto"/>
        <w:ind w:left="360"/>
        <w:textAlignment w:val="baseline"/>
        <w:rPr>
          <w:rFonts w:eastAsia="Times New Roman" w:cstheme="minorHAnsi"/>
          <w:lang w:val="en-IN" w:eastAsia="en-IN"/>
        </w:rPr>
      </w:pPr>
    </w:p>
    <w:p w14:paraId="30187A42" w14:textId="098E6D39" w:rsidR="00057AEE" w:rsidRDefault="00057AEE" w:rsidP="00A42A47">
      <w:pPr>
        <w:shd w:val="clear" w:color="auto" w:fill="FFFFFF"/>
        <w:spacing w:after="0" w:line="240" w:lineRule="auto"/>
        <w:ind w:left="360"/>
        <w:jc w:val="center"/>
        <w:textAlignment w:val="baseline"/>
        <w:rPr>
          <w:rFonts w:eastAsia="Times New Roman" w:cstheme="minorHAnsi"/>
          <w:lang w:val="en-IN" w:eastAsia="en-IN"/>
        </w:rPr>
      </w:pPr>
      <w:r>
        <w:rPr>
          <w:noProof/>
        </w:rPr>
        <w:lastRenderedPageBreak/>
        <w:drawing>
          <wp:inline distT="0" distB="0" distL="0" distR="0" wp14:anchorId="3800CE91" wp14:editId="6FFFFE83">
            <wp:extent cx="4802588" cy="14125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7527" cy="1416920"/>
                    </a:xfrm>
                    <a:prstGeom prst="rect">
                      <a:avLst/>
                    </a:prstGeom>
                  </pic:spPr>
                </pic:pic>
              </a:graphicData>
            </a:graphic>
          </wp:inline>
        </w:drawing>
      </w:r>
    </w:p>
    <w:p w14:paraId="1046AADD" w14:textId="0215A599" w:rsidR="00057AEE" w:rsidRDefault="00057AEE" w:rsidP="001C060B">
      <w:pPr>
        <w:shd w:val="clear" w:color="auto" w:fill="FFFFFF"/>
        <w:spacing w:after="0" w:line="240" w:lineRule="auto"/>
        <w:ind w:left="360"/>
        <w:textAlignment w:val="baseline"/>
        <w:rPr>
          <w:rFonts w:eastAsia="Times New Roman" w:cstheme="minorHAnsi"/>
          <w:lang w:val="en-IN" w:eastAsia="en-IN"/>
        </w:rPr>
      </w:pPr>
    </w:p>
    <w:p w14:paraId="137E92BC" w14:textId="79CFF9F5" w:rsidR="00057AEE" w:rsidRDefault="00057AEE" w:rsidP="001C060B">
      <w:pPr>
        <w:shd w:val="clear" w:color="auto" w:fill="FFFFFF"/>
        <w:spacing w:after="0" w:line="240" w:lineRule="auto"/>
        <w:ind w:left="360"/>
        <w:textAlignment w:val="baseline"/>
        <w:rPr>
          <w:rFonts w:eastAsia="Times New Roman" w:cstheme="minorHAnsi"/>
          <w:lang w:val="en-IN" w:eastAsia="en-IN"/>
        </w:rPr>
      </w:pPr>
    </w:p>
    <w:p w14:paraId="3AB51DAC" w14:textId="31A75420" w:rsidR="00057AEE" w:rsidRDefault="00057AEE" w:rsidP="001C060B">
      <w:pPr>
        <w:shd w:val="clear" w:color="auto" w:fill="FFFFFF"/>
        <w:spacing w:after="0" w:line="240" w:lineRule="auto"/>
        <w:ind w:left="360"/>
        <w:textAlignment w:val="baseline"/>
        <w:rPr>
          <w:rFonts w:eastAsia="Times New Roman" w:cstheme="minorHAnsi"/>
          <w:lang w:val="en-IN" w:eastAsia="en-IN"/>
        </w:rPr>
      </w:pPr>
      <w:proofErr w:type="gramStart"/>
      <w:r>
        <w:rPr>
          <w:rFonts w:eastAsia="Times New Roman" w:cstheme="minorHAnsi"/>
          <w:lang w:val="en-IN" w:eastAsia="en-IN"/>
        </w:rPr>
        <w:t>Ribbon :</w:t>
      </w:r>
      <w:proofErr w:type="gramEnd"/>
    </w:p>
    <w:p w14:paraId="7B5314DB" w14:textId="3D540F78" w:rsidR="00057AEE" w:rsidRDefault="00057AEE" w:rsidP="001C060B">
      <w:pPr>
        <w:shd w:val="clear" w:color="auto" w:fill="FFFFFF"/>
        <w:spacing w:after="0" w:line="240" w:lineRule="auto"/>
        <w:ind w:left="360"/>
        <w:textAlignment w:val="baseline"/>
        <w:rPr>
          <w:rFonts w:eastAsia="Times New Roman" w:cstheme="minorHAnsi"/>
          <w:lang w:val="en-IN" w:eastAsia="en-IN"/>
        </w:rPr>
      </w:pPr>
    </w:p>
    <w:p w14:paraId="5CE23673" w14:textId="734BF934" w:rsidR="00057AEE" w:rsidRPr="001C060B" w:rsidRDefault="00057AEE" w:rsidP="001C060B">
      <w:pPr>
        <w:shd w:val="clear" w:color="auto" w:fill="FFFFFF"/>
        <w:spacing w:after="0" w:line="240" w:lineRule="auto"/>
        <w:ind w:left="360"/>
        <w:textAlignment w:val="baseline"/>
        <w:rPr>
          <w:rFonts w:eastAsia="Times New Roman" w:cstheme="minorHAnsi"/>
          <w:sz w:val="24"/>
          <w:szCs w:val="24"/>
          <w:lang w:val="en-IN" w:eastAsia="en-IN"/>
        </w:rPr>
      </w:pPr>
      <w:r w:rsidRPr="00057AEE">
        <w:rPr>
          <w:rFonts w:cstheme="minorHAnsi"/>
          <w:color w:val="000000"/>
          <w:shd w:val="clear" w:color="auto" w:fill="FFFFFF"/>
        </w:rPr>
        <w:t>The Ribbon interface contains the commands that are available for use in Excel. This has multiple tabs including the File, Home, Insert, Page Layout, Formulas, Data, Review, View, Add-ins, and Help tabs. There are tabs that will appear when necessary; for example, the Format tab appears when you click an inserted shape.</w:t>
      </w:r>
    </w:p>
    <w:p w14:paraId="09450841" w14:textId="23703E54" w:rsidR="001C060B" w:rsidRDefault="001C060B" w:rsidP="00B950BC">
      <w:pPr>
        <w:shd w:val="clear" w:color="auto" w:fill="FFFFFF"/>
        <w:spacing w:after="150" w:line="240" w:lineRule="auto"/>
        <w:ind w:left="360"/>
        <w:jc w:val="both"/>
        <w:rPr>
          <w:rFonts w:eastAsia="Times New Roman" w:cstheme="minorHAnsi"/>
          <w:color w:val="000000"/>
          <w:sz w:val="24"/>
          <w:szCs w:val="24"/>
          <w:lang w:val="en-IN" w:eastAsia="en-IN"/>
        </w:rPr>
      </w:pPr>
    </w:p>
    <w:p w14:paraId="2413E978" w14:textId="4AD3D91B" w:rsidR="00057AEE" w:rsidRDefault="00057AEE" w:rsidP="00A42A47">
      <w:pPr>
        <w:shd w:val="clear" w:color="auto" w:fill="FFFFFF"/>
        <w:spacing w:after="150" w:line="240" w:lineRule="auto"/>
        <w:ind w:left="360"/>
        <w:jc w:val="center"/>
        <w:rPr>
          <w:rFonts w:eastAsia="Times New Roman" w:cstheme="minorHAnsi"/>
          <w:color w:val="000000"/>
          <w:sz w:val="24"/>
          <w:szCs w:val="24"/>
          <w:lang w:val="en-IN" w:eastAsia="en-IN"/>
        </w:rPr>
      </w:pPr>
      <w:r>
        <w:rPr>
          <w:noProof/>
        </w:rPr>
        <w:drawing>
          <wp:inline distT="0" distB="0" distL="0" distR="0" wp14:anchorId="2B9F4557" wp14:editId="1351D995">
            <wp:extent cx="5943600" cy="106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7435"/>
                    </a:xfrm>
                    <a:prstGeom prst="rect">
                      <a:avLst/>
                    </a:prstGeom>
                  </pic:spPr>
                </pic:pic>
              </a:graphicData>
            </a:graphic>
          </wp:inline>
        </w:drawing>
      </w:r>
    </w:p>
    <w:p w14:paraId="51915CB6" w14:textId="7A32019F" w:rsidR="00A42A47" w:rsidRDefault="00A42A47" w:rsidP="00A42A47">
      <w:pPr>
        <w:shd w:val="clear" w:color="auto" w:fill="FFFFFF"/>
        <w:spacing w:after="150" w:line="240" w:lineRule="auto"/>
        <w:ind w:left="360"/>
        <w:rPr>
          <w:rFonts w:eastAsia="Times New Roman" w:cstheme="minorHAnsi"/>
          <w:color w:val="000000"/>
          <w:sz w:val="24"/>
          <w:szCs w:val="24"/>
          <w:lang w:val="en-IN" w:eastAsia="en-IN"/>
        </w:rPr>
      </w:pPr>
    </w:p>
    <w:p w14:paraId="6B751CE2" w14:textId="53562E88" w:rsidR="005B6D83" w:rsidRPr="005B6D83" w:rsidRDefault="005B6D83" w:rsidP="00A42A47">
      <w:pPr>
        <w:shd w:val="clear" w:color="auto" w:fill="FFFFFF"/>
        <w:spacing w:after="150" w:line="240" w:lineRule="auto"/>
        <w:ind w:left="360"/>
        <w:rPr>
          <w:rFonts w:eastAsia="Times New Roman" w:cstheme="minorHAnsi"/>
          <w:color w:val="000000"/>
          <w:lang w:val="en-IN" w:eastAsia="en-IN"/>
        </w:rPr>
      </w:pPr>
      <w:r w:rsidRPr="005B6D83">
        <w:rPr>
          <w:rFonts w:eastAsia="Times New Roman" w:cstheme="minorHAnsi"/>
          <w:color w:val="000000"/>
          <w:lang w:val="en-IN" w:eastAsia="en-IN"/>
        </w:rPr>
        <w:t xml:space="preserve">Name </w:t>
      </w:r>
      <w:proofErr w:type="gramStart"/>
      <w:r w:rsidRPr="005B6D83">
        <w:rPr>
          <w:rFonts w:eastAsia="Times New Roman" w:cstheme="minorHAnsi"/>
          <w:color w:val="000000"/>
          <w:lang w:val="en-IN" w:eastAsia="en-IN"/>
        </w:rPr>
        <w:t>Box :</w:t>
      </w:r>
      <w:proofErr w:type="gramEnd"/>
    </w:p>
    <w:p w14:paraId="2C43F5F8" w14:textId="29743EA8" w:rsidR="005B6D83" w:rsidRDefault="005B6D83" w:rsidP="00A42A47">
      <w:pPr>
        <w:shd w:val="clear" w:color="auto" w:fill="FFFFFF"/>
        <w:spacing w:after="150" w:line="240" w:lineRule="auto"/>
        <w:ind w:left="360"/>
        <w:rPr>
          <w:rFonts w:cstheme="minorHAnsi"/>
          <w:color w:val="000000"/>
          <w:shd w:val="clear" w:color="auto" w:fill="FFFFFF"/>
        </w:rPr>
      </w:pPr>
      <w:r w:rsidRPr="005B6D83">
        <w:rPr>
          <w:rFonts w:cstheme="minorHAnsi"/>
          <w:color w:val="000000"/>
          <w:shd w:val="clear" w:color="auto" w:fill="FFFFFF"/>
        </w:rPr>
        <w:t>The Name Box is an input box which normally displays the name or location of the active cell on the worksheet. This is also used to directly create a named range. When you open a blank workbook, the selected cell is A1, by default.</w:t>
      </w:r>
    </w:p>
    <w:p w14:paraId="6B947185" w14:textId="245D1F3F" w:rsidR="005B6D83" w:rsidRDefault="005B6D83" w:rsidP="005B6D83">
      <w:pPr>
        <w:shd w:val="clear" w:color="auto" w:fill="FFFFFF"/>
        <w:spacing w:after="150" w:line="240" w:lineRule="auto"/>
        <w:ind w:left="360"/>
        <w:jc w:val="center"/>
        <w:rPr>
          <w:rFonts w:eastAsia="Times New Roman" w:cstheme="minorHAnsi"/>
          <w:color w:val="000000"/>
          <w:lang w:val="en-IN" w:eastAsia="en-IN"/>
        </w:rPr>
      </w:pPr>
      <w:r>
        <w:rPr>
          <w:noProof/>
        </w:rPr>
        <w:drawing>
          <wp:inline distT="0" distB="0" distL="0" distR="0" wp14:anchorId="3FDA9DBB" wp14:editId="307F72A0">
            <wp:extent cx="4587902" cy="1669977"/>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6227" cy="1676647"/>
                    </a:xfrm>
                    <a:prstGeom prst="rect">
                      <a:avLst/>
                    </a:prstGeom>
                  </pic:spPr>
                </pic:pic>
              </a:graphicData>
            </a:graphic>
          </wp:inline>
        </w:drawing>
      </w:r>
    </w:p>
    <w:p w14:paraId="2384736E" w14:textId="7B045E0D" w:rsidR="005B6D83" w:rsidRDefault="005B6D83" w:rsidP="005B6D83">
      <w:pPr>
        <w:shd w:val="clear" w:color="auto" w:fill="FFFFFF"/>
        <w:spacing w:after="150" w:line="240" w:lineRule="auto"/>
        <w:ind w:left="360"/>
        <w:rPr>
          <w:rFonts w:eastAsia="Times New Roman" w:cstheme="minorHAnsi"/>
          <w:color w:val="000000"/>
          <w:lang w:val="en-IN" w:eastAsia="en-IN"/>
        </w:rPr>
      </w:pPr>
      <w:r>
        <w:rPr>
          <w:rFonts w:eastAsia="Times New Roman" w:cstheme="minorHAnsi"/>
          <w:color w:val="000000"/>
          <w:lang w:val="en-IN" w:eastAsia="en-IN"/>
        </w:rPr>
        <w:t xml:space="preserve">Formula Quick </w:t>
      </w:r>
      <w:proofErr w:type="gramStart"/>
      <w:r>
        <w:rPr>
          <w:rFonts w:eastAsia="Times New Roman" w:cstheme="minorHAnsi"/>
          <w:color w:val="000000"/>
          <w:lang w:val="en-IN" w:eastAsia="en-IN"/>
        </w:rPr>
        <w:t>Menu :</w:t>
      </w:r>
      <w:proofErr w:type="gramEnd"/>
    </w:p>
    <w:p w14:paraId="71990045" w14:textId="691F05C9" w:rsidR="005B6D83" w:rsidRDefault="005B6D83" w:rsidP="005B6D83">
      <w:pPr>
        <w:shd w:val="clear" w:color="auto" w:fill="FFFFFF"/>
        <w:spacing w:after="150" w:line="240" w:lineRule="auto"/>
        <w:ind w:left="360"/>
        <w:rPr>
          <w:rFonts w:cstheme="minorHAnsi"/>
          <w:color w:val="000000"/>
          <w:shd w:val="clear" w:color="auto" w:fill="FFFFFF"/>
        </w:rPr>
      </w:pPr>
      <w:r w:rsidRPr="005B6D83">
        <w:rPr>
          <w:rFonts w:cstheme="minorHAnsi"/>
          <w:color w:val="000000"/>
          <w:shd w:val="clear" w:color="auto" w:fill="FFFFFF"/>
        </w:rPr>
        <w:t>The Formula Quick Menu beside the Name box is a shortcut when you want to insert a function. If you click the </w:t>
      </w:r>
      <w:proofErr w:type="spellStart"/>
      <w:r w:rsidRPr="005B6D83">
        <w:rPr>
          <w:rStyle w:val="Emphasis"/>
          <w:rFonts w:cstheme="minorHAnsi"/>
          <w:i w:val="0"/>
          <w:iCs w:val="0"/>
          <w:color w:val="000000"/>
          <w:bdr w:val="none" w:sz="0" w:space="0" w:color="auto" w:frame="1"/>
        </w:rPr>
        <w:t>fx</w:t>
      </w:r>
      <w:proofErr w:type="spellEnd"/>
      <w:r w:rsidRPr="005B6D83">
        <w:rPr>
          <w:rStyle w:val="Emphasis"/>
          <w:rFonts w:cstheme="minorHAnsi"/>
          <w:b/>
          <w:bCs/>
          <w:color w:val="000000"/>
          <w:bdr w:val="none" w:sz="0" w:space="0" w:color="auto" w:frame="1"/>
        </w:rPr>
        <w:t> </w:t>
      </w:r>
      <w:r w:rsidRPr="005B6D83">
        <w:rPr>
          <w:rFonts w:cstheme="minorHAnsi"/>
          <w:color w:val="000000"/>
          <w:shd w:val="clear" w:color="auto" w:fill="FFFFFF"/>
        </w:rPr>
        <w:t>option, the Insert Function will pop-up to let you choose which Excel function would you like to use.</w:t>
      </w:r>
    </w:p>
    <w:p w14:paraId="662DDFCF" w14:textId="5FAB3C62" w:rsidR="005B6D83" w:rsidRDefault="005B6D83" w:rsidP="005B6D83">
      <w:pPr>
        <w:shd w:val="clear" w:color="auto" w:fill="FFFFFF"/>
        <w:spacing w:after="150" w:line="240" w:lineRule="auto"/>
        <w:ind w:left="360"/>
        <w:jc w:val="center"/>
        <w:rPr>
          <w:rFonts w:eastAsia="Times New Roman" w:cstheme="minorHAnsi"/>
          <w:color w:val="000000"/>
          <w:sz w:val="24"/>
          <w:szCs w:val="24"/>
          <w:lang w:val="en-IN" w:eastAsia="en-IN"/>
        </w:rPr>
      </w:pPr>
      <w:r>
        <w:rPr>
          <w:noProof/>
        </w:rPr>
        <w:lastRenderedPageBreak/>
        <w:drawing>
          <wp:inline distT="0" distB="0" distL="0" distR="0" wp14:anchorId="26324799" wp14:editId="55B6C4DD">
            <wp:extent cx="3434963" cy="138872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6972" cy="1393578"/>
                    </a:xfrm>
                    <a:prstGeom prst="rect">
                      <a:avLst/>
                    </a:prstGeom>
                  </pic:spPr>
                </pic:pic>
              </a:graphicData>
            </a:graphic>
          </wp:inline>
        </w:drawing>
      </w:r>
    </w:p>
    <w:p w14:paraId="47385D3C" w14:textId="011139EB" w:rsidR="005B6D83" w:rsidRDefault="005B6D83" w:rsidP="005B6D83">
      <w:pPr>
        <w:shd w:val="clear" w:color="auto" w:fill="FFFFFF"/>
        <w:spacing w:after="150" w:line="240" w:lineRule="auto"/>
        <w:ind w:left="360"/>
        <w:rPr>
          <w:rFonts w:eastAsia="Times New Roman" w:cstheme="minorHAnsi"/>
          <w:color w:val="000000"/>
          <w:lang w:val="en-IN" w:eastAsia="en-IN"/>
        </w:rPr>
      </w:pPr>
      <w:r>
        <w:rPr>
          <w:rFonts w:eastAsia="Times New Roman" w:cstheme="minorHAnsi"/>
          <w:color w:val="000000"/>
          <w:lang w:val="en-IN" w:eastAsia="en-IN"/>
        </w:rPr>
        <w:t xml:space="preserve">Formula </w:t>
      </w:r>
      <w:proofErr w:type="gramStart"/>
      <w:r>
        <w:rPr>
          <w:rFonts w:eastAsia="Times New Roman" w:cstheme="minorHAnsi"/>
          <w:color w:val="000000"/>
          <w:lang w:val="en-IN" w:eastAsia="en-IN"/>
        </w:rPr>
        <w:t>Bar :</w:t>
      </w:r>
      <w:proofErr w:type="gramEnd"/>
      <w:r>
        <w:rPr>
          <w:rFonts w:eastAsia="Times New Roman" w:cstheme="minorHAnsi"/>
          <w:color w:val="000000"/>
          <w:lang w:val="en-IN" w:eastAsia="en-IN"/>
        </w:rPr>
        <w:t xml:space="preserve"> </w:t>
      </w:r>
    </w:p>
    <w:p w14:paraId="0CE7937D" w14:textId="7C21F93A" w:rsidR="005B6D83" w:rsidRDefault="005B6D83" w:rsidP="005B6D83">
      <w:pPr>
        <w:shd w:val="clear" w:color="auto" w:fill="FFFFFF"/>
        <w:spacing w:after="150" w:line="240" w:lineRule="auto"/>
        <w:ind w:left="360"/>
        <w:rPr>
          <w:rFonts w:cstheme="minorHAnsi"/>
          <w:color w:val="000000"/>
          <w:shd w:val="clear" w:color="auto" w:fill="FFFFFF"/>
        </w:rPr>
      </w:pPr>
      <w:r w:rsidRPr="005B6D83">
        <w:rPr>
          <w:rFonts w:cstheme="minorHAnsi"/>
          <w:color w:val="000000"/>
          <w:shd w:val="clear" w:color="auto" w:fill="FFFFFF"/>
        </w:rPr>
        <w:t>The Formula Bar is found just beside the Formula Quick Menu. This allows you to enter or edit data, formula or a function that will appear in the selected cell whose name or location appears in the Name Box.</w:t>
      </w:r>
    </w:p>
    <w:p w14:paraId="3E6313B1" w14:textId="56A9D55F" w:rsidR="005B6D83" w:rsidRDefault="005B6D83" w:rsidP="005B6D83">
      <w:pPr>
        <w:shd w:val="clear" w:color="auto" w:fill="FFFFFF"/>
        <w:spacing w:after="150" w:line="240" w:lineRule="auto"/>
        <w:ind w:left="360"/>
        <w:jc w:val="center"/>
        <w:rPr>
          <w:rFonts w:eastAsia="Times New Roman" w:cstheme="minorHAnsi"/>
          <w:color w:val="000000"/>
          <w:sz w:val="24"/>
          <w:szCs w:val="24"/>
          <w:lang w:val="en-IN" w:eastAsia="en-IN"/>
        </w:rPr>
      </w:pPr>
      <w:r>
        <w:rPr>
          <w:noProof/>
        </w:rPr>
        <w:drawing>
          <wp:inline distT="0" distB="0" distL="0" distR="0" wp14:anchorId="146F5C59" wp14:editId="04278BDB">
            <wp:extent cx="5943600" cy="10661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6165"/>
                    </a:xfrm>
                    <a:prstGeom prst="rect">
                      <a:avLst/>
                    </a:prstGeom>
                  </pic:spPr>
                </pic:pic>
              </a:graphicData>
            </a:graphic>
          </wp:inline>
        </w:drawing>
      </w:r>
    </w:p>
    <w:p w14:paraId="4C6B8F1A" w14:textId="77777777" w:rsidR="001721C7" w:rsidRDefault="001721C7" w:rsidP="005B6D83">
      <w:pPr>
        <w:shd w:val="clear" w:color="auto" w:fill="FFFFFF"/>
        <w:spacing w:after="150" w:line="240" w:lineRule="auto"/>
        <w:ind w:left="360"/>
        <w:jc w:val="center"/>
        <w:rPr>
          <w:rFonts w:eastAsia="Times New Roman" w:cstheme="minorHAnsi"/>
          <w:color w:val="000000"/>
          <w:sz w:val="24"/>
          <w:szCs w:val="24"/>
          <w:lang w:val="en-IN" w:eastAsia="en-IN"/>
        </w:rPr>
      </w:pPr>
    </w:p>
    <w:p w14:paraId="638DFB22" w14:textId="4B8AF44F" w:rsidR="005B6D83" w:rsidRPr="001721C7" w:rsidRDefault="001721C7" w:rsidP="005B6D83">
      <w:pPr>
        <w:shd w:val="clear" w:color="auto" w:fill="FFFFFF"/>
        <w:spacing w:after="150" w:line="240" w:lineRule="auto"/>
        <w:ind w:left="360"/>
        <w:rPr>
          <w:rFonts w:eastAsia="Times New Roman" w:cstheme="minorHAnsi"/>
          <w:color w:val="000000"/>
          <w:lang w:val="en-IN" w:eastAsia="en-IN"/>
        </w:rPr>
      </w:pPr>
      <w:r w:rsidRPr="001721C7">
        <w:rPr>
          <w:rFonts w:eastAsia="Times New Roman" w:cstheme="minorHAnsi"/>
          <w:color w:val="000000"/>
          <w:lang w:val="en-IN" w:eastAsia="en-IN"/>
        </w:rPr>
        <w:t xml:space="preserve">Status </w:t>
      </w:r>
      <w:proofErr w:type="gramStart"/>
      <w:r w:rsidRPr="001721C7">
        <w:rPr>
          <w:rFonts w:eastAsia="Times New Roman" w:cstheme="minorHAnsi"/>
          <w:color w:val="000000"/>
          <w:lang w:val="en-IN" w:eastAsia="en-IN"/>
        </w:rPr>
        <w:t>Bar :</w:t>
      </w:r>
      <w:proofErr w:type="gramEnd"/>
      <w:r w:rsidRPr="001721C7">
        <w:rPr>
          <w:rFonts w:eastAsia="Times New Roman" w:cstheme="minorHAnsi"/>
          <w:color w:val="000000"/>
          <w:lang w:val="en-IN" w:eastAsia="en-IN"/>
        </w:rPr>
        <w:t xml:space="preserve"> </w:t>
      </w:r>
    </w:p>
    <w:p w14:paraId="2CCB61BA" w14:textId="555DC05F" w:rsidR="001721C7" w:rsidRDefault="001721C7" w:rsidP="005B6D83">
      <w:pPr>
        <w:shd w:val="clear" w:color="auto" w:fill="FFFFFF"/>
        <w:spacing w:after="150" w:line="240" w:lineRule="auto"/>
        <w:ind w:left="360"/>
        <w:rPr>
          <w:rFonts w:cstheme="minorHAnsi"/>
          <w:color w:val="000000"/>
          <w:shd w:val="clear" w:color="auto" w:fill="FFFFFF"/>
        </w:rPr>
      </w:pPr>
      <w:r w:rsidRPr="001721C7">
        <w:rPr>
          <w:rFonts w:cstheme="minorHAnsi"/>
          <w:color w:val="000000"/>
          <w:shd w:val="clear" w:color="auto" w:fill="FFFFFF"/>
        </w:rPr>
        <w:t>The Status Bar in the bottom-left corner of the Excel window displays various information about the current mode of the workbook.</w:t>
      </w:r>
    </w:p>
    <w:p w14:paraId="08A9D3E2" w14:textId="16C1EE4B" w:rsidR="001721C7" w:rsidRDefault="001721C7" w:rsidP="001721C7">
      <w:pPr>
        <w:shd w:val="clear" w:color="auto" w:fill="FFFFFF"/>
        <w:spacing w:after="150" w:line="240" w:lineRule="auto"/>
        <w:ind w:left="360"/>
        <w:jc w:val="center"/>
        <w:rPr>
          <w:rFonts w:eastAsia="Times New Roman" w:cstheme="minorHAnsi"/>
          <w:color w:val="000000"/>
          <w:lang w:val="en-IN" w:eastAsia="en-IN"/>
        </w:rPr>
      </w:pPr>
      <w:r>
        <w:rPr>
          <w:noProof/>
        </w:rPr>
        <mc:AlternateContent>
          <mc:Choice Requires="wps">
            <w:drawing>
              <wp:anchor distT="0" distB="0" distL="114300" distR="114300" simplePos="0" relativeHeight="251659264" behindDoc="0" locked="0" layoutInCell="1" allowOverlap="1" wp14:anchorId="7D367CC0" wp14:editId="1C245D4C">
                <wp:simplePos x="0" y="0"/>
                <wp:positionH relativeFrom="column">
                  <wp:posOffset>1216550</wp:posOffset>
                </wp:positionH>
                <wp:positionV relativeFrom="paragraph">
                  <wp:posOffset>3542665</wp:posOffset>
                </wp:positionV>
                <wp:extent cx="707666" cy="0"/>
                <wp:effectExtent l="0" t="76200" r="16510" b="95250"/>
                <wp:wrapNone/>
                <wp:docPr id="16" name="Straight Arrow Connector 16"/>
                <wp:cNvGraphicFramePr/>
                <a:graphic xmlns:a="http://schemas.openxmlformats.org/drawingml/2006/main">
                  <a:graphicData uri="http://schemas.microsoft.com/office/word/2010/wordprocessingShape">
                    <wps:wsp>
                      <wps:cNvCnPr/>
                      <wps:spPr>
                        <a:xfrm>
                          <a:off x="0" y="0"/>
                          <a:ext cx="707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DAE6ED" id="_x0000_t32" coordsize="21600,21600" o:spt="32" o:oned="t" path="m,l21600,21600e" filled="f">
                <v:path arrowok="t" fillok="f" o:connecttype="none"/>
                <o:lock v:ext="edit" shapetype="t"/>
              </v:shapetype>
              <v:shape id="Straight Arrow Connector 16" o:spid="_x0000_s1026" type="#_x0000_t32" style="position:absolute;margin-left:95.8pt;margin-top:278.95pt;width:55.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" strokecolor="black [3040]">
                <v:stroke endarrow="block"/>
              </v:shape>
            </w:pict>
          </mc:Fallback>
        </mc:AlternateContent>
      </w:r>
      <w:r>
        <w:rPr>
          <w:noProof/>
        </w:rPr>
        <w:drawing>
          <wp:inline distT="0" distB="0" distL="0" distR="0" wp14:anchorId="6CC055D6" wp14:editId="14132270">
            <wp:extent cx="2305878" cy="3609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9472" cy="3615041"/>
                    </a:xfrm>
                    <a:prstGeom prst="rect">
                      <a:avLst/>
                    </a:prstGeom>
                  </pic:spPr>
                </pic:pic>
              </a:graphicData>
            </a:graphic>
          </wp:inline>
        </w:drawing>
      </w:r>
    </w:p>
    <w:p w14:paraId="0D9795B7" w14:textId="71E81088" w:rsidR="00D7548F" w:rsidRDefault="00D7548F" w:rsidP="00D7548F">
      <w:pPr>
        <w:shd w:val="clear" w:color="auto" w:fill="FFFFFF"/>
        <w:spacing w:after="150" w:line="240" w:lineRule="auto"/>
        <w:ind w:left="360"/>
        <w:rPr>
          <w:rFonts w:eastAsia="Times New Roman" w:cstheme="minorHAnsi"/>
          <w:color w:val="000000"/>
          <w:lang w:val="en-IN" w:eastAsia="en-IN"/>
        </w:rPr>
      </w:pPr>
      <w:r>
        <w:rPr>
          <w:rFonts w:eastAsia="Times New Roman" w:cstheme="minorHAnsi"/>
          <w:color w:val="000000"/>
          <w:lang w:val="en-IN" w:eastAsia="en-IN"/>
        </w:rPr>
        <w:lastRenderedPageBreak/>
        <w:t xml:space="preserve">Worksheet View </w:t>
      </w:r>
      <w:proofErr w:type="gramStart"/>
      <w:r>
        <w:rPr>
          <w:rFonts w:eastAsia="Times New Roman" w:cstheme="minorHAnsi"/>
          <w:color w:val="000000"/>
          <w:lang w:val="en-IN" w:eastAsia="en-IN"/>
        </w:rPr>
        <w:t>Options :</w:t>
      </w:r>
      <w:proofErr w:type="gramEnd"/>
    </w:p>
    <w:p w14:paraId="51190E9A" w14:textId="08296EBF" w:rsidR="00D7548F" w:rsidRDefault="00D7548F" w:rsidP="00D7548F">
      <w:pPr>
        <w:shd w:val="clear" w:color="auto" w:fill="FFFFFF"/>
        <w:spacing w:after="150" w:line="240" w:lineRule="auto"/>
        <w:ind w:left="360"/>
        <w:rPr>
          <w:rFonts w:cstheme="minorHAnsi"/>
          <w:color w:val="000000"/>
          <w:shd w:val="clear" w:color="auto" w:fill="FFFFFF"/>
        </w:rPr>
      </w:pPr>
      <w:r w:rsidRPr="00D7548F">
        <w:rPr>
          <w:rFonts w:cstheme="minorHAnsi"/>
          <w:color w:val="000000"/>
          <w:shd w:val="clear" w:color="auto" w:fill="FFFFFF"/>
        </w:rPr>
        <w:t>The Worksheet View Options lets you choose which of the 3 worksheet views you want (Normal, Page Layout, or Page Break Preview). By default, the worksheet view is set to Normal.</w:t>
      </w:r>
    </w:p>
    <w:p w14:paraId="7DA55A57" w14:textId="7D8BB65A" w:rsidR="00D7548F" w:rsidRDefault="00D7548F" w:rsidP="00D7548F">
      <w:pPr>
        <w:shd w:val="clear" w:color="auto" w:fill="FFFFFF"/>
        <w:spacing w:after="150" w:line="240" w:lineRule="auto"/>
        <w:ind w:left="360"/>
        <w:jc w:val="center"/>
        <w:rPr>
          <w:rFonts w:eastAsia="Times New Roman" w:cstheme="minorHAnsi"/>
          <w:color w:val="000000"/>
          <w:sz w:val="24"/>
          <w:szCs w:val="24"/>
          <w:lang w:val="en-IN" w:eastAsia="en-IN"/>
        </w:rPr>
      </w:pPr>
      <w:r>
        <w:rPr>
          <w:noProof/>
        </w:rPr>
        <mc:AlternateContent>
          <mc:Choice Requires="wps">
            <w:drawing>
              <wp:anchor distT="0" distB="0" distL="114300" distR="114300" simplePos="0" relativeHeight="251661312" behindDoc="0" locked="0" layoutInCell="1" allowOverlap="1" wp14:anchorId="1562632B" wp14:editId="40607DC2">
                <wp:simplePos x="0" y="0"/>
                <wp:positionH relativeFrom="column">
                  <wp:posOffset>1511217</wp:posOffset>
                </wp:positionH>
                <wp:positionV relativeFrom="paragraph">
                  <wp:posOffset>3961682</wp:posOffset>
                </wp:positionV>
                <wp:extent cx="707666" cy="0"/>
                <wp:effectExtent l="0" t="76200" r="16510" b="95250"/>
                <wp:wrapNone/>
                <wp:docPr id="18" name="Straight Arrow Connector 18"/>
                <wp:cNvGraphicFramePr/>
                <a:graphic xmlns:a="http://schemas.openxmlformats.org/drawingml/2006/main">
                  <a:graphicData uri="http://schemas.microsoft.com/office/word/2010/wordprocessingShape">
                    <wps:wsp>
                      <wps:cNvCnPr/>
                      <wps:spPr>
                        <a:xfrm>
                          <a:off x="0" y="0"/>
                          <a:ext cx="707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0C839" id="Straight Arrow Connector 18" o:spid="_x0000_s1026" type="#_x0000_t32" style="position:absolute;margin-left:119pt;margin-top:311.95pt;width:55.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" strokecolor="black [3040]">
                <v:stroke endarrow="block"/>
              </v:shape>
            </w:pict>
          </mc:Fallback>
        </mc:AlternateContent>
      </w:r>
      <w:r>
        <w:rPr>
          <w:noProof/>
        </w:rPr>
        <w:drawing>
          <wp:inline distT="0" distB="0" distL="0" distR="0" wp14:anchorId="6AB70876" wp14:editId="0F748F5F">
            <wp:extent cx="1679871" cy="4047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2766" cy="4054188"/>
                    </a:xfrm>
                    <a:prstGeom prst="rect">
                      <a:avLst/>
                    </a:prstGeom>
                  </pic:spPr>
                </pic:pic>
              </a:graphicData>
            </a:graphic>
          </wp:inline>
        </w:drawing>
      </w:r>
    </w:p>
    <w:p w14:paraId="7F1C0649" w14:textId="61DDD9F5" w:rsidR="00D73623" w:rsidRDefault="00D73623" w:rsidP="00D73623">
      <w:pPr>
        <w:shd w:val="clear" w:color="auto" w:fill="FFFFFF"/>
        <w:spacing w:after="150" w:line="240" w:lineRule="auto"/>
        <w:ind w:left="360"/>
        <w:rPr>
          <w:rFonts w:eastAsia="Times New Roman" w:cstheme="minorHAnsi"/>
          <w:color w:val="000000"/>
          <w:lang w:val="en-IN" w:eastAsia="en-IN"/>
        </w:rPr>
      </w:pPr>
      <w:r>
        <w:rPr>
          <w:rFonts w:eastAsia="Times New Roman" w:cstheme="minorHAnsi"/>
          <w:color w:val="000000"/>
          <w:lang w:val="en-IN" w:eastAsia="en-IN"/>
        </w:rPr>
        <w:t xml:space="preserve">Zoom Slider </w:t>
      </w:r>
      <w:proofErr w:type="gramStart"/>
      <w:r>
        <w:rPr>
          <w:rFonts w:eastAsia="Times New Roman" w:cstheme="minorHAnsi"/>
          <w:color w:val="000000"/>
          <w:lang w:val="en-IN" w:eastAsia="en-IN"/>
        </w:rPr>
        <w:t>Control :</w:t>
      </w:r>
      <w:proofErr w:type="gramEnd"/>
    </w:p>
    <w:p w14:paraId="1BF80F2B" w14:textId="06E0525F" w:rsidR="00D73623" w:rsidRDefault="00D73623" w:rsidP="00D73623">
      <w:pPr>
        <w:shd w:val="clear" w:color="auto" w:fill="FFFFFF"/>
        <w:spacing w:after="150" w:line="240" w:lineRule="auto"/>
        <w:ind w:left="360"/>
        <w:rPr>
          <w:rFonts w:cstheme="minorHAnsi"/>
          <w:color w:val="000000"/>
          <w:shd w:val="clear" w:color="auto" w:fill="FFFFFF"/>
        </w:rPr>
      </w:pPr>
      <w:r w:rsidRPr="00D73623">
        <w:rPr>
          <w:rFonts w:cstheme="minorHAnsi"/>
          <w:color w:val="000000"/>
          <w:shd w:val="clear" w:color="auto" w:fill="FFFFFF"/>
        </w:rPr>
        <w:t>The Zoom Slider Control helps you zoom in and zoom out the worksheet</w:t>
      </w:r>
      <w:r>
        <w:rPr>
          <w:rFonts w:cstheme="minorHAnsi"/>
          <w:color w:val="000000"/>
          <w:shd w:val="clear" w:color="auto" w:fill="FFFFFF"/>
        </w:rPr>
        <w:t>.</w:t>
      </w:r>
    </w:p>
    <w:p w14:paraId="1B0DCE66" w14:textId="30222F1E" w:rsidR="00D73623" w:rsidRDefault="00D73623" w:rsidP="00D73623">
      <w:pPr>
        <w:shd w:val="clear" w:color="auto" w:fill="FFFFFF"/>
        <w:spacing w:after="150" w:line="240" w:lineRule="auto"/>
        <w:ind w:left="360"/>
        <w:jc w:val="center"/>
        <w:rPr>
          <w:rFonts w:eastAsia="Times New Roman" w:cstheme="minorHAnsi"/>
          <w:color w:val="000000"/>
          <w:sz w:val="24"/>
          <w:szCs w:val="24"/>
          <w:lang w:val="en-IN" w:eastAsia="en-IN"/>
        </w:rPr>
      </w:pPr>
      <w:r>
        <w:rPr>
          <w:noProof/>
        </w:rPr>
        <mc:AlternateContent>
          <mc:Choice Requires="wps">
            <w:drawing>
              <wp:anchor distT="0" distB="0" distL="114300" distR="114300" simplePos="0" relativeHeight="251663360" behindDoc="0" locked="0" layoutInCell="1" allowOverlap="1" wp14:anchorId="35FF046A" wp14:editId="0170FAB8">
                <wp:simplePos x="0" y="0"/>
                <wp:positionH relativeFrom="column">
                  <wp:posOffset>4061459</wp:posOffset>
                </wp:positionH>
                <wp:positionV relativeFrom="paragraph">
                  <wp:posOffset>847671</wp:posOffset>
                </wp:positionV>
                <wp:extent cx="733177" cy="45719"/>
                <wp:effectExtent l="38100" t="38100" r="10160" b="88265"/>
                <wp:wrapNone/>
                <wp:docPr id="21" name="Straight Arrow Connector 21"/>
                <wp:cNvGraphicFramePr/>
                <a:graphic xmlns:a="http://schemas.openxmlformats.org/drawingml/2006/main">
                  <a:graphicData uri="http://schemas.microsoft.com/office/word/2010/wordprocessingShape">
                    <wps:wsp>
                      <wps:cNvCnPr/>
                      <wps:spPr>
                        <a:xfrm flipH="1">
                          <a:off x="0" y="0"/>
                          <a:ext cx="73317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F8461" id="Straight Arrow Connector 21" o:spid="_x0000_s1026" type="#_x0000_t32" style="position:absolute;margin-left:319.8pt;margin-top:66.75pt;width:57.75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" strokecolor="black [3040]">
                <v:stroke endarrow="block"/>
              </v:shape>
            </w:pict>
          </mc:Fallback>
        </mc:AlternateContent>
      </w:r>
      <w:r>
        <w:rPr>
          <w:noProof/>
        </w:rPr>
        <w:drawing>
          <wp:inline distT="0" distB="0" distL="0" distR="0" wp14:anchorId="67099A23" wp14:editId="2A6FDEA0">
            <wp:extent cx="1828165" cy="98528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9548"/>
                    <a:stretch/>
                  </pic:blipFill>
                  <pic:spPr bwMode="auto">
                    <a:xfrm>
                      <a:off x="0" y="0"/>
                      <a:ext cx="1850294" cy="997211"/>
                    </a:xfrm>
                    <a:prstGeom prst="rect">
                      <a:avLst/>
                    </a:prstGeom>
                    <a:ln>
                      <a:noFill/>
                    </a:ln>
                    <a:extLst>
                      <a:ext uri="{53640926-AAD7-44D8-BBD7-CCE9431645EC}">
                        <a14:shadowObscured xmlns:a14="http://schemas.microsoft.com/office/drawing/2010/main"/>
                      </a:ext>
                    </a:extLst>
                  </pic:spPr>
                </pic:pic>
              </a:graphicData>
            </a:graphic>
          </wp:inline>
        </w:drawing>
      </w:r>
    </w:p>
    <w:p w14:paraId="2A765F9A" w14:textId="514589B6" w:rsidR="00D548C0" w:rsidRPr="00D548C0" w:rsidRDefault="00D548C0" w:rsidP="00D548C0">
      <w:pPr>
        <w:shd w:val="clear" w:color="auto" w:fill="FFFFFF"/>
        <w:spacing w:after="150" w:line="240" w:lineRule="auto"/>
        <w:ind w:left="360"/>
        <w:rPr>
          <w:rFonts w:eastAsia="Times New Roman" w:cstheme="minorHAnsi"/>
          <w:color w:val="000000"/>
          <w:lang w:val="en-IN" w:eastAsia="en-IN"/>
        </w:rPr>
      </w:pPr>
      <w:r w:rsidRPr="00D548C0">
        <w:rPr>
          <w:rFonts w:eastAsia="Times New Roman" w:cstheme="minorHAnsi"/>
          <w:color w:val="000000"/>
          <w:lang w:val="en-IN" w:eastAsia="en-IN"/>
        </w:rPr>
        <w:t xml:space="preserve">Zoom Percentage </w:t>
      </w:r>
      <w:proofErr w:type="gramStart"/>
      <w:r w:rsidRPr="00D548C0">
        <w:rPr>
          <w:rFonts w:eastAsia="Times New Roman" w:cstheme="minorHAnsi"/>
          <w:color w:val="000000"/>
          <w:lang w:val="en-IN" w:eastAsia="en-IN"/>
        </w:rPr>
        <w:t>Indicator :</w:t>
      </w:r>
      <w:proofErr w:type="gramEnd"/>
      <w:r w:rsidRPr="00D548C0">
        <w:rPr>
          <w:rFonts w:eastAsia="Times New Roman" w:cstheme="minorHAnsi"/>
          <w:color w:val="000000"/>
          <w:lang w:val="en-IN" w:eastAsia="en-IN"/>
        </w:rPr>
        <w:t xml:space="preserve"> </w:t>
      </w:r>
    </w:p>
    <w:p w14:paraId="73C0E661" w14:textId="4A2F59C9" w:rsidR="00D548C0" w:rsidRDefault="00D548C0" w:rsidP="00D548C0">
      <w:pPr>
        <w:shd w:val="clear" w:color="auto" w:fill="FFFFFF"/>
        <w:spacing w:after="150" w:line="240" w:lineRule="auto"/>
        <w:ind w:left="360"/>
        <w:rPr>
          <w:rFonts w:cstheme="minorHAnsi"/>
          <w:color w:val="000000"/>
          <w:shd w:val="clear" w:color="auto" w:fill="FFFFFF"/>
        </w:rPr>
      </w:pPr>
      <w:r w:rsidRPr="00D548C0">
        <w:rPr>
          <w:rFonts w:cstheme="minorHAnsi"/>
          <w:color w:val="000000"/>
          <w:shd w:val="clear" w:color="auto" w:fill="FFFFFF"/>
        </w:rPr>
        <w:t>The Zoom Percentage Indicator displays the zoom percentage just beside the Zoom Slider Control. By default, it is set to 100%.</w:t>
      </w:r>
    </w:p>
    <w:p w14:paraId="15945581" w14:textId="4913B7FA" w:rsidR="00D548C0" w:rsidRDefault="00D548C0" w:rsidP="00D548C0">
      <w:pPr>
        <w:shd w:val="clear" w:color="auto" w:fill="FFFFFF"/>
        <w:spacing w:after="150" w:line="240" w:lineRule="auto"/>
        <w:ind w:left="360"/>
        <w:jc w:val="center"/>
        <w:rPr>
          <w:rFonts w:eastAsia="Times New Roman" w:cstheme="minorHAnsi"/>
          <w:color w:val="000000"/>
          <w:lang w:val="en-IN" w:eastAsia="en-IN"/>
        </w:rPr>
      </w:pPr>
      <w:r>
        <w:rPr>
          <w:noProof/>
        </w:rPr>
        <w:drawing>
          <wp:inline distT="0" distB="0" distL="0" distR="0" wp14:anchorId="5120E07B" wp14:editId="0A539813">
            <wp:extent cx="2948826" cy="1049572"/>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7284"/>
                    <a:stretch/>
                  </pic:blipFill>
                  <pic:spPr bwMode="auto">
                    <a:xfrm>
                      <a:off x="0" y="0"/>
                      <a:ext cx="2965717" cy="1055584"/>
                    </a:xfrm>
                    <a:prstGeom prst="rect">
                      <a:avLst/>
                    </a:prstGeom>
                    <a:ln>
                      <a:noFill/>
                    </a:ln>
                    <a:extLst>
                      <a:ext uri="{53640926-AAD7-44D8-BBD7-CCE9431645EC}">
                        <a14:shadowObscured xmlns:a14="http://schemas.microsoft.com/office/drawing/2010/main"/>
                      </a:ext>
                    </a:extLst>
                  </pic:spPr>
                </pic:pic>
              </a:graphicData>
            </a:graphic>
          </wp:inline>
        </w:drawing>
      </w:r>
    </w:p>
    <w:p w14:paraId="1485C4B2" w14:textId="0FA3A684" w:rsidR="005742B8" w:rsidRPr="005742B8" w:rsidRDefault="005742B8" w:rsidP="005742B8">
      <w:pPr>
        <w:pStyle w:val="ListParagraph"/>
        <w:numPr>
          <w:ilvl w:val="0"/>
          <w:numId w:val="8"/>
        </w:numPr>
        <w:shd w:val="clear" w:color="auto" w:fill="FFFFFF"/>
        <w:spacing w:after="150" w:line="240" w:lineRule="auto"/>
        <w:rPr>
          <w:rFonts w:eastAsia="Times New Roman" w:cstheme="minorHAnsi"/>
          <w:color w:val="000000"/>
          <w:lang w:val="en-IN" w:eastAsia="en-IN"/>
        </w:rPr>
      </w:pPr>
      <w:r w:rsidRPr="005742B8">
        <w:rPr>
          <w:sz w:val="24"/>
          <w:szCs w:val="24"/>
        </w:rPr>
        <w:lastRenderedPageBreak/>
        <w:t>When to use a relative cell reference in excel</w:t>
      </w:r>
      <w:r>
        <w:t>?</w:t>
      </w:r>
    </w:p>
    <w:p w14:paraId="1437CF47" w14:textId="0F0D7E12" w:rsidR="005742B8" w:rsidRDefault="005742B8" w:rsidP="005742B8">
      <w:pPr>
        <w:shd w:val="clear" w:color="auto" w:fill="FFFFFF"/>
        <w:spacing w:after="150" w:line="240" w:lineRule="auto"/>
        <w:ind w:left="360"/>
        <w:rPr>
          <w:rFonts w:cstheme="minorHAnsi"/>
          <w:color w:val="212121"/>
        </w:rPr>
      </w:pPr>
      <w:r>
        <w:rPr>
          <w:rFonts w:eastAsia="Times New Roman" w:cstheme="minorHAnsi"/>
          <w:color w:val="000000"/>
          <w:lang w:val="en-IN" w:eastAsia="en-IN"/>
        </w:rPr>
        <w:t xml:space="preserve">Ans. </w:t>
      </w:r>
      <w:r w:rsidRPr="005742B8">
        <w:rPr>
          <w:rFonts w:cstheme="minorHAnsi"/>
          <w:color w:val="212121"/>
        </w:rPr>
        <w:t>Relative reference is a type of cell reference in Excel. This reference changes when the formula is copied to any other cell or any other worksheet. Relative cell references are used whenever calculations need to be repeated.</w:t>
      </w:r>
    </w:p>
    <w:p w14:paraId="13AA3310" w14:textId="61C54F59" w:rsidR="005742B8" w:rsidRDefault="005742B8" w:rsidP="005742B8">
      <w:pPr>
        <w:shd w:val="clear" w:color="auto" w:fill="FFFFFF"/>
        <w:spacing w:after="150" w:line="240" w:lineRule="auto"/>
        <w:ind w:left="360"/>
        <w:rPr>
          <w:rFonts w:cstheme="minorHAnsi"/>
          <w:color w:val="212121"/>
        </w:rPr>
      </w:pPr>
      <w:proofErr w:type="gramStart"/>
      <w:r>
        <w:rPr>
          <w:rFonts w:cstheme="minorHAnsi"/>
          <w:color w:val="212121"/>
        </w:rPr>
        <w:t>Example :</w:t>
      </w:r>
      <w:proofErr w:type="gramEnd"/>
    </w:p>
    <w:p w14:paraId="6981EE7C" w14:textId="62C5FDA9" w:rsidR="005742B8" w:rsidRDefault="005742B8" w:rsidP="005742B8">
      <w:pPr>
        <w:shd w:val="clear" w:color="auto" w:fill="FFFFFF"/>
        <w:spacing w:after="150" w:line="240" w:lineRule="auto"/>
        <w:ind w:left="360"/>
        <w:rPr>
          <w:rFonts w:cstheme="minorHAnsi"/>
          <w:color w:val="212121"/>
        </w:rPr>
      </w:pPr>
      <w:r w:rsidRPr="005742B8">
        <w:rPr>
          <w:rFonts w:cstheme="minorHAnsi"/>
          <w:color w:val="212121"/>
        </w:rPr>
        <w:t>We want a summation of two numbers located in cells A1 &amp; A2</w:t>
      </w:r>
      <w:r>
        <w:rPr>
          <w:rFonts w:cstheme="minorHAnsi"/>
          <w:color w:val="212121"/>
        </w:rPr>
        <w:t xml:space="preserve"> and </w:t>
      </w:r>
      <w:r w:rsidRPr="005742B8">
        <w:rPr>
          <w:rFonts w:cstheme="minorHAnsi"/>
          <w:color w:val="212121"/>
        </w:rPr>
        <w:t>we want the sum in cell A3</w:t>
      </w:r>
      <w:r w:rsidRPr="005742B8">
        <w:rPr>
          <w:rFonts w:cstheme="minorHAnsi"/>
          <w:color w:val="212121"/>
        </w:rPr>
        <w:t>.</w:t>
      </w:r>
    </w:p>
    <w:p w14:paraId="60A1370D" w14:textId="23D560A6" w:rsidR="005742B8" w:rsidRPr="005742B8" w:rsidRDefault="005742B8" w:rsidP="005742B8">
      <w:pPr>
        <w:shd w:val="clear" w:color="auto" w:fill="FFFFFF"/>
        <w:spacing w:after="150" w:line="240" w:lineRule="auto"/>
        <w:ind w:left="360"/>
        <w:rPr>
          <w:rFonts w:cstheme="minorHAnsi"/>
          <w:color w:val="212121"/>
          <w:sz w:val="16"/>
          <w:szCs w:val="16"/>
        </w:rPr>
      </w:pPr>
      <w:r w:rsidRPr="005742B8">
        <w:rPr>
          <w:rFonts w:cstheme="minorHAnsi"/>
          <w:color w:val="212121"/>
        </w:rPr>
        <w:t>So, in cell A3, we applied “=A1+A2.”</w:t>
      </w:r>
    </w:p>
    <w:p w14:paraId="009214A8" w14:textId="67E50915" w:rsidR="005742B8" w:rsidRDefault="005742B8" w:rsidP="005742B8">
      <w:pPr>
        <w:shd w:val="clear" w:color="auto" w:fill="FFFFFF"/>
        <w:spacing w:after="150" w:line="240" w:lineRule="auto"/>
        <w:ind w:left="360"/>
        <w:jc w:val="center"/>
        <w:rPr>
          <w:rFonts w:eastAsia="Times New Roman" w:cstheme="minorHAnsi"/>
          <w:color w:val="000000"/>
          <w:sz w:val="16"/>
          <w:szCs w:val="16"/>
          <w:lang w:val="en-IN" w:eastAsia="en-IN"/>
        </w:rPr>
      </w:pPr>
      <w:r>
        <w:rPr>
          <w:noProof/>
        </w:rPr>
        <w:drawing>
          <wp:inline distT="0" distB="0" distL="0" distR="0" wp14:anchorId="41697A0E" wp14:editId="4B11DFFA">
            <wp:extent cx="6042991" cy="1677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0699" cy="1684724"/>
                    </a:xfrm>
                    <a:prstGeom prst="rect">
                      <a:avLst/>
                    </a:prstGeom>
                  </pic:spPr>
                </pic:pic>
              </a:graphicData>
            </a:graphic>
          </wp:inline>
        </w:drawing>
      </w:r>
    </w:p>
    <w:p w14:paraId="589A540D" w14:textId="2A7B1300" w:rsidR="00D6561A" w:rsidRPr="005742B8" w:rsidRDefault="00D6561A" w:rsidP="005742B8">
      <w:pPr>
        <w:shd w:val="clear" w:color="auto" w:fill="FFFFFF"/>
        <w:spacing w:after="150" w:line="240" w:lineRule="auto"/>
        <w:ind w:left="360"/>
        <w:jc w:val="center"/>
        <w:rPr>
          <w:rFonts w:eastAsia="Times New Roman" w:cstheme="minorHAnsi"/>
          <w:color w:val="000000"/>
          <w:sz w:val="16"/>
          <w:szCs w:val="16"/>
          <w:lang w:val="en-IN" w:eastAsia="en-IN"/>
        </w:rPr>
      </w:pPr>
      <w:r>
        <w:rPr>
          <w:noProof/>
        </w:rPr>
        <w:drawing>
          <wp:inline distT="0" distB="0" distL="0" distR="0" wp14:anchorId="4E94B4A0" wp14:editId="60F5161B">
            <wp:extent cx="3195955" cy="2003729"/>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2544" cy="2014130"/>
                    </a:xfrm>
                    <a:prstGeom prst="rect">
                      <a:avLst/>
                    </a:prstGeom>
                  </pic:spPr>
                </pic:pic>
              </a:graphicData>
            </a:graphic>
          </wp:inline>
        </w:drawing>
      </w:r>
    </w:p>
    <w:p w14:paraId="59EA71BB" w14:textId="77777777" w:rsidR="00A04F2B" w:rsidRPr="00052082" w:rsidRDefault="00A04F2B" w:rsidP="00270A3D">
      <w:pPr>
        <w:spacing w:before="100" w:beforeAutospacing="1" w:after="100" w:afterAutospacing="1" w:line="240" w:lineRule="auto"/>
        <w:rPr>
          <w:rFonts w:eastAsia="Times New Roman" w:cstheme="minorHAnsi"/>
          <w:color w:val="000000"/>
          <w:sz w:val="24"/>
          <w:szCs w:val="24"/>
          <w:lang w:val="en-IN" w:eastAsia="en-IN"/>
        </w:rPr>
      </w:pPr>
    </w:p>
    <w:p w14:paraId="7141B5FA" w14:textId="3DF3AB20" w:rsidR="00D77B7B" w:rsidRPr="00D77B7B" w:rsidRDefault="00D77B7B" w:rsidP="00D77B7B">
      <w:pPr>
        <w:ind w:left="360"/>
        <w:rPr>
          <w:rFonts w:cstheme="minorHAnsi"/>
          <w:color w:val="1E1E1E"/>
          <w:sz w:val="24"/>
          <w:szCs w:val="24"/>
          <w:shd w:val="clear" w:color="auto" w:fill="FFFFFF"/>
        </w:rPr>
      </w:pPr>
    </w:p>
    <w:p w14:paraId="5BF9B5C8" w14:textId="77777777" w:rsidR="00471ECD" w:rsidRPr="003316A2" w:rsidRDefault="00471ECD" w:rsidP="00A55CDB">
      <w:pPr>
        <w:ind w:left="360"/>
        <w:rPr>
          <w:rFonts w:cstheme="minorHAnsi"/>
          <w:color w:val="1E1E1E"/>
          <w:sz w:val="24"/>
          <w:szCs w:val="24"/>
          <w:shd w:val="clear" w:color="auto" w:fill="FFFFFF"/>
        </w:rPr>
      </w:pPr>
    </w:p>
    <w:p w14:paraId="68E7CF59" w14:textId="19D116D1" w:rsidR="00A55CDB" w:rsidRPr="003316A2" w:rsidRDefault="00A55CDB" w:rsidP="00A55CDB">
      <w:pPr>
        <w:rPr>
          <w:rFonts w:cstheme="minorHAnsi"/>
          <w:color w:val="333333"/>
          <w:sz w:val="24"/>
          <w:szCs w:val="24"/>
          <w:shd w:val="clear" w:color="auto" w:fill="FFFFFF"/>
        </w:rPr>
      </w:pPr>
    </w:p>
    <w:p w14:paraId="652C08F1" w14:textId="77777777" w:rsidR="00240893" w:rsidRDefault="00240893" w:rsidP="00240893">
      <w:pPr>
        <w:ind w:left="360"/>
        <w:rPr>
          <w:rFonts w:cstheme="minorHAnsi"/>
          <w:color w:val="333333"/>
          <w:shd w:val="clear" w:color="auto" w:fill="FFFFFF"/>
        </w:rPr>
      </w:pPr>
    </w:p>
    <w:p w14:paraId="5CCFB565" w14:textId="24D81EF9" w:rsidR="00240893" w:rsidRPr="00240893" w:rsidRDefault="00240893" w:rsidP="00240893">
      <w:pPr>
        <w:ind w:left="360"/>
        <w:jc w:val="center"/>
        <w:rPr>
          <w:rFonts w:cstheme="minorHAnsi"/>
        </w:rPr>
      </w:pPr>
    </w:p>
    <w:p w14:paraId="51557CC7" w14:textId="77777777" w:rsidR="00240893" w:rsidRPr="00240893" w:rsidRDefault="00240893" w:rsidP="00240893">
      <w:pPr>
        <w:rPr>
          <w:rFonts w:cstheme="minorHAnsi"/>
          <w:sz w:val="24"/>
          <w:szCs w:val="24"/>
          <w:lang w:val="en-GB"/>
        </w:rPr>
      </w:pPr>
    </w:p>
    <w:sectPr w:rsidR="00240893" w:rsidRPr="00240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1952"/>
    <w:multiLevelType w:val="hybridMultilevel"/>
    <w:tmpl w:val="E3E8C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EA4F8E"/>
    <w:multiLevelType w:val="hybridMultilevel"/>
    <w:tmpl w:val="3F0C3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730BD"/>
    <w:multiLevelType w:val="multilevel"/>
    <w:tmpl w:val="FC363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D058E"/>
    <w:multiLevelType w:val="hybridMultilevel"/>
    <w:tmpl w:val="E08E6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1E076D"/>
    <w:multiLevelType w:val="hybridMultilevel"/>
    <w:tmpl w:val="CA243F2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757670A"/>
    <w:multiLevelType w:val="hybridMultilevel"/>
    <w:tmpl w:val="791C864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6" w15:restartNumberingAfterBreak="0">
    <w:nsid w:val="5E9F3B16"/>
    <w:multiLevelType w:val="hybridMultilevel"/>
    <w:tmpl w:val="FD28A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EE1AA2"/>
    <w:multiLevelType w:val="multilevel"/>
    <w:tmpl w:val="40C4139E"/>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1857">
    <w:abstractNumId w:val="1"/>
  </w:num>
  <w:num w:numId="2" w16cid:durableId="195584409">
    <w:abstractNumId w:val="3"/>
  </w:num>
  <w:num w:numId="3" w16cid:durableId="37053076">
    <w:abstractNumId w:val="4"/>
  </w:num>
  <w:num w:numId="4" w16cid:durableId="2134245958">
    <w:abstractNumId w:val="0"/>
  </w:num>
  <w:num w:numId="5" w16cid:durableId="275526724">
    <w:abstractNumId w:val="2"/>
  </w:num>
  <w:num w:numId="6" w16cid:durableId="1541431227">
    <w:abstractNumId w:val="5"/>
  </w:num>
  <w:num w:numId="7" w16cid:durableId="199126255">
    <w:abstractNumId w:val="6"/>
  </w:num>
  <w:num w:numId="8" w16cid:durableId="1138182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93"/>
    <w:rsid w:val="00052082"/>
    <w:rsid w:val="00057AEE"/>
    <w:rsid w:val="000611E2"/>
    <w:rsid w:val="000D7455"/>
    <w:rsid w:val="001721C7"/>
    <w:rsid w:val="001C060B"/>
    <w:rsid w:val="00232BBA"/>
    <w:rsid w:val="00240893"/>
    <w:rsid w:val="00270A3D"/>
    <w:rsid w:val="002C761C"/>
    <w:rsid w:val="00321105"/>
    <w:rsid w:val="003316A2"/>
    <w:rsid w:val="00340254"/>
    <w:rsid w:val="003A5ABC"/>
    <w:rsid w:val="00417759"/>
    <w:rsid w:val="004559DE"/>
    <w:rsid w:val="00471ECD"/>
    <w:rsid w:val="005742B8"/>
    <w:rsid w:val="005B6D83"/>
    <w:rsid w:val="005D6E76"/>
    <w:rsid w:val="00677734"/>
    <w:rsid w:val="00716F34"/>
    <w:rsid w:val="007257DC"/>
    <w:rsid w:val="0076186F"/>
    <w:rsid w:val="00847552"/>
    <w:rsid w:val="00877768"/>
    <w:rsid w:val="00893D80"/>
    <w:rsid w:val="008A749C"/>
    <w:rsid w:val="008D023C"/>
    <w:rsid w:val="009D4587"/>
    <w:rsid w:val="00A04F2B"/>
    <w:rsid w:val="00A42A47"/>
    <w:rsid w:val="00A55CDB"/>
    <w:rsid w:val="00A66D06"/>
    <w:rsid w:val="00AE5762"/>
    <w:rsid w:val="00B85DC3"/>
    <w:rsid w:val="00B950BC"/>
    <w:rsid w:val="00D35A73"/>
    <w:rsid w:val="00D548C0"/>
    <w:rsid w:val="00D6561A"/>
    <w:rsid w:val="00D73623"/>
    <w:rsid w:val="00D7548F"/>
    <w:rsid w:val="00D77B7B"/>
    <w:rsid w:val="00D84628"/>
    <w:rsid w:val="00DB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56C2"/>
  <w15:chartTrackingRefBased/>
  <w15:docId w15:val="{DF7CA2B3-A6B2-493B-B3D2-DDEF405B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060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93"/>
    <w:pPr>
      <w:ind w:left="720"/>
      <w:contextualSpacing/>
    </w:pPr>
  </w:style>
  <w:style w:type="paragraph" w:styleId="NormalWeb">
    <w:name w:val="Normal (Web)"/>
    <w:basedOn w:val="Normal"/>
    <w:uiPriority w:val="99"/>
    <w:semiHidden/>
    <w:unhideWhenUsed/>
    <w:rsid w:val="000520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52082"/>
    <w:rPr>
      <w:i/>
      <w:iCs/>
    </w:rPr>
  </w:style>
  <w:style w:type="character" w:customStyle="1" w:styleId="b22postnote-title">
    <w:name w:val="b22postnote-title"/>
    <w:basedOn w:val="DefaultParagraphFont"/>
    <w:rsid w:val="00270A3D"/>
  </w:style>
  <w:style w:type="character" w:customStyle="1" w:styleId="hkey-hlight">
    <w:name w:val="hkey-hlight"/>
    <w:basedOn w:val="DefaultParagraphFont"/>
    <w:rsid w:val="00A04F2B"/>
  </w:style>
  <w:style w:type="character" w:customStyle="1" w:styleId="Heading3Char">
    <w:name w:val="Heading 3 Char"/>
    <w:basedOn w:val="DefaultParagraphFont"/>
    <w:link w:val="Heading3"/>
    <w:uiPriority w:val="9"/>
    <w:rsid w:val="001C060B"/>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74474">
      <w:bodyDiv w:val="1"/>
      <w:marLeft w:val="0"/>
      <w:marRight w:val="0"/>
      <w:marTop w:val="0"/>
      <w:marBottom w:val="0"/>
      <w:divBdr>
        <w:top w:val="none" w:sz="0" w:space="0" w:color="auto"/>
        <w:left w:val="none" w:sz="0" w:space="0" w:color="auto"/>
        <w:bottom w:val="none" w:sz="0" w:space="0" w:color="auto"/>
        <w:right w:val="none" w:sz="0" w:space="0" w:color="auto"/>
      </w:divBdr>
    </w:div>
    <w:div w:id="838545917">
      <w:bodyDiv w:val="1"/>
      <w:marLeft w:val="0"/>
      <w:marRight w:val="0"/>
      <w:marTop w:val="0"/>
      <w:marBottom w:val="0"/>
      <w:divBdr>
        <w:top w:val="none" w:sz="0" w:space="0" w:color="auto"/>
        <w:left w:val="none" w:sz="0" w:space="0" w:color="auto"/>
        <w:bottom w:val="none" w:sz="0" w:space="0" w:color="auto"/>
        <w:right w:val="none" w:sz="0" w:space="0" w:color="auto"/>
      </w:divBdr>
    </w:div>
    <w:div w:id="1045328519">
      <w:bodyDiv w:val="1"/>
      <w:marLeft w:val="0"/>
      <w:marRight w:val="0"/>
      <w:marTop w:val="0"/>
      <w:marBottom w:val="0"/>
      <w:divBdr>
        <w:top w:val="none" w:sz="0" w:space="0" w:color="auto"/>
        <w:left w:val="none" w:sz="0" w:space="0" w:color="auto"/>
        <w:bottom w:val="none" w:sz="0" w:space="0" w:color="auto"/>
        <w:right w:val="none" w:sz="0" w:space="0" w:color="auto"/>
      </w:divBdr>
    </w:div>
    <w:div w:id="15047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81C08-5209-49E2-AB36-358F923C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41</cp:revision>
  <dcterms:created xsi:type="dcterms:W3CDTF">2022-12-03T10:55:00Z</dcterms:created>
  <dcterms:modified xsi:type="dcterms:W3CDTF">2022-12-03T16:35:00Z</dcterms:modified>
</cp:coreProperties>
</file>