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4FE0" w14:textId="77777777" w:rsidR="004D7E7F" w:rsidRPr="004D7E7F" w:rsidRDefault="004D7E7F" w:rsidP="004D7E7F">
      <w:pPr>
        <w:jc w:val="both"/>
        <w:rPr>
          <w:rFonts w:asciiTheme="minorBidi" w:hAnsiTheme="minorBidi"/>
          <w:sz w:val="24"/>
          <w:szCs w:val="24"/>
        </w:rPr>
      </w:pPr>
      <w:r w:rsidRPr="004D7E7F">
        <w:rPr>
          <w:rFonts w:asciiTheme="minorBidi" w:hAnsiTheme="minorBidi"/>
          <w:sz w:val="24"/>
          <w:szCs w:val="24"/>
          <w:rtl/>
        </w:rPr>
        <w:t>תשובות למשימות- הסבר במילים</w:t>
      </w:r>
    </w:p>
    <w:p w14:paraId="4D4603FD" w14:textId="77777777" w:rsidR="004D7E7F" w:rsidRPr="009E02A1" w:rsidRDefault="004D7E7F" w:rsidP="004D7E7F">
      <w:pPr>
        <w:jc w:val="both"/>
        <w:rPr>
          <w:rFonts w:asciiTheme="minorBidi" w:hAnsiTheme="minorBidi"/>
          <w:b/>
          <w:bCs/>
          <w:sz w:val="32"/>
          <w:szCs w:val="32"/>
          <w:rtl/>
        </w:rPr>
      </w:pPr>
      <w:r w:rsidRPr="009E02A1">
        <w:rPr>
          <w:rFonts w:asciiTheme="minorBidi" w:hAnsiTheme="minorBidi"/>
          <w:b/>
          <w:bCs/>
          <w:sz w:val="32"/>
          <w:szCs w:val="32"/>
          <w:highlight w:val="cyan"/>
          <w:rtl/>
        </w:rPr>
        <w:t>חלק א'</w:t>
      </w:r>
    </w:p>
    <w:p w14:paraId="1213E2EB" w14:textId="77777777" w:rsidR="004D7E7F" w:rsidRPr="009E02A1" w:rsidRDefault="004D7E7F" w:rsidP="004D7E7F">
      <w:pPr>
        <w:jc w:val="both"/>
        <w:rPr>
          <w:rFonts w:asciiTheme="minorBidi" w:hAnsiTheme="minorBidi"/>
          <w:b/>
          <w:bCs/>
          <w:sz w:val="24"/>
          <w:szCs w:val="24"/>
          <w:rtl/>
        </w:rPr>
      </w:pPr>
      <w:r w:rsidRPr="004D7E7F">
        <w:rPr>
          <w:rFonts w:asciiTheme="minorBidi" w:hAnsiTheme="minorBidi"/>
          <w:sz w:val="24"/>
          <w:szCs w:val="24"/>
          <w:rtl/>
        </w:rPr>
        <w:tab/>
      </w:r>
      <w:r w:rsidRPr="009E02A1">
        <w:rPr>
          <w:rFonts w:asciiTheme="minorBidi" w:hAnsiTheme="minorBidi"/>
          <w:b/>
          <w:bCs/>
          <w:sz w:val="24"/>
          <w:szCs w:val="24"/>
          <w:rtl/>
        </w:rPr>
        <w:t>סעיף א'</w:t>
      </w:r>
    </w:p>
    <w:p w14:paraId="1FF51B54" w14:textId="77777777" w:rsidR="004D7E7F" w:rsidRPr="004D7E7F" w:rsidRDefault="004D7E7F" w:rsidP="004D7E7F">
      <w:pPr>
        <w:numPr>
          <w:ilvl w:val="0"/>
          <w:numId w:val="1"/>
        </w:numPr>
        <w:jc w:val="both"/>
        <w:rPr>
          <w:rFonts w:asciiTheme="minorBidi" w:hAnsiTheme="minorBidi"/>
          <w:sz w:val="24"/>
          <w:szCs w:val="24"/>
          <w:rtl/>
        </w:rPr>
      </w:pPr>
      <w:r w:rsidRPr="004D7E7F">
        <w:rPr>
          <w:rFonts w:asciiTheme="minorBidi" w:hAnsiTheme="minorBidi"/>
          <w:sz w:val="24"/>
          <w:szCs w:val="24"/>
          <w:rtl/>
        </w:rPr>
        <w:t xml:space="preserve">סיבוכיות זמן: פונקציית פיצול הקבצים: סיבוכיות כוללת של אורך הקובץ </w:t>
      </w:r>
      <w:r w:rsidRPr="004D7E7F">
        <w:rPr>
          <w:rFonts w:asciiTheme="minorBidi" w:hAnsiTheme="minorBidi"/>
          <w:sz w:val="24"/>
          <w:szCs w:val="24"/>
        </w:rPr>
        <w:t xml:space="preserve"> Log </w:t>
      </w:r>
      <w:r w:rsidRPr="004D7E7F">
        <w:rPr>
          <w:rFonts w:asciiTheme="minorBidi" w:hAnsiTheme="minorBidi"/>
          <w:sz w:val="24"/>
          <w:szCs w:val="24"/>
          <w:rtl/>
        </w:rPr>
        <w:t>הגדול.</w:t>
      </w:r>
    </w:p>
    <w:p w14:paraId="192623B5" w14:textId="77777777" w:rsidR="004D7E7F" w:rsidRPr="004D7E7F" w:rsidRDefault="004D7E7F" w:rsidP="004D7E7F">
      <w:pPr>
        <w:jc w:val="both"/>
        <w:rPr>
          <w:rFonts w:asciiTheme="minorBidi" w:hAnsiTheme="minorBidi"/>
          <w:sz w:val="24"/>
          <w:szCs w:val="24"/>
        </w:rPr>
      </w:pPr>
      <w:r w:rsidRPr="004D7E7F">
        <w:rPr>
          <w:rFonts w:asciiTheme="minorBidi" w:hAnsiTheme="minorBidi"/>
          <w:sz w:val="24"/>
          <w:szCs w:val="24"/>
          <w:rtl/>
        </w:rPr>
        <w:t xml:space="preserve">פונקציית ספירת כמות השגיאות בכל קובץ: סיבוכיות כוללת של מספר השורות בכל קובץ </w:t>
      </w:r>
      <w:r w:rsidRPr="004D7E7F">
        <w:rPr>
          <w:rFonts w:asciiTheme="minorBidi" w:hAnsiTheme="minorBidi"/>
          <w:sz w:val="24"/>
          <w:szCs w:val="24"/>
        </w:rPr>
        <w:t xml:space="preserve">Log </w:t>
      </w:r>
      <w:r w:rsidRPr="004D7E7F">
        <w:rPr>
          <w:rFonts w:asciiTheme="minorBidi" w:hAnsiTheme="minorBidi"/>
          <w:sz w:val="24"/>
          <w:szCs w:val="24"/>
          <w:rtl/>
        </w:rPr>
        <w:t xml:space="preserve"> קטן.- מספר השורות של הקובץ הגדול לחלק למספר </w:t>
      </w:r>
      <w:proofErr w:type="spellStart"/>
      <w:r w:rsidRPr="004D7E7F">
        <w:rPr>
          <w:rFonts w:asciiTheme="minorBidi" w:hAnsiTheme="minorBidi"/>
          <w:sz w:val="24"/>
          <w:szCs w:val="24"/>
          <w:rtl/>
        </w:rPr>
        <w:t>התהליכונים</w:t>
      </w:r>
      <w:proofErr w:type="spellEnd"/>
      <w:r w:rsidRPr="004D7E7F">
        <w:rPr>
          <w:rFonts w:asciiTheme="minorBidi" w:hAnsiTheme="minorBidi"/>
          <w:sz w:val="24"/>
          <w:szCs w:val="24"/>
          <w:rtl/>
        </w:rPr>
        <w:t xml:space="preserve"> שיכולים לרוץ בו זמנית המחשב.</w:t>
      </w:r>
    </w:p>
    <w:p w14:paraId="6734A773"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 xml:space="preserve">הפונקציה הראשית למציאת </w:t>
      </w:r>
      <w:r w:rsidRPr="004D7E7F">
        <w:rPr>
          <w:rFonts w:asciiTheme="minorBidi" w:hAnsiTheme="minorBidi"/>
          <w:sz w:val="24"/>
          <w:szCs w:val="24"/>
        </w:rPr>
        <w:t>N</w:t>
      </w:r>
      <w:r w:rsidRPr="004D7E7F">
        <w:rPr>
          <w:rFonts w:asciiTheme="minorBidi" w:hAnsiTheme="minorBidi"/>
          <w:sz w:val="24"/>
          <w:szCs w:val="24"/>
          <w:rtl/>
        </w:rPr>
        <w:t xml:space="preserve"> השגיאות השכיחות: זימון 2 הפונקציות הקודמות- הסיבוכיות הגדולה היא </w:t>
      </w:r>
      <w:r w:rsidRPr="004D7E7F">
        <w:rPr>
          <w:rFonts w:asciiTheme="minorBidi" w:hAnsiTheme="minorBidi"/>
          <w:sz w:val="24"/>
          <w:szCs w:val="24"/>
        </w:rPr>
        <w:t>O(L)</w:t>
      </w:r>
      <w:r w:rsidRPr="004D7E7F">
        <w:rPr>
          <w:rFonts w:asciiTheme="minorBidi" w:hAnsiTheme="minorBidi"/>
          <w:sz w:val="24"/>
          <w:szCs w:val="24"/>
          <w:rtl/>
        </w:rPr>
        <w:t xml:space="preserve">- מספר השרות בקובץ הגדול, ובנוסף שליפת </w:t>
      </w:r>
      <w:r w:rsidRPr="004D7E7F">
        <w:rPr>
          <w:rFonts w:asciiTheme="minorBidi" w:hAnsiTheme="minorBidi"/>
          <w:sz w:val="24"/>
          <w:szCs w:val="24"/>
        </w:rPr>
        <w:t>N</w:t>
      </w:r>
      <w:r w:rsidRPr="004D7E7F">
        <w:rPr>
          <w:rFonts w:asciiTheme="minorBidi" w:hAnsiTheme="minorBidi"/>
          <w:sz w:val="24"/>
          <w:szCs w:val="24"/>
          <w:rtl/>
        </w:rPr>
        <w:t xml:space="preserve"> השגיאות השכיחות – </w:t>
      </w:r>
      <w:r w:rsidRPr="004D7E7F">
        <w:rPr>
          <w:rFonts w:asciiTheme="minorBidi" w:hAnsiTheme="minorBidi"/>
          <w:sz w:val="24"/>
          <w:szCs w:val="24"/>
        </w:rPr>
        <w:t>O(</w:t>
      </w:r>
      <w:proofErr w:type="spellStart"/>
      <w:r w:rsidRPr="004D7E7F">
        <w:rPr>
          <w:rFonts w:asciiTheme="minorBidi" w:hAnsiTheme="minorBidi"/>
          <w:sz w:val="24"/>
          <w:szCs w:val="24"/>
        </w:rPr>
        <w:t>MlogM</w:t>
      </w:r>
      <w:proofErr w:type="spellEnd"/>
      <w:r w:rsidRPr="004D7E7F">
        <w:rPr>
          <w:rFonts w:asciiTheme="minorBidi" w:hAnsiTheme="minorBidi"/>
          <w:sz w:val="24"/>
          <w:szCs w:val="24"/>
        </w:rPr>
        <w:t>)</w:t>
      </w:r>
      <w:r w:rsidRPr="004D7E7F">
        <w:rPr>
          <w:rFonts w:asciiTheme="minorBidi" w:hAnsiTheme="minorBidi"/>
          <w:sz w:val="24"/>
          <w:szCs w:val="24"/>
          <w:rtl/>
        </w:rPr>
        <w:t xml:space="preserve"> </w:t>
      </w:r>
      <w:r w:rsidRPr="004D7E7F">
        <w:rPr>
          <w:rFonts w:asciiTheme="minorBidi" w:hAnsiTheme="minorBidi"/>
          <w:sz w:val="24"/>
          <w:szCs w:val="24"/>
        </w:rPr>
        <w:t>M</w:t>
      </w:r>
      <w:r w:rsidRPr="004D7E7F">
        <w:rPr>
          <w:rFonts w:asciiTheme="minorBidi" w:hAnsiTheme="minorBidi"/>
          <w:sz w:val="24"/>
          <w:szCs w:val="24"/>
          <w:rtl/>
        </w:rPr>
        <w:t xml:space="preserve"> הוא מספר סוגי השגיאות- מיון המילון על מנת לשלוף את </w:t>
      </w:r>
      <w:r w:rsidRPr="004D7E7F">
        <w:rPr>
          <w:rFonts w:asciiTheme="minorBidi" w:hAnsiTheme="minorBidi"/>
          <w:sz w:val="24"/>
          <w:szCs w:val="24"/>
        </w:rPr>
        <w:t>N</w:t>
      </w:r>
      <w:r w:rsidRPr="004D7E7F">
        <w:rPr>
          <w:rFonts w:asciiTheme="minorBidi" w:hAnsiTheme="minorBidi"/>
          <w:sz w:val="24"/>
          <w:szCs w:val="24"/>
          <w:rtl/>
        </w:rPr>
        <w:t xml:space="preserve"> השכיחות.</w:t>
      </w:r>
    </w:p>
    <w:p w14:paraId="6A08D8AB" w14:textId="77777777" w:rsidR="004D7E7F" w:rsidRPr="004D7E7F" w:rsidRDefault="004D7E7F" w:rsidP="004D7E7F">
      <w:pPr>
        <w:numPr>
          <w:ilvl w:val="0"/>
          <w:numId w:val="1"/>
        </w:numPr>
        <w:jc w:val="both"/>
        <w:rPr>
          <w:rFonts w:asciiTheme="minorBidi" w:hAnsiTheme="minorBidi"/>
          <w:sz w:val="24"/>
          <w:szCs w:val="24"/>
          <w:rtl/>
        </w:rPr>
      </w:pPr>
      <w:r w:rsidRPr="004D7E7F">
        <w:rPr>
          <w:rFonts w:asciiTheme="minorBidi" w:hAnsiTheme="minorBidi"/>
          <w:sz w:val="24"/>
          <w:szCs w:val="24"/>
          <w:rtl/>
        </w:rPr>
        <w:t>סיבוכיות מקום:</w:t>
      </w:r>
    </w:p>
    <w:p w14:paraId="706CF58E" w14:textId="77777777" w:rsidR="004D7E7F" w:rsidRPr="004D7E7F" w:rsidRDefault="004D7E7F" w:rsidP="004D7E7F">
      <w:pPr>
        <w:jc w:val="both"/>
        <w:rPr>
          <w:rFonts w:asciiTheme="minorBidi" w:hAnsiTheme="minorBidi"/>
          <w:sz w:val="24"/>
          <w:szCs w:val="24"/>
        </w:rPr>
      </w:pPr>
      <w:r w:rsidRPr="004D7E7F">
        <w:rPr>
          <w:rFonts w:asciiTheme="minorBidi" w:hAnsiTheme="minorBidi"/>
          <w:sz w:val="24"/>
          <w:szCs w:val="24"/>
          <w:rtl/>
        </w:rPr>
        <w:t xml:space="preserve">ב </w:t>
      </w:r>
      <w:r w:rsidRPr="004D7E7F">
        <w:rPr>
          <w:rFonts w:asciiTheme="minorBidi" w:hAnsiTheme="minorBidi"/>
          <w:sz w:val="24"/>
          <w:szCs w:val="24"/>
        </w:rPr>
        <w:t xml:space="preserve">MAIN </w:t>
      </w:r>
      <w:r w:rsidRPr="004D7E7F">
        <w:rPr>
          <w:rFonts w:asciiTheme="minorBidi" w:hAnsiTheme="minorBidi"/>
          <w:sz w:val="24"/>
          <w:szCs w:val="24"/>
          <w:rtl/>
        </w:rPr>
        <w:t xml:space="preserve"> יצרתי רשימה של </w:t>
      </w:r>
      <w:r w:rsidRPr="004D7E7F">
        <w:rPr>
          <w:rFonts w:asciiTheme="minorBidi" w:hAnsiTheme="minorBidi"/>
          <w:sz w:val="24"/>
          <w:szCs w:val="24"/>
        </w:rPr>
        <w:t>N</w:t>
      </w:r>
      <w:r w:rsidRPr="004D7E7F">
        <w:rPr>
          <w:rFonts w:asciiTheme="minorBidi" w:hAnsiTheme="minorBidi"/>
          <w:sz w:val="24"/>
          <w:szCs w:val="24"/>
          <w:rtl/>
        </w:rPr>
        <w:t xml:space="preserve"> השגיאות השכיחות- </w:t>
      </w:r>
      <w:r w:rsidRPr="004D7E7F">
        <w:rPr>
          <w:rFonts w:asciiTheme="minorBidi" w:hAnsiTheme="minorBidi"/>
          <w:sz w:val="24"/>
          <w:szCs w:val="24"/>
        </w:rPr>
        <w:t>O(N)</w:t>
      </w:r>
    </w:p>
    <w:p w14:paraId="1F1535D5"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 xml:space="preserve">בפונקציה של פיצול לקבצים – בזיכרון נשמרת רק שורה אחת בכל רגע ולכן זה </w:t>
      </w:r>
      <w:r w:rsidRPr="004D7E7F">
        <w:rPr>
          <w:rFonts w:asciiTheme="minorBidi" w:hAnsiTheme="minorBidi"/>
          <w:sz w:val="24"/>
          <w:szCs w:val="24"/>
        </w:rPr>
        <w:t>O(1)</w:t>
      </w:r>
      <w:r w:rsidRPr="004D7E7F">
        <w:rPr>
          <w:rFonts w:asciiTheme="minorBidi" w:hAnsiTheme="minorBidi"/>
          <w:sz w:val="24"/>
          <w:szCs w:val="24"/>
          <w:rtl/>
        </w:rPr>
        <w:t xml:space="preserve"> כי כל הקבצים נוצרים על המחשב עצמו.</w:t>
      </w:r>
    </w:p>
    <w:p w14:paraId="0BBEFFED"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 xml:space="preserve">פונקציה של ספירת השגיאות לכל קובץ: </w:t>
      </w:r>
      <w:r w:rsidRPr="004D7E7F">
        <w:rPr>
          <w:rFonts w:asciiTheme="minorBidi" w:hAnsiTheme="minorBidi"/>
          <w:sz w:val="24"/>
          <w:szCs w:val="24"/>
        </w:rPr>
        <w:t>O(E)</w:t>
      </w:r>
      <w:r w:rsidRPr="004D7E7F">
        <w:rPr>
          <w:rFonts w:asciiTheme="minorBidi" w:hAnsiTheme="minorBidi"/>
          <w:sz w:val="24"/>
          <w:szCs w:val="24"/>
          <w:rtl/>
        </w:rPr>
        <w:t xml:space="preserve"> – יצירת מילון למספר סוגי השגיאות השונות.</w:t>
      </w:r>
    </w:p>
    <w:p w14:paraId="396CEEE1"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 xml:space="preserve">בפונקציה הראשית למציאת השגיאות- יצירת מילון של כל סוגי השגיאות מכל הקבצים </w:t>
      </w:r>
      <w:r w:rsidRPr="004D7E7F">
        <w:rPr>
          <w:rFonts w:asciiTheme="minorBidi" w:hAnsiTheme="minorBidi"/>
          <w:sz w:val="24"/>
          <w:szCs w:val="24"/>
        </w:rPr>
        <w:t xml:space="preserve">  O(E)</w:t>
      </w:r>
      <w:r w:rsidRPr="004D7E7F">
        <w:rPr>
          <w:rFonts w:asciiTheme="minorBidi" w:hAnsiTheme="minorBidi"/>
          <w:sz w:val="24"/>
          <w:szCs w:val="24"/>
          <w:rtl/>
        </w:rPr>
        <w:t xml:space="preserve"> וכן יצירת מילון זמני של שגיאות לכל קובץ ויצירת רשימה של </w:t>
      </w:r>
      <w:r w:rsidRPr="004D7E7F">
        <w:rPr>
          <w:rFonts w:asciiTheme="minorBidi" w:hAnsiTheme="minorBidi"/>
          <w:sz w:val="24"/>
          <w:szCs w:val="24"/>
        </w:rPr>
        <w:t>N</w:t>
      </w:r>
      <w:r w:rsidRPr="004D7E7F">
        <w:rPr>
          <w:rFonts w:asciiTheme="minorBidi" w:hAnsiTheme="minorBidi"/>
          <w:sz w:val="24"/>
          <w:szCs w:val="24"/>
          <w:rtl/>
        </w:rPr>
        <w:t xml:space="preserve"> השגיאות </w:t>
      </w:r>
      <w:r w:rsidRPr="004D7E7F">
        <w:rPr>
          <w:rFonts w:asciiTheme="minorBidi" w:hAnsiTheme="minorBidi"/>
          <w:sz w:val="24"/>
          <w:szCs w:val="24"/>
        </w:rPr>
        <w:t>O(N)</w:t>
      </w:r>
      <w:r w:rsidRPr="004D7E7F">
        <w:rPr>
          <w:rFonts w:asciiTheme="minorBidi" w:hAnsiTheme="minorBidi"/>
          <w:sz w:val="24"/>
          <w:szCs w:val="24"/>
          <w:rtl/>
        </w:rPr>
        <w:t xml:space="preserve">. סה"כ: </w:t>
      </w:r>
      <w:r w:rsidRPr="004D7E7F">
        <w:rPr>
          <w:rFonts w:asciiTheme="minorBidi" w:hAnsiTheme="minorBidi"/>
          <w:sz w:val="24"/>
          <w:szCs w:val="24"/>
        </w:rPr>
        <w:t>O(N+M)</w:t>
      </w:r>
      <w:r w:rsidRPr="004D7E7F">
        <w:rPr>
          <w:rFonts w:asciiTheme="minorBidi" w:hAnsiTheme="minorBidi"/>
          <w:sz w:val="24"/>
          <w:szCs w:val="24"/>
          <w:rtl/>
        </w:rPr>
        <w:t>.</w:t>
      </w:r>
    </w:p>
    <w:p w14:paraId="23150807" w14:textId="02691CCE" w:rsidR="004D7E7F" w:rsidRPr="009E02A1" w:rsidRDefault="004D7E7F" w:rsidP="004D7E7F">
      <w:pPr>
        <w:jc w:val="both"/>
        <w:rPr>
          <w:rFonts w:asciiTheme="minorBidi" w:hAnsiTheme="minorBidi"/>
          <w:b/>
          <w:bCs/>
          <w:sz w:val="32"/>
          <w:szCs w:val="32"/>
          <w:rtl/>
        </w:rPr>
      </w:pPr>
      <w:r w:rsidRPr="009E02A1">
        <w:rPr>
          <w:rFonts w:asciiTheme="minorBidi" w:hAnsiTheme="minorBidi"/>
          <w:b/>
          <w:bCs/>
          <w:sz w:val="32"/>
          <w:szCs w:val="32"/>
          <w:highlight w:val="cyan"/>
          <w:rtl/>
        </w:rPr>
        <w:t>סעיף ב'</w:t>
      </w:r>
    </w:p>
    <w:p w14:paraId="78E1C9A9"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ab/>
      </w:r>
      <w:r w:rsidRPr="009E02A1">
        <w:rPr>
          <w:rFonts w:asciiTheme="minorBidi" w:hAnsiTheme="minorBidi"/>
          <w:b/>
          <w:bCs/>
          <w:sz w:val="24"/>
          <w:szCs w:val="24"/>
          <w:rtl/>
        </w:rPr>
        <w:t>3</w:t>
      </w:r>
      <w:r w:rsidRPr="004D7E7F">
        <w:rPr>
          <w:rFonts w:asciiTheme="minorBidi" w:hAnsiTheme="minorBidi"/>
          <w:sz w:val="24"/>
          <w:szCs w:val="24"/>
          <w:rtl/>
        </w:rPr>
        <w:t>. הייתי יוצרת מילון ראשי שהמפתחות שלו יהיו התאריכים של הימים עם שעות</w:t>
      </w:r>
      <w:r w:rsidRPr="004D7E7F">
        <w:rPr>
          <w:rFonts w:asciiTheme="minorBidi" w:hAnsiTheme="minorBidi"/>
          <w:sz w:val="24"/>
          <w:szCs w:val="24"/>
          <w:rtl/>
        </w:rPr>
        <w:tab/>
        <w:t xml:space="preserve">  עגולות, והערכים בתוכו:</w:t>
      </w:r>
    </w:p>
    <w:p w14:paraId="09023F6D"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ab/>
      </w:r>
      <w:r w:rsidRPr="004D7E7F">
        <w:rPr>
          <w:rFonts w:asciiTheme="minorBidi" w:hAnsiTheme="minorBidi"/>
          <w:sz w:val="24"/>
          <w:szCs w:val="24"/>
          <w:rtl/>
        </w:rPr>
        <w:tab/>
        <w:t>אובייקט שמכיל 3 תכונות:</w:t>
      </w:r>
    </w:p>
    <w:p w14:paraId="3647E2C9" w14:textId="77777777" w:rsidR="004D7E7F" w:rsidRPr="004D7E7F" w:rsidRDefault="004D7E7F" w:rsidP="004D7E7F">
      <w:pPr>
        <w:numPr>
          <w:ilvl w:val="0"/>
          <w:numId w:val="2"/>
        </w:numPr>
        <w:jc w:val="both"/>
        <w:rPr>
          <w:rFonts w:asciiTheme="minorBidi" w:hAnsiTheme="minorBidi"/>
          <w:sz w:val="24"/>
          <w:szCs w:val="24"/>
          <w:rtl/>
        </w:rPr>
      </w:pPr>
      <w:r w:rsidRPr="004D7E7F">
        <w:rPr>
          <w:rFonts w:asciiTheme="minorBidi" w:hAnsiTheme="minorBidi"/>
          <w:sz w:val="24"/>
          <w:szCs w:val="24"/>
          <w:rtl/>
        </w:rPr>
        <w:t xml:space="preserve">משתנה </w:t>
      </w:r>
      <w:r w:rsidRPr="004D7E7F">
        <w:rPr>
          <w:rFonts w:asciiTheme="minorBidi" w:hAnsiTheme="minorBidi"/>
          <w:sz w:val="24"/>
          <w:szCs w:val="24"/>
        </w:rPr>
        <w:t>SUM</w:t>
      </w:r>
    </w:p>
    <w:p w14:paraId="7ED3F69B" w14:textId="77777777" w:rsidR="004D7E7F" w:rsidRPr="004D7E7F" w:rsidRDefault="004D7E7F" w:rsidP="004D7E7F">
      <w:pPr>
        <w:numPr>
          <w:ilvl w:val="0"/>
          <w:numId w:val="2"/>
        </w:numPr>
        <w:jc w:val="both"/>
        <w:rPr>
          <w:rFonts w:asciiTheme="minorBidi" w:hAnsiTheme="minorBidi"/>
          <w:sz w:val="24"/>
          <w:szCs w:val="24"/>
        </w:rPr>
      </w:pPr>
      <w:r w:rsidRPr="004D7E7F">
        <w:rPr>
          <w:rFonts w:asciiTheme="minorBidi" w:hAnsiTheme="minorBidi"/>
          <w:sz w:val="24"/>
          <w:szCs w:val="24"/>
          <w:rtl/>
        </w:rPr>
        <w:t xml:space="preserve">משתנה </w:t>
      </w:r>
      <w:r w:rsidRPr="004D7E7F">
        <w:rPr>
          <w:rFonts w:asciiTheme="minorBidi" w:hAnsiTheme="minorBidi"/>
          <w:sz w:val="24"/>
          <w:szCs w:val="24"/>
        </w:rPr>
        <w:t xml:space="preserve"> COUNT</w:t>
      </w:r>
    </w:p>
    <w:p w14:paraId="24A8A45A" w14:textId="77777777" w:rsidR="004D7E7F" w:rsidRPr="004D7E7F" w:rsidRDefault="004D7E7F" w:rsidP="004D7E7F">
      <w:pPr>
        <w:numPr>
          <w:ilvl w:val="0"/>
          <w:numId w:val="2"/>
        </w:numPr>
        <w:jc w:val="both"/>
        <w:rPr>
          <w:rFonts w:asciiTheme="minorBidi" w:hAnsiTheme="minorBidi"/>
          <w:sz w:val="24"/>
          <w:szCs w:val="24"/>
        </w:rPr>
      </w:pPr>
      <w:r w:rsidRPr="004D7E7F">
        <w:rPr>
          <w:rFonts w:asciiTheme="minorBidi" w:hAnsiTheme="minorBidi"/>
          <w:sz w:val="24"/>
          <w:szCs w:val="24"/>
          <w:rtl/>
        </w:rPr>
        <w:t xml:space="preserve">מילון שמפתחותיו יהיו הדקות והשניות והערכים בתוכו יהיו אובייקט שיכיל כל שורה שהתקבלה, שדות: </w:t>
      </w:r>
      <w:r w:rsidRPr="004D7E7F">
        <w:rPr>
          <w:rFonts w:asciiTheme="minorBidi" w:hAnsiTheme="minorBidi"/>
          <w:sz w:val="24"/>
          <w:szCs w:val="24"/>
        </w:rPr>
        <w:t>.value, Timestamp</w:t>
      </w:r>
      <w:r w:rsidRPr="004D7E7F">
        <w:rPr>
          <w:rFonts w:asciiTheme="minorBidi" w:hAnsiTheme="minorBidi"/>
          <w:sz w:val="24"/>
          <w:szCs w:val="24"/>
          <w:rtl/>
        </w:rPr>
        <w:t xml:space="preserve"> ובנוסף 2 משתנים: </w:t>
      </w:r>
      <w:r w:rsidRPr="004D7E7F">
        <w:rPr>
          <w:rFonts w:asciiTheme="minorBidi" w:hAnsiTheme="minorBidi"/>
          <w:sz w:val="24"/>
          <w:szCs w:val="24"/>
        </w:rPr>
        <w:t>SUM</w:t>
      </w:r>
      <w:r w:rsidRPr="004D7E7F">
        <w:rPr>
          <w:rFonts w:asciiTheme="minorBidi" w:hAnsiTheme="minorBidi"/>
          <w:sz w:val="24"/>
          <w:szCs w:val="24"/>
          <w:rtl/>
        </w:rPr>
        <w:t xml:space="preserve"> ן </w:t>
      </w:r>
      <w:r w:rsidRPr="004D7E7F">
        <w:rPr>
          <w:rFonts w:asciiTheme="minorBidi" w:hAnsiTheme="minorBidi"/>
          <w:sz w:val="24"/>
          <w:szCs w:val="24"/>
        </w:rPr>
        <w:t>COUNT</w:t>
      </w:r>
      <w:r w:rsidRPr="004D7E7F">
        <w:rPr>
          <w:rFonts w:asciiTheme="minorBidi" w:hAnsiTheme="minorBidi"/>
          <w:sz w:val="24"/>
          <w:szCs w:val="24"/>
          <w:rtl/>
        </w:rPr>
        <w:t xml:space="preserve"> לטיפוליות.</w:t>
      </w:r>
    </w:p>
    <w:p w14:paraId="74B5D6E6" w14:textId="77777777" w:rsidR="004D7E7F" w:rsidRPr="004D7E7F" w:rsidRDefault="004D7E7F" w:rsidP="004D7E7F">
      <w:pPr>
        <w:jc w:val="both"/>
        <w:rPr>
          <w:rFonts w:asciiTheme="minorBidi" w:hAnsiTheme="minorBidi"/>
          <w:sz w:val="24"/>
          <w:szCs w:val="24"/>
        </w:rPr>
      </w:pPr>
      <w:r w:rsidRPr="004D7E7F">
        <w:rPr>
          <w:rFonts w:asciiTheme="minorBidi" w:hAnsiTheme="minorBidi"/>
          <w:sz w:val="24"/>
          <w:szCs w:val="24"/>
          <w:rtl/>
        </w:rPr>
        <w:t>וכך בכל שורה שהייתה מתקבלת, ראשית הייתי בודקת אם התאריך שלה -בפורמט שגוי או שהערך שלה , הוא לא מספרי- הייתי מתעלמת מהשורה הזו ולא מוסיפה אותה למאגר.</w:t>
      </w:r>
    </w:p>
    <w:p w14:paraId="7F023D52"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ואם זה היה תקין, אז הייתי לוקחת את הדקות שלה ובודקת אם קיים ערך כזה במילון, אם כן נכנסת אליו ונכנסת למילון הפנימי שלו- של הדקות, ובודקת אם קיים ערך זהה למשתנה הדקות הנוכחי, אם כן – זה אומר שיש כפילויות בתאריכים ולכן נעשה ממוצע בין כל ה</w:t>
      </w:r>
      <w:r w:rsidRPr="004D7E7F">
        <w:rPr>
          <w:rFonts w:asciiTheme="minorBidi" w:hAnsiTheme="minorBidi"/>
          <w:sz w:val="24"/>
          <w:szCs w:val="24"/>
        </w:rPr>
        <w:t>Value</w:t>
      </w:r>
      <w:r w:rsidRPr="004D7E7F">
        <w:rPr>
          <w:rFonts w:asciiTheme="minorBidi" w:hAnsiTheme="minorBidi"/>
          <w:sz w:val="24"/>
          <w:szCs w:val="24"/>
          <w:rtl/>
        </w:rPr>
        <w:t xml:space="preserve"> .</w:t>
      </w:r>
    </w:p>
    <w:p w14:paraId="13F77817"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lastRenderedPageBreak/>
        <w:t>נוסיף אותו ל</w:t>
      </w:r>
      <w:r w:rsidRPr="004D7E7F">
        <w:rPr>
          <w:rFonts w:asciiTheme="minorBidi" w:hAnsiTheme="minorBidi"/>
          <w:sz w:val="24"/>
          <w:szCs w:val="24"/>
        </w:rPr>
        <w:t>SUM</w:t>
      </w:r>
      <w:r w:rsidRPr="004D7E7F">
        <w:rPr>
          <w:rFonts w:asciiTheme="minorBidi" w:hAnsiTheme="minorBidi"/>
          <w:sz w:val="24"/>
          <w:szCs w:val="24"/>
          <w:rtl/>
        </w:rPr>
        <w:t xml:space="preserve"> ונעלה את ה</w:t>
      </w:r>
      <w:r w:rsidRPr="004D7E7F">
        <w:rPr>
          <w:rFonts w:asciiTheme="minorBidi" w:hAnsiTheme="minorBidi"/>
          <w:sz w:val="24"/>
          <w:szCs w:val="24"/>
        </w:rPr>
        <w:t>COUNT</w:t>
      </w:r>
      <w:r w:rsidRPr="004D7E7F">
        <w:rPr>
          <w:rFonts w:asciiTheme="minorBidi" w:hAnsiTheme="minorBidi"/>
          <w:sz w:val="24"/>
          <w:szCs w:val="24"/>
          <w:rtl/>
        </w:rPr>
        <w:t xml:space="preserve"> ונעשה ממוצע ביניהם- ונכניס את הממוצע ל</w:t>
      </w:r>
      <w:r w:rsidRPr="004D7E7F">
        <w:rPr>
          <w:rFonts w:asciiTheme="minorBidi" w:hAnsiTheme="minorBidi"/>
          <w:sz w:val="24"/>
          <w:szCs w:val="24"/>
        </w:rPr>
        <w:t>Value</w:t>
      </w:r>
      <w:r w:rsidRPr="004D7E7F">
        <w:rPr>
          <w:rFonts w:asciiTheme="minorBidi" w:hAnsiTheme="minorBidi"/>
          <w:sz w:val="24"/>
          <w:szCs w:val="24"/>
          <w:rtl/>
        </w:rPr>
        <w:t xml:space="preserve"> של הרשומה הזו.</w:t>
      </w:r>
    </w:p>
    <w:p w14:paraId="17C6C33B"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אם לא קיים ערך כזה של הדקות, נוסיף אותו כמפתח במילון ונשנה את המונה והסכום בהתאם לערכים שהתקבלו.</w:t>
      </w:r>
    </w:p>
    <w:p w14:paraId="3F3C5CBD" w14:textId="77777777" w:rsidR="004D7E7F" w:rsidRPr="004D7E7F" w:rsidRDefault="004D7E7F" w:rsidP="004D7E7F">
      <w:pPr>
        <w:jc w:val="both"/>
        <w:rPr>
          <w:rFonts w:asciiTheme="minorBidi" w:hAnsiTheme="minorBidi"/>
          <w:sz w:val="24"/>
          <w:szCs w:val="24"/>
          <w:rtl/>
        </w:rPr>
      </w:pPr>
      <w:r w:rsidRPr="004D7E7F">
        <w:rPr>
          <w:rFonts w:asciiTheme="minorBidi" w:hAnsiTheme="minorBidi"/>
          <w:sz w:val="24"/>
          <w:szCs w:val="24"/>
          <w:rtl/>
        </w:rPr>
        <w:t>לאחר כל  הוספת רשומה נעלה את המונה ואת הסכום הכוללים של כל שעה, על מנת שנוכל לחשב בזמן אמת את הממוצע של הערכים לפי שעות של ימים.</w:t>
      </w:r>
    </w:p>
    <w:p w14:paraId="09BEA23E" w14:textId="77777777" w:rsidR="004D7E7F" w:rsidRDefault="004D7E7F" w:rsidP="004D7E7F">
      <w:pPr>
        <w:jc w:val="both"/>
        <w:rPr>
          <w:rFonts w:asciiTheme="minorBidi" w:hAnsiTheme="minorBidi"/>
          <w:sz w:val="24"/>
          <w:szCs w:val="24"/>
          <w:rtl/>
        </w:rPr>
      </w:pPr>
      <w:r w:rsidRPr="004D7E7F">
        <w:rPr>
          <w:rFonts w:asciiTheme="minorBidi" w:hAnsiTheme="minorBidi"/>
          <w:sz w:val="24"/>
          <w:szCs w:val="24"/>
          <w:rtl/>
        </w:rPr>
        <w:t>וכך בכל רגע נתון ניתן לחשב את הממוצע לפי שעות- לבדוק אם ה</w:t>
      </w:r>
      <w:r w:rsidRPr="004D7E7F">
        <w:rPr>
          <w:rFonts w:asciiTheme="minorBidi" w:hAnsiTheme="minorBidi"/>
          <w:sz w:val="24"/>
          <w:szCs w:val="24"/>
        </w:rPr>
        <w:t xml:space="preserve">COUNT </w:t>
      </w:r>
      <w:r w:rsidRPr="004D7E7F">
        <w:rPr>
          <w:rFonts w:asciiTheme="minorBidi" w:hAnsiTheme="minorBidi"/>
          <w:sz w:val="24"/>
          <w:szCs w:val="24"/>
          <w:rtl/>
        </w:rPr>
        <w:t xml:space="preserve"> גדול מ 0 ולחלק את ה</w:t>
      </w:r>
      <w:r w:rsidRPr="004D7E7F">
        <w:rPr>
          <w:rFonts w:asciiTheme="minorBidi" w:hAnsiTheme="minorBidi"/>
          <w:sz w:val="24"/>
          <w:szCs w:val="24"/>
        </w:rPr>
        <w:t>SUM</w:t>
      </w:r>
      <w:r w:rsidRPr="004D7E7F">
        <w:rPr>
          <w:rFonts w:asciiTheme="minorBidi" w:hAnsiTheme="minorBidi"/>
          <w:sz w:val="24"/>
          <w:szCs w:val="24"/>
          <w:rtl/>
        </w:rPr>
        <w:t xml:space="preserve"> ב</w:t>
      </w:r>
      <w:r w:rsidRPr="004D7E7F">
        <w:rPr>
          <w:rFonts w:asciiTheme="minorBidi" w:hAnsiTheme="minorBidi"/>
          <w:sz w:val="24"/>
          <w:szCs w:val="24"/>
        </w:rPr>
        <w:t xml:space="preserve">COUNT </w:t>
      </w:r>
      <w:r w:rsidRPr="004D7E7F">
        <w:rPr>
          <w:rFonts w:asciiTheme="minorBidi" w:hAnsiTheme="minorBidi"/>
          <w:sz w:val="24"/>
          <w:szCs w:val="24"/>
          <w:rtl/>
        </w:rPr>
        <w:t>.</w:t>
      </w:r>
    </w:p>
    <w:p w14:paraId="06740E0F" w14:textId="5C6F0D13" w:rsidR="001E51CE" w:rsidRPr="001E51CE" w:rsidRDefault="009E02A1" w:rsidP="009E02A1">
      <w:pPr>
        <w:ind w:firstLine="720"/>
        <w:rPr>
          <w:rFonts w:asciiTheme="minorBidi" w:hAnsiTheme="minorBidi"/>
          <w:sz w:val="24"/>
          <w:szCs w:val="24"/>
          <w:rtl/>
        </w:rPr>
      </w:pPr>
      <w:r w:rsidRPr="009E02A1">
        <w:rPr>
          <w:rFonts w:asciiTheme="minorBidi" w:hAnsiTheme="minorBidi" w:hint="cs"/>
          <w:b/>
          <w:bCs/>
          <w:sz w:val="24"/>
          <w:szCs w:val="24"/>
          <w:rtl/>
        </w:rPr>
        <w:t>4.</w:t>
      </w:r>
      <w:r w:rsidR="001E51CE">
        <w:rPr>
          <w:rFonts w:asciiTheme="minorBidi" w:hAnsiTheme="minorBidi" w:hint="cs"/>
          <w:sz w:val="24"/>
          <w:szCs w:val="24"/>
          <w:rtl/>
        </w:rPr>
        <w:t xml:space="preserve"> </w:t>
      </w:r>
      <w:r w:rsidR="001E51CE" w:rsidRPr="001E51CE">
        <w:rPr>
          <w:rFonts w:asciiTheme="minorBidi" w:hAnsiTheme="minorBidi"/>
          <w:b/>
          <w:bCs/>
          <w:sz w:val="24"/>
          <w:szCs w:val="24"/>
          <w:rtl/>
        </w:rPr>
        <w:t xml:space="preserve">היתרונות של פורמט </w:t>
      </w:r>
      <w:r w:rsidR="001E51CE" w:rsidRPr="001E51CE">
        <w:rPr>
          <w:rFonts w:asciiTheme="minorBidi" w:hAnsiTheme="minorBidi"/>
          <w:b/>
          <w:bCs/>
          <w:sz w:val="24"/>
          <w:szCs w:val="24"/>
        </w:rPr>
        <w:t>Parquet</w:t>
      </w:r>
      <w:r w:rsidR="001E51CE" w:rsidRPr="001E51CE">
        <w:rPr>
          <w:rFonts w:asciiTheme="minorBidi" w:hAnsiTheme="minorBidi"/>
          <w:b/>
          <w:bCs/>
          <w:sz w:val="24"/>
          <w:szCs w:val="24"/>
          <w:rtl/>
        </w:rPr>
        <w:t xml:space="preserve"> לאחסון בזיכרון</w:t>
      </w:r>
      <w:r w:rsidR="001E51CE" w:rsidRPr="001E51CE">
        <w:rPr>
          <w:rFonts w:asciiTheme="minorBidi" w:hAnsiTheme="minorBidi"/>
          <w:sz w:val="24"/>
          <w:szCs w:val="24"/>
          <w:rtl/>
        </w:rPr>
        <w:t>:</w:t>
      </w:r>
    </w:p>
    <w:p w14:paraId="17F0FC55" w14:textId="7E274F98" w:rsidR="001E51CE" w:rsidRPr="001E51CE" w:rsidRDefault="001E51CE" w:rsidP="001E51CE">
      <w:pPr>
        <w:jc w:val="both"/>
        <w:rPr>
          <w:rFonts w:asciiTheme="minorBidi" w:hAnsiTheme="minorBidi"/>
          <w:sz w:val="24"/>
          <w:szCs w:val="24"/>
          <w:rtl/>
        </w:rPr>
      </w:pPr>
      <w:r w:rsidRPr="001E51CE">
        <w:rPr>
          <w:rFonts w:asciiTheme="minorBidi" w:hAnsiTheme="minorBidi"/>
          <w:b/>
          <w:bCs/>
          <w:sz w:val="24"/>
          <w:szCs w:val="24"/>
          <w:rtl/>
        </w:rPr>
        <w:t>-</w:t>
      </w:r>
      <w:r w:rsidRPr="001E51CE">
        <w:rPr>
          <w:rFonts w:asciiTheme="minorBidi" w:hAnsiTheme="minorBidi"/>
          <w:sz w:val="24"/>
          <w:szCs w:val="24"/>
          <w:rtl/>
        </w:rPr>
        <w:t xml:space="preserve"> חיסכון במקום: בפורמט הזה הנתונים נשמרים באופן יותר חסכוני בגלל שהם דחוסים וזה תופס פחות מקום בזיכרון.</w:t>
      </w:r>
    </w:p>
    <w:p w14:paraId="1169D029" w14:textId="466C5BEF" w:rsidR="001E51CE" w:rsidRPr="001E51CE" w:rsidRDefault="001E51CE" w:rsidP="001E51CE">
      <w:pPr>
        <w:jc w:val="both"/>
        <w:rPr>
          <w:rFonts w:asciiTheme="minorBidi" w:hAnsiTheme="minorBidi"/>
          <w:sz w:val="24"/>
          <w:szCs w:val="24"/>
          <w:rtl/>
        </w:rPr>
      </w:pPr>
      <w:r w:rsidRPr="001E51CE">
        <w:rPr>
          <w:rFonts w:asciiTheme="minorBidi" w:hAnsiTheme="minorBidi"/>
          <w:b/>
          <w:bCs/>
          <w:sz w:val="24"/>
          <w:szCs w:val="24"/>
          <w:rtl/>
        </w:rPr>
        <w:t>-</w:t>
      </w:r>
      <w:r w:rsidRPr="001E51CE">
        <w:rPr>
          <w:rFonts w:asciiTheme="minorBidi" w:hAnsiTheme="minorBidi"/>
          <w:sz w:val="24"/>
          <w:szCs w:val="24"/>
          <w:rtl/>
        </w:rPr>
        <w:t xml:space="preserve"> טעינה מהירה בזיכרון: אפשר לגשת למידע שבעמודות בלי לטעון את כל הקובץ וזה מקצר את זמן הטעינה בזיכרון.</w:t>
      </w:r>
    </w:p>
    <w:p w14:paraId="2363715D" w14:textId="13A4BD1B" w:rsidR="001E51CE" w:rsidRPr="001E51CE" w:rsidRDefault="001E51CE" w:rsidP="001E51CE">
      <w:pPr>
        <w:jc w:val="both"/>
        <w:rPr>
          <w:rFonts w:asciiTheme="minorBidi" w:hAnsiTheme="minorBidi"/>
          <w:sz w:val="24"/>
          <w:szCs w:val="24"/>
          <w:rtl/>
        </w:rPr>
      </w:pPr>
      <w:r w:rsidRPr="001E51CE">
        <w:rPr>
          <w:rFonts w:asciiTheme="minorBidi" w:hAnsiTheme="minorBidi"/>
          <w:b/>
          <w:bCs/>
          <w:sz w:val="24"/>
          <w:szCs w:val="24"/>
          <w:rtl/>
        </w:rPr>
        <w:t>-</w:t>
      </w:r>
      <w:r w:rsidRPr="001E51CE">
        <w:rPr>
          <w:rFonts w:asciiTheme="minorBidi" w:hAnsiTheme="minorBidi"/>
          <w:sz w:val="24"/>
          <w:szCs w:val="24"/>
          <w:rtl/>
        </w:rPr>
        <w:t xml:space="preserve"> שומר על סוג הנתונים: בפורמט הזה נשמרים הנתונים לא רק כטקסט אלא כמספר , ערך בוליאני תאריך </w:t>
      </w:r>
      <w:proofErr w:type="spellStart"/>
      <w:r w:rsidRPr="001E51CE">
        <w:rPr>
          <w:rFonts w:asciiTheme="minorBidi" w:hAnsiTheme="minorBidi"/>
          <w:sz w:val="24"/>
          <w:szCs w:val="24"/>
          <w:rtl/>
        </w:rPr>
        <w:t>וכו</w:t>
      </w:r>
      <w:proofErr w:type="spellEnd"/>
      <w:r w:rsidRPr="001E51CE">
        <w:rPr>
          <w:rFonts w:asciiTheme="minorBidi" w:hAnsiTheme="minorBidi"/>
          <w:sz w:val="24"/>
          <w:szCs w:val="24"/>
          <w:rtl/>
        </w:rPr>
        <w:t xml:space="preserve"> ואז לא צריך לשנות את הנתונים לאחר שטוענים אותם לזיכרון</w:t>
      </w:r>
    </w:p>
    <w:p w14:paraId="7162E75B" w14:textId="61713C28" w:rsidR="004D7E7F" w:rsidRPr="001E51CE" w:rsidRDefault="001E51CE" w:rsidP="001E51CE">
      <w:pPr>
        <w:jc w:val="both"/>
        <w:rPr>
          <w:rFonts w:asciiTheme="minorBidi" w:hAnsiTheme="minorBidi"/>
          <w:sz w:val="24"/>
          <w:szCs w:val="24"/>
          <w:rtl/>
        </w:rPr>
      </w:pPr>
      <w:r w:rsidRPr="001E51CE">
        <w:rPr>
          <w:rFonts w:asciiTheme="minorBidi" w:hAnsiTheme="minorBidi"/>
          <w:sz w:val="24"/>
          <w:szCs w:val="24"/>
          <w:rtl/>
        </w:rPr>
        <w:t>כשזה נתונים גדולים- הפורמט הזה נח לשמירת הנתונים באופן חסכוני וחכם.</w:t>
      </w:r>
    </w:p>
    <w:p w14:paraId="7A528F28" w14:textId="3D8AAD35" w:rsidR="004D7E7F" w:rsidRDefault="009E02A1" w:rsidP="004D7E7F">
      <w:pPr>
        <w:jc w:val="both"/>
        <w:rPr>
          <w:rFonts w:asciiTheme="minorBidi" w:hAnsiTheme="minorBidi"/>
          <w:b/>
          <w:bCs/>
          <w:sz w:val="32"/>
          <w:szCs w:val="32"/>
          <w:rtl/>
        </w:rPr>
      </w:pPr>
      <w:r w:rsidRPr="009E02A1">
        <w:rPr>
          <w:rFonts w:asciiTheme="minorBidi" w:hAnsiTheme="minorBidi" w:hint="cs"/>
          <w:b/>
          <w:bCs/>
          <w:sz w:val="32"/>
          <w:szCs w:val="32"/>
          <w:highlight w:val="cyan"/>
          <w:rtl/>
        </w:rPr>
        <w:t>חלק ג'</w:t>
      </w:r>
    </w:p>
    <w:p w14:paraId="0BE17259" w14:textId="7D82D893" w:rsidR="009E02A1" w:rsidRPr="009E02A1" w:rsidRDefault="009E02A1" w:rsidP="00514B58">
      <w:pPr>
        <w:pStyle w:val="a9"/>
        <w:numPr>
          <w:ilvl w:val="0"/>
          <w:numId w:val="4"/>
        </w:numPr>
        <w:jc w:val="both"/>
        <w:rPr>
          <w:rFonts w:asciiTheme="minorBidi" w:hAnsiTheme="minorBidi"/>
          <w:sz w:val="24"/>
          <w:szCs w:val="24"/>
        </w:rPr>
      </w:pPr>
      <w:r w:rsidRPr="009E02A1">
        <w:rPr>
          <w:rFonts w:asciiTheme="minorBidi" w:hAnsiTheme="minorBidi" w:hint="cs"/>
          <w:sz w:val="24"/>
          <w:szCs w:val="24"/>
          <w:rtl/>
        </w:rPr>
        <w:t>1</w:t>
      </w:r>
    </w:p>
    <w:p w14:paraId="533DA004" w14:textId="53DAC32A" w:rsidR="00514B58" w:rsidRPr="00514B58" w:rsidRDefault="009E02A1" w:rsidP="003C4071">
      <w:pPr>
        <w:pStyle w:val="a9"/>
        <w:numPr>
          <w:ilvl w:val="0"/>
          <w:numId w:val="4"/>
        </w:numPr>
        <w:jc w:val="both"/>
        <w:rPr>
          <w:rFonts w:asciiTheme="minorBidi" w:hAnsiTheme="minorBidi"/>
          <w:sz w:val="24"/>
          <w:szCs w:val="24"/>
          <w:rtl/>
        </w:rPr>
      </w:pPr>
      <w:r w:rsidRPr="00514B58">
        <w:rPr>
          <w:rFonts w:asciiTheme="minorBidi" w:hAnsiTheme="minorBidi" w:hint="cs"/>
          <w:b/>
          <w:bCs/>
          <w:sz w:val="24"/>
          <w:szCs w:val="24"/>
          <w:rtl/>
        </w:rPr>
        <w:t>א.</w:t>
      </w:r>
    </w:p>
    <w:p w14:paraId="2AA05E20" w14:textId="417990EF" w:rsidR="00514B58" w:rsidRPr="00514B58" w:rsidRDefault="00514B58" w:rsidP="00514B58">
      <w:pPr>
        <w:pStyle w:val="a9"/>
        <w:jc w:val="both"/>
        <w:rPr>
          <w:rFonts w:asciiTheme="minorBidi" w:hAnsiTheme="minorBidi"/>
          <w:sz w:val="24"/>
          <w:szCs w:val="24"/>
          <w:rtl/>
        </w:rPr>
      </w:pPr>
      <w:r w:rsidRPr="00514B58">
        <w:rPr>
          <w:rFonts w:asciiTheme="minorBidi" w:hAnsiTheme="minorBidi" w:cs="Arial"/>
          <w:sz w:val="24"/>
          <w:szCs w:val="24"/>
          <w:rtl/>
        </w:rPr>
        <w:t>השלט של המזגן מתקשר עם יחידת הקליטה במזגן באמצעות קרני אינפר</w:t>
      </w:r>
      <w:r w:rsidR="00810905">
        <w:rPr>
          <w:rFonts w:asciiTheme="minorBidi" w:hAnsiTheme="minorBidi" w:cs="Arial" w:hint="cs"/>
          <w:sz w:val="24"/>
          <w:szCs w:val="24"/>
          <w:rtl/>
        </w:rPr>
        <w:t xml:space="preserve">ה </w:t>
      </w:r>
      <w:r w:rsidRPr="00514B58">
        <w:rPr>
          <w:rFonts w:asciiTheme="minorBidi" w:hAnsiTheme="minorBidi" w:cs="Arial"/>
          <w:sz w:val="24"/>
          <w:szCs w:val="24"/>
          <w:rtl/>
        </w:rPr>
        <w:t>־אדום (</w:t>
      </w:r>
      <w:r w:rsidRPr="00514B58">
        <w:rPr>
          <w:rFonts w:asciiTheme="minorBidi" w:hAnsiTheme="minorBidi"/>
          <w:sz w:val="24"/>
          <w:szCs w:val="24"/>
        </w:rPr>
        <w:t>IR</w:t>
      </w:r>
      <w:r w:rsidRPr="00514B58">
        <w:rPr>
          <w:rFonts w:asciiTheme="minorBidi" w:hAnsiTheme="minorBidi" w:cs="Arial"/>
          <w:sz w:val="24"/>
          <w:szCs w:val="24"/>
          <w:rtl/>
        </w:rPr>
        <w:t xml:space="preserve">), </w:t>
      </w:r>
      <w:r>
        <w:rPr>
          <w:rFonts w:asciiTheme="minorBidi" w:hAnsiTheme="minorBidi" w:cs="Arial" w:hint="cs"/>
          <w:sz w:val="24"/>
          <w:szCs w:val="24"/>
          <w:rtl/>
        </w:rPr>
        <w:t>ש</w:t>
      </w:r>
      <w:r w:rsidRPr="00514B58">
        <w:rPr>
          <w:rFonts w:asciiTheme="minorBidi" w:hAnsiTheme="minorBidi" w:cs="Arial"/>
          <w:sz w:val="24"/>
          <w:szCs w:val="24"/>
          <w:rtl/>
        </w:rPr>
        <w:t xml:space="preserve">מאפשרות העברת פקודות בצורה אלחוטית. בעת לחיצה על כפתור, השלט מייצר קוד דיגיטלי המייצג את הפעולה הרצויה (כגון הפעלה, כיבוי או שינוי טמפרטורה). הקוד משודר באמצעות </w:t>
      </w:r>
      <w:proofErr w:type="spellStart"/>
      <w:r w:rsidRPr="00514B58">
        <w:rPr>
          <w:rFonts w:asciiTheme="minorBidi" w:hAnsiTheme="minorBidi" w:cs="Arial"/>
          <w:sz w:val="24"/>
          <w:szCs w:val="24"/>
          <w:rtl/>
        </w:rPr>
        <w:t>פולסים</w:t>
      </w:r>
      <w:proofErr w:type="spellEnd"/>
      <w:r w:rsidRPr="00514B58">
        <w:rPr>
          <w:rFonts w:asciiTheme="minorBidi" w:hAnsiTheme="minorBidi" w:cs="Arial"/>
          <w:sz w:val="24"/>
          <w:szCs w:val="24"/>
          <w:rtl/>
        </w:rPr>
        <w:t xml:space="preserve"> של אור אינפר</w:t>
      </w:r>
      <w:r w:rsidR="00810905">
        <w:rPr>
          <w:rFonts w:asciiTheme="minorBidi" w:hAnsiTheme="minorBidi" w:cs="Arial" w:hint="cs"/>
          <w:sz w:val="24"/>
          <w:szCs w:val="24"/>
          <w:rtl/>
        </w:rPr>
        <w:t xml:space="preserve">ה </w:t>
      </w:r>
      <w:r w:rsidRPr="00514B58">
        <w:rPr>
          <w:rFonts w:asciiTheme="minorBidi" w:hAnsiTheme="minorBidi" w:cs="Arial"/>
          <w:sz w:val="24"/>
          <w:szCs w:val="24"/>
          <w:rtl/>
        </w:rPr>
        <w:t>־אדום, הנפלטים בתדר קבוע – לרוב 38 קילוהרץ – דרך דיודה ייעודית בקצה השלט.</w:t>
      </w:r>
    </w:p>
    <w:p w14:paraId="376009F8" w14:textId="497719AA" w:rsidR="006E5C03" w:rsidRDefault="00514B58" w:rsidP="00514B58">
      <w:pPr>
        <w:pStyle w:val="a9"/>
        <w:jc w:val="both"/>
        <w:rPr>
          <w:rFonts w:asciiTheme="minorBidi" w:hAnsiTheme="minorBidi"/>
          <w:sz w:val="24"/>
          <w:szCs w:val="24"/>
          <w:rtl/>
        </w:rPr>
      </w:pPr>
      <w:r w:rsidRPr="00514B58">
        <w:rPr>
          <w:rFonts w:asciiTheme="minorBidi" w:hAnsiTheme="minorBidi" w:cs="Arial"/>
          <w:sz w:val="24"/>
          <w:szCs w:val="24"/>
          <w:rtl/>
        </w:rPr>
        <w:t>במזגן, חיישן אינפר</w:t>
      </w:r>
      <w:r w:rsidR="00810905">
        <w:rPr>
          <w:rFonts w:asciiTheme="minorBidi" w:hAnsiTheme="minorBidi" w:cs="Arial" w:hint="cs"/>
          <w:sz w:val="24"/>
          <w:szCs w:val="24"/>
          <w:rtl/>
        </w:rPr>
        <w:t xml:space="preserve">ה </w:t>
      </w:r>
      <w:r w:rsidRPr="00514B58">
        <w:rPr>
          <w:rFonts w:asciiTheme="minorBidi" w:hAnsiTheme="minorBidi" w:cs="Arial"/>
          <w:sz w:val="24"/>
          <w:szCs w:val="24"/>
          <w:rtl/>
        </w:rPr>
        <w:t>־אדום קולט את האות, מפענח את הקוד ומעביר אותו למעבד המרכזי, אשר מבצע את הפקודה בפועל. במזגנים מתקדמים, כל שידור כולל גם את יתר מצבי ההפעלה של המזגן, ובכך נשמר סנכרון מלא בין השלט ליחידה הפנימית.</w:t>
      </w:r>
    </w:p>
    <w:p w14:paraId="1FF4E8F8" w14:textId="64CD9F1C" w:rsidR="00514B58" w:rsidRDefault="00514B58" w:rsidP="00514B58">
      <w:pPr>
        <w:pStyle w:val="a9"/>
        <w:jc w:val="both"/>
        <w:rPr>
          <w:rFonts w:asciiTheme="minorBidi" w:hAnsiTheme="minorBidi"/>
          <w:sz w:val="24"/>
          <w:szCs w:val="24"/>
          <w:rtl/>
        </w:rPr>
      </w:pPr>
      <w:r w:rsidRPr="00514B58">
        <w:rPr>
          <w:rFonts w:asciiTheme="minorBidi" w:hAnsiTheme="minorBidi" w:hint="cs"/>
          <w:b/>
          <w:bCs/>
          <w:sz w:val="24"/>
          <w:szCs w:val="24"/>
          <w:rtl/>
        </w:rPr>
        <w:t>ב</w:t>
      </w:r>
      <w:r>
        <w:rPr>
          <w:rFonts w:asciiTheme="minorBidi" w:hAnsiTheme="minorBidi" w:hint="cs"/>
          <w:sz w:val="24"/>
          <w:szCs w:val="24"/>
          <w:rtl/>
        </w:rPr>
        <w:t>.</w:t>
      </w:r>
    </w:p>
    <w:p w14:paraId="4376FF71" w14:textId="259F173A" w:rsidR="00514B58" w:rsidRDefault="00514B58" w:rsidP="00514B58">
      <w:pPr>
        <w:pStyle w:val="a9"/>
        <w:jc w:val="both"/>
        <w:rPr>
          <w:rFonts w:asciiTheme="minorBidi" w:hAnsiTheme="minorBidi"/>
          <w:sz w:val="24"/>
          <w:szCs w:val="24"/>
          <w:rtl/>
        </w:rPr>
      </w:pPr>
      <w:r>
        <w:rPr>
          <w:rFonts w:asciiTheme="minorBidi" w:hAnsiTheme="minorBidi" w:hint="cs"/>
          <w:b/>
          <w:bCs/>
          <w:sz w:val="24"/>
          <w:szCs w:val="24"/>
          <w:rtl/>
        </w:rPr>
        <w:t>בצד השלט</w:t>
      </w:r>
      <w:r w:rsidRPr="00514B58">
        <w:rPr>
          <w:rFonts w:asciiTheme="minorBidi" w:hAnsiTheme="minorBidi" w:hint="cs"/>
          <w:sz w:val="24"/>
          <w:szCs w:val="24"/>
          <w:rtl/>
        </w:rPr>
        <w:t>-</w:t>
      </w:r>
    </w:p>
    <w:p w14:paraId="09215684" w14:textId="3762A3B9" w:rsidR="00514B58" w:rsidRPr="00514B58" w:rsidRDefault="00514B58" w:rsidP="00514B58">
      <w:pPr>
        <w:pStyle w:val="a9"/>
        <w:numPr>
          <w:ilvl w:val="0"/>
          <w:numId w:val="5"/>
        </w:numPr>
        <w:jc w:val="both"/>
        <w:rPr>
          <w:rFonts w:asciiTheme="minorBidi" w:hAnsiTheme="minorBidi"/>
          <w:sz w:val="24"/>
          <w:szCs w:val="24"/>
          <w:rtl/>
        </w:rPr>
      </w:pPr>
      <w:r w:rsidRPr="00514B58">
        <w:rPr>
          <w:rFonts w:asciiTheme="minorBidi" w:hAnsiTheme="minorBidi" w:cs="Arial"/>
          <w:sz w:val="24"/>
          <w:szCs w:val="24"/>
          <w:rtl/>
        </w:rPr>
        <w:t xml:space="preserve">כפתורים: ממשק המשתמש </w:t>
      </w:r>
      <w:r w:rsidR="00790E4E">
        <w:rPr>
          <w:rFonts w:asciiTheme="minorBidi" w:hAnsiTheme="minorBidi" w:cs="Arial" w:hint="cs"/>
          <w:sz w:val="24"/>
          <w:szCs w:val="24"/>
          <w:rtl/>
        </w:rPr>
        <w:t>לביצוע פעולות במזגן</w:t>
      </w:r>
      <w:r w:rsidRPr="00514B58">
        <w:rPr>
          <w:rFonts w:asciiTheme="minorBidi" w:hAnsiTheme="minorBidi" w:cs="Arial"/>
          <w:sz w:val="24"/>
          <w:szCs w:val="24"/>
          <w:rtl/>
        </w:rPr>
        <w:t xml:space="preserve"> .</w:t>
      </w:r>
    </w:p>
    <w:p w14:paraId="5F00BA67" w14:textId="55643C0A" w:rsidR="00514B58" w:rsidRPr="00514B58" w:rsidRDefault="00514B58" w:rsidP="00514B58">
      <w:pPr>
        <w:pStyle w:val="a9"/>
        <w:numPr>
          <w:ilvl w:val="0"/>
          <w:numId w:val="5"/>
        </w:numPr>
        <w:jc w:val="both"/>
        <w:rPr>
          <w:rFonts w:asciiTheme="minorBidi" w:hAnsiTheme="minorBidi"/>
          <w:sz w:val="24"/>
          <w:szCs w:val="24"/>
          <w:rtl/>
        </w:rPr>
      </w:pPr>
      <w:r w:rsidRPr="00514B58">
        <w:rPr>
          <w:rFonts w:asciiTheme="minorBidi" w:hAnsiTheme="minorBidi" w:cs="Arial"/>
          <w:sz w:val="24"/>
          <w:szCs w:val="24"/>
          <w:rtl/>
        </w:rPr>
        <w:t>מיקרו-בקר (</w:t>
      </w:r>
      <w:r w:rsidRPr="00514B58">
        <w:rPr>
          <w:rFonts w:asciiTheme="minorBidi" w:hAnsiTheme="minorBidi"/>
          <w:sz w:val="24"/>
          <w:szCs w:val="24"/>
        </w:rPr>
        <w:t>Microcontroller</w:t>
      </w:r>
      <w:r w:rsidRPr="00514B58">
        <w:rPr>
          <w:rFonts w:asciiTheme="minorBidi" w:hAnsiTheme="minorBidi" w:cs="Arial"/>
          <w:sz w:val="24"/>
          <w:szCs w:val="24"/>
          <w:rtl/>
        </w:rPr>
        <w:t xml:space="preserve">):  </w:t>
      </w:r>
      <w:r w:rsidR="00790E4E">
        <w:rPr>
          <w:rFonts w:asciiTheme="minorBidi" w:hAnsiTheme="minorBidi" w:cs="Arial" w:hint="cs"/>
          <w:sz w:val="24"/>
          <w:szCs w:val="24"/>
          <w:rtl/>
        </w:rPr>
        <w:t>ש</w:t>
      </w:r>
      <w:r w:rsidRPr="00514B58">
        <w:rPr>
          <w:rFonts w:asciiTheme="minorBidi" w:hAnsiTheme="minorBidi" w:cs="Arial"/>
          <w:sz w:val="24"/>
          <w:szCs w:val="24"/>
          <w:rtl/>
        </w:rPr>
        <w:t>מזהה לחיצות ומייצר קודים .</w:t>
      </w:r>
    </w:p>
    <w:p w14:paraId="39FBE0F4" w14:textId="01FD12A5" w:rsidR="00514B58" w:rsidRPr="00514B58" w:rsidRDefault="00514B58" w:rsidP="00514B58">
      <w:pPr>
        <w:pStyle w:val="a9"/>
        <w:numPr>
          <w:ilvl w:val="0"/>
          <w:numId w:val="5"/>
        </w:numPr>
        <w:jc w:val="both"/>
        <w:rPr>
          <w:rFonts w:asciiTheme="minorBidi" w:hAnsiTheme="minorBidi"/>
          <w:sz w:val="24"/>
          <w:szCs w:val="24"/>
          <w:rtl/>
        </w:rPr>
      </w:pPr>
      <w:r w:rsidRPr="00514B58">
        <w:rPr>
          <w:rFonts w:asciiTheme="minorBidi" w:hAnsiTheme="minorBidi" w:cs="Arial"/>
          <w:sz w:val="24"/>
          <w:szCs w:val="24"/>
          <w:rtl/>
        </w:rPr>
        <w:t>משדר אינפר</w:t>
      </w:r>
      <w:r w:rsidR="00810905">
        <w:rPr>
          <w:rFonts w:asciiTheme="minorBidi" w:hAnsiTheme="minorBidi" w:cs="Arial" w:hint="cs"/>
          <w:sz w:val="24"/>
          <w:szCs w:val="24"/>
          <w:rtl/>
        </w:rPr>
        <w:t>ה</w:t>
      </w:r>
      <w:r w:rsidRPr="00514B58">
        <w:rPr>
          <w:rFonts w:asciiTheme="minorBidi" w:hAnsiTheme="minorBidi" w:cs="Arial"/>
          <w:sz w:val="24"/>
          <w:szCs w:val="24"/>
          <w:rtl/>
        </w:rPr>
        <w:t>-אדום (</w:t>
      </w:r>
      <w:r w:rsidRPr="00514B58">
        <w:rPr>
          <w:rFonts w:asciiTheme="minorBidi" w:hAnsiTheme="minorBidi"/>
          <w:sz w:val="24"/>
          <w:szCs w:val="24"/>
        </w:rPr>
        <w:t>IR LED</w:t>
      </w:r>
      <w:r w:rsidRPr="00514B58">
        <w:rPr>
          <w:rFonts w:asciiTheme="minorBidi" w:hAnsiTheme="minorBidi" w:cs="Arial"/>
          <w:sz w:val="24"/>
          <w:szCs w:val="24"/>
          <w:rtl/>
        </w:rPr>
        <w:t>): דיודה פולטת אור אינפר</w:t>
      </w:r>
      <w:r w:rsidR="00810905">
        <w:rPr>
          <w:rFonts w:asciiTheme="minorBidi" w:hAnsiTheme="minorBidi" w:cs="Arial" w:hint="cs"/>
          <w:sz w:val="24"/>
          <w:szCs w:val="24"/>
          <w:rtl/>
        </w:rPr>
        <w:t>ה</w:t>
      </w:r>
      <w:r w:rsidRPr="00514B58">
        <w:rPr>
          <w:rFonts w:asciiTheme="minorBidi" w:hAnsiTheme="minorBidi" w:cs="Arial"/>
          <w:sz w:val="24"/>
          <w:szCs w:val="24"/>
          <w:rtl/>
        </w:rPr>
        <w:t>-אדום המשדרת את האות .</w:t>
      </w:r>
    </w:p>
    <w:p w14:paraId="0EF1BAD3" w14:textId="581F1006" w:rsidR="00514B58" w:rsidRPr="00514B58" w:rsidRDefault="00514B58" w:rsidP="00514B58">
      <w:pPr>
        <w:pStyle w:val="a9"/>
        <w:numPr>
          <w:ilvl w:val="0"/>
          <w:numId w:val="5"/>
        </w:numPr>
        <w:jc w:val="both"/>
        <w:rPr>
          <w:rFonts w:asciiTheme="minorBidi" w:hAnsiTheme="minorBidi"/>
          <w:sz w:val="24"/>
          <w:szCs w:val="24"/>
          <w:rtl/>
        </w:rPr>
      </w:pPr>
      <w:r w:rsidRPr="00514B58">
        <w:rPr>
          <w:rFonts w:asciiTheme="minorBidi" w:hAnsiTheme="minorBidi" w:cs="Arial"/>
          <w:sz w:val="24"/>
          <w:szCs w:val="24"/>
          <w:rtl/>
        </w:rPr>
        <w:t>סוללה</w:t>
      </w:r>
      <w:r w:rsidR="00790E4E">
        <w:rPr>
          <w:rFonts w:asciiTheme="minorBidi" w:hAnsiTheme="minorBidi" w:cs="Arial" w:hint="cs"/>
          <w:sz w:val="24"/>
          <w:szCs w:val="24"/>
          <w:rtl/>
        </w:rPr>
        <w:t>.</w:t>
      </w:r>
    </w:p>
    <w:p w14:paraId="6A98DD62" w14:textId="27458F72" w:rsidR="00514B58" w:rsidRPr="00514B58" w:rsidRDefault="00514B58" w:rsidP="00514B58">
      <w:pPr>
        <w:pStyle w:val="a9"/>
        <w:jc w:val="both"/>
        <w:rPr>
          <w:rFonts w:asciiTheme="minorBidi" w:hAnsiTheme="minorBidi"/>
          <w:b/>
          <w:bCs/>
          <w:sz w:val="24"/>
          <w:szCs w:val="24"/>
          <w:rtl/>
        </w:rPr>
      </w:pPr>
      <w:r w:rsidRPr="00514B58">
        <w:rPr>
          <w:rFonts w:asciiTheme="minorBidi" w:hAnsiTheme="minorBidi"/>
          <w:b/>
          <w:bCs/>
          <w:sz w:val="24"/>
          <w:szCs w:val="24"/>
          <w:rtl/>
        </w:rPr>
        <w:t>בצד המזגן-</w:t>
      </w:r>
    </w:p>
    <w:p w14:paraId="0571E34E" w14:textId="77777777" w:rsidR="00514B58" w:rsidRPr="00514B58" w:rsidRDefault="00514B58" w:rsidP="00514B58">
      <w:pPr>
        <w:pStyle w:val="a9"/>
        <w:jc w:val="both"/>
        <w:rPr>
          <w:rFonts w:asciiTheme="minorBidi" w:hAnsiTheme="minorBidi"/>
          <w:sz w:val="24"/>
          <w:szCs w:val="24"/>
          <w:rtl/>
        </w:rPr>
      </w:pPr>
    </w:p>
    <w:p w14:paraId="7D29CD9F" w14:textId="733A49D4" w:rsidR="00514B58" w:rsidRPr="00514B58" w:rsidRDefault="00514B58" w:rsidP="00514B58">
      <w:pPr>
        <w:pStyle w:val="a9"/>
        <w:numPr>
          <w:ilvl w:val="0"/>
          <w:numId w:val="6"/>
        </w:numPr>
        <w:jc w:val="both"/>
        <w:rPr>
          <w:rFonts w:asciiTheme="minorBidi" w:hAnsiTheme="minorBidi"/>
          <w:sz w:val="24"/>
          <w:szCs w:val="24"/>
          <w:rtl/>
        </w:rPr>
      </w:pPr>
      <w:r w:rsidRPr="00514B58">
        <w:rPr>
          <w:rFonts w:asciiTheme="minorBidi" w:hAnsiTheme="minorBidi" w:cs="Arial"/>
          <w:sz w:val="24"/>
          <w:szCs w:val="24"/>
          <w:rtl/>
        </w:rPr>
        <w:t>מקלט אינפר</w:t>
      </w:r>
      <w:r w:rsidR="00810905">
        <w:rPr>
          <w:rFonts w:asciiTheme="minorBidi" w:hAnsiTheme="minorBidi" w:cs="Arial" w:hint="cs"/>
          <w:sz w:val="24"/>
          <w:szCs w:val="24"/>
          <w:rtl/>
        </w:rPr>
        <w:t>ה</w:t>
      </w:r>
      <w:r w:rsidRPr="00514B58">
        <w:rPr>
          <w:rFonts w:asciiTheme="minorBidi" w:hAnsiTheme="minorBidi" w:cs="Arial"/>
          <w:sz w:val="24"/>
          <w:szCs w:val="24"/>
          <w:rtl/>
        </w:rPr>
        <w:t>-אדום (</w:t>
      </w:r>
      <w:r w:rsidRPr="00514B58">
        <w:rPr>
          <w:rFonts w:asciiTheme="minorBidi" w:hAnsiTheme="minorBidi"/>
          <w:sz w:val="24"/>
          <w:szCs w:val="24"/>
        </w:rPr>
        <w:t>IR Receiver</w:t>
      </w:r>
      <w:r w:rsidRPr="00514B58">
        <w:rPr>
          <w:rFonts w:asciiTheme="minorBidi" w:hAnsiTheme="minorBidi" w:cs="Arial"/>
          <w:sz w:val="24"/>
          <w:szCs w:val="24"/>
          <w:rtl/>
        </w:rPr>
        <w:t>): חיישן הקולט את אותות ה-</w:t>
      </w:r>
      <w:r w:rsidRPr="00514B58">
        <w:rPr>
          <w:rFonts w:asciiTheme="minorBidi" w:hAnsiTheme="minorBidi"/>
          <w:sz w:val="24"/>
          <w:szCs w:val="24"/>
        </w:rPr>
        <w:t>IR</w:t>
      </w:r>
      <w:r w:rsidRPr="00514B58">
        <w:rPr>
          <w:rFonts w:asciiTheme="minorBidi" w:hAnsiTheme="minorBidi" w:cs="Arial"/>
          <w:sz w:val="24"/>
          <w:szCs w:val="24"/>
          <w:rtl/>
        </w:rPr>
        <w:t xml:space="preserve"> מהשלט</w:t>
      </w:r>
      <w:r w:rsidR="00790E4E">
        <w:rPr>
          <w:rFonts w:asciiTheme="minorBidi" w:hAnsiTheme="minorBidi" w:cs="Arial" w:hint="cs"/>
          <w:sz w:val="24"/>
          <w:szCs w:val="24"/>
          <w:rtl/>
        </w:rPr>
        <w:t>.</w:t>
      </w:r>
      <w:r w:rsidRPr="00514B58">
        <w:rPr>
          <w:rFonts w:asciiTheme="minorBidi" w:hAnsiTheme="minorBidi" w:cs="Arial"/>
          <w:sz w:val="24"/>
          <w:szCs w:val="24"/>
          <w:rtl/>
        </w:rPr>
        <w:t xml:space="preserve"> </w:t>
      </w:r>
      <w:r>
        <w:rPr>
          <w:rFonts w:asciiTheme="minorBidi" w:hAnsiTheme="minorBidi" w:cs="Arial" w:hint="cs"/>
          <w:sz w:val="24"/>
          <w:szCs w:val="24"/>
          <w:rtl/>
        </w:rPr>
        <w:t>.</w:t>
      </w:r>
    </w:p>
    <w:p w14:paraId="47C245FF" w14:textId="77777777" w:rsidR="00514B58" w:rsidRPr="00514B58" w:rsidRDefault="00514B58" w:rsidP="00514B58">
      <w:pPr>
        <w:pStyle w:val="a9"/>
        <w:numPr>
          <w:ilvl w:val="0"/>
          <w:numId w:val="6"/>
        </w:numPr>
        <w:jc w:val="both"/>
        <w:rPr>
          <w:rFonts w:asciiTheme="minorBidi" w:hAnsiTheme="minorBidi"/>
          <w:sz w:val="24"/>
          <w:szCs w:val="24"/>
          <w:rtl/>
        </w:rPr>
      </w:pPr>
      <w:r w:rsidRPr="00514B58">
        <w:rPr>
          <w:rFonts w:asciiTheme="minorBidi" w:hAnsiTheme="minorBidi" w:cs="Arial"/>
          <w:sz w:val="24"/>
          <w:szCs w:val="24"/>
          <w:rtl/>
        </w:rPr>
        <w:t>בקר ראשי (</w:t>
      </w:r>
      <w:r w:rsidRPr="00514B58">
        <w:rPr>
          <w:rFonts w:asciiTheme="minorBidi" w:hAnsiTheme="minorBidi"/>
          <w:sz w:val="24"/>
          <w:szCs w:val="24"/>
        </w:rPr>
        <w:t>Microprocessor/Microcontroller</w:t>
      </w:r>
      <w:r w:rsidRPr="00514B58">
        <w:rPr>
          <w:rFonts w:asciiTheme="minorBidi" w:hAnsiTheme="minorBidi" w:cs="Arial"/>
          <w:sz w:val="24"/>
          <w:szCs w:val="24"/>
          <w:rtl/>
        </w:rPr>
        <w:t>): מפענח את הקודים ומנהל את פעולות המזגן .</w:t>
      </w:r>
    </w:p>
    <w:p w14:paraId="03041D95" w14:textId="77777777" w:rsidR="00514B58" w:rsidRPr="00514B58" w:rsidRDefault="00514B58" w:rsidP="00337F76">
      <w:pPr>
        <w:pStyle w:val="a9"/>
        <w:numPr>
          <w:ilvl w:val="0"/>
          <w:numId w:val="6"/>
        </w:numPr>
        <w:jc w:val="both"/>
        <w:rPr>
          <w:rFonts w:asciiTheme="minorBidi" w:hAnsiTheme="minorBidi"/>
          <w:sz w:val="24"/>
          <w:szCs w:val="24"/>
          <w:rtl/>
        </w:rPr>
      </w:pPr>
      <w:r w:rsidRPr="00514B58">
        <w:rPr>
          <w:rFonts w:asciiTheme="minorBidi" w:hAnsiTheme="minorBidi" w:cs="Arial"/>
          <w:sz w:val="24"/>
          <w:szCs w:val="24"/>
          <w:rtl/>
        </w:rPr>
        <w:lastRenderedPageBreak/>
        <w:t>מפענח (</w:t>
      </w:r>
      <w:r w:rsidRPr="00514B58">
        <w:rPr>
          <w:rFonts w:asciiTheme="minorBidi" w:hAnsiTheme="minorBidi"/>
          <w:sz w:val="24"/>
          <w:szCs w:val="24"/>
        </w:rPr>
        <w:t>Demodulator</w:t>
      </w:r>
      <w:r w:rsidRPr="00514B58">
        <w:rPr>
          <w:rFonts w:asciiTheme="minorBidi" w:hAnsiTheme="minorBidi" w:cs="Arial"/>
          <w:sz w:val="24"/>
          <w:szCs w:val="24"/>
          <w:rtl/>
        </w:rPr>
        <w:t>): לעיתים מובנה בבקר הראשי או בחיישן ה-</w:t>
      </w:r>
      <w:r w:rsidRPr="00514B58">
        <w:rPr>
          <w:rFonts w:asciiTheme="minorBidi" w:hAnsiTheme="minorBidi"/>
          <w:sz w:val="24"/>
          <w:szCs w:val="24"/>
        </w:rPr>
        <w:t>IR</w:t>
      </w:r>
      <w:r w:rsidRPr="00514B58">
        <w:rPr>
          <w:rFonts w:asciiTheme="minorBidi" w:hAnsiTheme="minorBidi" w:cs="Arial"/>
          <w:sz w:val="24"/>
          <w:szCs w:val="24"/>
          <w:rtl/>
        </w:rPr>
        <w:t>, תפקידו להסיר את תדר הנושא ולהשאיר את נתוני הפקודה .</w:t>
      </w:r>
    </w:p>
    <w:p w14:paraId="103CB0D6" w14:textId="4FEF9DB7" w:rsidR="00514B58" w:rsidRDefault="00514B58" w:rsidP="00337F76">
      <w:pPr>
        <w:pStyle w:val="a9"/>
        <w:numPr>
          <w:ilvl w:val="0"/>
          <w:numId w:val="6"/>
        </w:numPr>
        <w:jc w:val="both"/>
        <w:rPr>
          <w:rFonts w:asciiTheme="minorBidi" w:hAnsiTheme="minorBidi"/>
          <w:sz w:val="24"/>
          <w:szCs w:val="24"/>
        </w:rPr>
      </w:pPr>
      <w:r w:rsidRPr="00514B58">
        <w:rPr>
          <w:rFonts w:asciiTheme="minorBidi" w:hAnsiTheme="minorBidi" w:cs="Arial"/>
          <w:sz w:val="24"/>
          <w:szCs w:val="24"/>
          <w:rtl/>
        </w:rPr>
        <w:t>ממשקי שליטה פנימיים: רכיבים המאפשרים לבקר הראשי לשלוט בפועל על חלקי המזגן השונים (כמו מנוע, מאוורר, מדחס) .</w:t>
      </w:r>
    </w:p>
    <w:p w14:paraId="6676DCCF" w14:textId="02F9BFC0" w:rsidR="00041DD8" w:rsidRDefault="00810905" w:rsidP="00337F76">
      <w:pPr>
        <w:pStyle w:val="a9"/>
        <w:numPr>
          <w:ilvl w:val="0"/>
          <w:numId w:val="1"/>
        </w:numPr>
        <w:jc w:val="both"/>
        <w:rPr>
          <w:rFonts w:asciiTheme="minorBidi" w:hAnsiTheme="minorBidi"/>
          <w:sz w:val="24"/>
          <w:szCs w:val="24"/>
        </w:rPr>
      </w:pPr>
      <w:r w:rsidRPr="00810905">
        <w:rPr>
          <w:rFonts w:asciiTheme="minorBidi" w:hAnsiTheme="minorBidi" w:hint="cs"/>
          <w:sz w:val="24"/>
          <w:szCs w:val="24"/>
          <w:rtl/>
        </w:rPr>
        <w:t>כשהשלט קולט לחיצה על כפתור הוא</w:t>
      </w:r>
      <w:r>
        <w:rPr>
          <w:rFonts w:asciiTheme="minorBidi" w:hAnsiTheme="minorBidi" w:hint="cs"/>
          <w:sz w:val="24"/>
          <w:szCs w:val="24"/>
          <w:rtl/>
        </w:rPr>
        <w:t xml:space="preserve"> ממיר את הפקודה לקוד בביטים, שאותו הוא שולח באמצעות טכנולוגיית אינפרה- אדום  למקלט שבמזגן וכך הוא יודע איזה פעולה לבצע, על פי הקוד שנשלח מהמשדר.</w:t>
      </w:r>
    </w:p>
    <w:p w14:paraId="3129741D" w14:textId="314CDD4C" w:rsidR="00FD6D43" w:rsidRDefault="00FD6D43" w:rsidP="00FD6D43">
      <w:pPr>
        <w:pStyle w:val="a9"/>
        <w:ind w:left="1440"/>
        <w:jc w:val="both"/>
        <w:rPr>
          <w:rFonts w:asciiTheme="minorBidi" w:hAnsiTheme="minorBidi"/>
          <w:sz w:val="24"/>
          <w:szCs w:val="24"/>
          <w:rtl/>
        </w:rPr>
      </w:pPr>
      <w:r>
        <w:rPr>
          <w:rFonts w:asciiTheme="minorBidi" w:hAnsiTheme="minorBidi" w:hint="cs"/>
          <w:sz w:val="24"/>
          <w:szCs w:val="24"/>
          <w:rtl/>
        </w:rPr>
        <w:t>איך לייצג אץ הקוד?</w:t>
      </w:r>
    </w:p>
    <w:p w14:paraId="68792B05" w14:textId="77777777" w:rsidR="00D92AE3" w:rsidRDefault="00D92AE3" w:rsidP="00FD6D43">
      <w:pPr>
        <w:pStyle w:val="a9"/>
        <w:ind w:left="1440"/>
        <w:jc w:val="both"/>
        <w:rPr>
          <w:rFonts w:asciiTheme="minorBidi" w:hAnsiTheme="minorBidi"/>
          <w:sz w:val="24"/>
          <w:szCs w:val="24"/>
          <w:rtl/>
        </w:rPr>
      </w:pPr>
    </w:p>
    <w:p w14:paraId="380E51B2"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1. קוד בינארי קבוע לכל כפתור</w:t>
      </w:r>
    </w:p>
    <w:p w14:paraId="1860F95A"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בגישה זו, לכל כפתור בשלט משויך קוד דיגיטלי קבוע מראש (בד״כ בבינארי).</w:t>
      </w:r>
    </w:p>
    <w:p w14:paraId="5B4AA372"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כאשר הכפתור נלחץ, השלט משדר את הקוד הייחודי שלו. המזגן מקבל את הקוד, מזהה את מקורו ומבצע את הפעולה המתאימה.</w:t>
      </w:r>
    </w:p>
    <w:p w14:paraId="596D3DA1"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שיטה זו פשוטה ונפוצה מאוד, ומתאימה למערכות שבהן אין צורך בקידוד מורכב או משתנה.</w:t>
      </w:r>
    </w:p>
    <w:p w14:paraId="4EE234EF" w14:textId="77777777" w:rsidR="00D92AE3" w:rsidRPr="00D92AE3" w:rsidRDefault="00D92AE3" w:rsidP="00D92AE3">
      <w:pPr>
        <w:pStyle w:val="a9"/>
        <w:ind w:left="1440"/>
        <w:rPr>
          <w:rFonts w:asciiTheme="minorBidi" w:hAnsiTheme="minorBidi"/>
          <w:sz w:val="24"/>
          <w:szCs w:val="24"/>
          <w:rtl/>
        </w:rPr>
      </w:pPr>
    </w:p>
    <w:p w14:paraId="43A2A4A8" w14:textId="67ADAFF2"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2. קידוד לפי משך הלחיצה</w:t>
      </w:r>
    </w:p>
    <w:p w14:paraId="519389A3"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שיטה זו מתחשבת במשך הזמן שהכפתור נלחץ.</w:t>
      </w:r>
    </w:p>
    <w:p w14:paraId="24140C6E" w14:textId="2943EEE5"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 xml:space="preserve">כל משך לחיצה שונה </w:t>
      </w:r>
      <w:r>
        <w:rPr>
          <w:rFonts w:asciiTheme="minorBidi" w:hAnsiTheme="minorBidi" w:cs="Arial" w:hint="cs"/>
          <w:sz w:val="24"/>
          <w:szCs w:val="24"/>
          <w:rtl/>
        </w:rPr>
        <w:t>מתורגם</w:t>
      </w:r>
      <w:r w:rsidRPr="00D92AE3">
        <w:rPr>
          <w:rFonts w:asciiTheme="minorBidi" w:hAnsiTheme="minorBidi" w:cs="Arial"/>
          <w:sz w:val="24"/>
          <w:szCs w:val="24"/>
          <w:rtl/>
        </w:rPr>
        <w:t xml:space="preserve"> לקוד אחר, והשלט משדר אותו בהתאם.</w:t>
      </w:r>
    </w:p>
    <w:p w14:paraId="302DA61D" w14:textId="77777777" w:rsid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שיטה זו מאפשרת לשדר מידע נוסף בלי להוסיף כפתורים – כלומר, אותה לחיצה יכולה לייצג פקודות שונות לפי אורכה.</w:t>
      </w:r>
    </w:p>
    <w:p w14:paraId="41CB88D8" w14:textId="77777777" w:rsidR="00D92AE3" w:rsidRDefault="00D92AE3" w:rsidP="00D92AE3">
      <w:pPr>
        <w:pStyle w:val="a9"/>
        <w:ind w:left="1440"/>
        <w:rPr>
          <w:rFonts w:asciiTheme="minorBidi" w:hAnsiTheme="minorBidi"/>
          <w:sz w:val="24"/>
          <w:szCs w:val="24"/>
          <w:rtl/>
        </w:rPr>
      </w:pPr>
    </w:p>
    <w:p w14:paraId="6556F49A" w14:textId="384DADA5" w:rsidR="00D92AE3" w:rsidRPr="00D92AE3" w:rsidRDefault="00D92AE3" w:rsidP="00D92AE3">
      <w:pPr>
        <w:pStyle w:val="a9"/>
        <w:ind w:left="1440"/>
        <w:rPr>
          <w:rFonts w:asciiTheme="minorBidi" w:hAnsiTheme="minorBidi"/>
          <w:sz w:val="24"/>
          <w:szCs w:val="24"/>
          <w:rtl/>
        </w:rPr>
      </w:pPr>
      <w:r>
        <w:rPr>
          <w:rFonts w:asciiTheme="minorBidi" w:hAnsiTheme="minorBidi" w:cs="Arial" w:hint="cs"/>
          <w:sz w:val="24"/>
          <w:szCs w:val="24"/>
          <w:rtl/>
        </w:rPr>
        <w:t>3</w:t>
      </w:r>
      <w:r w:rsidRPr="00D92AE3">
        <w:rPr>
          <w:rFonts w:asciiTheme="minorBidi" w:hAnsiTheme="minorBidi" w:cs="Arial"/>
          <w:sz w:val="24"/>
          <w:szCs w:val="24"/>
          <w:rtl/>
        </w:rPr>
        <w:t xml:space="preserve">. קידוד </w:t>
      </w:r>
      <w:proofErr w:type="spellStart"/>
      <w:r w:rsidRPr="00D92AE3">
        <w:rPr>
          <w:rFonts w:asciiTheme="minorBidi" w:hAnsiTheme="minorBidi" w:cs="Arial"/>
          <w:sz w:val="24"/>
          <w:szCs w:val="24"/>
          <w:rtl/>
        </w:rPr>
        <w:t>הקסדצימלי</w:t>
      </w:r>
      <w:proofErr w:type="spellEnd"/>
    </w:p>
    <w:p w14:paraId="53F2ABEF"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 xml:space="preserve">במקום לשלוח קוד בינארי ארוך, ניתן לשלוח את אותו מידע בפורמט </w:t>
      </w:r>
      <w:proofErr w:type="spellStart"/>
      <w:r w:rsidRPr="00D92AE3">
        <w:rPr>
          <w:rFonts w:asciiTheme="minorBidi" w:hAnsiTheme="minorBidi" w:cs="Arial"/>
          <w:sz w:val="24"/>
          <w:szCs w:val="24"/>
          <w:rtl/>
        </w:rPr>
        <w:t>הקסדצימלי</w:t>
      </w:r>
      <w:proofErr w:type="spellEnd"/>
      <w:r w:rsidRPr="00D92AE3">
        <w:rPr>
          <w:rFonts w:asciiTheme="minorBidi" w:hAnsiTheme="minorBidi" w:cs="Arial"/>
          <w:sz w:val="24"/>
          <w:szCs w:val="24"/>
          <w:rtl/>
        </w:rPr>
        <w:t>, שהוא כתיבה מקוצרת של הקוד.</w:t>
      </w:r>
    </w:p>
    <w:p w14:paraId="1FBAD08F"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קידוד זה משמש לעיתים במערכות מתקדמות יותר, ומקל על זיהוי ותחזוקת הקוד, במיוחד כאשר יש מספר רב של כפתורים או פקודות.</w:t>
      </w:r>
    </w:p>
    <w:p w14:paraId="3971FF2B" w14:textId="77777777" w:rsidR="00D92AE3" w:rsidRPr="00D92AE3" w:rsidRDefault="00D92AE3" w:rsidP="00D92AE3">
      <w:pPr>
        <w:pStyle w:val="a9"/>
        <w:ind w:left="1440"/>
        <w:rPr>
          <w:rFonts w:asciiTheme="minorBidi" w:hAnsiTheme="minorBidi"/>
          <w:sz w:val="24"/>
          <w:szCs w:val="24"/>
          <w:rtl/>
        </w:rPr>
      </w:pPr>
    </w:p>
    <w:p w14:paraId="624A6B51" w14:textId="77777777" w:rsidR="00D92AE3" w:rsidRPr="00D92AE3" w:rsidRDefault="00D92AE3" w:rsidP="00D92AE3">
      <w:pPr>
        <w:pStyle w:val="a9"/>
        <w:ind w:left="1440"/>
        <w:rPr>
          <w:rFonts w:asciiTheme="minorBidi" w:hAnsiTheme="minorBidi"/>
          <w:sz w:val="24"/>
          <w:szCs w:val="24"/>
          <w:rtl/>
        </w:rPr>
      </w:pPr>
    </w:p>
    <w:p w14:paraId="5C03F8E3"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4. קידוד לפי רצף לחיצות</w:t>
      </w:r>
    </w:p>
    <w:p w14:paraId="1F6FFCFA"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כאן לא רק הכפתור חשוב, אלא גם הסדר שבו נלחצים כמה כפתורים.</w:t>
      </w:r>
    </w:p>
    <w:p w14:paraId="2648B480" w14:textId="77777777" w:rsidR="00D92AE3" w:rsidRPr="00D92AE3" w:rsidRDefault="00D92AE3" w:rsidP="00D92AE3">
      <w:pPr>
        <w:pStyle w:val="a9"/>
        <w:ind w:left="1440"/>
        <w:rPr>
          <w:rFonts w:asciiTheme="minorBidi" w:hAnsiTheme="minorBidi"/>
          <w:sz w:val="24"/>
          <w:szCs w:val="24"/>
          <w:rtl/>
        </w:rPr>
      </w:pPr>
      <w:r w:rsidRPr="00D92AE3">
        <w:rPr>
          <w:rFonts w:asciiTheme="minorBidi" w:hAnsiTheme="minorBidi" w:cs="Arial"/>
          <w:sz w:val="24"/>
          <w:szCs w:val="24"/>
          <w:rtl/>
        </w:rPr>
        <w:t>השלט שומר את הרצף ומשדר אותו כקוד מורכב. המזגן מפענח את סדר הלחיצות ומגיב בהתאם.</w:t>
      </w:r>
    </w:p>
    <w:p w14:paraId="1ABCA94F" w14:textId="5DF027AE" w:rsidR="00D92AE3" w:rsidRPr="00D92AE3" w:rsidRDefault="00D92AE3" w:rsidP="00D92AE3">
      <w:pPr>
        <w:pStyle w:val="a9"/>
        <w:ind w:left="1440"/>
        <w:rPr>
          <w:rFonts w:asciiTheme="minorBidi" w:hAnsiTheme="minorBidi"/>
          <w:sz w:val="24"/>
          <w:szCs w:val="24"/>
          <w:rtl/>
        </w:rPr>
      </w:pPr>
      <w:r>
        <w:rPr>
          <w:rFonts w:asciiTheme="minorBidi" w:hAnsiTheme="minorBidi" w:cs="Arial" w:hint="cs"/>
          <w:sz w:val="24"/>
          <w:szCs w:val="24"/>
          <w:rtl/>
        </w:rPr>
        <w:t>זה יעיל כשיש קצת כפתורים ורוצים יותר פעולות.</w:t>
      </w:r>
    </w:p>
    <w:p w14:paraId="6445F265" w14:textId="5830E16B" w:rsidR="00FD6D43" w:rsidRPr="00D92AE3" w:rsidRDefault="00FD6D43" w:rsidP="00D92AE3">
      <w:pPr>
        <w:pStyle w:val="a9"/>
        <w:ind w:left="3600"/>
        <w:jc w:val="both"/>
        <w:rPr>
          <w:rFonts w:asciiTheme="minorBidi" w:hAnsiTheme="minorBidi"/>
          <w:sz w:val="24"/>
          <w:szCs w:val="24"/>
        </w:rPr>
      </w:pPr>
    </w:p>
    <w:p w14:paraId="7709AC0E" w14:textId="13BED25E" w:rsidR="0048283E" w:rsidRPr="004D7E7F" w:rsidRDefault="0048283E" w:rsidP="00E012F2">
      <w:pPr>
        <w:bidi w:val="0"/>
        <w:rPr>
          <w:rFonts w:asciiTheme="minorBidi" w:hAnsiTheme="minorBidi"/>
          <w:sz w:val="24"/>
          <w:szCs w:val="24"/>
        </w:rPr>
      </w:pPr>
    </w:p>
    <w:sectPr w:rsidR="0048283E" w:rsidRPr="004D7E7F" w:rsidSect="001E2A7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52BE"/>
    <w:multiLevelType w:val="hybridMultilevel"/>
    <w:tmpl w:val="9B6E6EE8"/>
    <w:lvl w:ilvl="0" w:tplc="3F6C75A6">
      <w:start w:val="1"/>
      <w:numFmt w:val="hebrew1"/>
      <w:lvlText w:val="%1."/>
      <w:lvlJc w:val="center"/>
      <w:pPr>
        <w:ind w:left="1440" w:hanging="360"/>
      </w:pPr>
      <w:rPr>
        <w:b/>
        <w:b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11E21F7"/>
    <w:multiLevelType w:val="hybridMultilevel"/>
    <w:tmpl w:val="58E6D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286738"/>
    <w:multiLevelType w:val="hybridMultilevel"/>
    <w:tmpl w:val="4FE0BF5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 w15:restartNumberingAfterBreak="0">
    <w:nsid w:val="4F0B1CB4"/>
    <w:multiLevelType w:val="hybridMultilevel"/>
    <w:tmpl w:val="B4AA6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B1713F5"/>
    <w:multiLevelType w:val="hybridMultilevel"/>
    <w:tmpl w:val="1DF49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8228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7542517">
    <w:abstractNumId w:val="2"/>
  </w:num>
  <w:num w:numId="3" w16cid:durableId="1697924282">
    <w:abstractNumId w:val="0"/>
  </w:num>
  <w:num w:numId="4" w16cid:durableId="1972397677">
    <w:abstractNumId w:val="1"/>
  </w:num>
  <w:num w:numId="5" w16cid:durableId="742946155">
    <w:abstractNumId w:val="4"/>
  </w:num>
  <w:num w:numId="6" w16cid:durableId="527446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62"/>
    <w:rsid w:val="00041DD8"/>
    <w:rsid w:val="00075CB7"/>
    <w:rsid w:val="00191B62"/>
    <w:rsid w:val="001E2A74"/>
    <w:rsid w:val="001E51CE"/>
    <w:rsid w:val="00337F76"/>
    <w:rsid w:val="0048283E"/>
    <w:rsid w:val="004D7E7F"/>
    <w:rsid w:val="00514B58"/>
    <w:rsid w:val="00624D5A"/>
    <w:rsid w:val="006E5C03"/>
    <w:rsid w:val="00716F6E"/>
    <w:rsid w:val="00747A18"/>
    <w:rsid w:val="00790E4E"/>
    <w:rsid w:val="00810905"/>
    <w:rsid w:val="009E02A1"/>
    <w:rsid w:val="00A9002B"/>
    <w:rsid w:val="00AF7580"/>
    <w:rsid w:val="00BF74E7"/>
    <w:rsid w:val="00D642C7"/>
    <w:rsid w:val="00D92AE3"/>
    <w:rsid w:val="00DE50D9"/>
    <w:rsid w:val="00E012F2"/>
    <w:rsid w:val="00E438CE"/>
    <w:rsid w:val="00FA5BD3"/>
    <w:rsid w:val="00FD6D43"/>
    <w:rsid w:val="00FE46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2FB9"/>
  <w15:chartTrackingRefBased/>
  <w15:docId w15:val="{295056A4-3B2C-4B5A-A735-63A05E2C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91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1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1B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1B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1B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1B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B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B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B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91B6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91B6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91B62"/>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91B62"/>
    <w:rPr>
      <w:rFonts w:eastAsiaTheme="majorEastAsia" w:cstheme="majorBidi"/>
      <w:i/>
      <w:iCs/>
      <w:color w:val="2F5496" w:themeColor="accent1" w:themeShade="BF"/>
    </w:rPr>
  </w:style>
  <w:style w:type="character" w:customStyle="1" w:styleId="50">
    <w:name w:val="כותרת 5 תו"/>
    <w:basedOn w:val="a0"/>
    <w:link w:val="5"/>
    <w:uiPriority w:val="9"/>
    <w:semiHidden/>
    <w:rsid w:val="00191B62"/>
    <w:rPr>
      <w:rFonts w:eastAsiaTheme="majorEastAsia" w:cstheme="majorBidi"/>
      <w:color w:val="2F5496" w:themeColor="accent1" w:themeShade="BF"/>
    </w:rPr>
  </w:style>
  <w:style w:type="character" w:customStyle="1" w:styleId="60">
    <w:name w:val="כותרת 6 תו"/>
    <w:basedOn w:val="a0"/>
    <w:link w:val="6"/>
    <w:uiPriority w:val="9"/>
    <w:semiHidden/>
    <w:rsid w:val="00191B62"/>
    <w:rPr>
      <w:rFonts w:eastAsiaTheme="majorEastAsia" w:cstheme="majorBidi"/>
      <w:i/>
      <w:iCs/>
      <w:color w:val="595959" w:themeColor="text1" w:themeTint="A6"/>
    </w:rPr>
  </w:style>
  <w:style w:type="character" w:customStyle="1" w:styleId="70">
    <w:name w:val="כותרת 7 תו"/>
    <w:basedOn w:val="a0"/>
    <w:link w:val="7"/>
    <w:uiPriority w:val="9"/>
    <w:semiHidden/>
    <w:rsid w:val="00191B62"/>
    <w:rPr>
      <w:rFonts w:eastAsiaTheme="majorEastAsia" w:cstheme="majorBidi"/>
      <w:color w:val="595959" w:themeColor="text1" w:themeTint="A6"/>
    </w:rPr>
  </w:style>
  <w:style w:type="character" w:customStyle="1" w:styleId="80">
    <w:name w:val="כותרת 8 תו"/>
    <w:basedOn w:val="a0"/>
    <w:link w:val="8"/>
    <w:uiPriority w:val="9"/>
    <w:semiHidden/>
    <w:rsid w:val="00191B62"/>
    <w:rPr>
      <w:rFonts w:eastAsiaTheme="majorEastAsia" w:cstheme="majorBidi"/>
      <w:i/>
      <w:iCs/>
      <w:color w:val="272727" w:themeColor="text1" w:themeTint="D8"/>
    </w:rPr>
  </w:style>
  <w:style w:type="character" w:customStyle="1" w:styleId="90">
    <w:name w:val="כותרת 9 תו"/>
    <w:basedOn w:val="a0"/>
    <w:link w:val="9"/>
    <w:uiPriority w:val="9"/>
    <w:semiHidden/>
    <w:rsid w:val="00191B62"/>
    <w:rPr>
      <w:rFonts w:eastAsiaTheme="majorEastAsia" w:cstheme="majorBidi"/>
      <w:color w:val="272727" w:themeColor="text1" w:themeTint="D8"/>
    </w:rPr>
  </w:style>
  <w:style w:type="paragraph" w:styleId="a3">
    <w:name w:val="Title"/>
    <w:basedOn w:val="a"/>
    <w:next w:val="a"/>
    <w:link w:val="a4"/>
    <w:uiPriority w:val="10"/>
    <w:qFormat/>
    <w:rsid w:val="00191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91B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B6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91B6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91B62"/>
    <w:pPr>
      <w:spacing w:before="160"/>
      <w:jc w:val="center"/>
    </w:pPr>
    <w:rPr>
      <w:i/>
      <w:iCs/>
      <w:color w:val="404040" w:themeColor="text1" w:themeTint="BF"/>
    </w:rPr>
  </w:style>
  <w:style w:type="character" w:customStyle="1" w:styleId="a8">
    <w:name w:val="ציטוט תו"/>
    <w:basedOn w:val="a0"/>
    <w:link w:val="a7"/>
    <w:uiPriority w:val="29"/>
    <w:rsid w:val="00191B62"/>
    <w:rPr>
      <w:i/>
      <w:iCs/>
      <w:color w:val="404040" w:themeColor="text1" w:themeTint="BF"/>
    </w:rPr>
  </w:style>
  <w:style w:type="paragraph" w:styleId="a9">
    <w:name w:val="List Paragraph"/>
    <w:basedOn w:val="a"/>
    <w:uiPriority w:val="34"/>
    <w:qFormat/>
    <w:rsid w:val="00191B62"/>
    <w:pPr>
      <w:ind w:left="720"/>
      <w:contextualSpacing/>
    </w:pPr>
  </w:style>
  <w:style w:type="character" w:styleId="aa">
    <w:name w:val="Intense Emphasis"/>
    <w:basedOn w:val="a0"/>
    <w:uiPriority w:val="21"/>
    <w:qFormat/>
    <w:rsid w:val="00191B62"/>
    <w:rPr>
      <w:i/>
      <w:iCs/>
      <w:color w:val="2F5496" w:themeColor="accent1" w:themeShade="BF"/>
    </w:rPr>
  </w:style>
  <w:style w:type="paragraph" w:styleId="ab">
    <w:name w:val="Intense Quote"/>
    <w:basedOn w:val="a"/>
    <w:next w:val="a"/>
    <w:link w:val="ac"/>
    <w:uiPriority w:val="30"/>
    <w:qFormat/>
    <w:rsid w:val="00191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91B62"/>
    <w:rPr>
      <w:i/>
      <w:iCs/>
      <w:color w:val="2F5496" w:themeColor="accent1" w:themeShade="BF"/>
    </w:rPr>
  </w:style>
  <w:style w:type="character" w:styleId="ad">
    <w:name w:val="Intense Reference"/>
    <w:basedOn w:val="a0"/>
    <w:uiPriority w:val="32"/>
    <w:qFormat/>
    <w:rsid w:val="00191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904">
      <w:bodyDiv w:val="1"/>
      <w:marLeft w:val="0"/>
      <w:marRight w:val="0"/>
      <w:marTop w:val="0"/>
      <w:marBottom w:val="0"/>
      <w:divBdr>
        <w:top w:val="none" w:sz="0" w:space="0" w:color="auto"/>
        <w:left w:val="none" w:sz="0" w:space="0" w:color="auto"/>
        <w:bottom w:val="none" w:sz="0" w:space="0" w:color="auto"/>
        <w:right w:val="none" w:sz="0" w:space="0" w:color="auto"/>
      </w:divBdr>
    </w:div>
    <w:div w:id="602418010">
      <w:bodyDiv w:val="1"/>
      <w:marLeft w:val="0"/>
      <w:marRight w:val="0"/>
      <w:marTop w:val="0"/>
      <w:marBottom w:val="0"/>
      <w:divBdr>
        <w:top w:val="none" w:sz="0" w:space="0" w:color="auto"/>
        <w:left w:val="none" w:sz="0" w:space="0" w:color="auto"/>
        <w:bottom w:val="none" w:sz="0" w:space="0" w:color="auto"/>
        <w:right w:val="none" w:sz="0" w:space="0" w:color="auto"/>
      </w:divBdr>
    </w:div>
    <w:div w:id="824857306">
      <w:bodyDiv w:val="1"/>
      <w:marLeft w:val="0"/>
      <w:marRight w:val="0"/>
      <w:marTop w:val="0"/>
      <w:marBottom w:val="0"/>
      <w:divBdr>
        <w:top w:val="none" w:sz="0" w:space="0" w:color="auto"/>
        <w:left w:val="none" w:sz="0" w:space="0" w:color="auto"/>
        <w:bottom w:val="none" w:sz="0" w:space="0" w:color="auto"/>
        <w:right w:val="none" w:sz="0" w:space="0" w:color="auto"/>
      </w:divBdr>
    </w:div>
    <w:div w:id="844393702">
      <w:bodyDiv w:val="1"/>
      <w:marLeft w:val="0"/>
      <w:marRight w:val="0"/>
      <w:marTop w:val="0"/>
      <w:marBottom w:val="0"/>
      <w:divBdr>
        <w:top w:val="none" w:sz="0" w:space="0" w:color="auto"/>
        <w:left w:val="none" w:sz="0" w:space="0" w:color="auto"/>
        <w:bottom w:val="none" w:sz="0" w:space="0" w:color="auto"/>
        <w:right w:val="none" w:sz="0" w:space="0" w:color="auto"/>
      </w:divBdr>
    </w:div>
    <w:div w:id="928393909">
      <w:bodyDiv w:val="1"/>
      <w:marLeft w:val="0"/>
      <w:marRight w:val="0"/>
      <w:marTop w:val="0"/>
      <w:marBottom w:val="0"/>
      <w:divBdr>
        <w:top w:val="none" w:sz="0" w:space="0" w:color="auto"/>
        <w:left w:val="none" w:sz="0" w:space="0" w:color="auto"/>
        <w:bottom w:val="none" w:sz="0" w:space="0" w:color="auto"/>
        <w:right w:val="none" w:sz="0" w:space="0" w:color="auto"/>
      </w:divBdr>
    </w:div>
    <w:div w:id="1046443522">
      <w:bodyDiv w:val="1"/>
      <w:marLeft w:val="0"/>
      <w:marRight w:val="0"/>
      <w:marTop w:val="0"/>
      <w:marBottom w:val="0"/>
      <w:divBdr>
        <w:top w:val="none" w:sz="0" w:space="0" w:color="auto"/>
        <w:left w:val="none" w:sz="0" w:space="0" w:color="auto"/>
        <w:bottom w:val="none" w:sz="0" w:space="0" w:color="auto"/>
        <w:right w:val="none" w:sz="0" w:space="0" w:color="auto"/>
      </w:divBdr>
    </w:div>
    <w:div w:id="1196695243">
      <w:bodyDiv w:val="1"/>
      <w:marLeft w:val="0"/>
      <w:marRight w:val="0"/>
      <w:marTop w:val="0"/>
      <w:marBottom w:val="0"/>
      <w:divBdr>
        <w:top w:val="none" w:sz="0" w:space="0" w:color="auto"/>
        <w:left w:val="none" w:sz="0" w:space="0" w:color="auto"/>
        <w:bottom w:val="none" w:sz="0" w:space="0" w:color="auto"/>
        <w:right w:val="none" w:sz="0" w:space="0" w:color="auto"/>
      </w:divBdr>
    </w:div>
    <w:div w:id="1240945526">
      <w:bodyDiv w:val="1"/>
      <w:marLeft w:val="0"/>
      <w:marRight w:val="0"/>
      <w:marTop w:val="0"/>
      <w:marBottom w:val="0"/>
      <w:divBdr>
        <w:top w:val="none" w:sz="0" w:space="0" w:color="auto"/>
        <w:left w:val="none" w:sz="0" w:space="0" w:color="auto"/>
        <w:bottom w:val="none" w:sz="0" w:space="0" w:color="auto"/>
        <w:right w:val="none" w:sz="0" w:space="0" w:color="auto"/>
      </w:divBdr>
    </w:div>
    <w:div w:id="1274707480">
      <w:bodyDiv w:val="1"/>
      <w:marLeft w:val="0"/>
      <w:marRight w:val="0"/>
      <w:marTop w:val="0"/>
      <w:marBottom w:val="0"/>
      <w:divBdr>
        <w:top w:val="none" w:sz="0" w:space="0" w:color="auto"/>
        <w:left w:val="none" w:sz="0" w:space="0" w:color="auto"/>
        <w:bottom w:val="none" w:sz="0" w:space="0" w:color="auto"/>
        <w:right w:val="none" w:sz="0" w:space="0" w:color="auto"/>
      </w:divBdr>
    </w:div>
    <w:div w:id="1298300581">
      <w:bodyDiv w:val="1"/>
      <w:marLeft w:val="0"/>
      <w:marRight w:val="0"/>
      <w:marTop w:val="0"/>
      <w:marBottom w:val="0"/>
      <w:divBdr>
        <w:top w:val="none" w:sz="0" w:space="0" w:color="auto"/>
        <w:left w:val="none" w:sz="0" w:space="0" w:color="auto"/>
        <w:bottom w:val="none" w:sz="0" w:space="0" w:color="auto"/>
        <w:right w:val="none" w:sz="0" w:space="0" w:color="auto"/>
      </w:divBdr>
    </w:div>
    <w:div w:id="1737705278">
      <w:bodyDiv w:val="1"/>
      <w:marLeft w:val="0"/>
      <w:marRight w:val="0"/>
      <w:marTop w:val="0"/>
      <w:marBottom w:val="0"/>
      <w:divBdr>
        <w:top w:val="none" w:sz="0" w:space="0" w:color="auto"/>
        <w:left w:val="none" w:sz="0" w:space="0" w:color="auto"/>
        <w:bottom w:val="none" w:sz="0" w:space="0" w:color="auto"/>
        <w:right w:val="none" w:sz="0" w:space="0" w:color="auto"/>
      </w:divBdr>
    </w:div>
    <w:div w:id="1911882687">
      <w:bodyDiv w:val="1"/>
      <w:marLeft w:val="0"/>
      <w:marRight w:val="0"/>
      <w:marTop w:val="0"/>
      <w:marBottom w:val="0"/>
      <w:divBdr>
        <w:top w:val="none" w:sz="0" w:space="0" w:color="auto"/>
        <w:left w:val="none" w:sz="0" w:space="0" w:color="auto"/>
        <w:bottom w:val="none" w:sz="0" w:space="0" w:color="auto"/>
        <w:right w:val="none" w:sz="0" w:space="0" w:color="auto"/>
      </w:divBdr>
    </w:div>
    <w:div w:id="1935549449">
      <w:bodyDiv w:val="1"/>
      <w:marLeft w:val="0"/>
      <w:marRight w:val="0"/>
      <w:marTop w:val="0"/>
      <w:marBottom w:val="0"/>
      <w:divBdr>
        <w:top w:val="none" w:sz="0" w:space="0" w:color="auto"/>
        <w:left w:val="none" w:sz="0" w:space="0" w:color="auto"/>
        <w:bottom w:val="none" w:sz="0" w:space="0" w:color="auto"/>
        <w:right w:val="none" w:sz="0" w:space="0" w:color="auto"/>
      </w:divBdr>
    </w:div>
    <w:div w:id="1995791380">
      <w:bodyDiv w:val="1"/>
      <w:marLeft w:val="0"/>
      <w:marRight w:val="0"/>
      <w:marTop w:val="0"/>
      <w:marBottom w:val="0"/>
      <w:divBdr>
        <w:top w:val="none" w:sz="0" w:space="0" w:color="auto"/>
        <w:left w:val="none" w:sz="0" w:space="0" w:color="auto"/>
        <w:bottom w:val="none" w:sz="0" w:space="0" w:color="auto"/>
        <w:right w:val="none" w:sz="0" w:space="0" w:color="auto"/>
      </w:divBdr>
    </w:div>
    <w:div w:id="213663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799</Words>
  <Characters>3999</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tamar0583252862@gmail.com</dc:creator>
  <cp:keywords/>
  <dc:description/>
  <cp:lastModifiedBy>tamar0583252862@gmail.com</cp:lastModifiedBy>
  <cp:revision>9</cp:revision>
  <dcterms:created xsi:type="dcterms:W3CDTF">2025-06-19T21:26:00Z</dcterms:created>
  <dcterms:modified xsi:type="dcterms:W3CDTF">2025-06-23T14:30:00Z</dcterms:modified>
</cp:coreProperties>
</file>