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31DD" w14:textId="64615255" w:rsidR="00B1755F" w:rsidRPr="00AE0946" w:rsidRDefault="00B13449">
      <w:pPr>
        <w:rPr>
          <w:lang w:val="sr-Latn-RS"/>
        </w:rPr>
      </w:pPr>
      <w:r w:rsidRPr="00AE0946">
        <w:rPr>
          <w:lang w:val="sr-Latn-RS"/>
        </w:rPr>
        <w:t>Opis aplikacije</w:t>
      </w:r>
    </w:p>
    <w:p w14:paraId="04A07434" w14:textId="00D3FE5F" w:rsidR="00B13449" w:rsidRPr="00AE0946" w:rsidRDefault="00B13449">
      <w:pPr>
        <w:rPr>
          <w:lang w:val="sr-Latn-RS"/>
        </w:rPr>
      </w:pPr>
      <w:r w:rsidRPr="00AE0946">
        <w:rPr>
          <w:lang w:val="sr-Latn-RS"/>
        </w:rPr>
        <w:t>Aplikacija za simulaciju kontinualnih sistema.</w:t>
      </w:r>
    </w:p>
    <w:p w14:paraId="5FD23397" w14:textId="258E4997" w:rsidR="00B13449" w:rsidRPr="00AE0946" w:rsidRDefault="00B13449">
      <w:pPr>
        <w:rPr>
          <w:lang w:val="sr-Latn-RS"/>
        </w:rPr>
      </w:pPr>
      <w:r w:rsidRPr="00AE0946">
        <w:rPr>
          <w:lang w:val="sr-Latn-RS"/>
        </w:rPr>
        <w:t>Proces simulacije:</w:t>
      </w:r>
    </w:p>
    <w:p w14:paraId="5EA9FB32" w14:textId="0DD2A4CC" w:rsidR="00B13449" w:rsidRPr="00AE0946" w:rsidRDefault="00B13449" w:rsidP="00B13449">
      <w:pPr>
        <w:pStyle w:val="ListParagraph"/>
        <w:numPr>
          <w:ilvl w:val="0"/>
          <w:numId w:val="1"/>
        </w:numPr>
        <w:rPr>
          <w:lang w:val="sr-Latn-RS"/>
        </w:rPr>
      </w:pPr>
      <w:r w:rsidRPr="00AE0946">
        <w:rPr>
          <w:lang w:val="sr-Latn-RS"/>
        </w:rPr>
        <w:t>Program prihvata simulacioni model (poslat u obliku tabele konfiguracije - csv)</w:t>
      </w:r>
    </w:p>
    <w:p w14:paraId="34F9BBBE" w14:textId="2AED00A8" w:rsidR="00B13449" w:rsidRPr="00AE0946" w:rsidRDefault="00B13449" w:rsidP="00B13449">
      <w:pPr>
        <w:pStyle w:val="ListParagraph"/>
        <w:numPr>
          <w:ilvl w:val="0"/>
          <w:numId w:val="1"/>
        </w:numPr>
        <w:rPr>
          <w:lang w:val="sr-Latn-RS"/>
        </w:rPr>
      </w:pPr>
      <w:r w:rsidRPr="00AE0946">
        <w:rPr>
          <w:lang w:val="sr-Latn-RS"/>
        </w:rPr>
        <w:t>Program prihvata parametre simulacije: trajanje, interval integracije, interval štampanja</w:t>
      </w:r>
    </w:p>
    <w:p w14:paraId="613F073E" w14:textId="59CB5F4B" w:rsidR="00B13449" w:rsidRPr="00AE0946" w:rsidRDefault="00B13449" w:rsidP="00B13449">
      <w:pPr>
        <w:pStyle w:val="ListParagraph"/>
        <w:numPr>
          <w:ilvl w:val="0"/>
          <w:numId w:val="1"/>
        </w:numPr>
        <w:rPr>
          <w:lang w:val="sr-Latn-RS"/>
        </w:rPr>
      </w:pPr>
      <w:r w:rsidRPr="00AE0946">
        <w:rPr>
          <w:lang w:val="sr-Latn-RS"/>
        </w:rPr>
        <w:t>Tabla konfiguracije se čuva u niz/rečnik</w:t>
      </w:r>
    </w:p>
    <w:p w14:paraId="6A13954A" w14:textId="4DCB4AF5" w:rsidR="00B13449" w:rsidRPr="00AE0946" w:rsidRDefault="00B13449" w:rsidP="00B13449">
      <w:pPr>
        <w:pStyle w:val="ListParagraph"/>
        <w:numPr>
          <w:ilvl w:val="0"/>
          <w:numId w:val="1"/>
        </w:numPr>
        <w:rPr>
          <w:lang w:val="sr-Latn-RS"/>
        </w:rPr>
      </w:pPr>
      <w:r w:rsidRPr="00AE0946">
        <w:rPr>
          <w:lang w:val="sr-Latn-RS"/>
        </w:rPr>
        <w:t>Početni  niz se sortira na osnovu algoritma za sortiranje</w:t>
      </w:r>
    </w:p>
    <w:p w14:paraId="0B077D90" w14:textId="717665FB" w:rsidR="00B13449" w:rsidRPr="00AE0946" w:rsidRDefault="00B13449" w:rsidP="00B13449">
      <w:pPr>
        <w:pStyle w:val="ListParagraph"/>
        <w:numPr>
          <w:ilvl w:val="0"/>
          <w:numId w:val="1"/>
        </w:numPr>
        <w:rPr>
          <w:lang w:val="sr-Latn-RS"/>
        </w:rPr>
      </w:pPr>
      <w:r w:rsidRPr="00AE0946">
        <w:rPr>
          <w:lang w:val="sr-Latn-RS"/>
        </w:rPr>
        <w:t>Nakon sortiranja ulazi se u proces računanja izlaza svakog bloka i upisivanja vrednosti u matricu izlaza</w:t>
      </w:r>
      <w:r w:rsidR="00A43B6B" w:rsidRPr="00AE0946">
        <w:rPr>
          <w:lang w:val="sr-Latn-RS"/>
        </w:rPr>
        <w:t>, sve do kraja trajanja dužine simulacije.</w:t>
      </w:r>
    </w:p>
    <w:p w14:paraId="66333DAD" w14:textId="02C6F3A5" w:rsidR="00A43B6B" w:rsidRPr="00AE0946" w:rsidRDefault="00A43B6B" w:rsidP="00B13449">
      <w:pPr>
        <w:pStyle w:val="ListParagraph"/>
        <w:numPr>
          <w:ilvl w:val="0"/>
          <w:numId w:val="1"/>
        </w:numPr>
        <w:rPr>
          <w:lang w:val="sr-Latn-RS"/>
        </w:rPr>
      </w:pPr>
      <w:r w:rsidRPr="00AE0946">
        <w:rPr>
          <w:lang w:val="sr-Latn-RS"/>
        </w:rPr>
        <w:t>Matrica izlaza je formata n x m, gde je n vremenska linija, a m broj blokova. Broj n se računa kao dužina simulacija/interval štampanja (npr. Ako je dužina simulacije 10s, a interval štapanja 0.1, širina matrice n je 100)</w:t>
      </w:r>
    </w:p>
    <w:p w14:paraId="257DB11F" w14:textId="4639029A" w:rsidR="00A43B6B" w:rsidRPr="00AE0946" w:rsidRDefault="00A43B6B" w:rsidP="00A43B6B">
      <w:pPr>
        <w:rPr>
          <w:lang w:val="sr-Latn-RS"/>
        </w:rPr>
      </w:pPr>
      <w:r w:rsidRPr="00AE0946">
        <w:rPr>
          <w:lang w:val="sr-Latn-RS"/>
        </w:rPr>
        <w:t>Primer:</w:t>
      </w:r>
    </w:p>
    <w:p w14:paraId="1425AEAE" w14:textId="101BF12A" w:rsidR="00A43B6B" w:rsidRPr="00AE0946" w:rsidRDefault="00A43B6B" w:rsidP="00A43B6B">
      <w:pPr>
        <w:rPr>
          <w:lang w:val="sr-Latn-RS"/>
        </w:rPr>
      </w:pPr>
      <w:r w:rsidRPr="00AE0946">
        <w:rPr>
          <w:lang w:val="sr-Latn-RS"/>
        </w:rPr>
        <w:t>Ravnomerno ubrzano kretanje.</w:t>
      </w:r>
    </w:p>
    <w:p w14:paraId="1AFF95C7" w14:textId="02391D18" w:rsidR="00A43B6B" w:rsidRPr="00AE0946" w:rsidRDefault="00FE6196" w:rsidP="00FE6196">
      <w:pPr>
        <w:jc w:val="center"/>
        <w:rPr>
          <w:lang w:val="sr-Latn-RS"/>
        </w:rPr>
      </w:pPr>
      <w:r w:rsidRPr="00AE0946">
        <w:rPr>
          <w:lang w:val="sr-Latn-RS"/>
        </w:rPr>
        <w:drawing>
          <wp:inline distT="0" distB="0" distL="0" distR="0" wp14:anchorId="72882271" wp14:editId="33D15F13">
            <wp:extent cx="1508078" cy="743904"/>
            <wp:effectExtent l="0" t="0" r="0" b="0"/>
            <wp:docPr id="1024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7643AAF-845E-40DD-A966-C8215B106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8">
                      <a:extLst>
                        <a:ext uri="{FF2B5EF4-FFF2-40B4-BE49-F238E27FC236}">
                          <a16:creationId xmlns:a16="http://schemas.microsoft.com/office/drawing/2014/main" id="{17643AAF-845E-40DD-A966-C8215B106E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20" cy="7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623E" w14:textId="77777777" w:rsidR="00FE6196" w:rsidRPr="00FE6196" w:rsidRDefault="00FE6196" w:rsidP="00FE6196">
      <w:pPr>
        <w:rPr>
          <w:lang w:val="sr-Latn-RS"/>
        </w:rPr>
      </w:pPr>
      <w:r w:rsidRPr="00AE0946">
        <w:rPr>
          <w:lang w:val="sr-Latn-RS"/>
        </w:rPr>
        <w:t>gde su:</w:t>
      </w:r>
    </w:p>
    <w:p w14:paraId="4E0DC974" w14:textId="77777777" w:rsidR="00FE6196" w:rsidRPr="00FE6196" w:rsidRDefault="00FE6196" w:rsidP="00FE6196">
      <w:pPr>
        <w:rPr>
          <w:lang w:val="sr-Latn-RS"/>
        </w:rPr>
      </w:pPr>
      <w:r w:rsidRPr="00AE0946">
        <w:rPr>
          <w:lang w:val="sr-Latn-RS"/>
        </w:rPr>
        <w:t xml:space="preserve">       F</w:t>
      </w:r>
      <w:r w:rsidRPr="00AE0946">
        <w:rPr>
          <w:vertAlign w:val="subscript"/>
          <w:lang w:val="sr-Latn-RS"/>
        </w:rPr>
        <w:t xml:space="preserve">v </w:t>
      </w:r>
      <w:r w:rsidRPr="00AE0946">
        <w:rPr>
          <w:lang w:val="sr-Latn-RS"/>
        </w:rPr>
        <w:t xml:space="preserve">– vučna sila (100N), </w:t>
      </w:r>
    </w:p>
    <w:p w14:paraId="01F63452" w14:textId="77777777" w:rsidR="00FE6196" w:rsidRPr="00FE6196" w:rsidRDefault="00FE6196" w:rsidP="00FE6196">
      <w:pPr>
        <w:rPr>
          <w:lang w:val="sr-Latn-RS"/>
        </w:rPr>
      </w:pPr>
      <w:r w:rsidRPr="00AE0946">
        <w:rPr>
          <w:lang w:val="sr-Latn-RS"/>
        </w:rPr>
        <w:t xml:space="preserve">       m – masa tela (100 kg),</w:t>
      </w:r>
    </w:p>
    <w:p w14:paraId="794E5BAA" w14:textId="16D293DD" w:rsidR="00FE6196" w:rsidRPr="00AE0946" w:rsidRDefault="00FE6196" w:rsidP="00A43B6B">
      <w:pPr>
        <w:rPr>
          <w:lang w:val="sr-Latn-RS"/>
        </w:rPr>
      </w:pPr>
      <w:r w:rsidRPr="00AE0946">
        <w:rPr>
          <w:lang w:val="sr-Latn-RS"/>
        </w:rPr>
        <w:t>Matematički model je sledeći:</w:t>
      </w:r>
    </w:p>
    <w:p w14:paraId="277F4354" w14:textId="57AF8C8C" w:rsidR="00FE6196" w:rsidRPr="00AE0946" w:rsidRDefault="00FE6196" w:rsidP="00A43B6B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m*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a</m:t>
              </m:r>
            </m:e>
          </m:acc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</m:acc>
            </m:e>
          </m:nary>
        </m:oMath>
      </m:oMathPara>
    </w:p>
    <w:p w14:paraId="2FD8193C" w14:textId="0881F7DD" w:rsidR="00FE6196" w:rsidRPr="00AE0946" w:rsidRDefault="00FA416F" w:rsidP="00FE6196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m*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a</m:t>
              </m:r>
            </m:e>
          </m:acc>
          <m:r>
            <w:rPr>
              <w:rFonts w:ascii="Cambria Math" w:hAnsi="Cambria Math"/>
              <w:lang w:val="sr-Latn-RS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v</m:t>
                  </m:r>
                </m:sub>
              </m:sSub>
            </m:e>
          </m:acc>
        </m:oMath>
      </m:oMathPara>
    </w:p>
    <w:p w14:paraId="7D0E9A65" w14:textId="4B828C2D" w:rsidR="00FA416F" w:rsidRPr="00AE0946" w:rsidRDefault="00FA416F" w:rsidP="00FE6196">
      <w:pPr>
        <w:rPr>
          <w:rFonts w:eastAsiaTheme="minorEastAsia"/>
          <w:i/>
          <w:lang w:val="sr-Latn-R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a</m:t>
              </m:r>
            </m:e>
          </m:acc>
          <m:r>
            <w:rPr>
              <w:rFonts w:ascii="Cambria Math" w:hAnsi="Cambria Math"/>
              <w:lang w:val="sr-Latn-RS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e>
          </m:acc>
        </m:oMath>
      </m:oMathPara>
    </w:p>
    <w:p w14:paraId="6A486A5E" w14:textId="375A61A3" w:rsidR="00FA416F" w:rsidRPr="00AE0946" w:rsidRDefault="00FA416F" w:rsidP="00FE6196">
      <w:pPr>
        <w:rPr>
          <w:rFonts w:eastAsiaTheme="minorEastAsia"/>
          <w:i/>
          <w:lang w:val="sr-Latn-R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acc>
          <m:r>
            <w:rPr>
              <w:rFonts w:ascii="Cambria Math" w:hAnsi="Cambria Math"/>
              <w:lang w:val="sr-Latn-RS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e>
          </m:acc>
        </m:oMath>
      </m:oMathPara>
    </w:p>
    <w:p w14:paraId="04AFC216" w14:textId="24A70E2E" w:rsidR="00FE6196" w:rsidRPr="00AE0946" w:rsidRDefault="00FA416F" w:rsidP="00A43B6B">
      <w:pPr>
        <w:rPr>
          <w:iCs/>
          <w:lang w:val="sr-Latn-R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sr-Latn-RS"/>
              </w:rPr>
            </m:ctrlPr>
          </m:accPr>
          <m:e>
            <m:r>
              <w:rPr>
                <w:rFonts w:ascii="Cambria Math" w:hAnsi="Cambria Math"/>
                <w:lang w:val="sr-Latn-RS"/>
              </w:rPr>
              <m:t>x</m:t>
            </m:r>
          </m:e>
        </m:acc>
      </m:oMath>
      <w:r w:rsidRPr="00AE0946">
        <w:rPr>
          <w:iCs/>
          <w:lang w:val="sr-Latn-RS"/>
        </w:rPr>
        <w:t xml:space="preserve"> predstavlja drugi izvod promenljive </w:t>
      </w:r>
      <m:oMath>
        <m:r>
          <w:rPr>
            <w:rFonts w:ascii="Cambria Math" w:hAnsi="Cambria Math"/>
            <w:lang w:val="sr-Latn-RS"/>
          </w:rPr>
          <m:t>x</m:t>
        </m:r>
      </m:oMath>
      <w:r w:rsidRPr="00AE0946">
        <w:rPr>
          <w:iCs/>
          <w:lang w:val="sr-Latn-RS"/>
        </w:rPr>
        <w:t xml:space="preserve"> – pređeni put.</w:t>
      </w:r>
    </w:p>
    <w:p w14:paraId="355C28E5" w14:textId="3649DC04" w:rsidR="00FA416F" w:rsidRPr="00AE0946" w:rsidRDefault="00FA416F" w:rsidP="00A43B6B">
      <w:pPr>
        <w:rPr>
          <w:iCs/>
          <w:lang w:val="sr-Latn-RS"/>
        </w:rPr>
      </w:pPr>
      <w:r w:rsidRPr="00AE0946">
        <w:rPr>
          <w:iCs/>
          <w:lang w:val="sr-Latn-RS"/>
        </w:rPr>
        <w:t xml:space="preserve">Program treba da integrali datu jednačinu kako bi dobio vrednosti brzine </w:t>
      </w:r>
      <m:oMath>
        <m:acc>
          <m:accPr>
            <m:chr m:val="̇"/>
            <m:ctrlPr>
              <w:rPr>
                <w:rFonts w:ascii="Cambria Math" w:hAnsi="Cambria Math"/>
                <w:i/>
                <w:lang w:val="sr-Latn-RS"/>
              </w:rPr>
            </m:ctrlPr>
          </m:accPr>
          <m:e>
            <m:r>
              <w:rPr>
                <w:rFonts w:ascii="Cambria Math" w:hAnsi="Cambria Math"/>
                <w:lang w:val="sr-Latn-RS"/>
              </w:rPr>
              <m:t>x</m:t>
            </m:r>
          </m:e>
        </m:acc>
        <m:r>
          <w:rPr>
            <w:rFonts w:ascii="Cambria Math" w:hAnsi="Cambria Math"/>
            <w:lang w:val="sr-Latn-RS"/>
          </w:rPr>
          <m:t xml:space="preserve"> </m:t>
        </m:r>
      </m:oMath>
      <w:r w:rsidRPr="00AE0946">
        <w:rPr>
          <w:iCs/>
          <w:lang w:val="sr-Latn-RS"/>
        </w:rPr>
        <w:t xml:space="preserve">i pređenog puta </w:t>
      </w:r>
      <m:oMath>
        <m:r>
          <w:rPr>
            <w:rFonts w:ascii="Cambria Math" w:hAnsi="Cambria Math"/>
            <w:lang w:val="sr-Latn-RS"/>
          </w:rPr>
          <m:t>x</m:t>
        </m:r>
      </m:oMath>
    </w:p>
    <w:p w14:paraId="67EA187C" w14:textId="23002CC1" w:rsidR="00FA416F" w:rsidRPr="00AE0946" w:rsidRDefault="00FA416F" w:rsidP="00A43B6B">
      <w:pPr>
        <w:rPr>
          <w:lang w:val="sr-Latn-RS"/>
        </w:rPr>
      </w:pPr>
      <w:r w:rsidRPr="00AE0946">
        <w:rPr>
          <w:lang w:val="sr-Latn-RS"/>
        </w:rPr>
        <w:t>Jednačina se prvog pretvara u CSMP oblik:</w:t>
      </w:r>
    </w:p>
    <w:p w14:paraId="58C1AE65" w14:textId="7BF150C2" w:rsidR="00FA416F" w:rsidRPr="00AE0946" w:rsidRDefault="00FA416F" w:rsidP="00FA416F">
      <w:pPr>
        <w:jc w:val="center"/>
        <w:rPr>
          <w:lang w:val="sr-Latn-RS"/>
        </w:rPr>
      </w:pPr>
      <w:r w:rsidRPr="00AE0946">
        <w:rPr>
          <w:lang w:val="sr-Latn-RS"/>
        </w:rPr>
        <w:lastRenderedPageBreak/>
        <w:drawing>
          <wp:inline distT="0" distB="0" distL="0" distR="0" wp14:anchorId="73B4157D" wp14:editId="5EA955B8">
            <wp:extent cx="5029200" cy="2152650"/>
            <wp:effectExtent l="0" t="0" r="0" b="0"/>
            <wp:docPr id="1126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1F963FC-23FF-4636-90C4-E69D7B468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10">
                      <a:extLst>
                        <a:ext uri="{FF2B5EF4-FFF2-40B4-BE49-F238E27FC236}">
                          <a16:creationId xmlns:a16="http://schemas.microsoft.com/office/drawing/2014/main" id="{F1F963FC-23FF-4636-90C4-E69D7B4682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1C0CA54" w14:textId="559F03D3" w:rsidR="00FA416F" w:rsidRPr="00AE0946" w:rsidRDefault="00FA416F" w:rsidP="00A43B6B">
      <w:pPr>
        <w:rPr>
          <w:lang w:val="sr-Latn-RS"/>
        </w:rPr>
      </w:pPr>
      <w:r w:rsidRPr="00AE0946">
        <w:rPr>
          <w:lang w:val="sr-Latn-RS"/>
        </w:rPr>
        <w:t>Na osnovu CSMP modela sa kreira tabela konfiguracije</w:t>
      </w:r>
    </w:p>
    <w:p w14:paraId="2B673E8A" w14:textId="3BB9BE66" w:rsidR="00A43B6B" w:rsidRPr="00AE0946" w:rsidRDefault="00A43B6B" w:rsidP="00A43B6B">
      <w:pPr>
        <w:rPr>
          <w:lang w:val="sr-Latn-RS"/>
        </w:rPr>
      </w:pPr>
      <w:r w:rsidRPr="00AE0946">
        <w:rPr>
          <w:lang w:val="sr-Latn-RS"/>
        </w:rPr>
        <w:t>Tabela konfiguracije:</w:t>
      </w:r>
    </w:p>
    <w:tbl>
      <w:tblPr>
        <w:tblW w:w="5552" w:type="dxa"/>
        <w:tblLook w:val="0600" w:firstRow="0" w:lastRow="0" w:firstColumn="0" w:lastColumn="0" w:noHBand="1" w:noVBand="1"/>
      </w:tblPr>
      <w:tblGrid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A65F91" w:rsidRPr="00A65F91" w14:paraId="0135C5B2" w14:textId="77777777" w:rsidTr="00A65F91">
        <w:trPr>
          <w:trHeight w:val="256"/>
        </w:trPr>
        <w:tc>
          <w:tcPr>
            <w:tcW w:w="6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48C9BD64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R.B.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7E738FD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TIP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32636974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U1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2AD16254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U2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3DB60C87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U3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0C0B72FC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P1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2E46DC27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P2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6F789D41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P3</w:t>
            </w:r>
          </w:p>
        </w:tc>
      </w:tr>
      <w:tr w:rsidR="00A65F91" w:rsidRPr="00A65F91" w14:paraId="03D6E169" w14:textId="77777777" w:rsidTr="00A65F91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06EDF38B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71A4BF9C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I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5857BE24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3926540E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0E7362EC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7BA6B64C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5AC7526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0417103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65F91" w14:paraId="39B0C9CF" w14:textId="77777777" w:rsidTr="00A65F91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6592262D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32CF6C8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I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5A84661E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244E6145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6DF65BC5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1F2B8E41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64FD067D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59EED010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65F91" w14:paraId="403953E1" w14:textId="77777777" w:rsidTr="00A65F91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4F81B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4E3AD56D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4F81B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421A9E86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K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4F81B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1240520D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4F81B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8986841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4F81B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19E473E9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4F81B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6C3F7381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4F81B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593F0F1A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4F81B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6333405E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65F91" w14:paraId="796B92EE" w14:textId="77777777" w:rsidTr="00A65F91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7253B0A2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0FAC2526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K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5A19E4AA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2E664100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23D85E6A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3EAAD1F0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3A44BE54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7A4663B2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65F91" w14:paraId="7B653759" w14:textId="77777777" w:rsidTr="00A65F91">
        <w:trPr>
          <w:trHeight w:val="256"/>
        </w:trPr>
        <w:tc>
          <w:tcPr>
            <w:tcW w:w="694" w:type="dxa"/>
            <w:tcBorders>
              <w:top w:val="nil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2EF0AAA0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61CE80D5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/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A315AD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627801A3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30E3C83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2D85E04B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03FA7B0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3B4FB1C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</w:tbl>
    <w:p w14:paraId="357FDF92" w14:textId="4DFD0FC7" w:rsidR="00FA416F" w:rsidRPr="00AE0946" w:rsidRDefault="00FA416F" w:rsidP="00A43B6B">
      <w:pPr>
        <w:rPr>
          <w:lang w:val="sr-Latn-RS"/>
        </w:rPr>
      </w:pPr>
    </w:p>
    <w:p w14:paraId="759A9452" w14:textId="0F279E80" w:rsidR="00A43B6B" w:rsidRPr="00AE0946" w:rsidRDefault="00A65F91" w:rsidP="00A43B6B">
      <w:pPr>
        <w:rPr>
          <w:lang w:val="sr-Latn-RS"/>
        </w:rPr>
      </w:pPr>
      <w:r w:rsidRPr="00AE0946">
        <w:rPr>
          <w:lang w:val="sr-Latn-RS"/>
        </w:rPr>
        <w:t>Sortirana tabela konfiguracije</w:t>
      </w:r>
    </w:p>
    <w:tbl>
      <w:tblPr>
        <w:tblW w:w="5552" w:type="dxa"/>
        <w:tblLook w:val="0600" w:firstRow="0" w:lastRow="0" w:firstColumn="0" w:lastColumn="0" w:noHBand="1" w:noVBand="1"/>
      </w:tblPr>
      <w:tblGrid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A65F91" w:rsidRPr="00A65F91" w14:paraId="383F68FD" w14:textId="77777777" w:rsidTr="003B69DD">
        <w:trPr>
          <w:trHeight w:val="256"/>
        </w:trPr>
        <w:tc>
          <w:tcPr>
            <w:tcW w:w="6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5A5A2C84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R.B.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506AB445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TIP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28929F9F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U1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1C026776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U2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2347E566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U3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18383121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P1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3EC185DF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P2</w:t>
            </w:r>
          </w:p>
        </w:tc>
        <w:tc>
          <w:tcPr>
            <w:tcW w:w="694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21398F69" w14:textId="77777777" w:rsidR="00A65F91" w:rsidRPr="00A65F91" w:rsidRDefault="00A65F91" w:rsidP="003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P3</w:t>
            </w:r>
          </w:p>
        </w:tc>
      </w:tr>
      <w:tr w:rsidR="00A65F91" w:rsidRPr="00AE0946" w14:paraId="788C5100" w14:textId="77777777" w:rsidTr="003B69DD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658ECED" w14:textId="3F7CCA10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000000" w:fill="EEECE1"/>
            <w:vAlign w:val="center"/>
          </w:tcPr>
          <w:p w14:paraId="5C86137E" w14:textId="31608B40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K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1EA6A8FC" w14:textId="5FCADC02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7AAD87B6" w14:textId="046716B1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E3C4BD9" w14:textId="01DE2F3D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1A36B20E" w14:textId="43C6EDB5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3F597E0E" w14:textId="419A1B96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745B70D" w14:textId="50212A60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E0946" w14:paraId="5A8420B8" w14:textId="77777777" w:rsidTr="003B69DD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F98C114" w14:textId="23637965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000000" w:fill="EEECE1"/>
            <w:vAlign w:val="center"/>
          </w:tcPr>
          <w:p w14:paraId="3233FAD4" w14:textId="3A34ED56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K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0F2A5356" w14:textId="1B81C753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65CBC62F" w14:textId="5CC86EC7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557EDEE7" w14:textId="104EA7E8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7F3A17FC" w14:textId="348C1A11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</w:tcPr>
          <w:p w14:paraId="72B7171B" w14:textId="7DD0CD26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74FE4AAF" w14:textId="4E5B15E0" w:rsidR="00A65F91" w:rsidRPr="00AE0946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65F91" w14:paraId="40DC28E7" w14:textId="77777777" w:rsidTr="003B69DD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73AB9470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186A876C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I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9DA0217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B8F0D9D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4A0A1108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7F3C474E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6886EA7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7B09C51F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65F91" w14:paraId="1FAACE54" w14:textId="77777777" w:rsidTr="003B69DD">
        <w:trPr>
          <w:trHeight w:val="244"/>
        </w:trPr>
        <w:tc>
          <w:tcPr>
            <w:tcW w:w="694" w:type="dxa"/>
            <w:tcBorders>
              <w:top w:val="nil"/>
              <w:left w:val="single" w:sz="8" w:space="0" w:color="1F497D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5919FC75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54F70CD6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I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24B46302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37470178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3A1025D8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1888B3BA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F639B65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dotted" w:sz="4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3B4D4DB4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  <w:tr w:rsidR="00A65F91" w:rsidRPr="00A65F91" w14:paraId="06E8E79C" w14:textId="77777777" w:rsidTr="003B69DD">
        <w:trPr>
          <w:trHeight w:val="256"/>
        </w:trPr>
        <w:tc>
          <w:tcPr>
            <w:tcW w:w="694" w:type="dxa"/>
            <w:tcBorders>
              <w:top w:val="nil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28000036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EEECE1"/>
            <w:vAlign w:val="center"/>
            <w:hideMark/>
          </w:tcPr>
          <w:p w14:paraId="2314D0B7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/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7097BFB0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08A1C085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40637247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4223DDF7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dotted" w:sz="4" w:space="0" w:color="1F497D"/>
            </w:tcBorders>
            <w:shd w:val="clear" w:color="auto" w:fill="auto"/>
            <w:vAlign w:val="center"/>
            <w:hideMark/>
          </w:tcPr>
          <w:p w14:paraId="75073434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306AA92D" w14:textId="77777777" w:rsidR="00A65F91" w:rsidRPr="00A65F91" w:rsidRDefault="00A65F91" w:rsidP="00A65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</w:tr>
    </w:tbl>
    <w:p w14:paraId="4AF8FFFF" w14:textId="4D81C412" w:rsidR="00A65F91" w:rsidRPr="00AE0946" w:rsidRDefault="00A65F91" w:rsidP="00A43B6B">
      <w:pPr>
        <w:rPr>
          <w:lang w:val="sr-Latn-RS"/>
        </w:rPr>
      </w:pPr>
    </w:p>
    <w:p w14:paraId="064BD463" w14:textId="42B8B0CA" w:rsidR="00A65F91" w:rsidRPr="00AE0946" w:rsidRDefault="00A65F91" w:rsidP="00A43B6B">
      <w:pPr>
        <w:rPr>
          <w:lang w:val="sr-Latn-RS"/>
        </w:rPr>
      </w:pPr>
      <w:r w:rsidRPr="00AE0946">
        <w:rPr>
          <w:lang w:val="sr-Latn-RS"/>
        </w:rPr>
        <w:t>Matrica izlaza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853"/>
        <w:gridCol w:w="1118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A65F91" w:rsidRPr="00AE0946" w14:paraId="37C0FAD1" w14:textId="77777777" w:rsidTr="00A65F91">
        <w:trPr>
          <w:trHeight w:val="308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C36B" w14:textId="77777777" w:rsidR="00A65F91" w:rsidRPr="00A65F91" w:rsidRDefault="00A65F91" w:rsidP="00A6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A302" w14:textId="77777777" w:rsidR="00A65F91" w:rsidRPr="00A65F91" w:rsidRDefault="00A65F91" w:rsidP="00A65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n (vreme)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53F9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65E8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1EDE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FD37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0.3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2DA1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12D8" w14:textId="4A6831AB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BD879" w14:textId="6A33A6F1" w:rsidR="00A65F91" w:rsidRPr="00AE0946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10FE" w14:textId="0EBB5F9C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9BD7" w14:textId="732B2B7D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5</w:t>
            </w:r>
          </w:p>
        </w:tc>
      </w:tr>
      <w:tr w:rsidR="00A65F91" w:rsidRPr="00AE0946" w14:paraId="39E27071" w14:textId="77777777" w:rsidTr="00A65F91">
        <w:trPr>
          <w:trHeight w:val="308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F441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0A4D" w14:textId="77777777" w:rsidR="00A65F91" w:rsidRPr="00A65F91" w:rsidRDefault="00A65F91" w:rsidP="00A65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integrator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7A6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9224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4C37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AB5B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7F94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A72" w14:textId="62D213D1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7F7EA" w14:textId="5A985366" w:rsidR="00A65F91" w:rsidRPr="00AE0946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664C" w14:textId="0BB45415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6751" w14:textId="0B19D5E8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5</w:t>
            </w:r>
          </w:p>
        </w:tc>
      </w:tr>
      <w:tr w:rsidR="00A65F91" w:rsidRPr="00AE0946" w14:paraId="63E9BEAA" w14:textId="77777777" w:rsidTr="00A65F91">
        <w:trPr>
          <w:trHeight w:val="30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209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DBF3" w14:textId="77777777" w:rsidR="00A65F91" w:rsidRPr="00A65F91" w:rsidRDefault="00A65F91" w:rsidP="00A65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integrator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A33C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2A35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0.005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254B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0.02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999E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0.045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2768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1F02" w14:textId="4A3CE6C0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067C4" w14:textId="20C466D1" w:rsidR="00A65F91" w:rsidRPr="00AE0946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0.5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D689" w14:textId="54A65ADB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3138" w14:textId="18F88AD8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12.5</w:t>
            </w:r>
          </w:p>
        </w:tc>
      </w:tr>
      <w:tr w:rsidR="00A65F91" w:rsidRPr="00AE0946" w14:paraId="14F0574E" w14:textId="77777777" w:rsidTr="00A65F91">
        <w:trPr>
          <w:trHeight w:val="30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594D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94C5" w14:textId="77777777" w:rsidR="00A65F91" w:rsidRPr="00A65F91" w:rsidRDefault="00A65F91" w:rsidP="00A65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delitelj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3371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42DA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8600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A1E9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67D9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34BB" w14:textId="46010D19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E7C9C" w14:textId="29A935F2" w:rsidR="00A65F91" w:rsidRPr="00AE0946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59ED" w14:textId="3271D1B4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9FC2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</w:t>
            </w:r>
          </w:p>
        </w:tc>
      </w:tr>
      <w:tr w:rsidR="00A65F91" w:rsidRPr="00AE0946" w14:paraId="56D0641D" w14:textId="77777777" w:rsidTr="00A65F91">
        <w:trPr>
          <w:trHeight w:val="30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0661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962C" w14:textId="77777777" w:rsidR="00A65F91" w:rsidRPr="00A65F91" w:rsidRDefault="00A65F91" w:rsidP="00A65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konst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F526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5A24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FEC8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011F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BA29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EC41" w14:textId="29470AEF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9FD41" w14:textId="5B874C78" w:rsidR="00A65F91" w:rsidRPr="00AE0946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4C55" w14:textId="0F677CD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0AB5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</w:tr>
      <w:tr w:rsidR="00A65F91" w:rsidRPr="00AE0946" w14:paraId="7C9FF7C6" w14:textId="77777777" w:rsidTr="00A65F91">
        <w:trPr>
          <w:trHeight w:val="30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9417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EAE2" w14:textId="77777777" w:rsidR="00A65F91" w:rsidRPr="00A65F91" w:rsidRDefault="00A65F91" w:rsidP="00A65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konst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A03D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3094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97AD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8FA1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EDC7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5F76" w14:textId="02F9875E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6AA72" w14:textId="708D8357" w:rsidR="00A65F91" w:rsidRPr="00AE0946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ACF4" w14:textId="7E48C199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E0946">
              <w:rPr>
                <w:rFonts w:ascii="Calibri" w:eastAsia="Times New Roman" w:hAnsi="Calibri" w:cs="Calibri"/>
                <w:color w:val="000000"/>
                <w:lang w:val="sr-Latn-RS"/>
              </w:rPr>
              <w:t>…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CA28" w14:textId="77777777" w:rsidR="00A65F91" w:rsidRPr="00A65F91" w:rsidRDefault="00A65F91" w:rsidP="00A65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r-Latn-RS"/>
              </w:rPr>
            </w:pPr>
            <w:r w:rsidRPr="00A65F91">
              <w:rPr>
                <w:rFonts w:ascii="Calibri" w:eastAsia="Times New Roman" w:hAnsi="Calibri" w:cs="Calibri"/>
                <w:color w:val="000000"/>
                <w:lang w:val="sr-Latn-RS"/>
              </w:rPr>
              <w:t>100</w:t>
            </w:r>
          </w:p>
        </w:tc>
      </w:tr>
    </w:tbl>
    <w:p w14:paraId="426318E3" w14:textId="11F34328" w:rsidR="00A65F91" w:rsidRPr="00AE0946" w:rsidRDefault="00A65F91" w:rsidP="00A43B6B">
      <w:pPr>
        <w:rPr>
          <w:lang w:val="sr-Latn-RS"/>
        </w:rPr>
      </w:pPr>
    </w:p>
    <w:p w14:paraId="3C642255" w14:textId="650D6A30" w:rsidR="00A65F91" w:rsidRPr="00AE0946" w:rsidRDefault="00A65F91" w:rsidP="00A43B6B">
      <w:pPr>
        <w:rPr>
          <w:lang w:val="sr-Latn-RS"/>
        </w:rPr>
      </w:pPr>
      <w:r w:rsidRPr="00AE0946">
        <w:rPr>
          <w:noProof/>
          <w:lang w:val="sr-Latn-RS"/>
        </w:rPr>
        <w:lastRenderedPageBreak/>
        <w:drawing>
          <wp:inline distT="0" distB="0" distL="0" distR="0" wp14:anchorId="06EFA124" wp14:editId="0F85A425">
            <wp:extent cx="5943600" cy="329438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56EC3-F8C8-4F7D-9A3F-DFD050D99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AFAB06" w14:textId="4440DB1F" w:rsidR="00AE0946" w:rsidRPr="00AE0946" w:rsidRDefault="00AE0946" w:rsidP="00A43B6B">
      <w:pPr>
        <w:rPr>
          <w:lang w:val="sr-Latn-RS"/>
        </w:rPr>
      </w:pPr>
    </w:p>
    <w:p w14:paraId="07231B38" w14:textId="3A48005F" w:rsidR="00AE0946" w:rsidRPr="00AE0946" w:rsidRDefault="00AE0946" w:rsidP="00A43B6B">
      <w:pPr>
        <w:rPr>
          <w:lang w:val="sr-Latn-RS"/>
        </w:rPr>
      </w:pPr>
      <w:r w:rsidRPr="00AE0946">
        <w:rPr>
          <w:lang w:val="sr-Latn-RS"/>
        </w:rPr>
        <w:t>Sortiranje je definisano na sledeći način:</w:t>
      </w:r>
    </w:p>
    <w:p w14:paraId="77431932" w14:textId="759F278E" w:rsidR="00AE0946" w:rsidRDefault="00AE0946" w:rsidP="00AE09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Na vrh niza idu blokovi kojima je poznat izlaz – konstante, integratori, vreme, jedinično kašnjenje</w:t>
      </w:r>
    </w:p>
    <w:p w14:paraId="75BD6C0B" w14:textId="726A5AD6" w:rsidR="00AE0946" w:rsidRDefault="00AE0946" w:rsidP="00AE09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Ostali blokovi idu nakon toga</w:t>
      </w:r>
    </w:p>
    <w:p w14:paraId="752BC37E" w14:textId="0E60CAA7" w:rsidR="00AE0946" w:rsidRDefault="00AE0946" w:rsidP="00AE0946">
      <w:pPr>
        <w:rPr>
          <w:lang w:val="sr-Latn-RS"/>
        </w:rPr>
      </w:pPr>
      <w:r>
        <w:rPr>
          <w:lang w:val="sr-Latn-RS"/>
        </w:rPr>
        <w:t xml:space="preserve">Sortiranje je prikazano u kodu Obrada.pas - </w:t>
      </w:r>
      <w:r w:rsidRPr="00AE0946">
        <w:rPr>
          <w:lang w:val="sr-Latn-RS"/>
        </w:rPr>
        <w:t>procedure TSimulacija.SortirajNiz</w:t>
      </w:r>
    </w:p>
    <w:p w14:paraId="324B1194" w14:textId="6A11DA4E" w:rsidR="00AE0946" w:rsidRDefault="00AE0946" w:rsidP="00AE0946">
      <w:pPr>
        <w:rPr>
          <w:lang w:val="sr-Latn-RS"/>
        </w:rPr>
      </w:pPr>
      <w:r>
        <w:rPr>
          <w:lang w:val="sr-Latn-RS"/>
        </w:rPr>
        <w:t xml:space="preserve">Za računanje se koriste funkcije </w:t>
      </w:r>
      <w:r w:rsidR="00F2698A" w:rsidRPr="00AE0946">
        <w:rPr>
          <w:lang w:val="sr-Latn-RS"/>
        </w:rPr>
        <w:t>TSimulacija.</w:t>
      </w:r>
      <w:r w:rsidR="00F2698A">
        <w:rPr>
          <w:lang w:val="sr-Latn-RS"/>
        </w:rPr>
        <w:t>R</w:t>
      </w:r>
      <w:r>
        <w:rPr>
          <w:lang w:val="sr-Latn-RS"/>
        </w:rPr>
        <w:t xml:space="preserve">acunaj, </w:t>
      </w:r>
      <w:r w:rsidR="00F2698A" w:rsidRPr="00AE0946">
        <w:rPr>
          <w:lang w:val="sr-Latn-RS"/>
        </w:rPr>
        <w:t>TSimulacija.</w:t>
      </w:r>
      <w:r w:rsidR="00F2698A">
        <w:rPr>
          <w:lang w:val="sr-Latn-RS"/>
        </w:rPr>
        <w:t>I</w:t>
      </w:r>
      <w:r>
        <w:rPr>
          <w:lang w:val="sr-Latn-RS"/>
        </w:rPr>
        <w:t xml:space="preserve">zracunaj, </w:t>
      </w:r>
      <w:r w:rsidR="00F2698A" w:rsidRPr="00AE0946">
        <w:rPr>
          <w:lang w:val="sr-Latn-RS"/>
        </w:rPr>
        <w:t>TSimulacija.</w:t>
      </w:r>
      <w:r w:rsidR="00F2698A">
        <w:rPr>
          <w:lang w:val="sr-Latn-RS"/>
        </w:rPr>
        <w:t>P</w:t>
      </w:r>
      <w:r>
        <w:rPr>
          <w:lang w:val="sr-Latn-RS"/>
        </w:rPr>
        <w:t>olaintervala</w:t>
      </w:r>
      <w:r w:rsidR="00F2698A">
        <w:rPr>
          <w:lang w:val="sr-Latn-RS"/>
        </w:rPr>
        <w:t>.</w:t>
      </w:r>
    </w:p>
    <w:p w14:paraId="6CA2EC16" w14:textId="49CE0C42" w:rsidR="00F2698A" w:rsidRDefault="00F2698A" w:rsidP="00AE0946">
      <w:pPr>
        <w:rPr>
          <w:lang w:val="sr-Latn-RS"/>
        </w:rPr>
      </w:pPr>
      <w:r>
        <w:rPr>
          <w:lang w:val="sr-Latn-RS"/>
        </w:rPr>
        <w:t xml:space="preserve">Funkcija </w:t>
      </w:r>
      <w:r w:rsidRPr="00AE0946">
        <w:rPr>
          <w:lang w:val="sr-Latn-RS"/>
        </w:rPr>
        <w:t>TSimulacija.</w:t>
      </w:r>
      <w:r>
        <w:rPr>
          <w:lang w:val="sr-Latn-RS"/>
        </w:rPr>
        <w:t xml:space="preserve">Racunaj računa integraciju jednačine iz integrator bloka kroz Runge Kutta IV reda </w:t>
      </w:r>
    </w:p>
    <w:p w14:paraId="789A8C0D" w14:textId="00B92F66" w:rsidR="00F2698A" w:rsidRDefault="00F2698A" w:rsidP="00AE0946">
      <w:pPr>
        <w:rPr>
          <w:lang w:val="sr-Latn-RS"/>
        </w:rPr>
      </w:pPr>
      <w:r>
        <w:rPr>
          <w:lang w:val="sr-Latn-RS"/>
        </w:rPr>
        <w:t xml:space="preserve">Funkcija </w:t>
      </w:r>
      <w:r w:rsidRPr="00AE0946">
        <w:rPr>
          <w:lang w:val="sr-Latn-RS"/>
        </w:rPr>
        <w:t>TSimulacija.</w:t>
      </w:r>
      <w:r>
        <w:rPr>
          <w:lang w:val="sr-Latn-RS"/>
        </w:rPr>
        <w:t>Izracunaj računa vrednosti svih blokova i upisuje njihove izlaze u matricu izlaza</w:t>
      </w:r>
    </w:p>
    <w:p w14:paraId="5B5C135A" w14:textId="70DD5800" w:rsidR="00F2698A" w:rsidRPr="00CD072C" w:rsidRDefault="00F2698A" w:rsidP="00AE0946">
      <w:pPr>
        <w:rPr>
          <w:lang w:val="sr-Latn-RS"/>
        </w:rPr>
      </w:pPr>
      <w:r>
        <w:rPr>
          <w:lang w:val="sr-Latn-RS"/>
        </w:rPr>
        <w:t>Svaki blok ima svoju formulu na osnovu koje se računa njegov izlaz</w:t>
      </w:r>
      <w:r w:rsidR="00CD072C">
        <w:rPr>
          <w:lang w:val="sr-Latn-RS"/>
        </w:rPr>
        <w:t xml:space="preserve"> i definisanu funkciju u kodu</w:t>
      </w:r>
    </w:p>
    <w:p w14:paraId="496C6F00" w14:textId="01158397" w:rsidR="00F2698A" w:rsidRDefault="00496417" w:rsidP="00AE0946">
      <w:pPr>
        <w:rPr>
          <w:lang w:val="sr-Latn-RS"/>
        </w:rPr>
      </w:pPr>
      <w:r>
        <w:rPr>
          <w:lang w:val="sr-Latn-RS"/>
        </w:rPr>
        <w:t>Spisak Blokova:</w:t>
      </w:r>
    </w:p>
    <w:p w14:paraId="3165F812" w14:textId="2FEA9791" w:rsidR="00496417" w:rsidRDefault="00496417" w:rsidP="00AE0946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72"/>
        <w:gridCol w:w="875"/>
        <w:gridCol w:w="1133"/>
        <w:gridCol w:w="1266"/>
        <w:gridCol w:w="3504"/>
      </w:tblGrid>
      <w:tr w:rsidR="00496417" w14:paraId="25C59F65" w14:textId="77777777" w:rsidTr="00F61EFA">
        <w:tc>
          <w:tcPr>
            <w:tcW w:w="625" w:type="dxa"/>
          </w:tcPr>
          <w:p w14:paraId="539FC455" w14:textId="0FFA060F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Šifra</w:t>
            </w:r>
          </w:p>
        </w:tc>
        <w:tc>
          <w:tcPr>
            <w:tcW w:w="1772" w:type="dxa"/>
          </w:tcPr>
          <w:p w14:paraId="05299378" w14:textId="65754BCA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Tip</w:t>
            </w:r>
          </w:p>
        </w:tc>
        <w:tc>
          <w:tcPr>
            <w:tcW w:w="875" w:type="dxa"/>
          </w:tcPr>
          <w:p w14:paraId="1BEDCA85" w14:textId="1672D62A" w:rsidR="00496417" w:rsidRDefault="00496417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Oznaka</w:t>
            </w:r>
          </w:p>
        </w:tc>
        <w:tc>
          <w:tcPr>
            <w:tcW w:w="1133" w:type="dxa"/>
          </w:tcPr>
          <w:p w14:paraId="270B1DF0" w14:textId="67181CE6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Broj ulaza</w:t>
            </w:r>
          </w:p>
        </w:tc>
        <w:tc>
          <w:tcPr>
            <w:tcW w:w="1266" w:type="dxa"/>
          </w:tcPr>
          <w:p w14:paraId="708854A1" w14:textId="432CEC3A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Broj parametara</w:t>
            </w:r>
          </w:p>
        </w:tc>
        <w:tc>
          <w:tcPr>
            <w:tcW w:w="3504" w:type="dxa"/>
          </w:tcPr>
          <w:p w14:paraId="39239987" w14:textId="05574F26" w:rsidR="00496417" w:rsidRDefault="00496417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Formula/izlaz</w:t>
            </w:r>
          </w:p>
        </w:tc>
      </w:tr>
      <w:tr w:rsidR="00496417" w14:paraId="3FCB9C54" w14:textId="77777777" w:rsidTr="00F61EFA">
        <w:tc>
          <w:tcPr>
            <w:tcW w:w="625" w:type="dxa"/>
          </w:tcPr>
          <w:p w14:paraId="18893EC2" w14:textId="01D48DEB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1772" w:type="dxa"/>
          </w:tcPr>
          <w:p w14:paraId="2980A6E1" w14:textId="333BCF37" w:rsidR="00496417" w:rsidRDefault="00496417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Arkus tanges</w:t>
            </w:r>
          </w:p>
        </w:tc>
        <w:tc>
          <w:tcPr>
            <w:tcW w:w="875" w:type="dxa"/>
          </w:tcPr>
          <w:p w14:paraId="0165018A" w14:textId="4E8DD526" w:rsidR="00496417" w:rsidRDefault="00496417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A</w:t>
            </w:r>
          </w:p>
        </w:tc>
        <w:tc>
          <w:tcPr>
            <w:tcW w:w="1133" w:type="dxa"/>
          </w:tcPr>
          <w:p w14:paraId="478EE0A0" w14:textId="198E565C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B67018">
              <w:rPr>
                <w:lang w:val="sr-Latn-RS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4F4C40A0" w14:textId="44B1A263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3</w:t>
            </w:r>
            <w:r w:rsidR="00B67018">
              <w:rPr>
                <w:lang w:val="sr-Latn-RS"/>
              </w:rPr>
              <w:t>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504" w:type="dxa"/>
          </w:tcPr>
          <w:p w14:paraId="3B58268C" w14:textId="70CD010D" w:rsidR="00496417" w:rsidRPr="00255748" w:rsidRDefault="00255748" w:rsidP="00AE094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*arctg(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96417" w14:paraId="78CC0DD1" w14:textId="77777777" w:rsidTr="00F61EFA">
        <w:tc>
          <w:tcPr>
            <w:tcW w:w="625" w:type="dxa"/>
          </w:tcPr>
          <w:p w14:paraId="0842BD5D" w14:textId="52553288" w:rsidR="00496417" w:rsidRDefault="0025574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1772" w:type="dxa"/>
          </w:tcPr>
          <w:p w14:paraId="013929B2" w14:textId="643960C8" w:rsidR="00496417" w:rsidRDefault="00496417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Signum</w:t>
            </w:r>
          </w:p>
        </w:tc>
        <w:tc>
          <w:tcPr>
            <w:tcW w:w="875" w:type="dxa"/>
          </w:tcPr>
          <w:p w14:paraId="5575A42B" w14:textId="1674C471" w:rsidR="00496417" w:rsidRDefault="00496417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B</w:t>
            </w:r>
          </w:p>
        </w:tc>
        <w:tc>
          <w:tcPr>
            <w:tcW w:w="1133" w:type="dxa"/>
          </w:tcPr>
          <w:p w14:paraId="090149B7" w14:textId="79CA09CD" w:rsidR="00496417" w:rsidRDefault="00B6701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11759FDE" w14:textId="56E6E71F" w:rsidR="00496417" w:rsidRDefault="00B67018" w:rsidP="00AE0946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6882B0F8" w14:textId="06FBC201" w:rsidR="00496417" w:rsidRDefault="00B67018" w:rsidP="00AE0946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 xml:space="preserve">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&lt;0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67018" w14:paraId="34AEA588" w14:textId="77777777" w:rsidTr="00F61EFA">
        <w:tc>
          <w:tcPr>
            <w:tcW w:w="625" w:type="dxa"/>
          </w:tcPr>
          <w:p w14:paraId="2D9D6FBC" w14:textId="29807429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772" w:type="dxa"/>
          </w:tcPr>
          <w:p w14:paraId="473B0CDA" w14:textId="0367510F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Kosinus</w:t>
            </w:r>
          </w:p>
        </w:tc>
        <w:tc>
          <w:tcPr>
            <w:tcW w:w="875" w:type="dxa"/>
          </w:tcPr>
          <w:p w14:paraId="20C0F077" w14:textId="1B7E2CED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C</w:t>
            </w:r>
          </w:p>
        </w:tc>
        <w:tc>
          <w:tcPr>
            <w:tcW w:w="1133" w:type="dxa"/>
          </w:tcPr>
          <w:p w14:paraId="3F68DFD6" w14:textId="1FC602D9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355FEA03" w14:textId="0A680CD6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3: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504" w:type="dxa"/>
          </w:tcPr>
          <w:p w14:paraId="3BA143B1" w14:textId="33A3D106" w:rsidR="00B67018" w:rsidRDefault="00B67018" w:rsidP="00B67018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67018" w14:paraId="1A328652" w14:textId="77777777" w:rsidTr="00F61EFA">
        <w:tc>
          <w:tcPr>
            <w:tcW w:w="625" w:type="dxa"/>
          </w:tcPr>
          <w:p w14:paraId="6D131DE2" w14:textId="3FF510D3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1772" w:type="dxa"/>
          </w:tcPr>
          <w:p w14:paraId="2B113025" w14:textId="0BD45D7C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Mrtva zona</w:t>
            </w:r>
          </w:p>
        </w:tc>
        <w:tc>
          <w:tcPr>
            <w:tcW w:w="875" w:type="dxa"/>
          </w:tcPr>
          <w:p w14:paraId="3B5D0CE7" w14:textId="079CA6DD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D</w:t>
            </w:r>
          </w:p>
        </w:tc>
        <w:tc>
          <w:tcPr>
            <w:tcW w:w="1133" w:type="dxa"/>
          </w:tcPr>
          <w:p w14:paraId="4D70B7D5" w14:textId="1D8D8CBD" w:rsidR="00B67018" w:rsidRDefault="00950DDF" w:rsidP="00B67018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78494FA6" w14:textId="77777777" w:rsidR="00B67018" w:rsidRDefault="00B67018" w:rsidP="00B67018">
            <w:pPr>
              <w:rPr>
                <w:lang w:val="sr-Latn-RS"/>
              </w:rPr>
            </w:pPr>
          </w:p>
        </w:tc>
        <w:tc>
          <w:tcPr>
            <w:tcW w:w="3504" w:type="dxa"/>
          </w:tcPr>
          <w:p w14:paraId="2F819B60" w14:textId="77777777" w:rsidR="00B67018" w:rsidRDefault="00B67018" w:rsidP="00B67018">
            <w:pPr>
              <w:rPr>
                <w:lang w:val="sr-Latn-RS"/>
              </w:rPr>
            </w:pPr>
          </w:p>
        </w:tc>
      </w:tr>
      <w:tr w:rsidR="00B67018" w14:paraId="2E5EA46B" w14:textId="77777777" w:rsidTr="00F61EFA">
        <w:tc>
          <w:tcPr>
            <w:tcW w:w="625" w:type="dxa"/>
          </w:tcPr>
          <w:p w14:paraId="0B7505AD" w14:textId="7461AB93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1772" w:type="dxa"/>
          </w:tcPr>
          <w:p w14:paraId="23677020" w14:textId="620028A0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Delitelj</w:t>
            </w:r>
          </w:p>
        </w:tc>
        <w:tc>
          <w:tcPr>
            <w:tcW w:w="875" w:type="dxa"/>
          </w:tcPr>
          <w:p w14:paraId="524550E5" w14:textId="3B2376A4" w:rsidR="00B67018" w:rsidRDefault="00B67018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1133" w:type="dxa"/>
          </w:tcPr>
          <w:p w14:paraId="483D2FCA" w14:textId="1F45A6AB" w:rsidR="00B67018" w:rsidRDefault="00950DDF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lang w:val="sr-Latn-RS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66" w:type="dxa"/>
          </w:tcPr>
          <w:p w14:paraId="6E5F46F9" w14:textId="4E17BD78" w:rsidR="00B67018" w:rsidRDefault="00950DDF" w:rsidP="00B67018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5832C28E" w14:textId="6B715C61" w:rsidR="00B67018" w:rsidRDefault="00950DDF" w:rsidP="00B67018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950DDF" w14:paraId="4D60E029" w14:textId="77777777" w:rsidTr="00F61EFA">
        <w:tc>
          <w:tcPr>
            <w:tcW w:w="625" w:type="dxa"/>
          </w:tcPr>
          <w:p w14:paraId="52197D1E" w14:textId="379356E1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6</w:t>
            </w:r>
          </w:p>
        </w:tc>
        <w:tc>
          <w:tcPr>
            <w:tcW w:w="1772" w:type="dxa"/>
          </w:tcPr>
          <w:p w14:paraId="1F57C677" w14:textId="116E5E04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Eksponencijalna fja</w:t>
            </w:r>
          </w:p>
        </w:tc>
        <w:tc>
          <w:tcPr>
            <w:tcW w:w="875" w:type="dxa"/>
          </w:tcPr>
          <w:p w14:paraId="4758DE08" w14:textId="29FD9FED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E</w:t>
            </w:r>
          </w:p>
        </w:tc>
        <w:tc>
          <w:tcPr>
            <w:tcW w:w="1133" w:type="dxa"/>
          </w:tcPr>
          <w:p w14:paraId="0565926F" w14:textId="098E80ED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24AF5F94" w14:textId="3AF4AAB0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3: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504" w:type="dxa"/>
          </w:tcPr>
          <w:p w14:paraId="76F26D88" w14:textId="1CEEE830" w:rsidR="00950DDF" w:rsidRDefault="00950DDF" w:rsidP="00950DDF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50DDF" w14:paraId="6275F430" w14:textId="77777777" w:rsidTr="00F61EFA">
        <w:tc>
          <w:tcPr>
            <w:tcW w:w="625" w:type="dxa"/>
          </w:tcPr>
          <w:p w14:paraId="10A3C0E0" w14:textId="2A78C29E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  <w:tc>
          <w:tcPr>
            <w:tcW w:w="1772" w:type="dxa"/>
          </w:tcPr>
          <w:p w14:paraId="18845226" w14:textId="36E1D48C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Generator fja</w:t>
            </w:r>
          </w:p>
        </w:tc>
        <w:tc>
          <w:tcPr>
            <w:tcW w:w="875" w:type="dxa"/>
          </w:tcPr>
          <w:p w14:paraId="45D530C9" w14:textId="6E833F75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F</w:t>
            </w:r>
          </w:p>
        </w:tc>
        <w:tc>
          <w:tcPr>
            <w:tcW w:w="1133" w:type="dxa"/>
          </w:tcPr>
          <w:p w14:paraId="275039B3" w14:textId="1AA16AB1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4BC23CDA" w14:textId="61A19E84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lang w:val="sr-Latn-RS"/>
              </w:rPr>
              <w:t>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504" w:type="dxa"/>
          </w:tcPr>
          <w:p w14:paraId="75A55334" w14:textId="77777777" w:rsidR="00950DDF" w:rsidRDefault="00950DDF" w:rsidP="00950DDF">
            <w:pPr>
              <w:rPr>
                <w:lang w:val="sr-Latn-RS"/>
              </w:rPr>
            </w:pPr>
          </w:p>
        </w:tc>
      </w:tr>
      <w:tr w:rsidR="00950DDF" w14:paraId="3876DDF9" w14:textId="77777777" w:rsidTr="00F61EFA">
        <w:tc>
          <w:tcPr>
            <w:tcW w:w="625" w:type="dxa"/>
          </w:tcPr>
          <w:p w14:paraId="0E8B4F30" w14:textId="75CEE8CF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8</w:t>
            </w:r>
          </w:p>
        </w:tc>
        <w:tc>
          <w:tcPr>
            <w:tcW w:w="1772" w:type="dxa"/>
          </w:tcPr>
          <w:p w14:paraId="6225D0D8" w14:textId="752B05D2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Pojačanje</w:t>
            </w:r>
          </w:p>
        </w:tc>
        <w:tc>
          <w:tcPr>
            <w:tcW w:w="875" w:type="dxa"/>
          </w:tcPr>
          <w:p w14:paraId="63A04F44" w14:textId="6CDD9B76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G</w:t>
            </w:r>
          </w:p>
        </w:tc>
        <w:tc>
          <w:tcPr>
            <w:tcW w:w="1133" w:type="dxa"/>
          </w:tcPr>
          <w:p w14:paraId="5FC9CE86" w14:textId="78039520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5C04E5A3" w14:textId="3151FDED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>
              <w:rPr>
                <w:lang w:val="sr-Latn-RS"/>
              </w:rPr>
              <w:t>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504" w:type="dxa"/>
          </w:tcPr>
          <w:p w14:paraId="42EA7AD4" w14:textId="3CCA4008" w:rsidR="00950DDF" w:rsidRDefault="00950DDF" w:rsidP="00950DDF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50DDF" w14:paraId="537FAFCE" w14:textId="77777777" w:rsidTr="00F61EFA">
        <w:tc>
          <w:tcPr>
            <w:tcW w:w="625" w:type="dxa"/>
          </w:tcPr>
          <w:p w14:paraId="1E5F965E" w14:textId="1DC63CFF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1772" w:type="dxa"/>
          </w:tcPr>
          <w:p w14:paraId="0789E755" w14:textId="1169AEB2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Kvadratni koren</w:t>
            </w:r>
          </w:p>
        </w:tc>
        <w:tc>
          <w:tcPr>
            <w:tcW w:w="875" w:type="dxa"/>
          </w:tcPr>
          <w:p w14:paraId="627DCB8C" w14:textId="56A4F51B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H</w:t>
            </w:r>
          </w:p>
        </w:tc>
        <w:tc>
          <w:tcPr>
            <w:tcW w:w="1133" w:type="dxa"/>
          </w:tcPr>
          <w:p w14:paraId="507C56B5" w14:textId="4220FBB7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4D174BC0" w14:textId="06657EB0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11C1D11B" w14:textId="5D22220E" w:rsidR="00950DDF" w:rsidRDefault="00950DDF" w:rsidP="00950DDF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rad>
              </m:oMath>
            </m:oMathPara>
          </w:p>
        </w:tc>
      </w:tr>
      <w:tr w:rsidR="00950DDF" w14:paraId="35FE56AA" w14:textId="77777777" w:rsidTr="00F61EFA">
        <w:tc>
          <w:tcPr>
            <w:tcW w:w="625" w:type="dxa"/>
          </w:tcPr>
          <w:p w14:paraId="446940D0" w14:textId="0A48C7B1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1772" w:type="dxa"/>
          </w:tcPr>
          <w:p w14:paraId="5A785930" w14:textId="5418545C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Integrator</w:t>
            </w:r>
          </w:p>
        </w:tc>
        <w:tc>
          <w:tcPr>
            <w:tcW w:w="875" w:type="dxa"/>
          </w:tcPr>
          <w:p w14:paraId="24704CFF" w14:textId="71CCBE2D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I</w:t>
            </w:r>
          </w:p>
        </w:tc>
        <w:tc>
          <w:tcPr>
            <w:tcW w:w="1133" w:type="dxa"/>
          </w:tcPr>
          <w:p w14:paraId="560272A2" w14:textId="6843D4D2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3</w:t>
            </w:r>
            <w:r>
              <w:rPr>
                <w:lang w:val="sr-Latn-RS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266" w:type="dxa"/>
          </w:tcPr>
          <w:p w14:paraId="36F495C8" w14:textId="295DFE95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3: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504" w:type="dxa"/>
          </w:tcPr>
          <w:p w14:paraId="6022E6D5" w14:textId="2175716C" w:rsidR="00950DDF" w:rsidRDefault="00950DDF" w:rsidP="00950DDF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</w:tr>
      <w:tr w:rsidR="00950DDF" w14:paraId="3DB0A3D2" w14:textId="77777777" w:rsidTr="00F61EFA">
        <w:tc>
          <w:tcPr>
            <w:tcW w:w="625" w:type="dxa"/>
          </w:tcPr>
          <w:p w14:paraId="2C28E432" w14:textId="1525B2FB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1772" w:type="dxa"/>
          </w:tcPr>
          <w:p w14:paraId="57A56F4E" w14:textId="0CCCA704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Generator slučajni br</w:t>
            </w:r>
          </w:p>
        </w:tc>
        <w:tc>
          <w:tcPr>
            <w:tcW w:w="875" w:type="dxa"/>
          </w:tcPr>
          <w:p w14:paraId="43EFD412" w14:textId="222FF310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J</w:t>
            </w:r>
          </w:p>
        </w:tc>
        <w:tc>
          <w:tcPr>
            <w:tcW w:w="1133" w:type="dxa"/>
          </w:tcPr>
          <w:p w14:paraId="00ABEA11" w14:textId="09550643" w:rsidR="00950DDF" w:rsidRDefault="000A4EBC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266" w:type="dxa"/>
          </w:tcPr>
          <w:p w14:paraId="5E3F42C6" w14:textId="1DDDFDBA" w:rsidR="00950DDF" w:rsidRDefault="000A4EBC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3BF19367" w14:textId="19D4EA2D" w:rsidR="00950DDF" w:rsidRPr="004C561D" w:rsidRDefault="000A4EBC" w:rsidP="00950DDF">
            <w:r>
              <w:rPr>
                <w:lang w:val="sr-Latn-RS"/>
              </w:rPr>
              <w:t>Slučajni broj između 0 i 1</w:t>
            </w:r>
          </w:p>
        </w:tc>
      </w:tr>
      <w:tr w:rsidR="00950DDF" w14:paraId="61FBB570" w14:textId="77777777" w:rsidTr="00F61EFA">
        <w:tc>
          <w:tcPr>
            <w:tcW w:w="625" w:type="dxa"/>
          </w:tcPr>
          <w:p w14:paraId="6F183239" w14:textId="32D6E57B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1772" w:type="dxa"/>
          </w:tcPr>
          <w:p w14:paraId="57EC431A" w14:textId="2577B4CF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Konstanta</w:t>
            </w:r>
          </w:p>
        </w:tc>
        <w:tc>
          <w:tcPr>
            <w:tcW w:w="875" w:type="dxa"/>
          </w:tcPr>
          <w:p w14:paraId="4EC59FA8" w14:textId="248C5F8A" w:rsidR="00950DDF" w:rsidRDefault="00950DDF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K</w:t>
            </w:r>
          </w:p>
        </w:tc>
        <w:tc>
          <w:tcPr>
            <w:tcW w:w="1133" w:type="dxa"/>
          </w:tcPr>
          <w:p w14:paraId="1DD71144" w14:textId="623955DA" w:rsidR="00950DDF" w:rsidRDefault="004C561D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266" w:type="dxa"/>
          </w:tcPr>
          <w:p w14:paraId="5EBE28DB" w14:textId="3F57F8A1" w:rsidR="00950DDF" w:rsidRDefault="004C561D" w:rsidP="00950DDF">
            <w:pPr>
              <w:rPr>
                <w:lang w:val="sr-Latn-RS"/>
              </w:rPr>
            </w:pPr>
            <w:r>
              <w:rPr>
                <w:lang w:val="sr-Latn-RS"/>
              </w:rPr>
              <w:t>1: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504" w:type="dxa"/>
          </w:tcPr>
          <w:p w14:paraId="40323A84" w14:textId="67F7134D" w:rsidR="00950DDF" w:rsidRDefault="004C561D" w:rsidP="00950DDF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4C561D" w14:paraId="52A7F912" w14:textId="77777777" w:rsidTr="00F61EFA">
        <w:tc>
          <w:tcPr>
            <w:tcW w:w="625" w:type="dxa"/>
          </w:tcPr>
          <w:p w14:paraId="0671428A" w14:textId="0366C47B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13</w:t>
            </w:r>
          </w:p>
        </w:tc>
        <w:tc>
          <w:tcPr>
            <w:tcW w:w="1772" w:type="dxa"/>
          </w:tcPr>
          <w:p w14:paraId="632E3BE1" w14:textId="11701A93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Ograničivač</w:t>
            </w:r>
          </w:p>
        </w:tc>
        <w:tc>
          <w:tcPr>
            <w:tcW w:w="875" w:type="dxa"/>
          </w:tcPr>
          <w:p w14:paraId="0012C34C" w14:textId="383A09D9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L</w:t>
            </w:r>
          </w:p>
        </w:tc>
        <w:tc>
          <w:tcPr>
            <w:tcW w:w="1133" w:type="dxa"/>
          </w:tcPr>
          <w:p w14:paraId="7FBC0A77" w14:textId="2C116731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6BEA6E5D" w14:textId="32B086E9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2: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504" w:type="dxa"/>
          </w:tcPr>
          <w:p w14:paraId="1B98DECC" w14:textId="78320DDE" w:rsidR="004C561D" w:rsidRDefault="00781509" w:rsidP="004C561D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sr-Latn-R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sr-Latn-R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sr-Latn-R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sr-Latn-R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sr-Latn-R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sr-Latn-R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sr-Latn-RS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sr-Latn-R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sr-Latn-R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sr-Latn-R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sr-Latn-R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sr-Latn-RS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sr-Latn-R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sr-Latn-R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sr-Latn-R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≥</m:t>
                              </m:r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4C561D" w14:paraId="57C1B4F5" w14:textId="77777777" w:rsidTr="00F61EFA">
        <w:tc>
          <w:tcPr>
            <w:tcW w:w="625" w:type="dxa"/>
          </w:tcPr>
          <w:p w14:paraId="5AF71943" w14:textId="5BACAABC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14</w:t>
            </w:r>
          </w:p>
        </w:tc>
        <w:tc>
          <w:tcPr>
            <w:tcW w:w="1772" w:type="dxa"/>
          </w:tcPr>
          <w:p w14:paraId="5491034B" w14:textId="47725B76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Apsolutna vrednost</w:t>
            </w:r>
          </w:p>
        </w:tc>
        <w:tc>
          <w:tcPr>
            <w:tcW w:w="875" w:type="dxa"/>
          </w:tcPr>
          <w:p w14:paraId="5A3839EC" w14:textId="3D481297" w:rsidR="004C561D" w:rsidRDefault="004C561D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M</w:t>
            </w:r>
          </w:p>
        </w:tc>
        <w:tc>
          <w:tcPr>
            <w:tcW w:w="1133" w:type="dxa"/>
          </w:tcPr>
          <w:p w14:paraId="3A12FF3B" w14:textId="3A98EB17" w:rsidR="004C561D" w:rsidRDefault="00F61EFA" w:rsidP="004C561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05D654E0" w14:textId="177FA7FA" w:rsidR="004C561D" w:rsidRDefault="00F61EFA" w:rsidP="004C561D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0A82D212" w14:textId="42CFD32E" w:rsidR="004C561D" w:rsidRDefault="00F61EFA" w:rsidP="004C561D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F61EFA" w14:paraId="061A5FC8" w14:textId="77777777" w:rsidTr="00F61EFA">
        <w:tc>
          <w:tcPr>
            <w:tcW w:w="625" w:type="dxa"/>
          </w:tcPr>
          <w:p w14:paraId="135EB84B" w14:textId="720B46CF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15</w:t>
            </w:r>
          </w:p>
        </w:tc>
        <w:tc>
          <w:tcPr>
            <w:tcW w:w="1772" w:type="dxa"/>
          </w:tcPr>
          <w:p w14:paraId="33D0C43A" w14:textId="35A860D2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Invertor</w:t>
            </w:r>
          </w:p>
        </w:tc>
        <w:tc>
          <w:tcPr>
            <w:tcW w:w="875" w:type="dxa"/>
          </w:tcPr>
          <w:p w14:paraId="6B04BAA3" w14:textId="1797283E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133" w:type="dxa"/>
          </w:tcPr>
          <w:p w14:paraId="2F78E9B0" w14:textId="5490EB25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4CA9E31F" w14:textId="5699D643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2C7B0277" w14:textId="280C8994" w:rsidR="00F61EFA" w:rsidRDefault="00F61EFA" w:rsidP="00F61EFA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61EFA" w14:paraId="268029A0" w14:textId="77777777" w:rsidTr="00F61EFA">
        <w:tc>
          <w:tcPr>
            <w:tcW w:w="625" w:type="dxa"/>
          </w:tcPr>
          <w:p w14:paraId="040165E1" w14:textId="1DC7B1DB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16</w:t>
            </w:r>
          </w:p>
        </w:tc>
        <w:tc>
          <w:tcPr>
            <w:tcW w:w="1772" w:type="dxa"/>
          </w:tcPr>
          <w:p w14:paraId="44AE153F" w14:textId="00776E72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Negativni ograničivač</w:t>
            </w:r>
          </w:p>
        </w:tc>
        <w:tc>
          <w:tcPr>
            <w:tcW w:w="875" w:type="dxa"/>
          </w:tcPr>
          <w:p w14:paraId="6571E7AD" w14:textId="25B86FD1" w:rsidR="00F61EFA" w:rsidRDefault="00F61EFA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N</w:t>
            </w:r>
          </w:p>
        </w:tc>
        <w:tc>
          <w:tcPr>
            <w:tcW w:w="1133" w:type="dxa"/>
          </w:tcPr>
          <w:p w14:paraId="5DD1D739" w14:textId="34239C59" w:rsidR="00F61EFA" w:rsidRDefault="00824F24" w:rsidP="00F61EF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563A9DD1" w14:textId="38F7E987" w:rsidR="00F61EFA" w:rsidRDefault="00824F24" w:rsidP="00F61EFA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21C53B49" w14:textId="460A8FDF" w:rsidR="00F61EFA" w:rsidRDefault="00F61EFA" w:rsidP="00F61EFA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24F24" w14:paraId="10146560" w14:textId="77777777" w:rsidTr="00F61EFA">
        <w:tc>
          <w:tcPr>
            <w:tcW w:w="625" w:type="dxa"/>
          </w:tcPr>
          <w:p w14:paraId="0831023B" w14:textId="169072D4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17</w:t>
            </w:r>
          </w:p>
        </w:tc>
        <w:tc>
          <w:tcPr>
            <w:tcW w:w="1772" w:type="dxa"/>
          </w:tcPr>
          <w:p w14:paraId="5B2F46C8" w14:textId="62000BAA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Ofset</w:t>
            </w:r>
          </w:p>
        </w:tc>
        <w:tc>
          <w:tcPr>
            <w:tcW w:w="875" w:type="dxa"/>
          </w:tcPr>
          <w:p w14:paraId="3FBB4D15" w14:textId="7981D6DC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1133" w:type="dxa"/>
          </w:tcPr>
          <w:p w14:paraId="0F890416" w14:textId="7065269D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166E7139" w14:textId="73873970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1: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504" w:type="dxa"/>
          </w:tcPr>
          <w:p w14:paraId="25FA5826" w14:textId="281B3270" w:rsidR="00824F24" w:rsidRDefault="00824F24" w:rsidP="00824F24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24F24" w14:paraId="0FD2CD23" w14:textId="77777777" w:rsidTr="00F61EFA">
        <w:tc>
          <w:tcPr>
            <w:tcW w:w="625" w:type="dxa"/>
          </w:tcPr>
          <w:p w14:paraId="6F2D63C6" w14:textId="0114A622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</w:p>
        </w:tc>
        <w:tc>
          <w:tcPr>
            <w:tcW w:w="1772" w:type="dxa"/>
          </w:tcPr>
          <w:p w14:paraId="3B59A455" w14:textId="62F044BA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Pozitivni ograničivač</w:t>
            </w:r>
          </w:p>
        </w:tc>
        <w:tc>
          <w:tcPr>
            <w:tcW w:w="875" w:type="dxa"/>
          </w:tcPr>
          <w:p w14:paraId="79021F07" w14:textId="393C2A4B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P</w:t>
            </w:r>
          </w:p>
        </w:tc>
        <w:tc>
          <w:tcPr>
            <w:tcW w:w="1133" w:type="dxa"/>
          </w:tcPr>
          <w:p w14:paraId="616D3AB0" w14:textId="5D497E50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3671688D" w14:textId="677FA9F0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37C4B14E" w14:textId="496EDABA" w:rsidR="00824F24" w:rsidRDefault="00824F24" w:rsidP="00824F24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24F24" w14:paraId="13D8B5CA" w14:textId="77777777" w:rsidTr="00F61EFA">
        <w:tc>
          <w:tcPr>
            <w:tcW w:w="625" w:type="dxa"/>
          </w:tcPr>
          <w:p w14:paraId="37EE3367" w14:textId="19AAA188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19</w:t>
            </w:r>
          </w:p>
        </w:tc>
        <w:tc>
          <w:tcPr>
            <w:tcW w:w="1772" w:type="dxa"/>
          </w:tcPr>
          <w:p w14:paraId="4836C6D1" w14:textId="0F5A19B2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Kraj</w:t>
            </w:r>
          </w:p>
        </w:tc>
        <w:tc>
          <w:tcPr>
            <w:tcW w:w="875" w:type="dxa"/>
          </w:tcPr>
          <w:p w14:paraId="787615F1" w14:textId="542F4467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Q</w:t>
            </w:r>
          </w:p>
        </w:tc>
        <w:tc>
          <w:tcPr>
            <w:tcW w:w="1133" w:type="dxa"/>
          </w:tcPr>
          <w:p w14:paraId="6534AC78" w14:textId="295EAC8F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2: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66" w:type="dxa"/>
          </w:tcPr>
          <w:p w14:paraId="30C9636B" w14:textId="300EBB19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38F7C1F5" w14:textId="2B44B801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Završava sim ako je </w:t>
            </w:r>
            <w:r w:rsidRPr="0086782F">
              <w:rPr>
                <w:rFonts w:ascii="Cambria Math" w:hAnsi="Cambria Math"/>
                <w:i/>
                <w:lang w:val="sr-Latn-RS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24F24" w14:paraId="43126D9D" w14:textId="77777777" w:rsidTr="006133D1">
        <w:trPr>
          <w:trHeight w:val="602"/>
        </w:trPr>
        <w:tc>
          <w:tcPr>
            <w:tcW w:w="625" w:type="dxa"/>
          </w:tcPr>
          <w:p w14:paraId="7AC6D98B" w14:textId="220B2E38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1772" w:type="dxa"/>
          </w:tcPr>
          <w:p w14:paraId="39949A1E" w14:textId="5CBBA26D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Relej</w:t>
            </w:r>
          </w:p>
        </w:tc>
        <w:tc>
          <w:tcPr>
            <w:tcW w:w="875" w:type="dxa"/>
          </w:tcPr>
          <w:p w14:paraId="14E93B9B" w14:textId="3460165C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R</w:t>
            </w:r>
          </w:p>
        </w:tc>
        <w:tc>
          <w:tcPr>
            <w:tcW w:w="1133" w:type="dxa"/>
          </w:tcPr>
          <w:p w14:paraId="52A06074" w14:textId="79C37540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3: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266" w:type="dxa"/>
          </w:tcPr>
          <w:p w14:paraId="6DA1365A" w14:textId="5A762184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5CAF1055" w14:textId="718BB0E5" w:rsidR="00824F24" w:rsidRDefault="00824F24" w:rsidP="00824F24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&lt;0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24F24" w14:paraId="49202919" w14:textId="77777777" w:rsidTr="00F61EFA">
        <w:tc>
          <w:tcPr>
            <w:tcW w:w="625" w:type="dxa"/>
          </w:tcPr>
          <w:p w14:paraId="440DF151" w14:textId="62CE6E02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21</w:t>
            </w:r>
          </w:p>
        </w:tc>
        <w:tc>
          <w:tcPr>
            <w:tcW w:w="1772" w:type="dxa"/>
          </w:tcPr>
          <w:p w14:paraId="65EF83BE" w14:textId="31B28592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Sinus</w:t>
            </w:r>
          </w:p>
        </w:tc>
        <w:tc>
          <w:tcPr>
            <w:tcW w:w="875" w:type="dxa"/>
          </w:tcPr>
          <w:p w14:paraId="309E0FA1" w14:textId="65469353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S</w:t>
            </w:r>
          </w:p>
        </w:tc>
        <w:tc>
          <w:tcPr>
            <w:tcW w:w="1133" w:type="dxa"/>
          </w:tcPr>
          <w:p w14:paraId="3ACA53C7" w14:textId="592FBE69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7EFCCD49" w14:textId="17A8B816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3: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504" w:type="dxa"/>
          </w:tcPr>
          <w:p w14:paraId="435C5B1C" w14:textId="26156F38" w:rsidR="00824F24" w:rsidRDefault="00824F24" w:rsidP="00824F24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24F24" w14:paraId="24C395C4" w14:textId="77777777" w:rsidTr="00F61EFA">
        <w:tc>
          <w:tcPr>
            <w:tcW w:w="625" w:type="dxa"/>
          </w:tcPr>
          <w:p w14:paraId="648C2690" w14:textId="7336118C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22</w:t>
            </w:r>
          </w:p>
        </w:tc>
        <w:tc>
          <w:tcPr>
            <w:tcW w:w="1772" w:type="dxa"/>
          </w:tcPr>
          <w:p w14:paraId="6FB04E35" w14:textId="55F44661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Generator impulsa</w:t>
            </w:r>
          </w:p>
        </w:tc>
        <w:tc>
          <w:tcPr>
            <w:tcW w:w="875" w:type="dxa"/>
          </w:tcPr>
          <w:p w14:paraId="59B536AC" w14:textId="5F8EB111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T</w:t>
            </w:r>
          </w:p>
        </w:tc>
        <w:tc>
          <w:tcPr>
            <w:tcW w:w="1133" w:type="dxa"/>
          </w:tcPr>
          <w:p w14:paraId="17FF4239" w14:textId="3D86DAA6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369C411A" w14:textId="392BC4B4" w:rsidR="00824F24" w:rsidRDefault="006133D1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1: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504" w:type="dxa"/>
          </w:tcPr>
          <w:p w14:paraId="237A455C" w14:textId="43F5FB62" w:rsidR="00824F24" w:rsidRDefault="006133D1" w:rsidP="00824F24">
            <w:pPr>
              <w:rPr>
                <w:lang w:val="sr-Latn-RS"/>
              </w:rPr>
            </w:pPr>
            <w:r w:rsidRPr="006133D1">
              <w:rPr>
                <w:lang w:val="sr-Latn-RS"/>
              </w:rPr>
              <w:t>Generi</w:t>
            </w:r>
            <w:r>
              <w:rPr>
                <w:lang w:val="sr-Latn-RS"/>
              </w:rPr>
              <w:t>š</w:t>
            </w:r>
            <w:r w:rsidRPr="006133D1">
              <w:rPr>
                <w:lang w:val="sr-Latn-RS"/>
              </w:rPr>
              <w:t xml:space="preserve">e povorku impulsa sa periodom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6133D1">
              <w:rPr>
                <w:lang w:val="sr-Latn-RS"/>
              </w:rPr>
              <w:t xml:space="preserve">, startuje kad je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6133D1">
              <w:rPr>
                <w:lang w:val="sr-Latn-RS"/>
              </w:rPr>
              <w:t>&gt;0</w:t>
            </w:r>
          </w:p>
        </w:tc>
      </w:tr>
      <w:tr w:rsidR="00824F24" w14:paraId="65D706E7" w14:textId="77777777" w:rsidTr="00F61EFA">
        <w:tc>
          <w:tcPr>
            <w:tcW w:w="625" w:type="dxa"/>
          </w:tcPr>
          <w:p w14:paraId="33013AB8" w14:textId="0F4B0F57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23</w:t>
            </w:r>
          </w:p>
        </w:tc>
        <w:tc>
          <w:tcPr>
            <w:tcW w:w="1772" w:type="dxa"/>
          </w:tcPr>
          <w:p w14:paraId="51367910" w14:textId="70F3B610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Jedinično kašnjenje</w:t>
            </w:r>
          </w:p>
        </w:tc>
        <w:tc>
          <w:tcPr>
            <w:tcW w:w="875" w:type="dxa"/>
          </w:tcPr>
          <w:p w14:paraId="31CF3AF2" w14:textId="002BB1D2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U</w:t>
            </w:r>
          </w:p>
        </w:tc>
        <w:tc>
          <w:tcPr>
            <w:tcW w:w="1133" w:type="dxa"/>
          </w:tcPr>
          <w:p w14:paraId="76153179" w14:textId="79486087" w:rsidR="00824F24" w:rsidRDefault="006133D1" w:rsidP="00824F2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6" w:type="dxa"/>
          </w:tcPr>
          <w:p w14:paraId="2617EDD0" w14:textId="68AC250F" w:rsidR="00824F24" w:rsidRDefault="006133D1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7F0B0BF7" w14:textId="660FB28D" w:rsidR="00824F24" w:rsidRDefault="006133D1" w:rsidP="00824F24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24F24" w14:paraId="004F6099" w14:textId="77777777" w:rsidTr="00F61EFA">
        <w:tc>
          <w:tcPr>
            <w:tcW w:w="625" w:type="dxa"/>
          </w:tcPr>
          <w:p w14:paraId="5739F8EF" w14:textId="641194EF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24</w:t>
            </w:r>
          </w:p>
        </w:tc>
        <w:tc>
          <w:tcPr>
            <w:tcW w:w="1772" w:type="dxa"/>
          </w:tcPr>
          <w:p w14:paraId="660FD804" w14:textId="7CDD12B6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Vacuous</w:t>
            </w:r>
          </w:p>
        </w:tc>
        <w:tc>
          <w:tcPr>
            <w:tcW w:w="875" w:type="dxa"/>
          </w:tcPr>
          <w:p w14:paraId="08DF0093" w14:textId="27517432" w:rsidR="00824F24" w:rsidRDefault="00824F24" w:rsidP="00824F24">
            <w:pPr>
              <w:rPr>
                <w:lang w:val="sr-Latn-RS"/>
              </w:rPr>
            </w:pPr>
            <w:r>
              <w:rPr>
                <w:lang w:val="sr-Latn-RS"/>
              </w:rPr>
              <w:t>V</w:t>
            </w:r>
          </w:p>
        </w:tc>
        <w:tc>
          <w:tcPr>
            <w:tcW w:w="1133" w:type="dxa"/>
          </w:tcPr>
          <w:p w14:paraId="6E25C930" w14:textId="6EF19ACA" w:rsidR="00824F24" w:rsidRDefault="00824F24" w:rsidP="00824F24">
            <w:pPr>
              <w:rPr>
                <w:lang w:val="sr-Latn-RS"/>
              </w:rPr>
            </w:pPr>
          </w:p>
        </w:tc>
        <w:tc>
          <w:tcPr>
            <w:tcW w:w="1266" w:type="dxa"/>
          </w:tcPr>
          <w:p w14:paraId="3AA422B6" w14:textId="62298C20" w:rsidR="00824F24" w:rsidRDefault="00824F24" w:rsidP="00824F24">
            <w:pPr>
              <w:rPr>
                <w:lang w:val="sr-Latn-RS"/>
              </w:rPr>
            </w:pPr>
          </w:p>
        </w:tc>
        <w:tc>
          <w:tcPr>
            <w:tcW w:w="3504" w:type="dxa"/>
          </w:tcPr>
          <w:p w14:paraId="45D465BA" w14:textId="17C45625" w:rsidR="00824F24" w:rsidRDefault="00824F24" w:rsidP="00824F24">
            <w:pPr>
              <w:rPr>
                <w:lang w:val="sr-Latn-RS"/>
              </w:rPr>
            </w:pPr>
          </w:p>
        </w:tc>
      </w:tr>
      <w:tr w:rsidR="006133D1" w14:paraId="248FEC41" w14:textId="77777777" w:rsidTr="00F61EFA">
        <w:tc>
          <w:tcPr>
            <w:tcW w:w="625" w:type="dxa"/>
          </w:tcPr>
          <w:p w14:paraId="173A4F44" w14:textId="4FA9DA39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25</w:t>
            </w:r>
          </w:p>
        </w:tc>
        <w:tc>
          <w:tcPr>
            <w:tcW w:w="1772" w:type="dxa"/>
          </w:tcPr>
          <w:p w14:paraId="32FFA5DE" w14:textId="4225AD8D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Vreme</w:t>
            </w:r>
          </w:p>
        </w:tc>
        <w:tc>
          <w:tcPr>
            <w:tcW w:w="875" w:type="dxa"/>
          </w:tcPr>
          <w:p w14:paraId="148AF80A" w14:textId="3A7FC2D4" w:rsidR="006133D1" w:rsidRDefault="006133D1" w:rsidP="006133D1">
            <w:pPr>
              <w:rPr>
                <w:lang w:val="sr-Latn-RS"/>
              </w:rPr>
            </w:pPr>
            <w:r w:rsidRPr="00496417">
              <w:rPr>
                <w:lang w:val="sr-Latn-RS"/>
              </w:rPr>
              <w:t>-t&gt;</w:t>
            </w:r>
          </w:p>
        </w:tc>
        <w:tc>
          <w:tcPr>
            <w:tcW w:w="1133" w:type="dxa"/>
          </w:tcPr>
          <w:p w14:paraId="325A4890" w14:textId="3AEA8A8D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266" w:type="dxa"/>
          </w:tcPr>
          <w:p w14:paraId="4C9E873E" w14:textId="52D21113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78B72193" w14:textId="5FE5D52D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Vrednost vremena</w:t>
            </w:r>
          </w:p>
        </w:tc>
      </w:tr>
      <w:tr w:rsidR="006133D1" w14:paraId="7A2A062F" w14:textId="77777777" w:rsidTr="00F61EFA">
        <w:tc>
          <w:tcPr>
            <w:tcW w:w="625" w:type="dxa"/>
          </w:tcPr>
          <w:p w14:paraId="3629A249" w14:textId="315A10CE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26</w:t>
            </w:r>
          </w:p>
        </w:tc>
        <w:tc>
          <w:tcPr>
            <w:tcW w:w="1772" w:type="dxa"/>
          </w:tcPr>
          <w:p w14:paraId="76438F87" w14:textId="7E7E24BB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Sabirač</w:t>
            </w:r>
          </w:p>
        </w:tc>
        <w:tc>
          <w:tcPr>
            <w:tcW w:w="875" w:type="dxa"/>
          </w:tcPr>
          <w:p w14:paraId="18E6130D" w14:textId="7AE370C3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W</w:t>
            </w:r>
          </w:p>
        </w:tc>
        <w:tc>
          <w:tcPr>
            <w:tcW w:w="1133" w:type="dxa"/>
          </w:tcPr>
          <w:p w14:paraId="4D758781" w14:textId="77CFC56A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3: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266" w:type="dxa"/>
          </w:tcPr>
          <w:p w14:paraId="30DC3907" w14:textId="78D563E6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3: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504" w:type="dxa"/>
          </w:tcPr>
          <w:p w14:paraId="0B84A13B" w14:textId="7E9F8000" w:rsidR="006133D1" w:rsidRDefault="006133D1" w:rsidP="006133D1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133D1" w14:paraId="3DD2EA0E" w14:textId="77777777" w:rsidTr="00F61EFA">
        <w:tc>
          <w:tcPr>
            <w:tcW w:w="625" w:type="dxa"/>
          </w:tcPr>
          <w:p w14:paraId="73A65152" w14:textId="7B87A090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27</w:t>
            </w:r>
          </w:p>
        </w:tc>
        <w:tc>
          <w:tcPr>
            <w:tcW w:w="1772" w:type="dxa"/>
          </w:tcPr>
          <w:p w14:paraId="4E8AA070" w14:textId="5BF89A49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Množač</w:t>
            </w:r>
          </w:p>
        </w:tc>
        <w:tc>
          <w:tcPr>
            <w:tcW w:w="875" w:type="dxa"/>
          </w:tcPr>
          <w:p w14:paraId="3739C706" w14:textId="33778004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1133" w:type="dxa"/>
          </w:tcPr>
          <w:p w14:paraId="3E94FEF5" w14:textId="0D8C847F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2: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66" w:type="dxa"/>
          </w:tcPr>
          <w:p w14:paraId="7505C54F" w14:textId="62C3A5DF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3504" w:type="dxa"/>
          </w:tcPr>
          <w:p w14:paraId="796F4C66" w14:textId="17E4663D" w:rsidR="006133D1" w:rsidRDefault="006133D1" w:rsidP="006133D1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133D1" w14:paraId="56A69043" w14:textId="77777777" w:rsidTr="00F61EFA">
        <w:tc>
          <w:tcPr>
            <w:tcW w:w="625" w:type="dxa"/>
          </w:tcPr>
          <w:p w14:paraId="1442A1EE" w14:textId="0F328380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28</w:t>
            </w:r>
          </w:p>
        </w:tc>
        <w:tc>
          <w:tcPr>
            <w:tcW w:w="1772" w:type="dxa"/>
          </w:tcPr>
          <w:p w14:paraId="5B4AEAE5" w14:textId="28E4E51C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Wye</w:t>
            </w:r>
          </w:p>
        </w:tc>
        <w:tc>
          <w:tcPr>
            <w:tcW w:w="875" w:type="dxa"/>
          </w:tcPr>
          <w:p w14:paraId="64223F50" w14:textId="4EF94A95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Y</w:t>
            </w:r>
          </w:p>
        </w:tc>
        <w:tc>
          <w:tcPr>
            <w:tcW w:w="1133" w:type="dxa"/>
          </w:tcPr>
          <w:p w14:paraId="10E3BE07" w14:textId="77777777" w:rsidR="006133D1" w:rsidRDefault="006133D1" w:rsidP="006133D1">
            <w:pPr>
              <w:rPr>
                <w:lang w:val="sr-Latn-RS"/>
              </w:rPr>
            </w:pPr>
          </w:p>
        </w:tc>
        <w:tc>
          <w:tcPr>
            <w:tcW w:w="1266" w:type="dxa"/>
          </w:tcPr>
          <w:p w14:paraId="0BFDBD7B" w14:textId="77777777" w:rsidR="006133D1" w:rsidRDefault="006133D1" w:rsidP="006133D1">
            <w:pPr>
              <w:rPr>
                <w:lang w:val="sr-Latn-RS"/>
              </w:rPr>
            </w:pPr>
          </w:p>
        </w:tc>
        <w:tc>
          <w:tcPr>
            <w:tcW w:w="3504" w:type="dxa"/>
          </w:tcPr>
          <w:p w14:paraId="205ACE3C" w14:textId="77777777" w:rsidR="006133D1" w:rsidRDefault="006133D1" w:rsidP="006133D1">
            <w:pPr>
              <w:rPr>
                <w:lang w:val="sr-Latn-RS"/>
              </w:rPr>
            </w:pPr>
          </w:p>
        </w:tc>
      </w:tr>
      <w:tr w:rsidR="006133D1" w14:paraId="1738A192" w14:textId="77777777" w:rsidTr="00F61EFA">
        <w:tc>
          <w:tcPr>
            <w:tcW w:w="625" w:type="dxa"/>
          </w:tcPr>
          <w:p w14:paraId="0C19CDD3" w14:textId="729B0CCB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772" w:type="dxa"/>
          </w:tcPr>
          <w:p w14:paraId="54F9CA61" w14:textId="28CE73C9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Kolo zadrške</w:t>
            </w:r>
          </w:p>
        </w:tc>
        <w:tc>
          <w:tcPr>
            <w:tcW w:w="875" w:type="dxa"/>
          </w:tcPr>
          <w:p w14:paraId="0DD5C3F5" w14:textId="133CA2CA" w:rsidR="006133D1" w:rsidRDefault="006133D1" w:rsidP="006133D1">
            <w:pPr>
              <w:rPr>
                <w:lang w:val="sr-Latn-RS"/>
              </w:rPr>
            </w:pPr>
            <w:r>
              <w:rPr>
                <w:lang w:val="sr-Latn-RS"/>
              </w:rPr>
              <w:t>Z</w:t>
            </w:r>
          </w:p>
        </w:tc>
        <w:tc>
          <w:tcPr>
            <w:tcW w:w="1133" w:type="dxa"/>
          </w:tcPr>
          <w:p w14:paraId="5CCB43E0" w14:textId="2DAD73D1" w:rsidR="006133D1" w:rsidRDefault="00CD072C" w:rsidP="006133D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2: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66" w:type="dxa"/>
          </w:tcPr>
          <w:p w14:paraId="7CF7D937" w14:textId="77777777" w:rsidR="006133D1" w:rsidRDefault="006133D1" w:rsidP="006133D1">
            <w:pPr>
              <w:rPr>
                <w:lang w:val="sr-Latn-RS"/>
              </w:rPr>
            </w:pPr>
          </w:p>
        </w:tc>
        <w:tc>
          <w:tcPr>
            <w:tcW w:w="3504" w:type="dxa"/>
          </w:tcPr>
          <w:p w14:paraId="4B5501F3" w14:textId="77777777" w:rsidR="006133D1" w:rsidRDefault="006133D1" w:rsidP="006133D1">
            <w:pPr>
              <w:rPr>
                <w:lang w:val="sr-Latn-RS"/>
              </w:rPr>
            </w:pPr>
          </w:p>
        </w:tc>
      </w:tr>
    </w:tbl>
    <w:p w14:paraId="55C57086" w14:textId="77777777" w:rsidR="00496417" w:rsidRPr="00AE0946" w:rsidRDefault="00496417" w:rsidP="00AE0946">
      <w:pPr>
        <w:rPr>
          <w:lang w:val="sr-Latn-RS"/>
        </w:rPr>
      </w:pPr>
    </w:p>
    <w:sectPr w:rsidR="00496417" w:rsidRPr="00AE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6D5F"/>
    <w:multiLevelType w:val="hybridMultilevel"/>
    <w:tmpl w:val="AA52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C23CE"/>
    <w:multiLevelType w:val="hybridMultilevel"/>
    <w:tmpl w:val="3BC2F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F60A4"/>
    <w:multiLevelType w:val="hybridMultilevel"/>
    <w:tmpl w:val="3BC2F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49"/>
    <w:rsid w:val="000A4EBC"/>
    <w:rsid w:val="000F7A42"/>
    <w:rsid w:val="00255748"/>
    <w:rsid w:val="00496417"/>
    <w:rsid w:val="004C561D"/>
    <w:rsid w:val="006133D1"/>
    <w:rsid w:val="00781509"/>
    <w:rsid w:val="00824F24"/>
    <w:rsid w:val="00950DDF"/>
    <w:rsid w:val="00A43B6B"/>
    <w:rsid w:val="00A65F91"/>
    <w:rsid w:val="00AE0946"/>
    <w:rsid w:val="00B13449"/>
    <w:rsid w:val="00B1755F"/>
    <w:rsid w:val="00B67018"/>
    <w:rsid w:val="00CD072C"/>
    <w:rsid w:val="00DD7BA7"/>
    <w:rsid w:val="00F2698A"/>
    <w:rsid w:val="00F402A3"/>
    <w:rsid w:val="00F61EFA"/>
    <w:rsid w:val="00FA416F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A487"/>
  <w15:chartTrackingRefBased/>
  <w15:docId w15:val="{8A787CBE-262C-4825-8358-C81342F8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6196"/>
    <w:rPr>
      <w:color w:val="808080"/>
    </w:rPr>
  </w:style>
  <w:style w:type="table" w:styleId="TableGrid">
    <w:name w:val="Table Grid"/>
    <w:basedOn w:val="TableNormal"/>
    <w:uiPriority w:val="39"/>
    <w:rsid w:val="0049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Integrator 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Sheet2!$C$1:$BA$1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</c:numCache>
            </c:numRef>
          </c:cat>
          <c:val>
            <c:numRef>
              <c:f>Sheet2!$C$2:$BA$2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D-4B85-9D6D-A29C7FC040A1}"/>
            </c:ext>
          </c:extLst>
        </c:ser>
        <c:ser>
          <c:idx val="2"/>
          <c:order val="2"/>
          <c:tx>
            <c:v>Integrator 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Sheet2!$C$1:$BA$1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</c:numCache>
            </c:numRef>
          </c:cat>
          <c:val>
            <c:numRef>
              <c:f>Sheet2!$C$3:$BA$3</c:f>
              <c:numCache>
                <c:formatCode>General</c:formatCode>
                <c:ptCount val="51"/>
                <c:pt idx="0">
                  <c:v>0</c:v>
                </c:pt>
                <c:pt idx="1">
                  <c:v>5.0000000000000001E-3</c:v>
                </c:pt>
                <c:pt idx="2">
                  <c:v>0.02</c:v>
                </c:pt>
                <c:pt idx="3">
                  <c:v>4.4999999999999998E-2</c:v>
                </c:pt>
                <c:pt idx="4">
                  <c:v>0.08</c:v>
                </c:pt>
                <c:pt idx="5">
                  <c:v>0.125</c:v>
                </c:pt>
                <c:pt idx="6">
                  <c:v>0.18</c:v>
                </c:pt>
                <c:pt idx="7">
                  <c:v>0.245</c:v>
                </c:pt>
                <c:pt idx="8">
                  <c:v>0.32</c:v>
                </c:pt>
                <c:pt idx="9">
                  <c:v>0.40500000000000003</c:v>
                </c:pt>
                <c:pt idx="10">
                  <c:v>0.5</c:v>
                </c:pt>
                <c:pt idx="11">
                  <c:v>0.60499999999999998</c:v>
                </c:pt>
                <c:pt idx="12">
                  <c:v>0.72</c:v>
                </c:pt>
                <c:pt idx="13">
                  <c:v>0.84499999999999997</c:v>
                </c:pt>
                <c:pt idx="14">
                  <c:v>0.98</c:v>
                </c:pt>
                <c:pt idx="15">
                  <c:v>1.125</c:v>
                </c:pt>
                <c:pt idx="16">
                  <c:v>1.28</c:v>
                </c:pt>
                <c:pt idx="17">
                  <c:v>1.4450000000000001</c:v>
                </c:pt>
                <c:pt idx="18">
                  <c:v>1.62</c:v>
                </c:pt>
                <c:pt idx="19">
                  <c:v>1.8050000000000002</c:v>
                </c:pt>
                <c:pt idx="20">
                  <c:v>2</c:v>
                </c:pt>
                <c:pt idx="21">
                  <c:v>2.2050000000000001</c:v>
                </c:pt>
                <c:pt idx="22">
                  <c:v>2.42</c:v>
                </c:pt>
                <c:pt idx="23">
                  <c:v>2.645</c:v>
                </c:pt>
                <c:pt idx="24">
                  <c:v>2.88</c:v>
                </c:pt>
                <c:pt idx="25">
                  <c:v>3.125</c:v>
                </c:pt>
                <c:pt idx="26">
                  <c:v>3.38</c:v>
                </c:pt>
                <c:pt idx="27">
                  <c:v>3.645</c:v>
                </c:pt>
                <c:pt idx="28">
                  <c:v>3.92</c:v>
                </c:pt>
                <c:pt idx="29">
                  <c:v>4.2050000000000001</c:v>
                </c:pt>
                <c:pt idx="30">
                  <c:v>4.5</c:v>
                </c:pt>
                <c:pt idx="31">
                  <c:v>4.8049999999999997</c:v>
                </c:pt>
                <c:pt idx="32">
                  <c:v>5.12</c:v>
                </c:pt>
                <c:pt idx="33">
                  <c:v>5.4450000000000003</c:v>
                </c:pt>
                <c:pt idx="34">
                  <c:v>5.78</c:v>
                </c:pt>
                <c:pt idx="35">
                  <c:v>6.125</c:v>
                </c:pt>
                <c:pt idx="36">
                  <c:v>6.48</c:v>
                </c:pt>
                <c:pt idx="37">
                  <c:v>6.8450000000000006</c:v>
                </c:pt>
                <c:pt idx="38">
                  <c:v>7.2200000000000006</c:v>
                </c:pt>
                <c:pt idx="39">
                  <c:v>7.6050000000000004</c:v>
                </c:pt>
                <c:pt idx="40">
                  <c:v>8</c:v>
                </c:pt>
                <c:pt idx="41">
                  <c:v>8.4049999999999994</c:v>
                </c:pt>
                <c:pt idx="42">
                  <c:v>8.82</c:v>
                </c:pt>
                <c:pt idx="43">
                  <c:v>9.245000000000001</c:v>
                </c:pt>
                <c:pt idx="44">
                  <c:v>9.6800000000000015</c:v>
                </c:pt>
                <c:pt idx="45">
                  <c:v>10.125000000000002</c:v>
                </c:pt>
                <c:pt idx="46">
                  <c:v>10.580000000000002</c:v>
                </c:pt>
                <c:pt idx="47">
                  <c:v>11.045000000000002</c:v>
                </c:pt>
                <c:pt idx="48">
                  <c:v>11.520000000000001</c:v>
                </c:pt>
                <c:pt idx="49">
                  <c:v>12.005000000000001</c:v>
                </c:pt>
                <c:pt idx="50">
                  <c:v>12.500000000000002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4D-4B85-9D6D-A29C7FC040A1}"/>
            </c:ext>
          </c:extLst>
        </c:ser>
        <c:ser>
          <c:idx val="3"/>
          <c:order val="3"/>
          <c:tx>
            <c:v>Delitelj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Sheet2!$C$1:$BA$1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</c:numCache>
            </c:numRef>
          </c:cat>
          <c:val>
            <c:numRef>
              <c:f>Sheet2!$C$4:$BA$4</c:f>
              <c:numCache>
                <c:formatCode>General</c:formatCode>
                <c:ptCount val="5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4D-4B85-9D6D-A29C7FC04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384320"/>
        <c:axId val="5353869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Sheet2!$C$1:$BA$1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0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0.30000000000000004</c:v>
                      </c:pt>
                      <c:pt idx="4">
                        <c:v>0.4</c:v>
                      </c:pt>
                      <c:pt idx="5">
                        <c:v>0.5</c:v>
                      </c:pt>
                      <c:pt idx="6">
                        <c:v>0.6</c:v>
                      </c:pt>
                      <c:pt idx="7">
                        <c:v>0.7</c:v>
                      </c:pt>
                      <c:pt idx="8">
                        <c:v>0.79999999999999993</c:v>
                      </c:pt>
                      <c:pt idx="9">
                        <c:v>0.89999999999999991</c:v>
                      </c:pt>
                      <c:pt idx="10">
                        <c:v>0.99999999999999989</c:v>
                      </c:pt>
                      <c:pt idx="11">
                        <c:v>1.0999999999999999</c:v>
                      </c:pt>
                      <c:pt idx="12">
                        <c:v>1.2</c:v>
                      </c:pt>
                      <c:pt idx="13">
                        <c:v>1.3</c:v>
                      </c:pt>
                      <c:pt idx="14">
                        <c:v>1.4000000000000001</c:v>
                      </c:pt>
                      <c:pt idx="15">
                        <c:v>1.5000000000000002</c:v>
                      </c:pt>
                      <c:pt idx="16">
                        <c:v>1.6000000000000003</c:v>
                      </c:pt>
                      <c:pt idx="17">
                        <c:v>1.7000000000000004</c:v>
                      </c:pt>
                      <c:pt idx="18">
                        <c:v>1.8000000000000005</c:v>
                      </c:pt>
                      <c:pt idx="19">
                        <c:v>1.9000000000000006</c:v>
                      </c:pt>
                      <c:pt idx="20">
                        <c:v>2.0000000000000004</c:v>
                      </c:pt>
                      <c:pt idx="21">
                        <c:v>2.1000000000000005</c:v>
                      </c:pt>
                      <c:pt idx="22">
                        <c:v>2.2000000000000006</c:v>
                      </c:pt>
                      <c:pt idx="23">
                        <c:v>2.3000000000000007</c:v>
                      </c:pt>
                      <c:pt idx="24">
                        <c:v>2.4000000000000008</c:v>
                      </c:pt>
                      <c:pt idx="25">
                        <c:v>2.5000000000000009</c:v>
                      </c:pt>
                      <c:pt idx="26">
                        <c:v>2.600000000000001</c:v>
                      </c:pt>
                      <c:pt idx="27">
                        <c:v>2.7000000000000011</c:v>
                      </c:pt>
                      <c:pt idx="28">
                        <c:v>2.8000000000000012</c:v>
                      </c:pt>
                      <c:pt idx="29">
                        <c:v>2.9000000000000012</c:v>
                      </c:pt>
                      <c:pt idx="30">
                        <c:v>3.0000000000000013</c:v>
                      </c:pt>
                      <c:pt idx="31">
                        <c:v>3.1000000000000014</c:v>
                      </c:pt>
                      <c:pt idx="32">
                        <c:v>3.2000000000000015</c:v>
                      </c:pt>
                      <c:pt idx="33">
                        <c:v>3.3000000000000016</c:v>
                      </c:pt>
                      <c:pt idx="34">
                        <c:v>3.4000000000000017</c:v>
                      </c:pt>
                      <c:pt idx="35">
                        <c:v>3.5000000000000018</c:v>
                      </c:pt>
                      <c:pt idx="36">
                        <c:v>3.6000000000000019</c:v>
                      </c:pt>
                      <c:pt idx="37">
                        <c:v>3.700000000000002</c:v>
                      </c:pt>
                      <c:pt idx="38">
                        <c:v>3.800000000000002</c:v>
                      </c:pt>
                      <c:pt idx="39">
                        <c:v>3.9000000000000021</c:v>
                      </c:pt>
                      <c:pt idx="40">
                        <c:v>4.0000000000000018</c:v>
                      </c:pt>
                      <c:pt idx="41">
                        <c:v>4.1000000000000014</c:v>
                      </c:pt>
                      <c:pt idx="42">
                        <c:v>4.2000000000000011</c:v>
                      </c:pt>
                      <c:pt idx="43">
                        <c:v>4.3000000000000007</c:v>
                      </c:pt>
                      <c:pt idx="44">
                        <c:v>4.4000000000000004</c:v>
                      </c:pt>
                      <c:pt idx="45">
                        <c:v>4.5</c:v>
                      </c:pt>
                      <c:pt idx="46">
                        <c:v>4.5999999999999996</c:v>
                      </c:pt>
                      <c:pt idx="47">
                        <c:v>4.6999999999999993</c:v>
                      </c:pt>
                      <c:pt idx="48">
                        <c:v>4.7999999999999989</c:v>
                      </c:pt>
                      <c:pt idx="49">
                        <c:v>4.8999999999999986</c:v>
                      </c:pt>
                      <c:pt idx="50">
                        <c:v>4.9999999999999982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Sheet2!$C$1:$BA$1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0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0.30000000000000004</c:v>
                      </c:pt>
                      <c:pt idx="4">
                        <c:v>0.4</c:v>
                      </c:pt>
                      <c:pt idx="5">
                        <c:v>0.5</c:v>
                      </c:pt>
                      <c:pt idx="6">
                        <c:v>0.6</c:v>
                      </c:pt>
                      <c:pt idx="7">
                        <c:v>0.7</c:v>
                      </c:pt>
                      <c:pt idx="8">
                        <c:v>0.79999999999999993</c:v>
                      </c:pt>
                      <c:pt idx="9">
                        <c:v>0.89999999999999991</c:v>
                      </c:pt>
                      <c:pt idx="10">
                        <c:v>0.99999999999999989</c:v>
                      </c:pt>
                      <c:pt idx="11">
                        <c:v>1.0999999999999999</c:v>
                      </c:pt>
                      <c:pt idx="12">
                        <c:v>1.2</c:v>
                      </c:pt>
                      <c:pt idx="13">
                        <c:v>1.3</c:v>
                      </c:pt>
                      <c:pt idx="14">
                        <c:v>1.4000000000000001</c:v>
                      </c:pt>
                      <c:pt idx="15">
                        <c:v>1.5000000000000002</c:v>
                      </c:pt>
                      <c:pt idx="16">
                        <c:v>1.6000000000000003</c:v>
                      </c:pt>
                      <c:pt idx="17">
                        <c:v>1.7000000000000004</c:v>
                      </c:pt>
                      <c:pt idx="18">
                        <c:v>1.8000000000000005</c:v>
                      </c:pt>
                      <c:pt idx="19">
                        <c:v>1.9000000000000006</c:v>
                      </c:pt>
                      <c:pt idx="20">
                        <c:v>2.0000000000000004</c:v>
                      </c:pt>
                      <c:pt idx="21">
                        <c:v>2.1000000000000005</c:v>
                      </c:pt>
                      <c:pt idx="22">
                        <c:v>2.2000000000000006</c:v>
                      </c:pt>
                      <c:pt idx="23">
                        <c:v>2.3000000000000007</c:v>
                      </c:pt>
                      <c:pt idx="24">
                        <c:v>2.4000000000000008</c:v>
                      </c:pt>
                      <c:pt idx="25">
                        <c:v>2.5000000000000009</c:v>
                      </c:pt>
                      <c:pt idx="26">
                        <c:v>2.600000000000001</c:v>
                      </c:pt>
                      <c:pt idx="27">
                        <c:v>2.7000000000000011</c:v>
                      </c:pt>
                      <c:pt idx="28">
                        <c:v>2.8000000000000012</c:v>
                      </c:pt>
                      <c:pt idx="29">
                        <c:v>2.9000000000000012</c:v>
                      </c:pt>
                      <c:pt idx="30">
                        <c:v>3.0000000000000013</c:v>
                      </c:pt>
                      <c:pt idx="31">
                        <c:v>3.1000000000000014</c:v>
                      </c:pt>
                      <c:pt idx="32">
                        <c:v>3.2000000000000015</c:v>
                      </c:pt>
                      <c:pt idx="33">
                        <c:v>3.3000000000000016</c:v>
                      </c:pt>
                      <c:pt idx="34">
                        <c:v>3.4000000000000017</c:v>
                      </c:pt>
                      <c:pt idx="35">
                        <c:v>3.5000000000000018</c:v>
                      </c:pt>
                      <c:pt idx="36">
                        <c:v>3.6000000000000019</c:v>
                      </c:pt>
                      <c:pt idx="37">
                        <c:v>3.700000000000002</c:v>
                      </c:pt>
                      <c:pt idx="38">
                        <c:v>3.800000000000002</c:v>
                      </c:pt>
                      <c:pt idx="39">
                        <c:v>3.9000000000000021</c:v>
                      </c:pt>
                      <c:pt idx="40">
                        <c:v>4.0000000000000018</c:v>
                      </c:pt>
                      <c:pt idx="41">
                        <c:v>4.1000000000000014</c:v>
                      </c:pt>
                      <c:pt idx="42">
                        <c:v>4.2000000000000011</c:v>
                      </c:pt>
                      <c:pt idx="43">
                        <c:v>4.3000000000000007</c:v>
                      </c:pt>
                      <c:pt idx="44">
                        <c:v>4.4000000000000004</c:v>
                      </c:pt>
                      <c:pt idx="45">
                        <c:v>4.5</c:v>
                      </c:pt>
                      <c:pt idx="46">
                        <c:v>4.5999999999999996</c:v>
                      </c:pt>
                      <c:pt idx="47">
                        <c:v>4.6999999999999993</c:v>
                      </c:pt>
                      <c:pt idx="48">
                        <c:v>4.7999999999999989</c:v>
                      </c:pt>
                      <c:pt idx="49">
                        <c:v>4.8999999999999986</c:v>
                      </c:pt>
                      <c:pt idx="50">
                        <c:v>4.9999999999999982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104D-4B85-9D6D-A29C7FC040A1}"/>
                  </c:ext>
                </c:extLst>
              </c15:ser>
            </c15:filteredLineSeries>
          </c:ext>
        </c:extLst>
      </c:lineChart>
      <c:catAx>
        <c:axId val="53538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386944"/>
        <c:crosses val="autoZero"/>
        <c:auto val="1"/>
        <c:lblAlgn val="ctr"/>
        <c:lblOffset val="100"/>
        <c:noMultiLvlLbl val="0"/>
      </c:catAx>
      <c:valAx>
        <c:axId val="53538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38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Tamara G. Naumović</cp:lastModifiedBy>
  <cp:revision>1</cp:revision>
  <dcterms:created xsi:type="dcterms:W3CDTF">2022-02-09T13:51:00Z</dcterms:created>
  <dcterms:modified xsi:type="dcterms:W3CDTF">2022-02-09T16:09:00Z</dcterms:modified>
</cp:coreProperties>
</file>