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Teloteksta"/>
      </w:pPr>
    </w:p>
    <w:p w14:paraId="77658F3B" w14:textId="77777777" w:rsidR="00500742" w:rsidRDefault="00500742" w:rsidP="00500742">
      <w:pPr>
        <w:pStyle w:val="Teloteksta"/>
      </w:pPr>
    </w:p>
    <w:p w14:paraId="0E34BD01" w14:textId="77777777" w:rsidR="00500742" w:rsidRDefault="00500742" w:rsidP="00500742">
      <w:pPr>
        <w:pStyle w:val="Teloteksta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Teloteksta"/>
      </w:pPr>
    </w:p>
    <w:p w14:paraId="6F72959F" w14:textId="77777777" w:rsidR="00500742" w:rsidRDefault="00500742" w:rsidP="00500742">
      <w:pPr>
        <w:pStyle w:val="Teloteksta"/>
      </w:pPr>
    </w:p>
    <w:p w14:paraId="19E2EDC6" w14:textId="77777777" w:rsidR="00500742" w:rsidRDefault="00500742" w:rsidP="00500742">
      <w:pPr>
        <w:pStyle w:val="Teloteksta"/>
      </w:pPr>
    </w:p>
    <w:p w14:paraId="31C885E5" w14:textId="77777777" w:rsidR="00500742" w:rsidRDefault="00500742" w:rsidP="00500742">
      <w:pPr>
        <w:pStyle w:val="Teloteksta"/>
      </w:pPr>
    </w:p>
    <w:p w14:paraId="74C5682C" w14:textId="77777777" w:rsidR="00500742" w:rsidRDefault="00500742" w:rsidP="00500742">
      <w:pPr>
        <w:pStyle w:val="Teloteksta"/>
      </w:pPr>
    </w:p>
    <w:p w14:paraId="543A52D9" w14:textId="77777777" w:rsidR="00500742" w:rsidRDefault="00500742" w:rsidP="00500742">
      <w:pPr>
        <w:pStyle w:val="Teloteksta"/>
      </w:pPr>
    </w:p>
    <w:p w14:paraId="5C893A34" w14:textId="77777777" w:rsidR="00500742" w:rsidRDefault="00500742" w:rsidP="00500742">
      <w:pPr>
        <w:pStyle w:val="Teloteksta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Temakomentara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Teloteksta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Teloteksta"/>
      </w:pPr>
    </w:p>
    <w:p w14:paraId="208A37E9" w14:textId="77777777" w:rsidR="00500742" w:rsidRPr="00713C48" w:rsidRDefault="00500742" w:rsidP="00500742">
      <w:pPr>
        <w:pStyle w:val="Naslovsadraja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SADRAJ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iperveza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iperveza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iperveza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iperveza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iperveza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iperveza"/>
            <w:rFonts w:eastAsia="MS Gothic"/>
            <w:noProof/>
          </w:rPr>
          <w:t>The b</w:t>
        </w:r>
        <w:r w:rsidRPr="00CF14D8">
          <w:rPr>
            <w:rStyle w:val="Hiperveza"/>
            <w:rFonts w:eastAsia="MS Gothic"/>
            <w:noProof/>
          </w:rPr>
          <w:t xml:space="preserve">enefits </w:t>
        </w:r>
        <w:r w:rsidR="002B3847">
          <w:rPr>
            <w:rStyle w:val="Hiperveza"/>
            <w:rFonts w:eastAsia="MS Gothic"/>
            <w:noProof/>
          </w:rPr>
          <w:t>of</w:t>
        </w:r>
        <w:r w:rsidRPr="00CF14D8">
          <w:rPr>
            <w:rStyle w:val="Hiperveza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SADRAJ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iperveza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iperveza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iperveza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iperveza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SADRAJ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Teloteksta"/>
      </w:pPr>
    </w:p>
    <w:p w14:paraId="56241B92" w14:textId="34015214" w:rsidR="0094703C" w:rsidRPr="0077468E" w:rsidRDefault="00500742" w:rsidP="00426215">
      <w:pPr>
        <w:pStyle w:val="Naslov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Naslov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1DE3576B" w14:textId="77777777" w:rsidR="003B640B" w:rsidRPr="003B640B" w:rsidRDefault="003B640B" w:rsidP="003B640B">
      <w:pPr>
        <w:pStyle w:val="Teloteksta"/>
      </w:pPr>
    </w:p>
    <w:p w14:paraId="729EAEB6" w14:textId="6C595AFB" w:rsidR="003B640B" w:rsidRPr="003B640B" w:rsidRDefault="00426215" w:rsidP="003B640B">
      <w:pPr>
        <w:pStyle w:val="Naslov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0A5FADE8" w:rsidR="00C403FF" w:rsidRDefault="003B640B" w:rsidP="00C403FF">
      <w:pPr>
        <w:pStyle w:val="Teloteksta"/>
        <w:rPr>
          <w:color w:val="auto"/>
          <w:sz w:val="24"/>
          <w:szCs w:val="24"/>
        </w:rPr>
      </w:pPr>
      <w:r w:rsidRPr="003B640B">
        <w:rPr>
          <w:color w:val="auto"/>
          <w:sz w:val="24"/>
          <w:szCs w:val="24"/>
        </w:rPr>
        <w:t xml:space="preserve">The auction house specializes in selling antiques and artwork through </w:t>
      </w:r>
      <w:r w:rsidR="00175F0A">
        <w:rPr>
          <w:color w:val="auto"/>
          <w:sz w:val="24"/>
          <w:szCs w:val="24"/>
        </w:rPr>
        <w:t>auction</w:t>
      </w:r>
      <w:r w:rsidRPr="003B640B">
        <w:rPr>
          <w:color w:val="auto"/>
          <w:sz w:val="24"/>
          <w:szCs w:val="24"/>
        </w:rPr>
        <w:t xml:space="preserve">. </w:t>
      </w:r>
      <w:r w:rsidR="00175F0A">
        <w:rPr>
          <w:color w:val="auto"/>
          <w:sz w:val="24"/>
          <w:szCs w:val="24"/>
        </w:rPr>
        <w:t>Seller</w:t>
      </w:r>
      <w:r w:rsidRPr="003B640B">
        <w:rPr>
          <w:color w:val="auto"/>
          <w:sz w:val="24"/>
          <w:szCs w:val="24"/>
        </w:rPr>
        <w:t xml:space="preserve"> </w:t>
      </w:r>
      <w:proofErr w:type="gramStart"/>
      <w:r w:rsidRPr="003B640B">
        <w:rPr>
          <w:color w:val="auto"/>
          <w:sz w:val="24"/>
          <w:szCs w:val="24"/>
        </w:rPr>
        <w:t>submit</w:t>
      </w:r>
      <w:proofErr w:type="gramEnd"/>
      <w:r w:rsidRPr="003B640B">
        <w:rPr>
          <w:color w:val="auto"/>
          <w:sz w:val="24"/>
          <w:szCs w:val="24"/>
        </w:rPr>
        <w:t xml:space="preserve"> their </w:t>
      </w:r>
      <w:r w:rsidR="00175F0A">
        <w:rPr>
          <w:color w:val="auto"/>
          <w:sz w:val="24"/>
          <w:szCs w:val="24"/>
        </w:rPr>
        <w:t>item</w:t>
      </w:r>
      <w:r w:rsidRPr="003B640B">
        <w:rPr>
          <w:color w:val="auto"/>
          <w:sz w:val="24"/>
          <w:szCs w:val="24"/>
        </w:rPr>
        <w:t xml:space="preserve"> to the company, which then decides the best auction to present them. With company employees, each item is assigned to a lot number before the auction. </w:t>
      </w:r>
      <w:r w:rsidR="00175F0A">
        <w:rPr>
          <w:color w:val="auto"/>
          <w:sz w:val="24"/>
          <w:szCs w:val="24"/>
        </w:rPr>
        <w:t>Buyer</w:t>
      </w:r>
      <w:r w:rsidRPr="003B640B">
        <w:rPr>
          <w:color w:val="auto"/>
          <w:sz w:val="24"/>
          <w:szCs w:val="24"/>
        </w:rPr>
        <w:t xml:space="preserve"> bid on </w:t>
      </w:r>
      <w:r w:rsidR="00175F0A">
        <w:rPr>
          <w:color w:val="auto"/>
          <w:sz w:val="24"/>
          <w:szCs w:val="24"/>
        </w:rPr>
        <w:t>item</w:t>
      </w:r>
      <w:r w:rsidRPr="003B640B">
        <w:rPr>
          <w:color w:val="auto"/>
          <w:sz w:val="24"/>
          <w:szCs w:val="24"/>
        </w:rPr>
        <w:t xml:space="preserve">, and the final sale price is recorded with the starting price. Time of the sales is also recorded. Both </w:t>
      </w:r>
      <w:r w:rsidR="00175F0A">
        <w:rPr>
          <w:color w:val="auto"/>
          <w:sz w:val="24"/>
          <w:szCs w:val="24"/>
        </w:rPr>
        <w:t>buyer</w:t>
      </w:r>
      <w:r w:rsidRPr="003B640B">
        <w:rPr>
          <w:color w:val="auto"/>
          <w:sz w:val="24"/>
          <w:szCs w:val="24"/>
        </w:rPr>
        <w:t xml:space="preserve"> and </w:t>
      </w:r>
      <w:r w:rsidR="00175F0A">
        <w:rPr>
          <w:color w:val="auto"/>
          <w:sz w:val="24"/>
          <w:szCs w:val="24"/>
        </w:rPr>
        <w:t>seller</w:t>
      </w:r>
      <w:r w:rsidRPr="003B640B">
        <w:rPr>
          <w:color w:val="auto"/>
          <w:sz w:val="24"/>
          <w:szCs w:val="24"/>
        </w:rPr>
        <w:t xml:space="preserve"> can participate in multiple </w:t>
      </w:r>
      <w:proofErr w:type="gramStart"/>
      <w:r w:rsidR="00175F0A">
        <w:rPr>
          <w:color w:val="auto"/>
          <w:sz w:val="24"/>
          <w:szCs w:val="24"/>
        </w:rPr>
        <w:t>auction</w:t>
      </w:r>
      <w:proofErr w:type="gramEnd"/>
      <w:r w:rsidRPr="003B640B">
        <w:rPr>
          <w:color w:val="auto"/>
          <w:sz w:val="24"/>
          <w:szCs w:val="24"/>
        </w:rPr>
        <w:t>, and the same person or a company can participate both as a seller or as a buyer.</w:t>
      </w:r>
    </w:p>
    <w:p w14:paraId="70801F40" w14:textId="77777777" w:rsidR="003B640B" w:rsidRPr="003B640B" w:rsidRDefault="003B640B" w:rsidP="00C403FF">
      <w:pPr>
        <w:pStyle w:val="Teloteksta"/>
        <w:rPr>
          <w:color w:val="auto"/>
          <w:sz w:val="24"/>
          <w:szCs w:val="24"/>
        </w:rPr>
      </w:pPr>
    </w:p>
    <w:p w14:paraId="3F9669AC" w14:textId="58EB986B" w:rsidR="00C403FF" w:rsidRPr="00C403FF" w:rsidRDefault="00426215" w:rsidP="00C403FF">
      <w:pPr>
        <w:pStyle w:val="Naslov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2CCB7154" w14:textId="74FD4FFA" w:rsidR="003B640B" w:rsidRPr="003B640B" w:rsidRDefault="003B640B" w:rsidP="003B640B">
      <w:pPr>
        <w:pStyle w:val="NormalWeb"/>
        <w:rPr>
          <w:rFonts w:ascii="Trebuchet MS" w:hAnsi="Trebuchet MS"/>
        </w:rPr>
      </w:pPr>
      <w:r w:rsidRPr="003B640B">
        <w:rPr>
          <w:rFonts w:ascii="Trebuchet MS" w:hAnsi="Trebuchet MS"/>
        </w:rPr>
        <w:t xml:space="preserve">Currently, auction records are managed manually, leading to inefficiencies, data loss, and errors. Tracking transactions, </w:t>
      </w:r>
      <w:r w:rsidR="00175F0A">
        <w:rPr>
          <w:rFonts w:ascii="Trebuchet MS" w:hAnsi="Trebuchet MS"/>
        </w:rPr>
        <w:t>bid</w:t>
      </w:r>
      <w:r w:rsidRPr="003B640B">
        <w:rPr>
          <w:rFonts w:ascii="Trebuchet MS" w:hAnsi="Trebuchet MS"/>
        </w:rPr>
        <w:t xml:space="preserve">, and item histories </w:t>
      </w:r>
      <w:proofErr w:type="gramStart"/>
      <w:r w:rsidRPr="003B640B">
        <w:rPr>
          <w:rFonts w:ascii="Trebuchet MS" w:hAnsi="Trebuchet MS"/>
        </w:rPr>
        <w:t>is</w:t>
      </w:r>
      <w:proofErr w:type="gramEnd"/>
      <w:r w:rsidRPr="003B640B">
        <w:rPr>
          <w:rFonts w:ascii="Trebuchet MS" w:hAnsi="Trebuchet MS"/>
        </w:rPr>
        <w:t xml:space="preserve"> cumbersome. The absence of a centralized database makes it difficult to retrieve past auction details and verify sales records.</w:t>
      </w:r>
    </w:p>
    <w:p w14:paraId="7A3D1FB8" w14:textId="77777777" w:rsidR="00C403FF" w:rsidRPr="00E82570" w:rsidRDefault="00C403FF" w:rsidP="00426215">
      <w:pPr>
        <w:pStyle w:val="Teloteksta"/>
      </w:pPr>
    </w:p>
    <w:p w14:paraId="456F4093" w14:textId="1739094F" w:rsidR="00426215" w:rsidRDefault="0000152E" w:rsidP="00426215">
      <w:pPr>
        <w:pStyle w:val="Naslov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38FC9BB6" w14:textId="7F931E0E" w:rsidR="003B640B" w:rsidRPr="003B640B" w:rsidRDefault="003B640B" w:rsidP="003B640B">
      <w:pPr>
        <w:pStyle w:val="NormalWeb"/>
        <w:rPr>
          <w:rFonts w:ascii="Trebuchet MS" w:hAnsi="Trebuchet MS"/>
        </w:rPr>
      </w:pPr>
      <w:r w:rsidRPr="003B640B">
        <w:rPr>
          <w:rFonts w:ascii="Trebuchet MS" w:hAnsi="Trebuchet MS"/>
        </w:rPr>
        <w:t xml:space="preserve">A database system will improve efficiency, accuracy, and accessibility of auction data. It will enable easy tracking of </w:t>
      </w:r>
      <w:proofErr w:type="gramStart"/>
      <w:r w:rsidR="00175F0A">
        <w:rPr>
          <w:rFonts w:ascii="Trebuchet MS" w:hAnsi="Trebuchet MS"/>
        </w:rPr>
        <w:t>item</w:t>
      </w:r>
      <w:proofErr w:type="gramEnd"/>
      <w:r w:rsidRPr="003B640B">
        <w:rPr>
          <w:rFonts w:ascii="Trebuchet MS" w:hAnsi="Trebuchet MS"/>
        </w:rPr>
        <w:t xml:space="preserve">, </w:t>
      </w:r>
      <w:r w:rsidR="00175F0A">
        <w:rPr>
          <w:rFonts w:ascii="Trebuchet MS" w:hAnsi="Trebuchet MS"/>
        </w:rPr>
        <w:t>bid</w:t>
      </w:r>
      <w:r w:rsidRPr="003B640B">
        <w:rPr>
          <w:rFonts w:ascii="Trebuchet MS" w:hAnsi="Trebuchet MS"/>
        </w:rPr>
        <w:t>, and final sale prices while ensuring data integrity. The system will allow auction house employees to access and update auction details quickly, improving the overall auction process.</w:t>
      </w:r>
    </w:p>
    <w:p w14:paraId="0D1D468A" w14:textId="77777777" w:rsidR="003B640B" w:rsidRPr="003B640B" w:rsidRDefault="003B640B" w:rsidP="003B640B">
      <w:pPr>
        <w:pStyle w:val="Teloteksta"/>
      </w:pPr>
    </w:p>
    <w:p w14:paraId="20C95FFC" w14:textId="77777777" w:rsidR="006F645E" w:rsidRDefault="006F645E" w:rsidP="006F645E">
      <w:pPr>
        <w:pStyle w:val="Teloteksta"/>
      </w:pPr>
    </w:p>
    <w:p w14:paraId="51B73F9F" w14:textId="77777777" w:rsidR="003B640B" w:rsidRDefault="003B640B" w:rsidP="006F645E">
      <w:pPr>
        <w:pStyle w:val="Teloteksta"/>
      </w:pPr>
    </w:p>
    <w:p w14:paraId="5EA1BD6F" w14:textId="77777777" w:rsidR="003B640B" w:rsidRDefault="003B640B" w:rsidP="006F645E">
      <w:pPr>
        <w:pStyle w:val="Teloteksta"/>
      </w:pPr>
    </w:p>
    <w:p w14:paraId="37B97B8A" w14:textId="77777777" w:rsidR="003B640B" w:rsidRDefault="003B640B" w:rsidP="006F645E">
      <w:pPr>
        <w:pStyle w:val="Teloteksta"/>
      </w:pPr>
    </w:p>
    <w:p w14:paraId="4A5A7A6A" w14:textId="77777777" w:rsidR="003B640B" w:rsidRDefault="003B640B" w:rsidP="006F645E">
      <w:pPr>
        <w:pStyle w:val="Teloteksta"/>
      </w:pPr>
    </w:p>
    <w:p w14:paraId="3EA722A6" w14:textId="77777777" w:rsidR="003B640B" w:rsidRDefault="003B640B" w:rsidP="006F645E">
      <w:pPr>
        <w:pStyle w:val="Teloteksta"/>
      </w:pPr>
    </w:p>
    <w:p w14:paraId="2918B3DD" w14:textId="77777777" w:rsidR="003B640B" w:rsidRDefault="003B640B" w:rsidP="006F645E">
      <w:pPr>
        <w:pStyle w:val="Teloteksta"/>
      </w:pPr>
    </w:p>
    <w:p w14:paraId="10F96E9D" w14:textId="77777777" w:rsidR="003B640B" w:rsidRDefault="003B640B" w:rsidP="006F645E">
      <w:pPr>
        <w:pStyle w:val="Teloteksta"/>
      </w:pPr>
    </w:p>
    <w:p w14:paraId="6879A79C" w14:textId="77777777" w:rsidR="003B640B" w:rsidRDefault="003B640B" w:rsidP="006F645E">
      <w:pPr>
        <w:pStyle w:val="Teloteksta"/>
      </w:pPr>
    </w:p>
    <w:p w14:paraId="05E2BA62" w14:textId="77777777" w:rsidR="003B640B" w:rsidRDefault="003B640B" w:rsidP="006F645E">
      <w:pPr>
        <w:pStyle w:val="Teloteksta"/>
      </w:pPr>
    </w:p>
    <w:p w14:paraId="7F5C535C" w14:textId="77777777" w:rsidR="003B640B" w:rsidRDefault="003B640B" w:rsidP="006F645E">
      <w:pPr>
        <w:pStyle w:val="Teloteksta"/>
      </w:pPr>
    </w:p>
    <w:p w14:paraId="74926364" w14:textId="77777777" w:rsidR="003B640B" w:rsidRDefault="003B640B" w:rsidP="006F645E">
      <w:pPr>
        <w:pStyle w:val="Teloteksta"/>
      </w:pPr>
    </w:p>
    <w:p w14:paraId="416590D3" w14:textId="77777777" w:rsidR="003B640B" w:rsidRDefault="003B640B" w:rsidP="006F645E">
      <w:pPr>
        <w:pStyle w:val="Teloteksta"/>
      </w:pPr>
    </w:p>
    <w:p w14:paraId="5EE33D4F" w14:textId="77777777" w:rsidR="003B640B" w:rsidRPr="006F645E" w:rsidRDefault="003B640B" w:rsidP="006F645E">
      <w:pPr>
        <w:pStyle w:val="Teloteksta"/>
      </w:pPr>
    </w:p>
    <w:p w14:paraId="1B22C6C0" w14:textId="11675BAE" w:rsidR="00426215" w:rsidRDefault="006F645E" w:rsidP="00426215">
      <w:pPr>
        <w:pStyle w:val="Naslov1"/>
        <w:ind w:left="431" w:hanging="431"/>
      </w:pPr>
      <w:bookmarkStart w:id="18" w:name="_Toc62212634"/>
      <w:bookmarkStart w:id="19" w:name="_Hlk314571188"/>
      <w:r>
        <w:lastRenderedPageBreak/>
        <w:t>Model description</w:t>
      </w:r>
      <w:bookmarkEnd w:id="18"/>
    </w:p>
    <w:p w14:paraId="57FB8CCE" w14:textId="77777777" w:rsidR="003B640B" w:rsidRPr="003B640B" w:rsidRDefault="003B640B" w:rsidP="003B640B">
      <w:pPr>
        <w:pStyle w:val="Teloteksta"/>
      </w:pPr>
    </w:p>
    <w:p w14:paraId="65416CD2" w14:textId="77777777" w:rsidR="006F645E" w:rsidRDefault="006F645E" w:rsidP="006F645E">
      <w:pPr>
        <w:pStyle w:val="Naslov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362F0FA2" w14:textId="589358CD" w:rsidR="003B640B" w:rsidRPr="003B640B" w:rsidRDefault="003B640B" w:rsidP="003B640B">
      <w:pPr>
        <w:widowControl/>
        <w:spacing w:line="240" w:lineRule="auto"/>
        <w:rPr>
          <w:rFonts w:ascii="Trebuchet MS" w:hAnsi="Trebuchet MS"/>
          <w:sz w:val="24"/>
          <w:szCs w:val="24"/>
        </w:rPr>
      </w:pPr>
      <w:r w:rsidRPr="003B640B">
        <w:rPr>
          <w:rFonts w:ascii="Trebuchet MS" w:hAnsi="Trebuchet MS"/>
          <w:b/>
          <w:bCs/>
          <w:sz w:val="24"/>
          <w:szCs w:val="24"/>
        </w:rPr>
        <w:t>Lot</w:t>
      </w:r>
      <w:r>
        <w:rPr>
          <w:rFonts w:ascii="Trebuchet MS" w:hAnsi="Trebuchet MS"/>
          <w:sz w:val="24"/>
          <w:szCs w:val="24"/>
        </w:rPr>
        <w:t xml:space="preserve"> </w:t>
      </w:r>
      <w:r w:rsidRPr="003B640B">
        <w:rPr>
          <w:rFonts w:ascii="Trebuchet MS" w:hAnsi="Trebuchet MS"/>
          <w:b/>
          <w:bCs/>
          <w:sz w:val="24"/>
          <w:szCs w:val="24"/>
        </w:rPr>
        <w:t>Number</w:t>
      </w:r>
      <w:r w:rsidRPr="003B640B">
        <w:rPr>
          <w:rFonts w:ascii="Trebuchet MS" w:hAnsi="Trebuchet MS"/>
          <w:sz w:val="24"/>
          <w:szCs w:val="24"/>
        </w:rPr>
        <w:t>: A unique identifier assigned to each auctioned item (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referenced in the </w:t>
      </w:r>
      <w:r w:rsidR="00175F0A">
        <w:rPr>
          <w:rFonts w:ascii="Trebuchet MS" w:hAnsi="Trebuchet MS"/>
          <w:i/>
          <w:iCs/>
          <w:sz w:val="24"/>
          <w:szCs w:val="24"/>
        </w:rPr>
        <w:t>Item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 table</w:t>
      </w:r>
      <w:r w:rsidRPr="003B640B">
        <w:rPr>
          <w:rFonts w:ascii="Trebuchet MS" w:hAnsi="Trebuchet MS"/>
          <w:sz w:val="24"/>
          <w:szCs w:val="24"/>
        </w:rPr>
        <w:t xml:space="preserve">). </w:t>
      </w:r>
    </w:p>
    <w:p w14:paraId="46778CF2" w14:textId="0C8188A6" w:rsidR="003B640B" w:rsidRPr="003B640B" w:rsidRDefault="003B640B" w:rsidP="003B640B">
      <w:pPr>
        <w:widowControl/>
        <w:spacing w:line="240" w:lineRule="auto"/>
        <w:rPr>
          <w:rFonts w:ascii="Trebuchet MS" w:hAnsi="Trebuchet MS"/>
          <w:sz w:val="24"/>
          <w:szCs w:val="24"/>
        </w:rPr>
      </w:pPr>
      <w:r w:rsidRPr="003B640B">
        <w:rPr>
          <w:rFonts w:ascii="Trebuchet MS" w:hAnsi="Trebuchet MS"/>
          <w:b/>
          <w:bCs/>
          <w:sz w:val="24"/>
          <w:szCs w:val="24"/>
        </w:rPr>
        <w:t>Selle</w:t>
      </w:r>
      <w:r>
        <w:rPr>
          <w:rFonts w:ascii="Trebuchet MS" w:hAnsi="Trebuchet MS"/>
          <w:b/>
          <w:bCs/>
          <w:sz w:val="24"/>
          <w:szCs w:val="24"/>
        </w:rPr>
        <w:t>r</w:t>
      </w:r>
      <w:r w:rsidRPr="003B640B">
        <w:rPr>
          <w:rFonts w:ascii="Trebuchet MS" w:hAnsi="Trebuchet MS"/>
          <w:sz w:val="24"/>
          <w:szCs w:val="24"/>
        </w:rPr>
        <w:t>: The person or entity providing an item for auction (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referenced in the </w:t>
      </w:r>
      <w:r w:rsidR="00175F0A">
        <w:rPr>
          <w:rFonts w:ascii="Trebuchet MS" w:hAnsi="Trebuchet MS"/>
          <w:i/>
          <w:iCs/>
          <w:sz w:val="24"/>
          <w:szCs w:val="24"/>
        </w:rPr>
        <w:t>Seller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 table</w:t>
      </w:r>
      <w:r w:rsidRPr="003B640B">
        <w:rPr>
          <w:rFonts w:ascii="Trebuchet MS" w:hAnsi="Trebuchet MS"/>
          <w:sz w:val="24"/>
          <w:szCs w:val="24"/>
        </w:rPr>
        <w:t xml:space="preserve">). </w:t>
      </w:r>
    </w:p>
    <w:p w14:paraId="73670A9C" w14:textId="65342E41" w:rsidR="003B640B" w:rsidRPr="003B640B" w:rsidRDefault="003B640B" w:rsidP="003B640B">
      <w:pPr>
        <w:widowControl/>
        <w:spacing w:line="240" w:lineRule="auto"/>
        <w:rPr>
          <w:rFonts w:ascii="Trebuchet MS" w:hAnsi="Trebuchet MS"/>
          <w:sz w:val="24"/>
          <w:szCs w:val="24"/>
        </w:rPr>
      </w:pPr>
      <w:r w:rsidRPr="003B640B">
        <w:rPr>
          <w:rFonts w:ascii="Trebuchet MS" w:hAnsi="Trebuchet MS"/>
          <w:b/>
          <w:bCs/>
          <w:sz w:val="24"/>
          <w:szCs w:val="24"/>
        </w:rPr>
        <w:t>Buye</w:t>
      </w:r>
      <w:r>
        <w:rPr>
          <w:rFonts w:ascii="Trebuchet MS" w:hAnsi="Trebuchet MS"/>
          <w:b/>
          <w:bCs/>
          <w:sz w:val="24"/>
          <w:szCs w:val="24"/>
        </w:rPr>
        <w:t>r</w:t>
      </w:r>
      <w:r w:rsidRPr="003B640B">
        <w:rPr>
          <w:rFonts w:ascii="Trebuchet MS" w:hAnsi="Trebuchet MS"/>
          <w:sz w:val="24"/>
          <w:szCs w:val="24"/>
        </w:rPr>
        <w:t>: The person or entity purchasing an item at auction (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referenced in the </w:t>
      </w:r>
      <w:r w:rsidR="00175F0A">
        <w:rPr>
          <w:rFonts w:ascii="Trebuchet MS" w:hAnsi="Trebuchet MS"/>
          <w:i/>
          <w:iCs/>
          <w:sz w:val="24"/>
          <w:szCs w:val="24"/>
        </w:rPr>
        <w:t>Buyer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 table</w:t>
      </w:r>
      <w:r w:rsidRPr="003B640B">
        <w:rPr>
          <w:rFonts w:ascii="Trebuchet MS" w:hAnsi="Trebuchet MS"/>
          <w:sz w:val="24"/>
          <w:szCs w:val="24"/>
        </w:rPr>
        <w:t xml:space="preserve">). </w:t>
      </w:r>
    </w:p>
    <w:p w14:paraId="530EF5B0" w14:textId="6F9F7572" w:rsidR="003B640B" w:rsidRPr="003B640B" w:rsidRDefault="003B640B" w:rsidP="003B640B">
      <w:pPr>
        <w:widowControl/>
        <w:spacing w:line="240" w:lineRule="auto"/>
        <w:rPr>
          <w:rFonts w:ascii="Trebuchet MS" w:hAnsi="Trebuchet MS"/>
          <w:sz w:val="24"/>
          <w:szCs w:val="24"/>
        </w:rPr>
      </w:pPr>
      <w:r w:rsidRPr="003B640B">
        <w:rPr>
          <w:rFonts w:ascii="Trebuchet MS" w:hAnsi="Trebuchet MS"/>
          <w:b/>
          <w:bCs/>
          <w:sz w:val="24"/>
          <w:szCs w:val="24"/>
        </w:rPr>
        <w:t>Auction</w:t>
      </w:r>
      <w:r w:rsidRPr="003B640B">
        <w:rPr>
          <w:rFonts w:ascii="Trebuchet MS" w:hAnsi="Trebuchet MS"/>
          <w:sz w:val="24"/>
          <w:szCs w:val="24"/>
        </w:rPr>
        <w:t xml:space="preserve">: An event where </w:t>
      </w:r>
      <w:proofErr w:type="gramStart"/>
      <w:r w:rsidR="00175F0A">
        <w:rPr>
          <w:rFonts w:ascii="Trebuchet MS" w:hAnsi="Trebuchet MS"/>
          <w:sz w:val="24"/>
          <w:szCs w:val="24"/>
        </w:rPr>
        <w:t>item</w:t>
      </w:r>
      <w:proofErr w:type="gramEnd"/>
      <w:r w:rsidRPr="003B640B">
        <w:rPr>
          <w:rFonts w:ascii="Trebuchet MS" w:hAnsi="Trebuchet MS"/>
          <w:sz w:val="24"/>
          <w:szCs w:val="24"/>
        </w:rPr>
        <w:t xml:space="preserve"> </w:t>
      </w:r>
      <w:proofErr w:type="gramStart"/>
      <w:r w:rsidRPr="003B640B">
        <w:rPr>
          <w:rFonts w:ascii="Trebuchet MS" w:hAnsi="Trebuchet MS"/>
          <w:sz w:val="24"/>
          <w:szCs w:val="24"/>
        </w:rPr>
        <w:t>are</w:t>
      </w:r>
      <w:proofErr w:type="gramEnd"/>
      <w:r w:rsidRPr="003B640B">
        <w:rPr>
          <w:rFonts w:ascii="Trebuchet MS" w:hAnsi="Trebuchet MS"/>
          <w:sz w:val="24"/>
          <w:szCs w:val="24"/>
        </w:rPr>
        <w:t xml:space="preserve"> bid on and sold to the highest bidder (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referenced in the </w:t>
      </w:r>
      <w:r w:rsidR="00175F0A">
        <w:rPr>
          <w:rFonts w:ascii="Trebuchet MS" w:hAnsi="Trebuchet MS"/>
          <w:i/>
          <w:iCs/>
          <w:sz w:val="24"/>
          <w:szCs w:val="24"/>
        </w:rPr>
        <w:t>Auction</w:t>
      </w:r>
      <w:r w:rsidRPr="003B640B">
        <w:rPr>
          <w:rFonts w:ascii="Trebuchet MS" w:hAnsi="Trebuchet MS"/>
          <w:i/>
          <w:iCs/>
          <w:sz w:val="24"/>
          <w:szCs w:val="24"/>
        </w:rPr>
        <w:t xml:space="preserve"> table</w:t>
      </w:r>
      <w:r w:rsidRPr="003B640B">
        <w:rPr>
          <w:rFonts w:ascii="Trebuchet MS" w:hAnsi="Trebuchet MS"/>
          <w:sz w:val="24"/>
          <w:szCs w:val="24"/>
        </w:rPr>
        <w:t xml:space="preserve">). </w:t>
      </w:r>
    </w:p>
    <w:p w14:paraId="4534CB92" w14:textId="0D098B5B" w:rsidR="006F645E" w:rsidRDefault="003B640B" w:rsidP="003B640B">
      <w:pPr>
        <w:pStyle w:val="Teloteksta"/>
        <w:rPr>
          <w:color w:val="auto"/>
          <w:sz w:val="24"/>
          <w:szCs w:val="24"/>
        </w:rPr>
      </w:pPr>
      <w:r w:rsidRPr="003B640B">
        <w:rPr>
          <w:b/>
          <w:bCs/>
          <w:color w:val="auto"/>
          <w:sz w:val="24"/>
          <w:szCs w:val="24"/>
        </w:rPr>
        <w:t>Final Sale Price</w:t>
      </w:r>
      <w:r w:rsidRPr="003B640B">
        <w:rPr>
          <w:color w:val="auto"/>
          <w:sz w:val="24"/>
          <w:szCs w:val="24"/>
        </w:rPr>
        <w:t>: The price at which an item is sold after bidding (</w:t>
      </w:r>
      <w:r w:rsidRPr="003B640B">
        <w:rPr>
          <w:i/>
          <w:iCs/>
          <w:color w:val="auto"/>
          <w:sz w:val="24"/>
          <w:szCs w:val="24"/>
        </w:rPr>
        <w:t>stored in the Sales table</w:t>
      </w:r>
      <w:r w:rsidRPr="003B640B">
        <w:rPr>
          <w:color w:val="auto"/>
          <w:sz w:val="24"/>
          <w:szCs w:val="24"/>
        </w:rPr>
        <w:t>).</w:t>
      </w:r>
    </w:p>
    <w:p w14:paraId="3799F27C" w14:textId="77777777" w:rsidR="003B640B" w:rsidRPr="003B640B" w:rsidRDefault="003B640B" w:rsidP="003B640B">
      <w:pPr>
        <w:pStyle w:val="Teloteksta"/>
        <w:rPr>
          <w:sz w:val="24"/>
          <w:szCs w:val="24"/>
        </w:rPr>
      </w:pPr>
    </w:p>
    <w:p w14:paraId="202F84C0" w14:textId="77777777" w:rsidR="00426215" w:rsidRDefault="00426215" w:rsidP="006F645E">
      <w:pPr>
        <w:pStyle w:val="Naslov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10A6F6AE" w14:textId="59E40DA3" w:rsidR="003B640B" w:rsidRDefault="003B640B" w:rsidP="00500742">
      <w:pPr>
        <w:pStyle w:val="Teloteksta"/>
      </w:pPr>
      <w:r>
        <w:rPr>
          <w:noProof/>
        </w:rPr>
        <w:drawing>
          <wp:inline distT="0" distB="0" distL="0" distR="0" wp14:anchorId="796E7AC6" wp14:editId="783A8145">
            <wp:extent cx="5941695" cy="5433646"/>
            <wp:effectExtent l="0" t="0" r="1905" b="0"/>
            <wp:docPr id="478358161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8161" name="Slika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4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922" w14:textId="7961D758" w:rsidR="004E1A7A" w:rsidRPr="004E1A7A" w:rsidRDefault="00407DD5" w:rsidP="004E1A7A">
      <w:pPr>
        <w:pStyle w:val="Naslov2"/>
        <w:keepNext w:val="0"/>
        <w:ind w:left="851" w:hanging="851"/>
      </w:pPr>
      <w:bookmarkStart w:id="25" w:name="_Toc62212637"/>
      <w:r>
        <w:lastRenderedPageBreak/>
        <w:t>O</w:t>
      </w:r>
      <w:r w:rsidR="006F645E">
        <w:t>bjects</w:t>
      </w:r>
      <w:bookmarkEnd w:id="25"/>
    </w:p>
    <w:p w14:paraId="71AA236F" w14:textId="4F36E7CA" w:rsidR="006F645E" w:rsidRPr="00286839" w:rsidRDefault="003B640B" w:rsidP="004E1A7A">
      <w:pPr>
        <w:pStyle w:val="Teloteksta"/>
        <w:numPr>
          <w:ilvl w:val="0"/>
          <w:numId w:val="26"/>
        </w:numPr>
        <w:rPr>
          <w:sz w:val="24"/>
          <w:szCs w:val="24"/>
        </w:rPr>
      </w:pPr>
      <w:r w:rsidRPr="00286839">
        <w:rPr>
          <w:sz w:val="24"/>
          <w:szCs w:val="24"/>
        </w:rPr>
        <w:t>Auction</w:t>
      </w:r>
      <w:r w:rsidR="00601564">
        <w:rPr>
          <w:sz w:val="24"/>
          <w:szCs w:val="24"/>
        </w:rPr>
        <w:t xml:space="preserve"> </w:t>
      </w:r>
    </w:p>
    <w:p w14:paraId="72C5EF5E" w14:textId="79ADCCDF" w:rsidR="006F645E" w:rsidRDefault="003B640B" w:rsidP="006F645E">
      <w:pPr>
        <w:pStyle w:val="Teloteksta"/>
        <w:rPr>
          <w:sz w:val="24"/>
          <w:szCs w:val="24"/>
        </w:rPr>
      </w:pPr>
      <w:r w:rsidRPr="00286839">
        <w:rPr>
          <w:sz w:val="24"/>
          <w:szCs w:val="24"/>
        </w:rPr>
        <w:t xml:space="preserve">Table Auction </w:t>
      </w:r>
      <w:r w:rsidR="00D564DB" w:rsidRPr="00286839">
        <w:rPr>
          <w:sz w:val="24"/>
          <w:szCs w:val="24"/>
        </w:rPr>
        <w:t>contains</w:t>
      </w:r>
      <w:r w:rsidRPr="00286839">
        <w:rPr>
          <w:sz w:val="24"/>
          <w:szCs w:val="24"/>
        </w:rPr>
        <w:t xml:space="preserve"> </w:t>
      </w:r>
      <w:r w:rsidR="004E1A7A" w:rsidRPr="00286839">
        <w:rPr>
          <w:sz w:val="24"/>
          <w:szCs w:val="24"/>
        </w:rPr>
        <w:t>all information for the auction date and location.</w:t>
      </w:r>
    </w:p>
    <w:p w14:paraId="763924C5" w14:textId="44E0CE72" w:rsidR="00601564" w:rsidRPr="00286839" w:rsidRDefault="00601564" w:rsidP="006F645E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 w:rsidR="00E2393B">
        <w:rPr>
          <w:sz w:val="24"/>
          <w:szCs w:val="24"/>
        </w:rPr>
        <w:t xml:space="preserve"> (</w:t>
      </w:r>
      <w:r w:rsidR="00E2393B" w:rsidRPr="00E2393B">
        <w:rPr>
          <w:sz w:val="24"/>
          <w:szCs w:val="24"/>
        </w:rPr>
        <w:t xml:space="preserve">Auction </w:t>
      </w:r>
      <w:r w:rsidR="00E2393B">
        <w:rPr>
          <w:sz w:val="24"/>
          <w:szCs w:val="24"/>
        </w:rPr>
        <w:t>&lt;-&gt;</w:t>
      </w:r>
      <w:r w:rsidR="00E2393B" w:rsidRPr="00E2393B">
        <w:rPr>
          <w:sz w:val="24"/>
          <w:szCs w:val="24"/>
        </w:rPr>
        <w:t xml:space="preserve"> </w:t>
      </w:r>
      <w:proofErr w:type="spellStart"/>
      <w:r w:rsidR="00E2393B" w:rsidRPr="00E2393B">
        <w:rPr>
          <w:sz w:val="24"/>
          <w:szCs w:val="24"/>
        </w:rPr>
        <w:t>Auction_Item</w:t>
      </w:r>
      <w:proofErr w:type="spellEnd"/>
      <w:r w:rsidR="00E2393B">
        <w:rPr>
          <w:sz w:val="24"/>
          <w:szCs w:val="24"/>
        </w:rPr>
        <w:t>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 xml:space="preserve">One auction can have multiple </w:t>
      </w:r>
      <w:r w:rsidR="00175F0A">
        <w:rPr>
          <w:sz w:val="24"/>
          <w:szCs w:val="24"/>
        </w:rPr>
        <w:t>items</w:t>
      </w:r>
      <w:r w:rsidR="00147028" w:rsidRPr="00147028">
        <w:rPr>
          <w:sz w:val="24"/>
          <w:szCs w:val="24"/>
        </w:rPr>
        <w:t>.</w:t>
      </w:r>
    </w:p>
    <w:p w14:paraId="7BFB4792" w14:textId="77777777" w:rsidR="004E1A7A" w:rsidRDefault="004E1A7A" w:rsidP="006F645E">
      <w:pPr>
        <w:pStyle w:val="Teloteksta"/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6F645E" w14:paraId="2428E3B5" w14:textId="77777777" w:rsidTr="004E1A7A">
        <w:trPr>
          <w:trHeight w:val="351"/>
        </w:trPr>
        <w:tc>
          <w:tcPr>
            <w:tcW w:w="2346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bookmarkStart w:id="26" w:name="_Hlk192763105"/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4E1A7A">
        <w:trPr>
          <w:trHeight w:val="519"/>
        </w:trPr>
        <w:tc>
          <w:tcPr>
            <w:tcW w:w="2346" w:type="dxa"/>
            <w:vMerge w:val="restart"/>
          </w:tcPr>
          <w:p w14:paraId="4FB44A01" w14:textId="4DEB1FDB" w:rsidR="00BE17E0" w:rsidRPr="00286839" w:rsidRDefault="00BE17E0" w:rsidP="006F645E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 </w:t>
            </w:r>
            <w:r w:rsidR="004E1A7A" w:rsidRPr="00286839">
              <w:rPr>
                <w:sz w:val="22"/>
                <w:szCs w:val="22"/>
              </w:rPr>
              <w:t>Auction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287EB7E" w14:textId="5F3D2A4D" w:rsidR="00BE17E0" w:rsidRPr="00286839" w:rsidRDefault="007466D0" w:rsidP="006F645E">
            <w:pPr>
              <w:pStyle w:val="Teloteksta"/>
              <w:rPr>
                <w:sz w:val="22"/>
                <w:szCs w:val="22"/>
              </w:rPr>
            </w:pPr>
            <w:proofErr w:type="spellStart"/>
            <w:r w:rsidRPr="007466D0">
              <w:rPr>
                <w:sz w:val="22"/>
                <w:szCs w:val="22"/>
              </w:rPr>
              <w:t>auctionID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43622687" w14:textId="417B86A4" w:rsidR="00BE17E0" w:rsidRPr="00286839" w:rsidRDefault="004E1A7A" w:rsidP="006F645E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</w:t>
            </w:r>
            <w:r w:rsidR="00074855" w:rsidRPr="00286839">
              <w:rPr>
                <w:sz w:val="22"/>
                <w:szCs w:val="22"/>
              </w:rPr>
              <w:t xml:space="preserve">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276CD625" w14:textId="63C56D1E" w:rsidR="00BE17E0" w:rsidRPr="00286839" w:rsidRDefault="00A730B1" w:rsidP="006F645E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BE17E0" w14:paraId="44050B2A" w14:textId="77777777" w:rsidTr="004E1A7A">
        <w:trPr>
          <w:trHeight w:val="519"/>
        </w:trPr>
        <w:tc>
          <w:tcPr>
            <w:tcW w:w="2346" w:type="dxa"/>
            <w:vMerge/>
          </w:tcPr>
          <w:p w14:paraId="3310B3B8" w14:textId="77777777" w:rsidR="00BE17E0" w:rsidRPr="00286839" w:rsidRDefault="00BE17E0" w:rsidP="006F645E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2CB5DE1" w14:textId="2DD20323" w:rsidR="00BE17E0" w:rsidRPr="00286839" w:rsidRDefault="00175F0A" w:rsidP="006F645E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EDD57E1" w14:textId="58F4A523" w:rsidR="00BE17E0" w:rsidRPr="00286839" w:rsidRDefault="004E1A7A" w:rsidP="006F645E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Date and time for the auction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C813618" w14:textId="4D3948A2" w:rsidR="00BE17E0" w:rsidRPr="00286839" w:rsidRDefault="004E1A7A" w:rsidP="006F645E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DATETIME</w:t>
            </w:r>
            <w:r w:rsidR="001077B6">
              <w:rPr>
                <w:sz w:val="22"/>
                <w:szCs w:val="22"/>
              </w:rPr>
              <w:t xml:space="preserve">, </w:t>
            </w:r>
            <w:r w:rsidR="001077B6" w:rsidRPr="001077B6">
              <w:rPr>
                <w:sz w:val="22"/>
                <w:szCs w:val="22"/>
              </w:rPr>
              <w:t>NOT NULL</w:t>
            </w:r>
          </w:p>
        </w:tc>
      </w:tr>
      <w:tr w:rsidR="004E1A7A" w14:paraId="5274A27E" w14:textId="77777777" w:rsidTr="004E1A7A">
        <w:trPr>
          <w:trHeight w:val="519"/>
        </w:trPr>
        <w:tc>
          <w:tcPr>
            <w:tcW w:w="2346" w:type="dxa"/>
          </w:tcPr>
          <w:p w14:paraId="56CE8397" w14:textId="77777777" w:rsidR="004E1A7A" w:rsidRPr="00286839" w:rsidRDefault="004E1A7A" w:rsidP="006F645E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4B9B1CEF" w14:textId="4F857D70" w:rsidR="004E1A7A" w:rsidRPr="00286839" w:rsidRDefault="004E1A7A" w:rsidP="006F645E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location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18B1D7F1" w14:textId="5DF24A8E" w:rsidR="004E1A7A" w:rsidRPr="00286839" w:rsidRDefault="004E1A7A" w:rsidP="006F645E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Location of the auction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79B5E73A" w14:textId="51972D31" w:rsidR="004E1A7A" w:rsidRPr="00286839" w:rsidRDefault="004E1A7A" w:rsidP="006F645E">
            <w:pPr>
              <w:pStyle w:val="Teloteksta"/>
              <w:rPr>
                <w:sz w:val="22"/>
                <w:szCs w:val="22"/>
              </w:rPr>
            </w:pPr>
            <w:proofErr w:type="gramStart"/>
            <w:r w:rsidRPr="00286839">
              <w:rPr>
                <w:sz w:val="22"/>
                <w:szCs w:val="22"/>
              </w:rPr>
              <w:t>VARCHAR</w:t>
            </w:r>
            <w:r w:rsidR="001077B6">
              <w:rPr>
                <w:sz w:val="22"/>
                <w:szCs w:val="22"/>
              </w:rPr>
              <w:t>(</w:t>
            </w:r>
            <w:proofErr w:type="gramEnd"/>
            <w:r w:rsidR="001077B6">
              <w:rPr>
                <w:sz w:val="22"/>
                <w:szCs w:val="22"/>
              </w:rPr>
              <w:t xml:space="preserve">255), </w:t>
            </w:r>
            <w:r w:rsidR="001077B6" w:rsidRPr="001077B6">
              <w:rPr>
                <w:sz w:val="22"/>
                <w:szCs w:val="22"/>
              </w:rPr>
              <w:t>NOT NULL</w:t>
            </w:r>
          </w:p>
        </w:tc>
      </w:tr>
      <w:bookmarkEnd w:id="26"/>
    </w:tbl>
    <w:p w14:paraId="532F59D3" w14:textId="39ED00F8" w:rsidR="00A730B1" w:rsidRPr="00286839" w:rsidRDefault="00A730B1" w:rsidP="006F645E">
      <w:pPr>
        <w:pStyle w:val="Teloteksta"/>
        <w:rPr>
          <w:sz w:val="24"/>
          <w:szCs w:val="24"/>
        </w:rPr>
      </w:pPr>
    </w:p>
    <w:p w14:paraId="5E6F67A6" w14:textId="1CD18084" w:rsidR="00A730B1" w:rsidRPr="00286839" w:rsidRDefault="00A730B1" w:rsidP="00A730B1">
      <w:pPr>
        <w:pStyle w:val="Teloteksta"/>
        <w:numPr>
          <w:ilvl w:val="0"/>
          <w:numId w:val="26"/>
        </w:numPr>
        <w:rPr>
          <w:sz w:val="24"/>
          <w:szCs w:val="24"/>
        </w:rPr>
      </w:pPr>
      <w:r w:rsidRPr="00286839">
        <w:rPr>
          <w:sz w:val="24"/>
          <w:szCs w:val="24"/>
        </w:rPr>
        <w:t>Auction Item</w:t>
      </w:r>
    </w:p>
    <w:p w14:paraId="6D010BD8" w14:textId="0B8D04E4" w:rsidR="00A730B1" w:rsidRDefault="00A730B1" w:rsidP="00A730B1">
      <w:pPr>
        <w:pStyle w:val="Teloteksta"/>
        <w:rPr>
          <w:sz w:val="24"/>
          <w:szCs w:val="24"/>
        </w:rPr>
      </w:pPr>
      <w:r w:rsidRPr="00286839">
        <w:rPr>
          <w:sz w:val="24"/>
          <w:szCs w:val="24"/>
        </w:rPr>
        <w:t xml:space="preserve">Table Auction </w:t>
      </w:r>
      <w:r w:rsidR="00175F0A" w:rsidRPr="00286839">
        <w:rPr>
          <w:sz w:val="24"/>
          <w:szCs w:val="24"/>
        </w:rPr>
        <w:t>items</w:t>
      </w:r>
      <w:r w:rsidRPr="00286839">
        <w:rPr>
          <w:sz w:val="24"/>
          <w:szCs w:val="24"/>
        </w:rPr>
        <w:t xml:space="preserve"> contain item identification and auction identification.</w:t>
      </w:r>
    </w:p>
    <w:p w14:paraId="74B18018" w14:textId="60085AD0" w:rsidR="00601564" w:rsidRPr="00286839" w:rsidRDefault="00601564" w:rsidP="00A730B1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>Relationship:</w:t>
      </w:r>
      <w:r>
        <w:rPr>
          <w:sz w:val="24"/>
          <w:szCs w:val="24"/>
        </w:rPr>
        <w:t xml:space="preserve"> </w:t>
      </w:r>
      <w:r w:rsidRPr="00601564">
        <w:rPr>
          <w:sz w:val="24"/>
          <w:szCs w:val="24"/>
        </w:rPr>
        <w:t>Many-to-Many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Auction</w:t>
      </w:r>
      <w:r w:rsidR="00E2393B">
        <w:rPr>
          <w:sz w:val="24"/>
          <w:szCs w:val="24"/>
        </w:rPr>
        <w:t>_Item</w:t>
      </w:r>
      <w:proofErr w:type="spellEnd"/>
      <w:r>
        <w:rPr>
          <w:sz w:val="24"/>
          <w:szCs w:val="24"/>
        </w:rPr>
        <w:t xml:space="preserve"> &lt;-&gt; Item)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 xml:space="preserve">One item can be in multiple </w:t>
      </w:r>
      <w:r w:rsidR="00175F0A">
        <w:rPr>
          <w:sz w:val="24"/>
          <w:szCs w:val="24"/>
        </w:rPr>
        <w:t>auctions</w:t>
      </w:r>
      <w:r w:rsidR="00147028" w:rsidRPr="00147028">
        <w:rPr>
          <w:sz w:val="24"/>
          <w:szCs w:val="24"/>
        </w:rPr>
        <w:t xml:space="preserve">, and one auction can have multiple </w:t>
      </w:r>
      <w:r w:rsidR="00175F0A">
        <w:rPr>
          <w:sz w:val="24"/>
          <w:szCs w:val="24"/>
        </w:rPr>
        <w:t>items</w:t>
      </w:r>
      <w:r w:rsidR="00147028" w:rsidRPr="00147028">
        <w:rPr>
          <w:sz w:val="24"/>
          <w:szCs w:val="24"/>
        </w:rPr>
        <w:t>.</w:t>
      </w:r>
    </w:p>
    <w:p w14:paraId="543599BF" w14:textId="77777777" w:rsidR="00A730B1" w:rsidRDefault="00A730B1" w:rsidP="00A730B1">
      <w:pPr>
        <w:pStyle w:val="Teloteksta"/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A730B1" w14:paraId="406CAF4E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1BC9F4FA" w14:textId="77777777" w:rsidR="00A730B1" w:rsidRPr="00286839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2DC7E48D" w14:textId="77777777" w:rsidR="00A730B1" w:rsidRPr="00286839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6897C4DF" w14:textId="77777777" w:rsidR="00A730B1" w:rsidRPr="00286839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21687C13" w14:textId="77777777" w:rsidR="00A730B1" w:rsidRPr="00286839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Data Type </w:t>
            </w:r>
          </w:p>
        </w:tc>
      </w:tr>
      <w:tr w:rsidR="00A730B1" w:rsidRPr="00286839" w14:paraId="7EFBFBEA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248E2B57" w14:textId="619B7942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 Auction Item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7D216093" w14:textId="7BC35F92" w:rsidR="00A730B1" w:rsidRPr="00286839" w:rsidRDefault="007466D0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auctionID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0482DB8C" w14:textId="1ED5885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PK, FK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2B2D2BF4" w14:textId="276F5896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077B6" w:rsidRPr="001077B6">
              <w:rPr>
                <w:sz w:val="22"/>
                <w:szCs w:val="22"/>
              </w:rPr>
              <w:t>Auction.</w:t>
            </w:r>
            <w:r w:rsidR="007466D0">
              <w:rPr>
                <w:sz w:val="22"/>
                <w:szCs w:val="22"/>
              </w:rPr>
              <w:t>auctionID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A730B1" w:rsidRPr="00286839" w14:paraId="03401217" w14:textId="77777777" w:rsidTr="00573778">
        <w:trPr>
          <w:trHeight w:val="519"/>
        </w:trPr>
        <w:tc>
          <w:tcPr>
            <w:tcW w:w="2346" w:type="dxa"/>
            <w:vMerge/>
          </w:tcPr>
          <w:p w14:paraId="23FC3CC4" w14:textId="77777777" w:rsidR="00A730B1" w:rsidRPr="00286839" w:rsidRDefault="00A730B1" w:rsidP="00A730B1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EB3EF51" w14:textId="27547F71" w:rsidR="00A730B1" w:rsidRPr="00286839" w:rsidRDefault="00175F0A" w:rsidP="00A730B1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7F0AE2B" w14:textId="54269780" w:rsidR="00A730B1" w:rsidRPr="00286839" w:rsidRDefault="00A730B1" w:rsidP="00A730B1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PK, 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756AD37" w14:textId="634FEC92" w:rsidR="00A730B1" w:rsidRPr="00286839" w:rsidRDefault="00A730B1" w:rsidP="00A730B1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Item</w:t>
            </w:r>
            <w:r w:rsidR="001077B6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itemID</w:t>
            </w:r>
            <w:proofErr w:type="spellEnd"/>
            <w:r w:rsidR="001077B6">
              <w:rPr>
                <w:sz w:val="22"/>
                <w:szCs w:val="22"/>
              </w:rPr>
              <w:t>, ON DELETE CASCADE</w:t>
            </w:r>
          </w:p>
        </w:tc>
      </w:tr>
    </w:tbl>
    <w:p w14:paraId="58B18003" w14:textId="77777777" w:rsidR="00601564" w:rsidRDefault="00601564" w:rsidP="006F645E">
      <w:pPr>
        <w:pStyle w:val="Teloteksta"/>
        <w:rPr>
          <w:sz w:val="24"/>
          <w:szCs w:val="24"/>
        </w:rPr>
      </w:pPr>
    </w:p>
    <w:p w14:paraId="56737E86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02584A63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44CAB259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4D99F7E8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6E54F456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2FE3D407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76643DC8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536525F2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0AA535C9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34137C6A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7E797BF9" w14:textId="77777777" w:rsidR="00147028" w:rsidRDefault="00147028" w:rsidP="006F645E">
      <w:pPr>
        <w:pStyle w:val="Teloteksta"/>
        <w:rPr>
          <w:sz w:val="24"/>
          <w:szCs w:val="24"/>
        </w:rPr>
      </w:pPr>
    </w:p>
    <w:p w14:paraId="4BE25919" w14:textId="77777777" w:rsidR="00147028" w:rsidRPr="00286839" w:rsidRDefault="00147028" w:rsidP="006F645E">
      <w:pPr>
        <w:pStyle w:val="Teloteksta"/>
        <w:rPr>
          <w:sz w:val="24"/>
          <w:szCs w:val="24"/>
        </w:rPr>
      </w:pPr>
    </w:p>
    <w:p w14:paraId="39C8D5E2" w14:textId="249604B3" w:rsidR="00A730B1" w:rsidRPr="00286839" w:rsidRDefault="00A730B1" w:rsidP="00A730B1">
      <w:pPr>
        <w:pStyle w:val="Teloteksta"/>
        <w:numPr>
          <w:ilvl w:val="0"/>
          <w:numId w:val="26"/>
        </w:numPr>
        <w:rPr>
          <w:sz w:val="24"/>
          <w:szCs w:val="24"/>
        </w:rPr>
      </w:pPr>
      <w:r w:rsidRPr="00286839">
        <w:rPr>
          <w:sz w:val="24"/>
          <w:szCs w:val="24"/>
        </w:rPr>
        <w:lastRenderedPageBreak/>
        <w:t>Auction History</w:t>
      </w:r>
    </w:p>
    <w:p w14:paraId="51A3646B" w14:textId="2D6FFDB4" w:rsidR="00A730B1" w:rsidRPr="00286839" w:rsidRDefault="00A730B1" w:rsidP="00A730B1">
      <w:pPr>
        <w:pStyle w:val="Teloteksta"/>
        <w:rPr>
          <w:sz w:val="24"/>
          <w:szCs w:val="24"/>
        </w:rPr>
      </w:pPr>
      <w:r w:rsidRPr="00286839">
        <w:rPr>
          <w:sz w:val="24"/>
          <w:szCs w:val="24"/>
        </w:rPr>
        <w:t xml:space="preserve">Table Auction History </w:t>
      </w:r>
      <w:r w:rsidR="00D564DB" w:rsidRPr="00286839">
        <w:rPr>
          <w:sz w:val="24"/>
          <w:szCs w:val="24"/>
        </w:rPr>
        <w:t>contains</w:t>
      </w:r>
      <w:r w:rsidRPr="00286839">
        <w:rPr>
          <w:sz w:val="24"/>
          <w:szCs w:val="24"/>
        </w:rPr>
        <w:t xml:space="preserve"> all information about date and time of auction and sold status.</w:t>
      </w:r>
    </w:p>
    <w:p w14:paraId="2990BEE0" w14:textId="0FB9BF28" w:rsidR="00147028" w:rsidRDefault="00601564" w:rsidP="00A730B1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 w:rsidR="00E2393B">
        <w:rPr>
          <w:sz w:val="24"/>
          <w:szCs w:val="24"/>
        </w:rPr>
        <w:t xml:space="preserve"> (</w:t>
      </w:r>
      <w:proofErr w:type="spellStart"/>
      <w:r w:rsidR="00E2393B">
        <w:rPr>
          <w:sz w:val="24"/>
          <w:szCs w:val="24"/>
        </w:rPr>
        <w:t>Auction_History</w:t>
      </w:r>
      <w:proofErr w:type="spellEnd"/>
      <w:r w:rsidR="00E2393B">
        <w:rPr>
          <w:sz w:val="24"/>
          <w:szCs w:val="24"/>
        </w:rPr>
        <w:t xml:space="preserve"> </w:t>
      </w:r>
      <w:r w:rsidR="00E2393B">
        <w:rPr>
          <w:sz w:val="24"/>
          <w:szCs w:val="24"/>
        </w:rPr>
        <w:t>&lt;-&gt;</w:t>
      </w:r>
      <w:r w:rsidR="00E2393B">
        <w:rPr>
          <w:sz w:val="24"/>
          <w:szCs w:val="24"/>
        </w:rPr>
        <w:t xml:space="preserve"> Auction, </w:t>
      </w:r>
      <w:proofErr w:type="spellStart"/>
      <w:r w:rsidR="00E2393B">
        <w:rPr>
          <w:sz w:val="24"/>
          <w:szCs w:val="24"/>
        </w:rPr>
        <w:t>Auction_History</w:t>
      </w:r>
      <w:proofErr w:type="spellEnd"/>
      <w:r w:rsidR="00E2393B">
        <w:rPr>
          <w:sz w:val="24"/>
          <w:szCs w:val="24"/>
        </w:rPr>
        <w:t xml:space="preserve"> &lt;-&gt; </w:t>
      </w:r>
      <w:r w:rsidR="00E2393B">
        <w:rPr>
          <w:sz w:val="24"/>
          <w:szCs w:val="24"/>
        </w:rPr>
        <w:t>Item)</w:t>
      </w:r>
      <w:r w:rsidR="00147028">
        <w:rPr>
          <w:sz w:val="24"/>
          <w:szCs w:val="24"/>
        </w:rPr>
        <w:t xml:space="preserve"> </w:t>
      </w:r>
    </w:p>
    <w:p w14:paraId="15D3C5BB" w14:textId="08074F80" w:rsidR="00A730B1" w:rsidRPr="00601564" w:rsidRDefault="00147028" w:rsidP="00A730B1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147028">
        <w:rPr>
          <w:sz w:val="24"/>
          <w:szCs w:val="24"/>
        </w:rPr>
        <w:t>One item can have multiple historical records.</w:t>
      </w:r>
    </w:p>
    <w:p w14:paraId="5A41DF94" w14:textId="77777777" w:rsidR="00601564" w:rsidRDefault="00601564" w:rsidP="00A730B1">
      <w:pPr>
        <w:pStyle w:val="Teloteksta"/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A730B1" w14:paraId="4742FBB2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438345AD" w14:textId="77777777" w:rsidR="00A730B1" w:rsidRPr="00BE17E0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1E14C39C" w14:textId="77777777" w:rsidR="00A730B1" w:rsidRPr="00BE17E0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1DA0EF45" w14:textId="77777777" w:rsidR="00A730B1" w:rsidRPr="00BE17E0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4207FB5D" w14:textId="77777777" w:rsidR="00A730B1" w:rsidRPr="00BE17E0" w:rsidRDefault="00A730B1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730B1" w14:paraId="169F2C3A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6FBEBE7E" w14:textId="2C516964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 Auction History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039ED805" w14:textId="45633F26" w:rsidR="00A730B1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historyID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7FD1EF2F" w14:textId="7777777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33D1E732" w14:textId="7777777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A730B1" w14:paraId="0486AF44" w14:textId="77777777" w:rsidTr="00573778">
        <w:trPr>
          <w:trHeight w:val="519"/>
        </w:trPr>
        <w:tc>
          <w:tcPr>
            <w:tcW w:w="2346" w:type="dxa"/>
            <w:vMerge/>
          </w:tcPr>
          <w:p w14:paraId="73707659" w14:textId="7777777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C7926E6" w14:textId="2E615C08" w:rsidR="00A730B1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ED6150F" w14:textId="1A80A5F2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5F28936" w14:textId="71BCE7D6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Item</w:t>
            </w:r>
            <w:r w:rsidR="001077B6" w:rsidRPr="001077B6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itemID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A730B1" w14:paraId="0E3DB44E" w14:textId="77777777" w:rsidTr="00A730B1">
        <w:trPr>
          <w:trHeight w:val="519"/>
        </w:trPr>
        <w:tc>
          <w:tcPr>
            <w:tcW w:w="2346" w:type="dxa"/>
          </w:tcPr>
          <w:p w14:paraId="3DFE8497" w14:textId="7777777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8317A3B" w14:textId="042214B7" w:rsidR="00A730B1" w:rsidRPr="00286839" w:rsidRDefault="007466D0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auctionID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D2B206B" w14:textId="426D5AC1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A8793CC" w14:textId="40EFFF29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077B6" w:rsidRPr="001077B6">
              <w:rPr>
                <w:sz w:val="22"/>
                <w:szCs w:val="22"/>
              </w:rPr>
              <w:t>Auction.</w:t>
            </w:r>
            <w:r w:rsidR="007466D0">
              <w:rPr>
                <w:sz w:val="22"/>
                <w:szCs w:val="22"/>
              </w:rPr>
              <w:t>auctionID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A730B1" w14:paraId="6F15EEE2" w14:textId="77777777" w:rsidTr="00A730B1">
        <w:trPr>
          <w:trHeight w:val="519"/>
        </w:trPr>
        <w:tc>
          <w:tcPr>
            <w:tcW w:w="2346" w:type="dxa"/>
          </w:tcPr>
          <w:p w14:paraId="5C4BCF3C" w14:textId="7777777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35A12CD" w14:textId="4FF100E9" w:rsidR="00A730B1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previousPrice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19032CB" w14:textId="070BDB92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Previous price of an item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3F953EF" w14:textId="46571D5D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DECIMAL</w:t>
            </w:r>
            <w:r w:rsidR="001077B6">
              <w:rPr>
                <w:sz w:val="22"/>
                <w:szCs w:val="22"/>
              </w:rPr>
              <w:t xml:space="preserve">, </w:t>
            </w:r>
            <w:r w:rsidR="001077B6" w:rsidRPr="001077B6">
              <w:rPr>
                <w:sz w:val="22"/>
                <w:szCs w:val="22"/>
              </w:rPr>
              <w:t>NOT NULL, CHECK (</w:t>
            </w:r>
            <w:proofErr w:type="spellStart"/>
            <w:r w:rsidR="00175F0A">
              <w:rPr>
                <w:sz w:val="22"/>
                <w:szCs w:val="22"/>
              </w:rPr>
              <w:t>previousPrice</w:t>
            </w:r>
            <w:proofErr w:type="spellEnd"/>
            <w:r w:rsidR="001077B6" w:rsidRPr="001077B6">
              <w:rPr>
                <w:sz w:val="22"/>
                <w:szCs w:val="22"/>
              </w:rPr>
              <w:t xml:space="preserve"> &gt; 0)</w:t>
            </w:r>
          </w:p>
        </w:tc>
      </w:tr>
      <w:tr w:rsidR="00A730B1" w14:paraId="1CEA2619" w14:textId="77777777" w:rsidTr="00A730B1">
        <w:trPr>
          <w:trHeight w:val="519"/>
        </w:trPr>
        <w:tc>
          <w:tcPr>
            <w:tcW w:w="2346" w:type="dxa"/>
          </w:tcPr>
          <w:p w14:paraId="31DDD4E7" w14:textId="7777777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63D5E16" w14:textId="6CBB6A05" w:rsidR="00A730B1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soldStatus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B4F465D" w14:textId="1CEE39E3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Status of an item, can be true or false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B4B257E" w14:textId="276E9114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BOOLEAN</w:t>
            </w:r>
            <w:r w:rsidR="001077B6">
              <w:rPr>
                <w:sz w:val="22"/>
                <w:szCs w:val="22"/>
              </w:rPr>
              <w:t>,</w:t>
            </w:r>
            <w:r w:rsidR="001077B6" w:rsidRPr="001077B6">
              <w:rPr>
                <w:sz w:val="22"/>
                <w:szCs w:val="22"/>
              </w:rPr>
              <w:t xml:space="preserve"> NOT NULL</w:t>
            </w:r>
          </w:p>
        </w:tc>
      </w:tr>
      <w:tr w:rsidR="00A730B1" w14:paraId="7CBFD7F9" w14:textId="77777777" w:rsidTr="00286839">
        <w:trPr>
          <w:trHeight w:val="70"/>
        </w:trPr>
        <w:tc>
          <w:tcPr>
            <w:tcW w:w="2346" w:type="dxa"/>
          </w:tcPr>
          <w:p w14:paraId="2FDFD17E" w14:textId="77777777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3874A624" w14:textId="193FEFEC" w:rsidR="00A730B1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historyDate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6E1684F9" w14:textId="146F6FB2" w:rsidR="00A730B1" w:rsidRPr="00286839" w:rsidRDefault="00A730B1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Date and time of </w:t>
            </w:r>
            <w:r w:rsidR="00286839" w:rsidRPr="00286839">
              <w:rPr>
                <w:sz w:val="22"/>
                <w:szCs w:val="22"/>
              </w:rPr>
              <w:t>arrival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70F832C0" w14:textId="0478B334" w:rsidR="00A730B1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DATETIME</w:t>
            </w:r>
            <w:r w:rsidR="001077B6">
              <w:rPr>
                <w:sz w:val="22"/>
                <w:szCs w:val="22"/>
              </w:rPr>
              <w:t>,</w:t>
            </w:r>
            <w:r w:rsidR="001077B6" w:rsidRPr="001077B6">
              <w:rPr>
                <w:sz w:val="22"/>
                <w:szCs w:val="22"/>
              </w:rPr>
              <w:t xml:space="preserve"> NOT NULL</w:t>
            </w:r>
          </w:p>
        </w:tc>
      </w:tr>
    </w:tbl>
    <w:p w14:paraId="4257412D" w14:textId="77777777" w:rsidR="00286839" w:rsidRDefault="00286839" w:rsidP="00A730B1">
      <w:pPr>
        <w:pStyle w:val="Teloteksta"/>
      </w:pPr>
    </w:p>
    <w:p w14:paraId="1F6327CA" w14:textId="77777777" w:rsidR="001077B6" w:rsidRDefault="001077B6" w:rsidP="00A730B1">
      <w:pPr>
        <w:pStyle w:val="Teloteksta"/>
      </w:pPr>
    </w:p>
    <w:p w14:paraId="50F5CA47" w14:textId="77777777" w:rsidR="001077B6" w:rsidRDefault="001077B6" w:rsidP="00A730B1">
      <w:pPr>
        <w:pStyle w:val="Teloteksta"/>
      </w:pPr>
    </w:p>
    <w:p w14:paraId="2B9B640F" w14:textId="77777777" w:rsidR="001077B6" w:rsidRDefault="001077B6" w:rsidP="00A730B1">
      <w:pPr>
        <w:pStyle w:val="Teloteksta"/>
      </w:pPr>
    </w:p>
    <w:p w14:paraId="3F928AC5" w14:textId="77777777" w:rsidR="001077B6" w:rsidRDefault="001077B6" w:rsidP="00A730B1">
      <w:pPr>
        <w:pStyle w:val="Teloteksta"/>
      </w:pPr>
    </w:p>
    <w:p w14:paraId="510D212A" w14:textId="77777777" w:rsidR="001077B6" w:rsidRDefault="001077B6" w:rsidP="00A730B1">
      <w:pPr>
        <w:pStyle w:val="Teloteksta"/>
      </w:pPr>
    </w:p>
    <w:p w14:paraId="3B3D759E" w14:textId="77777777" w:rsidR="001077B6" w:rsidRDefault="001077B6" w:rsidP="00A730B1">
      <w:pPr>
        <w:pStyle w:val="Teloteksta"/>
      </w:pPr>
    </w:p>
    <w:p w14:paraId="111DDCCD" w14:textId="77777777" w:rsidR="001077B6" w:rsidRDefault="001077B6" w:rsidP="00A730B1">
      <w:pPr>
        <w:pStyle w:val="Teloteksta"/>
      </w:pPr>
    </w:p>
    <w:p w14:paraId="0C748E6B" w14:textId="77777777" w:rsidR="001077B6" w:rsidRDefault="001077B6" w:rsidP="00A730B1">
      <w:pPr>
        <w:pStyle w:val="Teloteksta"/>
      </w:pPr>
    </w:p>
    <w:p w14:paraId="7E3678BA" w14:textId="77777777" w:rsidR="001077B6" w:rsidRDefault="001077B6" w:rsidP="00A730B1">
      <w:pPr>
        <w:pStyle w:val="Teloteksta"/>
      </w:pPr>
    </w:p>
    <w:p w14:paraId="5F0CD49C" w14:textId="77777777" w:rsidR="001077B6" w:rsidRDefault="001077B6" w:rsidP="00A730B1">
      <w:pPr>
        <w:pStyle w:val="Teloteksta"/>
      </w:pPr>
    </w:p>
    <w:p w14:paraId="1FA10090" w14:textId="77777777" w:rsidR="001077B6" w:rsidRDefault="001077B6" w:rsidP="00A730B1">
      <w:pPr>
        <w:pStyle w:val="Teloteksta"/>
      </w:pPr>
    </w:p>
    <w:p w14:paraId="4246A2E3" w14:textId="77777777" w:rsidR="001077B6" w:rsidRDefault="001077B6" w:rsidP="00A730B1">
      <w:pPr>
        <w:pStyle w:val="Teloteksta"/>
      </w:pPr>
    </w:p>
    <w:p w14:paraId="7DB7D348" w14:textId="77777777" w:rsidR="001077B6" w:rsidRDefault="001077B6" w:rsidP="00A730B1">
      <w:pPr>
        <w:pStyle w:val="Teloteksta"/>
      </w:pPr>
    </w:p>
    <w:p w14:paraId="50670FBE" w14:textId="77777777" w:rsidR="001077B6" w:rsidRDefault="001077B6" w:rsidP="00A730B1">
      <w:pPr>
        <w:pStyle w:val="Teloteksta"/>
      </w:pPr>
    </w:p>
    <w:p w14:paraId="0396DE3F" w14:textId="77777777" w:rsidR="001077B6" w:rsidRDefault="001077B6" w:rsidP="00A730B1">
      <w:pPr>
        <w:pStyle w:val="Teloteksta"/>
      </w:pPr>
    </w:p>
    <w:p w14:paraId="0F4E552E" w14:textId="77777777" w:rsidR="001077B6" w:rsidRDefault="001077B6" w:rsidP="00A730B1">
      <w:pPr>
        <w:pStyle w:val="Teloteksta"/>
      </w:pPr>
    </w:p>
    <w:p w14:paraId="1C51EBA4" w14:textId="77777777" w:rsidR="001077B6" w:rsidRDefault="001077B6" w:rsidP="00A730B1">
      <w:pPr>
        <w:pStyle w:val="Teloteksta"/>
      </w:pPr>
    </w:p>
    <w:p w14:paraId="0D27CAEC" w14:textId="77777777" w:rsidR="001077B6" w:rsidRDefault="001077B6" w:rsidP="00A730B1">
      <w:pPr>
        <w:pStyle w:val="Teloteksta"/>
      </w:pPr>
    </w:p>
    <w:p w14:paraId="2940F44F" w14:textId="77777777" w:rsidR="00200838" w:rsidRDefault="00200838" w:rsidP="00A730B1">
      <w:pPr>
        <w:pStyle w:val="Teloteksta"/>
      </w:pPr>
    </w:p>
    <w:p w14:paraId="2B555BAD" w14:textId="17A7746A" w:rsidR="00286839" w:rsidRDefault="00286839" w:rsidP="00286839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Auction Employee</w:t>
      </w:r>
    </w:p>
    <w:p w14:paraId="475A58FC" w14:textId="3FDEE360" w:rsidR="00286839" w:rsidRDefault="00286839" w:rsidP="00286839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>Table Auction Employee contai</w:t>
      </w:r>
      <w:r w:rsidR="00D564DB">
        <w:rPr>
          <w:sz w:val="24"/>
          <w:szCs w:val="24"/>
        </w:rPr>
        <w:t>n</w:t>
      </w:r>
      <w:r>
        <w:rPr>
          <w:sz w:val="24"/>
          <w:szCs w:val="24"/>
        </w:rPr>
        <w:t xml:space="preserve"> all information about employees</w:t>
      </w:r>
      <w:r w:rsidR="00601564">
        <w:rPr>
          <w:sz w:val="24"/>
          <w:szCs w:val="24"/>
        </w:rPr>
        <w:t xml:space="preserve"> who work in the </w:t>
      </w:r>
      <w:r w:rsidR="00175F0A">
        <w:rPr>
          <w:sz w:val="24"/>
          <w:szCs w:val="24"/>
        </w:rPr>
        <w:t>auction</w:t>
      </w:r>
      <w:r w:rsidR="00601564">
        <w:rPr>
          <w:sz w:val="24"/>
          <w:szCs w:val="24"/>
        </w:rPr>
        <w:t>, every auction they work is logged in database</w:t>
      </w:r>
      <w:r>
        <w:rPr>
          <w:sz w:val="24"/>
          <w:szCs w:val="24"/>
        </w:rPr>
        <w:t>.</w:t>
      </w:r>
    </w:p>
    <w:p w14:paraId="36670F3F" w14:textId="2487C9E5" w:rsidR="00286839" w:rsidRDefault="00E2393B" w:rsidP="00286839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Auction_Employee</w:t>
      </w:r>
      <w:proofErr w:type="spellEnd"/>
      <w:r>
        <w:rPr>
          <w:sz w:val="24"/>
          <w:szCs w:val="24"/>
        </w:rPr>
        <w:t xml:space="preserve"> &lt;-&gt; Auction</w:t>
      </w:r>
      <w:r>
        <w:rPr>
          <w:sz w:val="24"/>
          <w:szCs w:val="24"/>
        </w:rPr>
        <w:t>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>Multiple employees can work on one auction.</w:t>
      </w:r>
    </w:p>
    <w:p w14:paraId="17CE70C4" w14:textId="77777777" w:rsidR="00601564" w:rsidRDefault="00601564" w:rsidP="00286839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286839" w14:paraId="46BCA060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7354FDC1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1E97CA4E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4038C91C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5D88088B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86839" w14:paraId="42555016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4D616195" w14:textId="752683CE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 Auction</w:t>
            </w:r>
            <w:r>
              <w:rPr>
                <w:sz w:val="22"/>
                <w:szCs w:val="22"/>
              </w:rPr>
              <w:t xml:space="preserve"> Employee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2BE981BF" w14:textId="49AFE5B0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38235674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3EB8605B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286839" w14:paraId="24A12CEF" w14:textId="77777777" w:rsidTr="00573778">
        <w:trPr>
          <w:trHeight w:val="519"/>
        </w:trPr>
        <w:tc>
          <w:tcPr>
            <w:tcW w:w="2346" w:type="dxa"/>
            <w:vMerge/>
          </w:tcPr>
          <w:p w14:paraId="5DEE2B57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5019029" w14:textId="32BC7AAF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804296B" w14:textId="6A3C910A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employee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2B5D45F" w14:textId="41FF5AAA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(</w:t>
            </w:r>
            <w:r w:rsidR="001077B6">
              <w:rPr>
                <w:sz w:val="22"/>
                <w:szCs w:val="22"/>
              </w:rPr>
              <w:t>100), NOT NULL</w:t>
            </w:r>
          </w:p>
        </w:tc>
      </w:tr>
      <w:tr w:rsidR="00601564" w14:paraId="3FF26825" w14:textId="77777777" w:rsidTr="00573778">
        <w:trPr>
          <w:trHeight w:val="519"/>
        </w:trPr>
        <w:tc>
          <w:tcPr>
            <w:tcW w:w="2346" w:type="dxa"/>
          </w:tcPr>
          <w:p w14:paraId="55C9AF0D" w14:textId="77777777" w:rsidR="00601564" w:rsidRPr="00286839" w:rsidRDefault="00601564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54D5F0A" w14:textId="2CEBD833" w:rsidR="00601564" w:rsidRDefault="007466D0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auctionID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443C9E3" w14:textId="3E73B503" w:rsidR="00601564" w:rsidRDefault="00601564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7A4FFB3" w14:textId="03AC7673" w:rsidR="00601564" w:rsidRDefault="00601564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077B6" w:rsidRPr="001077B6">
              <w:rPr>
                <w:sz w:val="22"/>
                <w:szCs w:val="22"/>
              </w:rPr>
              <w:t>Auction.</w:t>
            </w:r>
            <w:r w:rsidR="007466D0">
              <w:rPr>
                <w:sz w:val="22"/>
                <w:szCs w:val="22"/>
              </w:rPr>
              <w:t>auctionID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286839" w14:paraId="7C18431E" w14:textId="77777777" w:rsidTr="00601564">
        <w:trPr>
          <w:trHeight w:val="519"/>
        </w:trPr>
        <w:tc>
          <w:tcPr>
            <w:tcW w:w="2346" w:type="dxa"/>
          </w:tcPr>
          <w:p w14:paraId="5645A04B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823446C" w14:textId="5272A9D5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C04C1A6" w14:textId="7DA72CAA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of the employee, can be “Manager”, “Auctioneer”, “Marketing”, “Legal Advisor”, “Valuer”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D85ABB0" w14:textId="64FB8575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1077B6">
              <w:rPr>
                <w:sz w:val="22"/>
                <w:szCs w:val="22"/>
              </w:rPr>
              <w:t>ENUM (</w:t>
            </w:r>
            <w:r w:rsidR="001077B6" w:rsidRPr="001077B6">
              <w:rPr>
                <w:sz w:val="22"/>
                <w:szCs w:val="22"/>
              </w:rPr>
              <w:t>'Manager', 'Auctioneer', 'Marketing', 'Legal Advisor', 'Valuer'), NOT NULL</w:t>
            </w:r>
          </w:p>
        </w:tc>
      </w:tr>
      <w:tr w:rsidR="00601564" w14:paraId="41A0A80F" w14:textId="77777777" w:rsidTr="00573778">
        <w:trPr>
          <w:trHeight w:val="519"/>
        </w:trPr>
        <w:tc>
          <w:tcPr>
            <w:tcW w:w="2346" w:type="dxa"/>
          </w:tcPr>
          <w:p w14:paraId="29C12500" w14:textId="77777777" w:rsidR="00601564" w:rsidRPr="00286839" w:rsidRDefault="00601564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71B533E9" w14:textId="06CC5296" w:rsidR="00601564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contactInfo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4F956A5A" w14:textId="290402E0" w:rsidR="00601564" w:rsidRDefault="00601564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information about employees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321DF083" w14:textId="35379375" w:rsidR="00601564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(</w:t>
            </w:r>
            <w:r w:rsidR="001077B6">
              <w:rPr>
                <w:sz w:val="22"/>
                <w:szCs w:val="22"/>
              </w:rPr>
              <w:t>255), NOT NULL</w:t>
            </w:r>
          </w:p>
        </w:tc>
      </w:tr>
    </w:tbl>
    <w:p w14:paraId="50DB9D76" w14:textId="77777777" w:rsidR="00147028" w:rsidRDefault="00147028" w:rsidP="00286839">
      <w:pPr>
        <w:pStyle w:val="Teloteksta"/>
        <w:rPr>
          <w:sz w:val="24"/>
          <w:szCs w:val="24"/>
        </w:rPr>
      </w:pPr>
    </w:p>
    <w:p w14:paraId="18E63DEB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2282249E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6B8EEBAF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14C430FE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7E505887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082C09EA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375F24FF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20E39591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1A8A63F0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17F65895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02AF1EF3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0B0B2AC7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08434C33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57F1EAD5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60517296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06F6385D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6C27A776" w14:textId="77777777" w:rsidR="001077B6" w:rsidRDefault="001077B6" w:rsidP="00286839">
      <w:pPr>
        <w:pStyle w:val="Teloteksta"/>
        <w:rPr>
          <w:sz w:val="24"/>
          <w:szCs w:val="24"/>
        </w:rPr>
      </w:pPr>
    </w:p>
    <w:p w14:paraId="140A4943" w14:textId="085925C5" w:rsidR="00286839" w:rsidRDefault="00286839" w:rsidP="00286839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Auction Log</w:t>
      </w:r>
    </w:p>
    <w:p w14:paraId="02BC22BB" w14:textId="1F9AE8ED" w:rsidR="00286839" w:rsidRDefault="00286839" w:rsidP="00286839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Auction Log </w:t>
      </w:r>
      <w:r w:rsidR="00175F0A">
        <w:rPr>
          <w:sz w:val="24"/>
          <w:szCs w:val="24"/>
        </w:rPr>
        <w:t>contains</w:t>
      </w:r>
      <w:r>
        <w:rPr>
          <w:sz w:val="24"/>
          <w:szCs w:val="24"/>
        </w:rPr>
        <w:t xml:space="preserve"> all information about item, auction, buyer, and all the logs and details.</w:t>
      </w:r>
    </w:p>
    <w:p w14:paraId="79FA760D" w14:textId="05E97E3B" w:rsidR="00E2393B" w:rsidRDefault="00E2393B" w:rsidP="00E2393B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Auction_</w:t>
      </w:r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>&lt;-&gt; Auction</w:t>
      </w:r>
      <w:r>
        <w:rPr>
          <w:sz w:val="24"/>
          <w:szCs w:val="24"/>
        </w:rPr>
        <w:t>, Item, Buyer</w:t>
      </w:r>
      <w:r>
        <w:rPr>
          <w:sz w:val="24"/>
          <w:szCs w:val="24"/>
        </w:rPr>
        <w:t>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>One log entry belongs to a single auction, but an auction can have multiple logs.</w:t>
      </w:r>
    </w:p>
    <w:p w14:paraId="6BD7F3AD" w14:textId="77777777" w:rsidR="00286839" w:rsidRDefault="00286839" w:rsidP="00286839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286839" w14:paraId="0C28F8D2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0C2ABE24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5ECD21ED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7E9B706E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2C3519BC" w14:textId="77777777" w:rsidR="00286839" w:rsidRPr="00BE17E0" w:rsidRDefault="00286839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86839" w14:paraId="1D2E1542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1ADE5A9F" w14:textId="369A8023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 Auction </w:t>
            </w:r>
            <w:r w:rsidR="00D564DB">
              <w:rPr>
                <w:sz w:val="22"/>
                <w:szCs w:val="22"/>
              </w:rPr>
              <w:t>Log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F47406E" w14:textId="7548C3CD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4B7F9E6B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79ED3C45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286839" w14:paraId="5E2F4840" w14:textId="77777777" w:rsidTr="00573778">
        <w:trPr>
          <w:trHeight w:val="519"/>
        </w:trPr>
        <w:tc>
          <w:tcPr>
            <w:tcW w:w="2346" w:type="dxa"/>
            <w:vMerge/>
          </w:tcPr>
          <w:p w14:paraId="0BF257ED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B23D57E" w14:textId="5FA2F752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8C23E07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ED28B1B" w14:textId="6328A5B9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Item</w:t>
            </w:r>
            <w:r w:rsidR="001077B6" w:rsidRPr="001077B6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itemID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286839" w14:paraId="3C94FD25" w14:textId="77777777" w:rsidTr="00D564DB">
        <w:trPr>
          <w:trHeight w:val="611"/>
        </w:trPr>
        <w:tc>
          <w:tcPr>
            <w:tcW w:w="2346" w:type="dxa"/>
          </w:tcPr>
          <w:p w14:paraId="56F396FD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9F45CA6" w14:textId="282A6EF0" w:rsidR="00286839" w:rsidRPr="00286839" w:rsidRDefault="007466D0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auctionID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E9325FF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E256B5F" w14:textId="28F46D9D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>,</w:t>
            </w:r>
            <w:r w:rsidR="001077B6">
              <w:t xml:space="preserve"> </w:t>
            </w:r>
            <w:proofErr w:type="spellStart"/>
            <w:r w:rsidR="001077B6" w:rsidRPr="001077B6">
              <w:rPr>
                <w:sz w:val="22"/>
                <w:szCs w:val="22"/>
              </w:rPr>
              <w:t>Auction.</w:t>
            </w:r>
            <w:r w:rsidR="007466D0">
              <w:rPr>
                <w:sz w:val="22"/>
                <w:szCs w:val="22"/>
              </w:rPr>
              <w:t>auctionID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286839" w14:paraId="5E285F98" w14:textId="77777777" w:rsidTr="00573778">
        <w:trPr>
          <w:trHeight w:val="519"/>
        </w:trPr>
        <w:tc>
          <w:tcPr>
            <w:tcW w:w="2346" w:type="dxa"/>
          </w:tcPr>
          <w:p w14:paraId="3AC041EB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CADA72A" w14:textId="22BE568D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buyerID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CF2EB72" w14:textId="2B9E6A0E" w:rsidR="00286839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E3F518C" w14:textId="1D9F2ACD" w:rsidR="00286839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Buyer</w:t>
            </w:r>
            <w:r w:rsidR="001077B6" w:rsidRPr="001077B6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buyerID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286839" w14:paraId="182E3221" w14:textId="77777777" w:rsidTr="00573778">
        <w:trPr>
          <w:trHeight w:val="519"/>
        </w:trPr>
        <w:tc>
          <w:tcPr>
            <w:tcW w:w="2346" w:type="dxa"/>
          </w:tcPr>
          <w:p w14:paraId="4DE82E3F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F431388" w14:textId="063CB36A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auctionType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B5130C8" w14:textId="38447F4F" w:rsidR="00286839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auction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4C94378" w14:textId="086CB806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(</w:t>
            </w:r>
            <w:r w:rsidR="001077B6">
              <w:rPr>
                <w:sz w:val="22"/>
                <w:szCs w:val="22"/>
              </w:rPr>
              <w:t>50), NOT NULL</w:t>
            </w:r>
          </w:p>
        </w:tc>
      </w:tr>
      <w:tr w:rsidR="00286839" w14:paraId="098A78A9" w14:textId="77777777" w:rsidTr="00D564DB">
        <w:trPr>
          <w:trHeight w:val="576"/>
        </w:trPr>
        <w:tc>
          <w:tcPr>
            <w:tcW w:w="2346" w:type="dxa"/>
          </w:tcPr>
          <w:p w14:paraId="3F45E62B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79BD2B7" w14:textId="0417490D" w:rsidR="00286839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logTime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FEFA12E" w14:textId="28592775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Date and time of </w:t>
            </w:r>
            <w:r w:rsidR="00D564DB">
              <w:rPr>
                <w:sz w:val="22"/>
                <w:szCs w:val="22"/>
              </w:rPr>
              <w:t>log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7072E5E" w14:textId="4A7927E9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DATETIME</w:t>
            </w:r>
            <w:r w:rsidR="001077B6">
              <w:rPr>
                <w:sz w:val="22"/>
                <w:szCs w:val="22"/>
              </w:rPr>
              <w:t>, NOT NULL</w:t>
            </w:r>
          </w:p>
        </w:tc>
      </w:tr>
      <w:tr w:rsidR="00286839" w14:paraId="511F17AE" w14:textId="77777777" w:rsidTr="00286839">
        <w:trPr>
          <w:trHeight w:val="576"/>
        </w:trPr>
        <w:tc>
          <w:tcPr>
            <w:tcW w:w="2346" w:type="dxa"/>
          </w:tcPr>
          <w:p w14:paraId="79E74DD4" w14:textId="77777777" w:rsidR="00286839" w:rsidRPr="00286839" w:rsidRDefault="00286839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39A1B095" w14:textId="7D7C6D49" w:rsidR="00286839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details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0B0013A2" w14:textId="2497DA79" w:rsidR="00286839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1CFDD69D" w14:textId="392E671C" w:rsidR="00286839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</w:tr>
    </w:tbl>
    <w:p w14:paraId="610974C4" w14:textId="77777777" w:rsidR="00E2393B" w:rsidRDefault="00E2393B" w:rsidP="00286839">
      <w:pPr>
        <w:pStyle w:val="Teloteksta"/>
        <w:rPr>
          <w:sz w:val="24"/>
          <w:szCs w:val="24"/>
        </w:rPr>
      </w:pPr>
    </w:p>
    <w:p w14:paraId="11B43E86" w14:textId="3EF2B3ED" w:rsidR="00D564DB" w:rsidRDefault="00D564DB" w:rsidP="00D564DB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Categor</w:t>
      </w:r>
      <w:r w:rsidR="007466D0">
        <w:rPr>
          <w:sz w:val="24"/>
          <w:szCs w:val="24"/>
        </w:rPr>
        <w:t>y</w:t>
      </w:r>
    </w:p>
    <w:p w14:paraId="10DEEA15" w14:textId="605FAF07" w:rsidR="00D564DB" w:rsidRDefault="00D564DB" w:rsidP="00D564DB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>Table Categor</w:t>
      </w:r>
      <w:r w:rsidR="007466D0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175F0A">
        <w:rPr>
          <w:sz w:val="24"/>
          <w:szCs w:val="24"/>
        </w:rPr>
        <w:t>contains</w:t>
      </w:r>
      <w:r>
        <w:rPr>
          <w:sz w:val="24"/>
          <w:szCs w:val="24"/>
        </w:rPr>
        <w:t xml:space="preserve"> descriptions of </w:t>
      </w:r>
      <w:r w:rsidR="00175F0A">
        <w:rPr>
          <w:sz w:val="24"/>
          <w:szCs w:val="24"/>
        </w:rPr>
        <w:t>the item</w:t>
      </w:r>
      <w:r>
        <w:rPr>
          <w:sz w:val="24"/>
          <w:szCs w:val="24"/>
        </w:rPr>
        <w:t xml:space="preserve"> </w:t>
      </w:r>
      <w:r w:rsidR="00175F0A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76878E4F" w14:textId="2E3A99F9" w:rsidR="00E2393B" w:rsidRDefault="00E2393B" w:rsidP="00D564DB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>
        <w:rPr>
          <w:sz w:val="24"/>
          <w:szCs w:val="24"/>
        </w:rPr>
        <w:t xml:space="preserve"> (</w:t>
      </w:r>
      <w:r w:rsidR="00175F0A">
        <w:rPr>
          <w:sz w:val="24"/>
          <w:szCs w:val="24"/>
        </w:rPr>
        <w:t>C</w:t>
      </w:r>
      <w:r w:rsidR="00175F0A" w:rsidRPr="00175F0A">
        <w:rPr>
          <w:sz w:val="24"/>
          <w:szCs w:val="24"/>
        </w:rPr>
        <w:t>ategory</w:t>
      </w:r>
      <w:r w:rsidR="00175F0A" w:rsidRPr="00175F0A">
        <w:rPr>
          <w:sz w:val="24"/>
          <w:szCs w:val="24"/>
        </w:rPr>
        <w:t xml:space="preserve"> </w:t>
      </w:r>
      <w:r>
        <w:rPr>
          <w:sz w:val="24"/>
          <w:szCs w:val="24"/>
        </w:rPr>
        <w:t>&lt;-&gt; Item)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 xml:space="preserve">Each item belongs to one category, but one category can have multiple </w:t>
      </w:r>
      <w:r w:rsidR="00175F0A">
        <w:rPr>
          <w:sz w:val="24"/>
          <w:szCs w:val="24"/>
        </w:rPr>
        <w:t>items</w:t>
      </w:r>
      <w:r w:rsidR="00147028" w:rsidRPr="00147028">
        <w:rPr>
          <w:sz w:val="24"/>
          <w:szCs w:val="24"/>
        </w:rPr>
        <w:t>.</w:t>
      </w:r>
    </w:p>
    <w:p w14:paraId="0BA261E2" w14:textId="77777777" w:rsidR="00E2393B" w:rsidRPr="00D564DB" w:rsidRDefault="00E2393B" w:rsidP="00D564DB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D564DB" w14:paraId="677F5B0D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046DDB8C" w14:textId="77777777" w:rsidR="00D564DB" w:rsidRPr="00286839" w:rsidRDefault="00D564DB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058C420F" w14:textId="77777777" w:rsidR="00D564DB" w:rsidRPr="00286839" w:rsidRDefault="00D564DB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70CEF5C4" w14:textId="77777777" w:rsidR="00D564DB" w:rsidRPr="00286839" w:rsidRDefault="00D564DB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4EB74282" w14:textId="77777777" w:rsidR="00D564DB" w:rsidRPr="00286839" w:rsidRDefault="00D564DB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Data Type </w:t>
            </w:r>
          </w:p>
        </w:tc>
      </w:tr>
      <w:tr w:rsidR="00D564DB" w:rsidRPr="00286839" w14:paraId="7AC074C5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1BD4FC28" w14:textId="4CD4DC42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 xml:space="preserve"> </w:t>
            </w:r>
            <w:r w:rsidR="00175F0A">
              <w:rPr>
                <w:sz w:val="22"/>
                <w:szCs w:val="22"/>
              </w:rPr>
              <w:t>C</w:t>
            </w:r>
            <w:r w:rsidR="00175F0A" w:rsidRPr="00175F0A">
              <w:rPr>
                <w:sz w:val="22"/>
                <w:szCs w:val="22"/>
              </w:rPr>
              <w:t>ategory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4DA5CBA" w14:textId="2473590F" w:rsidR="00D564DB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8242F60" w14:textId="63D9F8FA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7F3A4D9D" w14:textId="77777777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D564DB" w:rsidRPr="00286839" w14:paraId="51A57BBB" w14:textId="77777777" w:rsidTr="00573778">
        <w:trPr>
          <w:trHeight w:val="519"/>
        </w:trPr>
        <w:tc>
          <w:tcPr>
            <w:tcW w:w="2346" w:type="dxa"/>
            <w:vMerge/>
          </w:tcPr>
          <w:p w14:paraId="444CA9C5" w14:textId="77777777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C19BC50" w14:textId="703D1E6C" w:rsidR="00D564DB" w:rsidRPr="00286839" w:rsidRDefault="007466D0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categoryName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25A296C" w14:textId="4FAFDE1E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category name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7F3DE57" w14:textId="703C7F2B" w:rsidR="00D564DB" w:rsidRPr="00286839" w:rsidRDefault="00175F0A" w:rsidP="001077B6">
            <w:pPr>
              <w:pStyle w:val="Teloteksta"/>
              <w:rPr>
                <w:sz w:val="22"/>
                <w:szCs w:val="22"/>
              </w:rPr>
            </w:pPr>
            <w:r w:rsidRPr="001077B6">
              <w:rPr>
                <w:sz w:val="22"/>
                <w:szCs w:val="22"/>
              </w:rPr>
              <w:t>VARCHAR (</w:t>
            </w:r>
            <w:r w:rsidR="001077B6" w:rsidRPr="001077B6">
              <w:rPr>
                <w:sz w:val="22"/>
                <w:szCs w:val="22"/>
              </w:rPr>
              <w:t>255), NOT NULL, UNIQUE</w:t>
            </w:r>
          </w:p>
        </w:tc>
      </w:tr>
      <w:tr w:rsidR="00D564DB" w:rsidRPr="00286839" w14:paraId="12D4F658" w14:textId="77777777" w:rsidTr="00573778">
        <w:trPr>
          <w:trHeight w:val="519"/>
        </w:trPr>
        <w:tc>
          <w:tcPr>
            <w:tcW w:w="2346" w:type="dxa"/>
          </w:tcPr>
          <w:p w14:paraId="20EE17AB" w14:textId="77777777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90EB81C" w14:textId="25A8A897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4BA04D4" w14:textId="1E6B0051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 description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F58201F" w14:textId="6A09C27F" w:rsidR="00D564DB" w:rsidRPr="00286839" w:rsidRDefault="00D564DB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</w:tr>
    </w:tbl>
    <w:p w14:paraId="4CCA5F02" w14:textId="77777777" w:rsidR="00147028" w:rsidRDefault="00147028" w:rsidP="00147028">
      <w:pPr>
        <w:pStyle w:val="Teloteksta"/>
        <w:rPr>
          <w:sz w:val="24"/>
          <w:szCs w:val="24"/>
        </w:rPr>
      </w:pPr>
    </w:p>
    <w:p w14:paraId="05DB5709" w14:textId="77777777" w:rsidR="00147028" w:rsidRDefault="00147028" w:rsidP="00147028">
      <w:pPr>
        <w:pStyle w:val="Teloteksta"/>
        <w:rPr>
          <w:sz w:val="24"/>
          <w:szCs w:val="24"/>
        </w:rPr>
      </w:pPr>
    </w:p>
    <w:p w14:paraId="7586E72D" w14:textId="77777777" w:rsidR="00147028" w:rsidRDefault="00147028" w:rsidP="00147028">
      <w:pPr>
        <w:pStyle w:val="Teloteksta"/>
        <w:rPr>
          <w:sz w:val="24"/>
          <w:szCs w:val="24"/>
        </w:rPr>
      </w:pPr>
    </w:p>
    <w:p w14:paraId="1945C8F8" w14:textId="77777777" w:rsidR="00147028" w:rsidRDefault="00147028" w:rsidP="00147028">
      <w:pPr>
        <w:pStyle w:val="Teloteksta"/>
        <w:rPr>
          <w:sz w:val="24"/>
          <w:szCs w:val="24"/>
        </w:rPr>
      </w:pPr>
    </w:p>
    <w:p w14:paraId="77DCA29A" w14:textId="77777777" w:rsidR="00147028" w:rsidRDefault="00147028" w:rsidP="00147028">
      <w:pPr>
        <w:pStyle w:val="Teloteksta"/>
        <w:rPr>
          <w:sz w:val="24"/>
          <w:szCs w:val="24"/>
        </w:rPr>
      </w:pPr>
    </w:p>
    <w:p w14:paraId="28778DC7" w14:textId="77777777" w:rsidR="00147028" w:rsidRDefault="00147028" w:rsidP="00147028">
      <w:pPr>
        <w:pStyle w:val="Teloteksta"/>
        <w:rPr>
          <w:sz w:val="24"/>
          <w:szCs w:val="24"/>
        </w:rPr>
      </w:pPr>
    </w:p>
    <w:p w14:paraId="179B1028" w14:textId="3DDA4662" w:rsidR="00D564DB" w:rsidRDefault="00175F0A" w:rsidP="00D564DB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Item</w:t>
      </w:r>
    </w:p>
    <w:p w14:paraId="3C745D94" w14:textId="4B143C4F" w:rsidR="00C04AB5" w:rsidRDefault="00C04AB5" w:rsidP="00C04AB5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175F0A">
        <w:rPr>
          <w:sz w:val="24"/>
          <w:szCs w:val="24"/>
        </w:rPr>
        <w:t>Item</w:t>
      </w:r>
      <w:r>
        <w:rPr>
          <w:sz w:val="24"/>
          <w:szCs w:val="24"/>
        </w:rPr>
        <w:t xml:space="preserve"> contain all information about </w:t>
      </w:r>
      <w:r w:rsidR="00175F0A">
        <w:rPr>
          <w:sz w:val="24"/>
          <w:szCs w:val="24"/>
        </w:rPr>
        <w:t>item</w:t>
      </w:r>
      <w:r>
        <w:rPr>
          <w:sz w:val="24"/>
          <w:szCs w:val="24"/>
        </w:rPr>
        <w:t>, their seller, category and price.</w:t>
      </w:r>
    </w:p>
    <w:p w14:paraId="6916FA04" w14:textId="40CFE8A9" w:rsidR="00E2393B" w:rsidRDefault="00E2393B" w:rsidP="00C04AB5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>
        <w:rPr>
          <w:sz w:val="24"/>
          <w:szCs w:val="24"/>
        </w:rPr>
        <w:t xml:space="preserve"> (</w:t>
      </w:r>
      <w:r w:rsidR="00175F0A">
        <w:rPr>
          <w:sz w:val="24"/>
          <w:szCs w:val="24"/>
        </w:rPr>
        <w:t>Item</w:t>
      </w:r>
      <w:r>
        <w:rPr>
          <w:sz w:val="24"/>
          <w:szCs w:val="24"/>
        </w:rPr>
        <w:t xml:space="preserve"> &lt;-&gt; </w:t>
      </w:r>
      <w:r w:rsidR="00175F0A">
        <w:rPr>
          <w:sz w:val="24"/>
          <w:szCs w:val="24"/>
        </w:rPr>
        <w:t>Seller</w:t>
      </w:r>
      <w:r>
        <w:rPr>
          <w:sz w:val="24"/>
          <w:szCs w:val="24"/>
        </w:rPr>
        <w:t>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 xml:space="preserve">Multiple </w:t>
      </w:r>
      <w:r w:rsidR="00175F0A">
        <w:rPr>
          <w:sz w:val="24"/>
          <w:szCs w:val="24"/>
        </w:rPr>
        <w:t>items</w:t>
      </w:r>
      <w:r w:rsidR="00147028" w:rsidRPr="00147028">
        <w:rPr>
          <w:sz w:val="24"/>
          <w:szCs w:val="24"/>
        </w:rPr>
        <w:t xml:space="preserve"> can have a single seller.</w:t>
      </w:r>
    </w:p>
    <w:p w14:paraId="5312AF19" w14:textId="77777777" w:rsidR="00C04AB5" w:rsidRDefault="00C04AB5" w:rsidP="00C04AB5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C04AB5" w14:paraId="18C4F7A1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5FB146AC" w14:textId="77777777" w:rsidR="00C04AB5" w:rsidRPr="00BE17E0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2EF11EBC" w14:textId="77777777" w:rsidR="00C04AB5" w:rsidRPr="00BE17E0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7334DB80" w14:textId="77777777" w:rsidR="00C04AB5" w:rsidRPr="00BE17E0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4DD5A919" w14:textId="77777777" w:rsidR="00C04AB5" w:rsidRPr="00BE17E0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04AB5" w14:paraId="370E646C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575CA345" w14:textId="09762F70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17F0685C" w14:textId="76E28BD2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7CE0402C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420AE560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C04AB5" w14:paraId="66238306" w14:textId="77777777" w:rsidTr="00573778">
        <w:trPr>
          <w:trHeight w:val="519"/>
        </w:trPr>
        <w:tc>
          <w:tcPr>
            <w:tcW w:w="2346" w:type="dxa"/>
            <w:vMerge/>
          </w:tcPr>
          <w:p w14:paraId="3E2F6730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B96821E" w14:textId="1AA341EE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lotNumber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80A7F09" w14:textId="528C2D3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in the auction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5B83058" w14:textId="6CB50F04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1077B6">
              <w:rPr>
                <w:sz w:val="22"/>
                <w:szCs w:val="22"/>
              </w:rPr>
              <w:t>VARCHAR (</w:t>
            </w:r>
            <w:r w:rsidR="001077B6" w:rsidRPr="001077B6">
              <w:rPr>
                <w:sz w:val="22"/>
                <w:szCs w:val="22"/>
              </w:rPr>
              <w:t>50), NOT NULL, UNIQUE</w:t>
            </w:r>
          </w:p>
        </w:tc>
      </w:tr>
      <w:tr w:rsidR="00C04AB5" w14:paraId="1C7BE323" w14:textId="77777777" w:rsidTr="00573778">
        <w:trPr>
          <w:trHeight w:val="519"/>
        </w:trPr>
        <w:tc>
          <w:tcPr>
            <w:tcW w:w="2346" w:type="dxa"/>
          </w:tcPr>
          <w:p w14:paraId="7B665BF6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0E2E3F4" w14:textId="0852F90E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B4FDD96" w14:textId="40D2EE50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the item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1F48416" w14:textId="38BE264E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  <w:r w:rsidR="001077B6">
              <w:rPr>
                <w:sz w:val="22"/>
                <w:szCs w:val="22"/>
              </w:rPr>
              <w:t>, NOT NULL</w:t>
            </w:r>
          </w:p>
        </w:tc>
      </w:tr>
      <w:tr w:rsidR="00C04AB5" w14:paraId="03E7AFBF" w14:textId="77777777" w:rsidTr="00573778">
        <w:trPr>
          <w:trHeight w:val="519"/>
        </w:trPr>
        <w:tc>
          <w:tcPr>
            <w:tcW w:w="2346" w:type="dxa"/>
          </w:tcPr>
          <w:p w14:paraId="57C57076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C7838EE" w14:textId="318516AD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startingPrice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B2CE90A" w14:textId="36DFE7C5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Starting price of the item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4F4F1A9" w14:textId="534E7061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1077B6">
              <w:rPr>
                <w:sz w:val="22"/>
                <w:szCs w:val="22"/>
              </w:rPr>
              <w:t>DECIMAL (</w:t>
            </w:r>
            <w:r w:rsidR="001077B6" w:rsidRPr="001077B6">
              <w:rPr>
                <w:sz w:val="22"/>
                <w:szCs w:val="22"/>
              </w:rPr>
              <w:t>10,2), NOT NULL, CHECK (</w:t>
            </w:r>
            <w:proofErr w:type="spellStart"/>
            <w:r>
              <w:rPr>
                <w:sz w:val="22"/>
                <w:szCs w:val="22"/>
              </w:rPr>
              <w:t>startingPrice</w:t>
            </w:r>
            <w:proofErr w:type="spellEnd"/>
            <w:r w:rsidR="001077B6" w:rsidRPr="001077B6">
              <w:rPr>
                <w:sz w:val="22"/>
                <w:szCs w:val="22"/>
              </w:rPr>
              <w:t xml:space="preserve"> &gt; 0)</w:t>
            </w:r>
          </w:p>
        </w:tc>
      </w:tr>
      <w:tr w:rsidR="00C04AB5" w14:paraId="6082D7B9" w14:textId="77777777" w:rsidTr="00573778">
        <w:trPr>
          <w:trHeight w:val="519"/>
        </w:trPr>
        <w:tc>
          <w:tcPr>
            <w:tcW w:w="2346" w:type="dxa"/>
          </w:tcPr>
          <w:p w14:paraId="6A4DF392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B86294A" w14:textId="30C0E079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sellerID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4EAE262" w14:textId="2DD4DD09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1FBB605" w14:textId="3A552B76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Seller</w:t>
            </w:r>
            <w:r w:rsidR="001077B6" w:rsidRPr="001077B6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sellerID</w:t>
            </w:r>
            <w:proofErr w:type="spellEnd"/>
            <w:r w:rsidR="001077B6" w:rsidRPr="001077B6">
              <w:rPr>
                <w:sz w:val="22"/>
                <w:szCs w:val="22"/>
              </w:rPr>
              <w:t>, ON DELETE CASCADE</w:t>
            </w:r>
          </w:p>
        </w:tc>
      </w:tr>
      <w:tr w:rsidR="00C04AB5" w14:paraId="43080EDD" w14:textId="77777777" w:rsidTr="00C04AB5">
        <w:trPr>
          <w:trHeight w:val="576"/>
        </w:trPr>
        <w:tc>
          <w:tcPr>
            <w:tcW w:w="2346" w:type="dxa"/>
          </w:tcPr>
          <w:p w14:paraId="169AC26E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4A21B0DB" w14:textId="597376DE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098A928F" w14:textId="743270FE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242538FD" w14:textId="582E0CAA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1077B6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Category</w:t>
            </w:r>
            <w:r w:rsidR="001077B6" w:rsidRPr="001077B6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categoryID</w:t>
            </w:r>
            <w:proofErr w:type="spellEnd"/>
            <w:r w:rsidR="001077B6" w:rsidRPr="001077B6">
              <w:rPr>
                <w:sz w:val="22"/>
                <w:szCs w:val="22"/>
              </w:rPr>
              <w:t>, ON DELETE SET NULL</w:t>
            </w:r>
            <w:r w:rsidR="001077B6">
              <w:rPr>
                <w:sz w:val="22"/>
                <w:szCs w:val="22"/>
              </w:rPr>
              <w:t xml:space="preserve"> </w:t>
            </w:r>
          </w:p>
        </w:tc>
      </w:tr>
    </w:tbl>
    <w:p w14:paraId="7CB9ED7F" w14:textId="77777777" w:rsidR="00C04AB5" w:rsidRDefault="00C04AB5" w:rsidP="00C04AB5">
      <w:pPr>
        <w:pStyle w:val="Teloteksta"/>
        <w:rPr>
          <w:sz w:val="24"/>
          <w:szCs w:val="24"/>
        </w:rPr>
      </w:pPr>
    </w:p>
    <w:p w14:paraId="1A3D6466" w14:textId="3CB482F7" w:rsidR="00C04AB5" w:rsidRDefault="00175F0A" w:rsidP="00C04AB5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Seller</w:t>
      </w:r>
    </w:p>
    <w:p w14:paraId="7145E73E" w14:textId="4EC20DB6" w:rsidR="00C04AB5" w:rsidRDefault="00C04AB5" w:rsidP="00C04AB5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175F0A">
        <w:rPr>
          <w:sz w:val="24"/>
          <w:szCs w:val="24"/>
        </w:rPr>
        <w:t>Seller</w:t>
      </w:r>
      <w:r>
        <w:rPr>
          <w:sz w:val="24"/>
          <w:szCs w:val="24"/>
        </w:rPr>
        <w:t xml:space="preserve"> contain all contact info about seller.</w:t>
      </w:r>
    </w:p>
    <w:p w14:paraId="1C530A58" w14:textId="5CD10454" w:rsidR="00C04AB5" w:rsidRDefault="00E2393B" w:rsidP="00C04AB5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>
        <w:rPr>
          <w:sz w:val="24"/>
          <w:szCs w:val="24"/>
        </w:rPr>
        <w:t xml:space="preserve"> (</w:t>
      </w:r>
      <w:r w:rsidR="00175F0A">
        <w:rPr>
          <w:sz w:val="24"/>
          <w:szCs w:val="24"/>
        </w:rPr>
        <w:t>Seller</w:t>
      </w:r>
      <w:r>
        <w:rPr>
          <w:sz w:val="24"/>
          <w:szCs w:val="24"/>
        </w:rPr>
        <w:t xml:space="preserve"> &lt;-&gt; </w:t>
      </w:r>
      <w:r w:rsidR="00175F0A">
        <w:rPr>
          <w:sz w:val="24"/>
          <w:szCs w:val="24"/>
        </w:rPr>
        <w:t>Item</w:t>
      </w:r>
      <w:r>
        <w:rPr>
          <w:sz w:val="24"/>
          <w:szCs w:val="24"/>
        </w:rPr>
        <w:t>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 xml:space="preserve">One seller can sell multiple </w:t>
      </w:r>
      <w:r w:rsidR="00200838">
        <w:rPr>
          <w:sz w:val="24"/>
          <w:szCs w:val="24"/>
        </w:rPr>
        <w:t>items</w:t>
      </w:r>
      <w:r w:rsidR="00147028" w:rsidRPr="00147028">
        <w:rPr>
          <w:sz w:val="24"/>
          <w:szCs w:val="24"/>
        </w:rPr>
        <w:t>.</w:t>
      </w:r>
    </w:p>
    <w:p w14:paraId="6ED0769F" w14:textId="77777777" w:rsidR="00147028" w:rsidRDefault="00147028" w:rsidP="00C04AB5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C04AB5" w14:paraId="7B54E707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0AC9420E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65F7CA75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6E1ECD42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2EB54641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Data Type </w:t>
            </w:r>
          </w:p>
        </w:tc>
      </w:tr>
      <w:tr w:rsidR="00C04AB5" w:rsidRPr="00286839" w14:paraId="552F8DAD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032FF953" w14:textId="7C529F92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Seller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627C8957" w14:textId="22A5A052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sellerID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EADC48B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4B59F597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C04AB5" w:rsidRPr="00286839" w14:paraId="3E02EA6A" w14:textId="77777777" w:rsidTr="00573778">
        <w:trPr>
          <w:trHeight w:val="519"/>
        </w:trPr>
        <w:tc>
          <w:tcPr>
            <w:tcW w:w="2346" w:type="dxa"/>
            <w:vMerge/>
          </w:tcPr>
          <w:p w14:paraId="1C5B0E4D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C405B63" w14:textId="7068D532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BFEE6BD" w14:textId="23EC718F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Seller name information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CE6D193" w14:textId="6FAD0E2A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1077B6">
              <w:rPr>
                <w:sz w:val="22"/>
                <w:szCs w:val="22"/>
              </w:rPr>
              <w:t>VARCHAR (</w:t>
            </w:r>
            <w:r w:rsidR="001077B6" w:rsidRPr="001077B6">
              <w:rPr>
                <w:sz w:val="22"/>
                <w:szCs w:val="22"/>
              </w:rPr>
              <w:t>255), NOT NULL</w:t>
            </w:r>
          </w:p>
        </w:tc>
      </w:tr>
      <w:tr w:rsidR="00C04AB5" w:rsidRPr="00286839" w14:paraId="1E618899" w14:textId="77777777" w:rsidTr="00573778">
        <w:trPr>
          <w:trHeight w:val="519"/>
        </w:trPr>
        <w:tc>
          <w:tcPr>
            <w:tcW w:w="2346" w:type="dxa"/>
          </w:tcPr>
          <w:p w14:paraId="10E7C1A6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5FCA851" w14:textId="4EA95BCA" w:rsidR="00C04AB5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sellerC</w:t>
            </w:r>
            <w:r w:rsidR="00175F0A">
              <w:rPr>
                <w:sz w:val="22"/>
                <w:szCs w:val="22"/>
              </w:rPr>
              <w:t>ontactInfo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8D1E8F1" w14:textId="45B2FF45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of the seller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7E24442" w14:textId="4A2C24BB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1077B6">
              <w:rPr>
                <w:sz w:val="22"/>
                <w:szCs w:val="22"/>
              </w:rPr>
              <w:t>VARCHAR (</w:t>
            </w:r>
            <w:r w:rsidR="001077B6" w:rsidRPr="001077B6">
              <w:rPr>
                <w:sz w:val="22"/>
                <w:szCs w:val="22"/>
              </w:rPr>
              <w:t>255), NOT NULL</w:t>
            </w:r>
          </w:p>
        </w:tc>
      </w:tr>
    </w:tbl>
    <w:p w14:paraId="4EA003B3" w14:textId="77777777" w:rsidR="00E2393B" w:rsidRDefault="00E2393B" w:rsidP="00C04AB5">
      <w:pPr>
        <w:pStyle w:val="Teloteksta"/>
        <w:rPr>
          <w:sz w:val="24"/>
          <w:szCs w:val="24"/>
        </w:rPr>
      </w:pPr>
    </w:p>
    <w:p w14:paraId="4EB48395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7D80AB1B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1603DB90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1590E188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21B28C2A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01C17CC3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6CA77191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6EDE6896" w14:textId="77777777" w:rsidR="00147028" w:rsidRDefault="00147028" w:rsidP="00C04AB5">
      <w:pPr>
        <w:pStyle w:val="Teloteksta"/>
        <w:rPr>
          <w:sz w:val="24"/>
          <w:szCs w:val="24"/>
        </w:rPr>
      </w:pPr>
    </w:p>
    <w:p w14:paraId="30C80357" w14:textId="793A3CBE" w:rsidR="00C04AB5" w:rsidRDefault="00175F0A" w:rsidP="00C04AB5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Buyer</w:t>
      </w:r>
    </w:p>
    <w:p w14:paraId="49B86B3C" w14:textId="4D978344" w:rsidR="00C04AB5" w:rsidRDefault="00C04AB5" w:rsidP="00C04AB5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175F0A">
        <w:rPr>
          <w:sz w:val="24"/>
          <w:szCs w:val="24"/>
        </w:rPr>
        <w:t>Buyer</w:t>
      </w:r>
      <w:r>
        <w:rPr>
          <w:sz w:val="24"/>
          <w:szCs w:val="24"/>
        </w:rPr>
        <w:t xml:space="preserve"> contain all contact info about </w:t>
      </w:r>
      <w:r w:rsidR="00175F0A">
        <w:rPr>
          <w:sz w:val="24"/>
          <w:szCs w:val="24"/>
        </w:rPr>
        <w:t>buyer</w:t>
      </w:r>
      <w:r>
        <w:rPr>
          <w:sz w:val="24"/>
          <w:szCs w:val="24"/>
        </w:rPr>
        <w:t>.</w:t>
      </w:r>
    </w:p>
    <w:p w14:paraId="2FB349C8" w14:textId="79446C50" w:rsidR="00147028" w:rsidRDefault="00147028" w:rsidP="00C04AB5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One-to-Many</w:t>
      </w:r>
      <w:r>
        <w:rPr>
          <w:sz w:val="24"/>
          <w:szCs w:val="24"/>
        </w:rPr>
        <w:t xml:space="preserve"> (</w:t>
      </w:r>
      <w:r w:rsidR="00175F0A">
        <w:rPr>
          <w:sz w:val="24"/>
          <w:szCs w:val="24"/>
        </w:rPr>
        <w:t>Buyer</w:t>
      </w:r>
      <w:r>
        <w:rPr>
          <w:sz w:val="24"/>
          <w:szCs w:val="24"/>
        </w:rPr>
        <w:t xml:space="preserve"> &lt;-&gt; </w:t>
      </w:r>
      <w:r w:rsidR="00175F0A">
        <w:rPr>
          <w:sz w:val="24"/>
          <w:szCs w:val="24"/>
        </w:rPr>
        <w:t>Bid</w:t>
      </w:r>
      <w:r>
        <w:rPr>
          <w:sz w:val="24"/>
          <w:szCs w:val="24"/>
        </w:rPr>
        <w:t xml:space="preserve">, </w:t>
      </w:r>
      <w:r w:rsidR="00175F0A">
        <w:rPr>
          <w:sz w:val="24"/>
          <w:szCs w:val="24"/>
        </w:rPr>
        <w:t>Purchase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147028">
        <w:rPr>
          <w:sz w:val="24"/>
          <w:szCs w:val="24"/>
        </w:rPr>
        <w:t xml:space="preserve">One buyer can place multiple </w:t>
      </w:r>
      <w:r w:rsidR="00175F0A">
        <w:rPr>
          <w:sz w:val="24"/>
          <w:szCs w:val="24"/>
        </w:rPr>
        <w:t>bids</w:t>
      </w:r>
      <w:r w:rsidRPr="00147028">
        <w:rPr>
          <w:sz w:val="24"/>
          <w:szCs w:val="24"/>
        </w:rPr>
        <w:t xml:space="preserve"> and make multiple </w:t>
      </w:r>
      <w:r w:rsidR="00175F0A">
        <w:rPr>
          <w:sz w:val="24"/>
          <w:szCs w:val="24"/>
        </w:rPr>
        <w:t>purchases</w:t>
      </w:r>
      <w:r w:rsidRPr="00147028">
        <w:rPr>
          <w:sz w:val="24"/>
          <w:szCs w:val="24"/>
        </w:rPr>
        <w:t>.</w:t>
      </w:r>
    </w:p>
    <w:p w14:paraId="4C379A5A" w14:textId="77777777" w:rsidR="00C04AB5" w:rsidRDefault="00C04AB5" w:rsidP="00C04AB5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C04AB5" w14:paraId="52911291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70EEFF0C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1BBB5796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7D1BE271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31CAF7CC" w14:textId="77777777" w:rsidR="00C04AB5" w:rsidRPr="00286839" w:rsidRDefault="00C04AB5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22"/>
                <w:szCs w:val="22"/>
              </w:rPr>
            </w:pPr>
            <w:r w:rsidRPr="00286839">
              <w:rPr>
                <w:color w:val="FFFFFF" w:themeColor="background1"/>
                <w:sz w:val="22"/>
                <w:szCs w:val="22"/>
              </w:rPr>
              <w:t xml:space="preserve">Data Type </w:t>
            </w:r>
          </w:p>
        </w:tc>
      </w:tr>
      <w:tr w:rsidR="00C04AB5" w:rsidRPr="00286839" w14:paraId="25DA616B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22822D21" w14:textId="36F00AB5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770A0667" w14:textId="3458342B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buyerID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6A49F31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047C0BB9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C04AB5" w:rsidRPr="00286839" w14:paraId="30DE5BD6" w14:textId="77777777" w:rsidTr="00573778">
        <w:trPr>
          <w:trHeight w:val="519"/>
        </w:trPr>
        <w:tc>
          <w:tcPr>
            <w:tcW w:w="2346" w:type="dxa"/>
            <w:vMerge/>
          </w:tcPr>
          <w:p w14:paraId="45D81BF7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EB5A142" w14:textId="5C57249E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8F8223D" w14:textId="3FE53C56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Buyer name information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2466005" w14:textId="489A3925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 w:rsidRPr="007466D0">
              <w:rPr>
                <w:sz w:val="22"/>
                <w:szCs w:val="22"/>
              </w:rPr>
              <w:t>255), NOT NULL</w:t>
            </w:r>
          </w:p>
        </w:tc>
      </w:tr>
      <w:tr w:rsidR="00C04AB5" w:rsidRPr="00286839" w14:paraId="45DDF0C6" w14:textId="77777777" w:rsidTr="00573778">
        <w:trPr>
          <w:trHeight w:val="519"/>
        </w:trPr>
        <w:tc>
          <w:tcPr>
            <w:tcW w:w="2346" w:type="dxa"/>
          </w:tcPr>
          <w:p w14:paraId="5D75E72C" w14:textId="77777777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F32794D" w14:textId="700E875C" w:rsidR="00C04AB5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buyerC</w:t>
            </w:r>
            <w:r w:rsidR="00175F0A">
              <w:rPr>
                <w:sz w:val="22"/>
                <w:szCs w:val="22"/>
              </w:rPr>
              <w:t>ontactInfo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E642B2F" w14:textId="34AF1519" w:rsidR="00C04AB5" w:rsidRPr="00286839" w:rsidRDefault="00C04AB5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Contact of the </w:t>
            </w:r>
            <w:r w:rsidR="00200838">
              <w:rPr>
                <w:sz w:val="22"/>
                <w:szCs w:val="22"/>
              </w:rPr>
              <w:t>buyer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3D963FF" w14:textId="1839FA7E" w:rsidR="00C04AB5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 w:rsidRPr="007466D0">
              <w:rPr>
                <w:sz w:val="22"/>
                <w:szCs w:val="22"/>
              </w:rPr>
              <w:t>255), NOT NULL</w:t>
            </w:r>
          </w:p>
        </w:tc>
      </w:tr>
    </w:tbl>
    <w:p w14:paraId="0C20E432" w14:textId="77777777" w:rsidR="00C04AB5" w:rsidRDefault="00C04AB5" w:rsidP="00C04AB5">
      <w:pPr>
        <w:pStyle w:val="Teloteksta"/>
        <w:rPr>
          <w:sz w:val="24"/>
          <w:szCs w:val="24"/>
        </w:rPr>
      </w:pPr>
    </w:p>
    <w:p w14:paraId="3DCED17F" w14:textId="7F3FD034" w:rsidR="005D05CF" w:rsidRDefault="00175F0A" w:rsidP="005D05CF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Bid</w:t>
      </w:r>
    </w:p>
    <w:p w14:paraId="4AEB9AFD" w14:textId="60EFF43C" w:rsidR="00147028" w:rsidRDefault="005D05CF" w:rsidP="005D05CF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175F0A">
        <w:rPr>
          <w:sz w:val="24"/>
          <w:szCs w:val="24"/>
        </w:rPr>
        <w:t>Bid</w:t>
      </w:r>
      <w:r>
        <w:rPr>
          <w:sz w:val="24"/>
          <w:szCs w:val="24"/>
        </w:rPr>
        <w:t xml:space="preserve"> </w:t>
      </w:r>
      <w:r w:rsidR="00175F0A">
        <w:rPr>
          <w:sz w:val="24"/>
          <w:szCs w:val="24"/>
        </w:rPr>
        <w:t>contains</w:t>
      </w:r>
      <w:r>
        <w:rPr>
          <w:sz w:val="24"/>
          <w:szCs w:val="24"/>
        </w:rPr>
        <w:t xml:space="preserve"> all the information about </w:t>
      </w:r>
      <w:r w:rsidR="00175F0A">
        <w:rPr>
          <w:sz w:val="24"/>
          <w:szCs w:val="24"/>
        </w:rPr>
        <w:t>buyers</w:t>
      </w:r>
      <w:r>
        <w:rPr>
          <w:sz w:val="24"/>
          <w:szCs w:val="24"/>
        </w:rPr>
        <w:t xml:space="preserve"> and all the </w:t>
      </w:r>
      <w:r w:rsidR="00175F0A">
        <w:rPr>
          <w:sz w:val="24"/>
          <w:szCs w:val="24"/>
        </w:rPr>
        <w:t>bid</w:t>
      </w:r>
      <w:r>
        <w:rPr>
          <w:sz w:val="24"/>
          <w:szCs w:val="24"/>
        </w:rPr>
        <w:t xml:space="preserve"> amount and time.</w:t>
      </w:r>
      <w:r w:rsidR="00147028" w:rsidRPr="00147028">
        <w:rPr>
          <w:sz w:val="24"/>
          <w:szCs w:val="24"/>
        </w:rPr>
        <w:t xml:space="preserve"> </w:t>
      </w:r>
      <w:r w:rsidR="00147028">
        <w:rPr>
          <w:sz w:val="24"/>
          <w:szCs w:val="24"/>
        </w:rPr>
        <w:t xml:space="preserve">Relationship: </w:t>
      </w:r>
      <w:r w:rsidR="00147028" w:rsidRPr="00601564">
        <w:rPr>
          <w:sz w:val="24"/>
          <w:szCs w:val="24"/>
        </w:rPr>
        <w:t>One-to-Many</w:t>
      </w:r>
      <w:r w:rsidR="00147028">
        <w:rPr>
          <w:sz w:val="24"/>
          <w:szCs w:val="24"/>
        </w:rPr>
        <w:t xml:space="preserve"> (</w:t>
      </w:r>
      <w:r w:rsidR="00175F0A">
        <w:rPr>
          <w:sz w:val="24"/>
          <w:szCs w:val="24"/>
        </w:rPr>
        <w:t>Bid</w:t>
      </w:r>
      <w:r w:rsidR="00147028">
        <w:rPr>
          <w:sz w:val="24"/>
          <w:szCs w:val="24"/>
        </w:rPr>
        <w:t xml:space="preserve"> &lt;-&gt; </w:t>
      </w:r>
      <w:r w:rsidR="00175F0A">
        <w:rPr>
          <w:sz w:val="24"/>
          <w:szCs w:val="24"/>
        </w:rPr>
        <w:t>Buyer</w:t>
      </w:r>
      <w:r w:rsidR="00147028">
        <w:rPr>
          <w:sz w:val="24"/>
          <w:szCs w:val="24"/>
        </w:rPr>
        <w:t xml:space="preserve">, </w:t>
      </w:r>
      <w:r w:rsidR="00147028">
        <w:rPr>
          <w:sz w:val="24"/>
          <w:szCs w:val="24"/>
        </w:rPr>
        <w:t xml:space="preserve">Auction, </w:t>
      </w:r>
      <w:r w:rsidR="00175F0A">
        <w:rPr>
          <w:sz w:val="24"/>
          <w:szCs w:val="24"/>
        </w:rPr>
        <w:t>Item</w:t>
      </w:r>
      <w:r w:rsidR="00147028">
        <w:rPr>
          <w:sz w:val="24"/>
          <w:szCs w:val="24"/>
        </w:rPr>
        <w:t>)</w:t>
      </w:r>
      <w:r w:rsidR="00147028">
        <w:rPr>
          <w:sz w:val="24"/>
          <w:szCs w:val="24"/>
        </w:rPr>
        <w:t xml:space="preserve"> -&gt; </w:t>
      </w:r>
      <w:r w:rsidR="00147028" w:rsidRPr="00147028">
        <w:rPr>
          <w:sz w:val="24"/>
          <w:szCs w:val="24"/>
        </w:rPr>
        <w:t xml:space="preserve">One buyer can place multiple </w:t>
      </w:r>
      <w:r w:rsidR="00175F0A">
        <w:rPr>
          <w:sz w:val="24"/>
          <w:szCs w:val="24"/>
        </w:rPr>
        <w:t>bids</w:t>
      </w:r>
      <w:r w:rsidR="00147028" w:rsidRPr="00147028">
        <w:rPr>
          <w:sz w:val="24"/>
          <w:szCs w:val="24"/>
        </w:rPr>
        <w:t xml:space="preserve"> on different </w:t>
      </w:r>
      <w:r w:rsidR="00175F0A">
        <w:rPr>
          <w:sz w:val="24"/>
          <w:szCs w:val="24"/>
        </w:rPr>
        <w:t>item</w:t>
      </w:r>
      <w:r w:rsidR="00147028" w:rsidRPr="00147028">
        <w:rPr>
          <w:sz w:val="24"/>
          <w:szCs w:val="24"/>
        </w:rPr>
        <w:t>.</w:t>
      </w:r>
    </w:p>
    <w:p w14:paraId="26BEE7F0" w14:textId="77777777" w:rsidR="005D05CF" w:rsidRDefault="005D05CF" w:rsidP="005D05CF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5D05CF" w14:paraId="3A6C438E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23680088" w14:textId="77777777" w:rsidR="005D05CF" w:rsidRPr="00BE17E0" w:rsidRDefault="005D05CF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67E914A8" w14:textId="77777777" w:rsidR="005D05CF" w:rsidRPr="00BE17E0" w:rsidRDefault="005D05CF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73CA5429" w14:textId="77777777" w:rsidR="005D05CF" w:rsidRPr="00BE17E0" w:rsidRDefault="005D05CF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340B8EA6" w14:textId="77777777" w:rsidR="005D05CF" w:rsidRPr="00BE17E0" w:rsidRDefault="005D05CF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5D05CF" w14:paraId="59876AFA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666882D7" w14:textId="0BB3A615" w:rsidR="005D05CF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Bid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2704D4B" w14:textId="7F74CECA" w:rsidR="005D05CF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bidID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39521242" w14:textId="77777777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1C9349EB" w14:textId="77777777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5D05CF" w14:paraId="7268DFFA" w14:textId="77777777" w:rsidTr="00573778">
        <w:trPr>
          <w:trHeight w:val="519"/>
        </w:trPr>
        <w:tc>
          <w:tcPr>
            <w:tcW w:w="2346" w:type="dxa"/>
            <w:vMerge/>
          </w:tcPr>
          <w:p w14:paraId="3B1FD1E9" w14:textId="77777777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EC4B05C" w14:textId="4AF6EFD8" w:rsidR="005D05CF" w:rsidRPr="00286839" w:rsidRDefault="007466D0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auctionID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AAE95A8" w14:textId="79D09CF0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6B03EE0" w14:textId="2AC077AB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7466D0" w:rsidRPr="007466D0">
              <w:rPr>
                <w:sz w:val="22"/>
                <w:szCs w:val="22"/>
              </w:rPr>
              <w:t>Auction.</w:t>
            </w:r>
            <w:r w:rsidR="007466D0">
              <w:rPr>
                <w:sz w:val="22"/>
                <w:szCs w:val="22"/>
              </w:rPr>
              <w:t>auctionID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5D05CF" w14:paraId="38298C84" w14:textId="77777777" w:rsidTr="00573778">
        <w:trPr>
          <w:trHeight w:val="519"/>
        </w:trPr>
        <w:tc>
          <w:tcPr>
            <w:tcW w:w="2346" w:type="dxa"/>
          </w:tcPr>
          <w:p w14:paraId="3C657A66" w14:textId="77777777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C156935" w14:textId="609E39A4" w:rsidR="005D05CF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C71DB09" w14:textId="40DF4755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6ECDEBB" w14:textId="3B8ED963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Item</w:t>
            </w:r>
            <w:r w:rsidR="007466D0" w:rsidRPr="007466D0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itemID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5D05CF" w14:paraId="0091BAE5" w14:textId="77777777" w:rsidTr="00573778">
        <w:trPr>
          <w:trHeight w:val="519"/>
        </w:trPr>
        <w:tc>
          <w:tcPr>
            <w:tcW w:w="2346" w:type="dxa"/>
          </w:tcPr>
          <w:p w14:paraId="2D0082F7" w14:textId="77777777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7ACFD80" w14:textId="4EA0394D" w:rsidR="005D05CF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buyerID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285BAB8" w14:textId="13C5C26C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F58E68F" w14:textId="66C737FD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Buyer</w:t>
            </w:r>
            <w:r w:rsidR="007466D0" w:rsidRPr="007466D0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buyerID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5D05CF" w14:paraId="659F18C3" w14:textId="77777777" w:rsidTr="00573778">
        <w:trPr>
          <w:trHeight w:val="519"/>
        </w:trPr>
        <w:tc>
          <w:tcPr>
            <w:tcW w:w="2346" w:type="dxa"/>
          </w:tcPr>
          <w:p w14:paraId="71BB867B" w14:textId="77777777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2230BBB" w14:textId="48492FEB" w:rsidR="005D05CF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bidAmount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585CB4A" w14:textId="59B6F23E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price on the item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8D4C53B" w14:textId="2C216E54" w:rsidR="005D05CF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DECIMAL (</w:t>
            </w:r>
            <w:r w:rsidR="007466D0" w:rsidRPr="007466D0">
              <w:rPr>
                <w:sz w:val="22"/>
                <w:szCs w:val="22"/>
              </w:rPr>
              <w:t>10,2), NOT NULL, CHECK (</w:t>
            </w:r>
            <w:proofErr w:type="spellStart"/>
            <w:r>
              <w:rPr>
                <w:sz w:val="22"/>
                <w:szCs w:val="22"/>
              </w:rPr>
              <w:t>bidAmount</w:t>
            </w:r>
            <w:proofErr w:type="spellEnd"/>
            <w:r w:rsidR="007466D0" w:rsidRPr="007466D0">
              <w:rPr>
                <w:sz w:val="22"/>
                <w:szCs w:val="22"/>
              </w:rPr>
              <w:t xml:space="preserve"> &gt; 0)</w:t>
            </w:r>
          </w:p>
        </w:tc>
      </w:tr>
      <w:tr w:rsidR="005D05CF" w14:paraId="0ABEEDA6" w14:textId="77777777" w:rsidTr="00573778">
        <w:trPr>
          <w:trHeight w:val="576"/>
        </w:trPr>
        <w:tc>
          <w:tcPr>
            <w:tcW w:w="2346" w:type="dxa"/>
          </w:tcPr>
          <w:p w14:paraId="2385D0C0" w14:textId="77777777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5FA61C68" w14:textId="1EE23AB0" w:rsidR="005D05CF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bidTime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029CA6A4" w14:textId="1E5A1BBE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of the bidding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4EB1816C" w14:textId="52BB26AD" w:rsidR="005D05CF" w:rsidRPr="00286839" w:rsidRDefault="005D05CF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  <w:r w:rsidR="007466D0">
              <w:rPr>
                <w:sz w:val="22"/>
                <w:szCs w:val="22"/>
              </w:rPr>
              <w:t>, NOT NULL</w:t>
            </w:r>
          </w:p>
        </w:tc>
      </w:tr>
    </w:tbl>
    <w:p w14:paraId="13FD26E6" w14:textId="77777777" w:rsidR="00DB35E8" w:rsidRDefault="00DB35E8" w:rsidP="005D05CF">
      <w:pPr>
        <w:pStyle w:val="Teloteksta"/>
        <w:rPr>
          <w:sz w:val="24"/>
          <w:szCs w:val="24"/>
        </w:rPr>
      </w:pPr>
    </w:p>
    <w:p w14:paraId="390DDF40" w14:textId="77777777" w:rsidR="00147028" w:rsidRDefault="00147028" w:rsidP="005D05CF">
      <w:pPr>
        <w:pStyle w:val="Teloteksta"/>
        <w:rPr>
          <w:sz w:val="24"/>
          <w:szCs w:val="24"/>
        </w:rPr>
      </w:pPr>
    </w:p>
    <w:p w14:paraId="2E45AD67" w14:textId="77777777" w:rsidR="00147028" w:rsidRDefault="00147028" w:rsidP="005D05CF">
      <w:pPr>
        <w:pStyle w:val="Teloteksta"/>
        <w:rPr>
          <w:sz w:val="24"/>
          <w:szCs w:val="24"/>
        </w:rPr>
      </w:pPr>
    </w:p>
    <w:p w14:paraId="01AC3E38" w14:textId="77777777" w:rsidR="00147028" w:rsidRDefault="00147028" w:rsidP="005D05CF">
      <w:pPr>
        <w:pStyle w:val="Teloteksta"/>
        <w:rPr>
          <w:sz w:val="24"/>
          <w:szCs w:val="24"/>
        </w:rPr>
      </w:pPr>
    </w:p>
    <w:p w14:paraId="6569AC4F" w14:textId="77777777" w:rsidR="00175F0A" w:rsidRDefault="00175F0A" w:rsidP="005D05CF">
      <w:pPr>
        <w:pStyle w:val="Teloteksta"/>
        <w:rPr>
          <w:sz w:val="24"/>
          <w:szCs w:val="24"/>
        </w:rPr>
      </w:pPr>
    </w:p>
    <w:p w14:paraId="173004A8" w14:textId="77777777" w:rsidR="00175F0A" w:rsidRDefault="00175F0A" w:rsidP="005D05CF">
      <w:pPr>
        <w:pStyle w:val="Teloteksta"/>
        <w:rPr>
          <w:sz w:val="24"/>
          <w:szCs w:val="24"/>
        </w:rPr>
      </w:pPr>
    </w:p>
    <w:p w14:paraId="3F27FE97" w14:textId="77777777" w:rsidR="00175F0A" w:rsidRDefault="00175F0A" w:rsidP="005D05CF">
      <w:pPr>
        <w:pStyle w:val="Teloteksta"/>
        <w:rPr>
          <w:sz w:val="24"/>
          <w:szCs w:val="24"/>
        </w:rPr>
      </w:pPr>
    </w:p>
    <w:p w14:paraId="65C06BF6" w14:textId="77777777" w:rsidR="00200838" w:rsidRDefault="00200838" w:rsidP="005D05CF">
      <w:pPr>
        <w:pStyle w:val="Teloteksta"/>
        <w:rPr>
          <w:sz w:val="24"/>
          <w:szCs w:val="24"/>
        </w:rPr>
      </w:pPr>
    </w:p>
    <w:p w14:paraId="6D29D0A7" w14:textId="37B5E171" w:rsidR="00DB35E8" w:rsidRDefault="00DB35E8" w:rsidP="00DB35E8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175F0A">
        <w:rPr>
          <w:sz w:val="24"/>
          <w:szCs w:val="24"/>
        </w:rPr>
        <w:t>Purchase</w:t>
      </w:r>
    </w:p>
    <w:p w14:paraId="4DEB7DC4" w14:textId="0D9FDD73" w:rsidR="00DB35E8" w:rsidRDefault="00DB35E8" w:rsidP="00DB35E8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175F0A">
        <w:rPr>
          <w:sz w:val="24"/>
          <w:szCs w:val="24"/>
        </w:rPr>
        <w:t>Purchase</w:t>
      </w:r>
      <w:r>
        <w:rPr>
          <w:sz w:val="24"/>
          <w:szCs w:val="24"/>
        </w:rPr>
        <w:t xml:space="preserve"> </w:t>
      </w:r>
      <w:r w:rsidR="00175F0A">
        <w:rPr>
          <w:sz w:val="24"/>
          <w:szCs w:val="24"/>
        </w:rPr>
        <w:t>contains</w:t>
      </w:r>
      <w:r>
        <w:rPr>
          <w:sz w:val="24"/>
          <w:szCs w:val="24"/>
        </w:rPr>
        <w:t xml:space="preserve"> all the information about prices and </w:t>
      </w:r>
      <w:r w:rsidR="00175F0A">
        <w:rPr>
          <w:sz w:val="24"/>
          <w:szCs w:val="24"/>
        </w:rPr>
        <w:t>buyer</w:t>
      </w:r>
      <w:r>
        <w:rPr>
          <w:sz w:val="24"/>
          <w:szCs w:val="24"/>
        </w:rPr>
        <w:t xml:space="preserve"> and </w:t>
      </w:r>
      <w:r w:rsidR="00175F0A">
        <w:rPr>
          <w:sz w:val="24"/>
          <w:szCs w:val="24"/>
        </w:rPr>
        <w:t>seller</w:t>
      </w:r>
      <w:r>
        <w:rPr>
          <w:sz w:val="24"/>
          <w:szCs w:val="24"/>
        </w:rPr>
        <w:t>.</w:t>
      </w:r>
    </w:p>
    <w:p w14:paraId="511C9DA0" w14:textId="755B4674" w:rsidR="00147028" w:rsidRDefault="00147028" w:rsidP="00DB35E8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</w:t>
      </w:r>
      <w:r>
        <w:rPr>
          <w:sz w:val="24"/>
          <w:szCs w:val="24"/>
        </w:rPr>
        <w:t>One</w:t>
      </w:r>
      <w:r>
        <w:rPr>
          <w:sz w:val="24"/>
          <w:szCs w:val="24"/>
        </w:rPr>
        <w:t xml:space="preserve"> (</w:t>
      </w:r>
      <w:r w:rsidR="00175F0A">
        <w:rPr>
          <w:sz w:val="24"/>
          <w:szCs w:val="24"/>
        </w:rPr>
        <w:t>Purchase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&lt;-&gt; </w:t>
      </w:r>
      <w:r>
        <w:rPr>
          <w:sz w:val="24"/>
          <w:szCs w:val="24"/>
        </w:rPr>
        <w:t>Auction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Item, </w:t>
      </w:r>
      <w:r w:rsidR="00175F0A">
        <w:rPr>
          <w:sz w:val="24"/>
          <w:szCs w:val="24"/>
        </w:rPr>
        <w:t>Buyer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147028">
        <w:rPr>
          <w:sz w:val="24"/>
          <w:szCs w:val="24"/>
        </w:rPr>
        <w:t>One item has one purchase record.</w:t>
      </w:r>
    </w:p>
    <w:p w14:paraId="1C00285A" w14:textId="77777777" w:rsidR="00DB35E8" w:rsidRDefault="00DB35E8" w:rsidP="00DB35E8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DB35E8" w14:paraId="6839130A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7A39AB81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11757485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6203C125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45159670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B35E8" w14:paraId="374394B8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709C43FE" w14:textId="1622CD1C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35E94D8D" w14:textId="01744EEB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purchaseID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250F1D0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06599F5E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DB35E8" w14:paraId="620EDF19" w14:textId="77777777" w:rsidTr="00573778">
        <w:trPr>
          <w:trHeight w:val="519"/>
        </w:trPr>
        <w:tc>
          <w:tcPr>
            <w:tcW w:w="2346" w:type="dxa"/>
            <w:vMerge/>
          </w:tcPr>
          <w:p w14:paraId="36AD19D5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9C4C2B1" w14:textId="1D5CB299" w:rsidR="00DB35E8" w:rsidRPr="00286839" w:rsidRDefault="007466D0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auctionID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C6DD09F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BE9592D" w14:textId="0D3D82EF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7466D0" w:rsidRPr="007466D0">
              <w:rPr>
                <w:sz w:val="22"/>
                <w:szCs w:val="22"/>
              </w:rPr>
              <w:t>Auction.</w:t>
            </w:r>
            <w:r w:rsidR="007466D0">
              <w:rPr>
                <w:sz w:val="22"/>
                <w:szCs w:val="22"/>
              </w:rPr>
              <w:t>auctionID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DB35E8" w14:paraId="452A11EC" w14:textId="77777777" w:rsidTr="00573778">
        <w:trPr>
          <w:trHeight w:val="519"/>
        </w:trPr>
        <w:tc>
          <w:tcPr>
            <w:tcW w:w="2346" w:type="dxa"/>
          </w:tcPr>
          <w:p w14:paraId="6F91B46C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3C3741E" w14:textId="2D4A4A46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C4A777E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FD6F963" w14:textId="03C30829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Item</w:t>
            </w:r>
            <w:r w:rsidR="007466D0" w:rsidRPr="007466D0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itemID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DB35E8" w14:paraId="5407DD2F" w14:textId="77777777" w:rsidTr="00573778">
        <w:trPr>
          <w:trHeight w:val="519"/>
        </w:trPr>
        <w:tc>
          <w:tcPr>
            <w:tcW w:w="2346" w:type="dxa"/>
          </w:tcPr>
          <w:p w14:paraId="79FE6518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F794C2C" w14:textId="10103C92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buyerID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B6BF09A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6FA1BC3" w14:textId="38891768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Buyer</w:t>
            </w:r>
            <w:r w:rsidR="007466D0" w:rsidRPr="007466D0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buyerID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DB35E8" w14:paraId="0CAFFCB5" w14:textId="77777777" w:rsidTr="00573778">
        <w:trPr>
          <w:trHeight w:val="519"/>
        </w:trPr>
        <w:tc>
          <w:tcPr>
            <w:tcW w:w="2346" w:type="dxa"/>
          </w:tcPr>
          <w:p w14:paraId="4CBD29A4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FF3630E" w14:textId="3B79B84F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finalPrice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72BC7D6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price on the item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59E159D" w14:textId="3678F2BB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DECIMAL (</w:t>
            </w:r>
            <w:r w:rsidR="007466D0" w:rsidRPr="007466D0">
              <w:rPr>
                <w:sz w:val="22"/>
                <w:szCs w:val="22"/>
              </w:rPr>
              <w:t>10,2), NOT NULL, CHECK (</w:t>
            </w:r>
            <w:proofErr w:type="spellStart"/>
            <w:r>
              <w:rPr>
                <w:sz w:val="22"/>
                <w:szCs w:val="22"/>
              </w:rPr>
              <w:t>finalPrice</w:t>
            </w:r>
            <w:proofErr w:type="spellEnd"/>
            <w:r w:rsidR="007466D0" w:rsidRPr="007466D0">
              <w:rPr>
                <w:sz w:val="22"/>
                <w:szCs w:val="22"/>
              </w:rPr>
              <w:t xml:space="preserve"> &gt; 0)</w:t>
            </w:r>
          </w:p>
        </w:tc>
      </w:tr>
      <w:tr w:rsidR="00DB35E8" w14:paraId="005E28D7" w14:textId="77777777" w:rsidTr="00573778">
        <w:trPr>
          <w:trHeight w:val="576"/>
        </w:trPr>
        <w:tc>
          <w:tcPr>
            <w:tcW w:w="2346" w:type="dxa"/>
          </w:tcPr>
          <w:p w14:paraId="567E68F8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4A8DDB4B" w14:textId="47CA822C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purchaseDate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3F22A6FC" w14:textId="1D473C44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purchase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2F6CEA1D" w14:textId="313FEC4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  <w:r w:rsidR="007466D0">
              <w:rPr>
                <w:sz w:val="22"/>
                <w:szCs w:val="22"/>
              </w:rPr>
              <w:t>, NOT NULL</w:t>
            </w:r>
          </w:p>
        </w:tc>
      </w:tr>
    </w:tbl>
    <w:p w14:paraId="432F2BCD" w14:textId="77777777" w:rsidR="00601564" w:rsidRPr="00601564" w:rsidRDefault="00601564" w:rsidP="00601564">
      <w:pPr>
        <w:pStyle w:val="Teloteksta"/>
        <w:rPr>
          <w:sz w:val="24"/>
          <w:szCs w:val="24"/>
        </w:rPr>
      </w:pPr>
    </w:p>
    <w:p w14:paraId="15EE7EBE" w14:textId="66EB0D4B" w:rsidR="00DB35E8" w:rsidRPr="00601564" w:rsidRDefault="00DB35E8" w:rsidP="00601564">
      <w:pPr>
        <w:pStyle w:val="Teloteksta"/>
        <w:numPr>
          <w:ilvl w:val="0"/>
          <w:numId w:val="26"/>
        </w:numPr>
        <w:rPr>
          <w:sz w:val="24"/>
          <w:szCs w:val="24"/>
        </w:rPr>
      </w:pPr>
      <w:r w:rsidRPr="00601564">
        <w:rPr>
          <w:sz w:val="24"/>
          <w:szCs w:val="24"/>
        </w:rPr>
        <w:t xml:space="preserve"> </w:t>
      </w:r>
      <w:r w:rsidR="00175F0A">
        <w:rPr>
          <w:sz w:val="24"/>
          <w:szCs w:val="24"/>
        </w:rPr>
        <w:t>Payment</w:t>
      </w:r>
    </w:p>
    <w:p w14:paraId="2A0708E9" w14:textId="15ECADC8" w:rsidR="00DB35E8" w:rsidRDefault="00DB35E8" w:rsidP="00DB35E8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175F0A">
        <w:rPr>
          <w:sz w:val="24"/>
          <w:szCs w:val="24"/>
        </w:rPr>
        <w:t>Payment</w:t>
      </w:r>
      <w:r>
        <w:rPr>
          <w:sz w:val="24"/>
          <w:szCs w:val="24"/>
        </w:rPr>
        <w:t xml:space="preserve"> contain all the information about payment history, method etc.</w:t>
      </w:r>
    </w:p>
    <w:p w14:paraId="06EBE281" w14:textId="54344032" w:rsidR="00147028" w:rsidRDefault="00147028" w:rsidP="00DB35E8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</w:t>
      </w:r>
      <w:r>
        <w:rPr>
          <w:sz w:val="24"/>
          <w:szCs w:val="24"/>
        </w:rPr>
        <w:t>One (</w:t>
      </w:r>
      <w:r w:rsidR="00175F0A">
        <w:rPr>
          <w:sz w:val="24"/>
          <w:szCs w:val="24"/>
        </w:rPr>
        <w:t>Payment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&lt;-&gt; </w:t>
      </w:r>
      <w:r w:rsidR="00175F0A">
        <w:rPr>
          <w:sz w:val="24"/>
          <w:szCs w:val="24"/>
        </w:rPr>
        <w:t>Purchase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147028">
        <w:rPr>
          <w:sz w:val="24"/>
          <w:szCs w:val="24"/>
        </w:rPr>
        <w:t>One purchase has one payment.</w:t>
      </w:r>
    </w:p>
    <w:p w14:paraId="27E95471" w14:textId="77777777" w:rsidR="00147028" w:rsidRDefault="00147028" w:rsidP="00DB35E8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DB35E8" w14:paraId="7E54BE78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176570EB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29A9A318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6BE285C7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6C33125F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B35E8" w14:paraId="0924B84A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141BFA75" w14:textId="686ADD27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10640D89" w14:textId="61FE25D5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payment_id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6967E8A1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52545A9A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DB35E8" w14:paraId="57D8F4A4" w14:textId="77777777" w:rsidTr="00573778">
        <w:trPr>
          <w:trHeight w:val="519"/>
        </w:trPr>
        <w:tc>
          <w:tcPr>
            <w:tcW w:w="2346" w:type="dxa"/>
            <w:vMerge/>
          </w:tcPr>
          <w:p w14:paraId="60BEA966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D75A8F1" w14:textId="4E18A0E8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purchaseID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5DED4D4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097BA76" w14:textId="6E4725E9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Purchase</w:t>
            </w:r>
            <w:r w:rsidR="007466D0" w:rsidRPr="007466D0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purchaseID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DB35E8" w14:paraId="0AABC520" w14:textId="77777777" w:rsidTr="00573778">
        <w:trPr>
          <w:trHeight w:val="519"/>
        </w:trPr>
        <w:tc>
          <w:tcPr>
            <w:tcW w:w="2346" w:type="dxa"/>
          </w:tcPr>
          <w:p w14:paraId="392E2520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A5310FF" w14:textId="598CC8D7" w:rsidR="00DB35E8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paymentMethod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FBFCE58" w14:textId="45BD8F8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 of the payment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C5BD94B" w14:textId="08B5DE03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 w:rsidRPr="007466D0">
              <w:rPr>
                <w:sz w:val="22"/>
                <w:szCs w:val="22"/>
              </w:rPr>
              <w:t>50), NOT NULL</w:t>
            </w:r>
          </w:p>
        </w:tc>
      </w:tr>
      <w:tr w:rsidR="00DB35E8" w14:paraId="6B682FE9" w14:textId="77777777" w:rsidTr="00573778">
        <w:trPr>
          <w:trHeight w:val="519"/>
        </w:trPr>
        <w:tc>
          <w:tcPr>
            <w:tcW w:w="2346" w:type="dxa"/>
          </w:tcPr>
          <w:p w14:paraId="7AB61CE9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7801101" w14:textId="7D14B938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</w:t>
            </w:r>
            <w:r w:rsidR="007466D0">
              <w:rPr>
                <w:sz w:val="22"/>
                <w:szCs w:val="22"/>
              </w:rPr>
              <w:t>tatus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7191EAB" w14:textId="7D198272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 of the payment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9BA4EA7" w14:textId="284FAC0B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 w:rsidRPr="007466D0">
              <w:rPr>
                <w:sz w:val="22"/>
                <w:szCs w:val="22"/>
              </w:rPr>
              <w:t>50), NOT NULL</w:t>
            </w:r>
          </w:p>
        </w:tc>
      </w:tr>
      <w:tr w:rsidR="00DB35E8" w14:paraId="06AB8400" w14:textId="77777777" w:rsidTr="00573778">
        <w:trPr>
          <w:trHeight w:val="519"/>
        </w:trPr>
        <w:tc>
          <w:tcPr>
            <w:tcW w:w="2346" w:type="dxa"/>
          </w:tcPr>
          <w:p w14:paraId="1702F648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7AEECB7" w14:textId="5FD49574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CBC0A0A" w14:textId="2E607002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amount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4D9E825" w14:textId="7472DE66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DECIMAL (</w:t>
            </w:r>
            <w:r w:rsidR="007466D0" w:rsidRPr="007466D0">
              <w:rPr>
                <w:sz w:val="22"/>
                <w:szCs w:val="22"/>
              </w:rPr>
              <w:t>10,2), NOT NULL, CHECK (amount &gt; 0)</w:t>
            </w:r>
          </w:p>
        </w:tc>
      </w:tr>
      <w:tr w:rsidR="00DB35E8" w14:paraId="34EF12FF" w14:textId="77777777" w:rsidTr="00573778">
        <w:trPr>
          <w:trHeight w:val="576"/>
        </w:trPr>
        <w:tc>
          <w:tcPr>
            <w:tcW w:w="2346" w:type="dxa"/>
          </w:tcPr>
          <w:p w14:paraId="7CF39C15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28B7D8A7" w14:textId="2297C6F8" w:rsidR="00DB35E8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paymentDate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2FFF3E6F" w14:textId="7EDBF8C3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payment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6E0AF1E7" w14:textId="0AA1C38F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  <w:r w:rsidR="007466D0">
              <w:rPr>
                <w:sz w:val="22"/>
                <w:szCs w:val="22"/>
              </w:rPr>
              <w:t>, NOT NULL</w:t>
            </w:r>
          </w:p>
        </w:tc>
      </w:tr>
    </w:tbl>
    <w:p w14:paraId="367FF5E6" w14:textId="77777777" w:rsidR="00DB35E8" w:rsidRDefault="00DB35E8" w:rsidP="00DB35E8">
      <w:pPr>
        <w:pStyle w:val="Teloteksta"/>
        <w:rPr>
          <w:sz w:val="24"/>
          <w:szCs w:val="24"/>
        </w:rPr>
      </w:pPr>
    </w:p>
    <w:p w14:paraId="64BB1DEB" w14:textId="77777777" w:rsidR="00147028" w:rsidRDefault="00147028" w:rsidP="00DB35E8">
      <w:pPr>
        <w:pStyle w:val="Teloteksta"/>
        <w:rPr>
          <w:sz w:val="24"/>
          <w:szCs w:val="24"/>
        </w:rPr>
      </w:pPr>
    </w:p>
    <w:p w14:paraId="0BE4BE4F" w14:textId="28EC9259" w:rsidR="00DB35E8" w:rsidRDefault="00DB35E8" w:rsidP="00DB35E8">
      <w:pPr>
        <w:pStyle w:val="Telotek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175F0A">
        <w:rPr>
          <w:sz w:val="24"/>
          <w:szCs w:val="24"/>
        </w:rPr>
        <w:t>Shipment</w:t>
      </w:r>
    </w:p>
    <w:p w14:paraId="3241ABFB" w14:textId="194299F2" w:rsidR="00DB35E8" w:rsidRDefault="00DB35E8" w:rsidP="00DB35E8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175F0A">
        <w:rPr>
          <w:sz w:val="24"/>
          <w:szCs w:val="24"/>
        </w:rPr>
        <w:t>Shipment</w:t>
      </w:r>
      <w:r>
        <w:rPr>
          <w:sz w:val="24"/>
          <w:szCs w:val="24"/>
        </w:rPr>
        <w:t xml:space="preserve"> contains all the information about </w:t>
      </w:r>
      <w:r w:rsidR="00175F0A">
        <w:rPr>
          <w:sz w:val="24"/>
          <w:szCs w:val="24"/>
        </w:rPr>
        <w:t>shipment</w:t>
      </w:r>
      <w:r>
        <w:rPr>
          <w:sz w:val="24"/>
          <w:szCs w:val="24"/>
        </w:rPr>
        <w:t xml:space="preserve"> addresses etc.</w:t>
      </w:r>
    </w:p>
    <w:p w14:paraId="7929A77F" w14:textId="6A276EF8" w:rsidR="00147028" w:rsidRDefault="00147028" w:rsidP="00DB35E8">
      <w:pPr>
        <w:pStyle w:val="Teloteksta"/>
        <w:rPr>
          <w:sz w:val="24"/>
          <w:szCs w:val="24"/>
        </w:rPr>
      </w:pPr>
      <w:r>
        <w:rPr>
          <w:sz w:val="24"/>
          <w:szCs w:val="24"/>
        </w:rPr>
        <w:t xml:space="preserve">Relationship: </w:t>
      </w:r>
      <w:r w:rsidRPr="00601564">
        <w:rPr>
          <w:sz w:val="24"/>
          <w:szCs w:val="24"/>
        </w:rPr>
        <w:t>One-to-</w:t>
      </w:r>
      <w:r>
        <w:rPr>
          <w:sz w:val="24"/>
          <w:szCs w:val="24"/>
        </w:rPr>
        <w:t>One (</w:t>
      </w:r>
      <w:r w:rsidR="00175F0A">
        <w:rPr>
          <w:sz w:val="24"/>
          <w:szCs w:val="24"/>
        </w:rPr>
        <w:t>Shipment</w:t>
      </w:r>
      <w:r>
        <w:rPr>
          <w:sz w:val="24"/>
          <w:szCs w:val="24"/>
        </w:rPr>
        <w:t xml:space="preserve"> &lt;-&gt; </w:t>
      </w:r>
      <w:r w:rsidR="00175F0A">
        <w:rPr>
          <w:sz w:val="24"/>
          <w:szCs w:val="24"/>
        </w:rPr>
        <w:t>Purchase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147028">
        <w:rPr>
          <w:sz w:val="24"/>
          <w:szCs w:val="24"/>
        </w:rPr>
        <w:t>One purchase has one shipment.</w:t>
      </w:r>
    </w:p>
    <w:p w14:paraId="48AEB8BF" w14:textId="77777777" w:rsidR="00DB35E8" w:rsidRDefault="00DB35E8" w:rsidP="00DB35E8">
      <w:pPr>
        <w:pStyle w:val="Teloteksta"/>
        <w:rPr>
          <w:sz w:val="24"/>
          <w:szCs w:val="24"/>
        </w:rPr>
      </w:pPr>
    </w:p>
    <w:tbl>
      <w:tblPr>
        <w:tblW w:w="9384" w:type="dxa"/>
        <w:tblInd w:w="-108" w:type="dxa"/>
        <w:tblBorders>
          <w:left w:val="single" w:sz="4" w:space="0" w:color="76CDD8"/>
          <w:bottom w:val="single" w:sz="4" w:space="0" w:color="76CDD8"/>
          <w:right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346"/>
        <w:gridCol w:w="2346"/>
        <w:gridCol w:w="2346"/>
      </w:tblGrid>
      <w:tr w:rsidR="00DB35E8" w14:paraId="0689FB6C" w14:textId="77777777" w:rsidTr="00573778">
        <w:trPr>
          <w:trHeight w:val="351"/>
        </w:trPr>
        <w:tc>
          <w:tcPr>
            <w:tcW w:w="2346" w:type="dxa"/>
            <w:shd w:val="clear" w:color="auto" w:fill="76CDD8"/>
          </w:tcPr>
          <w:p w14:paraId="6527863E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46" w:type="dxa"/>
            <w:shd w:val="clear" w:color="auto" w:fill="76CDD8"/>
          </w:tcPr>
          <w:p w14:paraId="3855E29F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46" w:type="dxa"/>
            <w:shd w:val="clear" w:color="auto" w:fill="76CDD8"/>
          </w:tcPr>
          <w:p w14:paraId="51E3CF64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46" w:type="dxa"/>
            <w:shd w:val="clear" w:color="auto" w:fill="76CDD8"/>
          </w:tcPr>
          <w:p w14:paraId="2B98232B" w14:textId="77777777" w:rsidR="00DB35E8" w:rsidRPr="00BE17E0" w:rsidRDefault="00DB35E8" w:rsidP="00573778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B35E8" w14:paraId="3FDCD3EF" w14:textId="77777777" w:rsidTr="00573778">
        <w:trPr>
          <w:trHeight w:val="519"/>
        </w:trPr>
        <w:tc>
          <w:tcPr>
            <w:tcW w:w="2346" w:type="dxa"/>
            <w:vMerge w:val="restart"/>
          </w:tcPr>
          <w:p w14:paraId="767F06B1" w14:textId="730F93EE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Shipment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0230B7CE" w14:textId="3404A405" w:rsidR="00DB35E8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shipmentID</w:t>
            </w:r>
            <w:proofErr w:type="spellEnd"/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220804EC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Public key, PK</w:t>
            </w:r>
          </w:p>
        </w:tc>
        <w:tc>
          <w:tcPr>
            <w:tcW w:w="2346" w:type="dxa"/>
            <w:tcBorders>
              <w:bottom w:val="single" w:sz="4" w:space="0" w:color="76CDD8"/>
            </w:tcBorders>
          </w:tcPr>
          <w:p w14:paraId="28B19639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 w:rsidRPr="00286839">
              <w:rPr>
                <w:sz w:val="22"/>
                <w:szCs w:val="22"/>
              </w:rPr>
              <w:t>INT</w:t>
            </w:r>
          </w:p>
        </w:tc>
      </w:tr>
      <w:tr w:rsidR="00DB35E8" w14:paraId="147B89DC" w14:textId="77777777" w:rsidTr="00573778">
        <w:trPr>
          <w:trHeight w:val="519"/>
        </w:trPr>
        <w:tc>
          <w:tcPr>
            <w:tcW w:w="2346" w:type="dxa"/>
            <w:vMerge/>
          </w:tcPr>
          <w:p w14:paraId="15BB5FC1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055201E" w14:textId="4EBAEE5F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purchaseID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6CBDF0CB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FK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DCB8A0A" w14:textId="606AAAF0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7466D0">
              <w:rPr>
                <w:sz w:val="22"/>
                <w:szCs w:val="22"/>
              </w:rPr>
              <w:t xml:space="preserve">, </w:t>
            </w:r>
            <w:proofErr w:type="spellStart"/>
            <w:r w:rsidR="00175F0A">
              <w:rPr>
                <w:sz w:val="22"/>
                <w:szCs w:val="22"/>
              </w:rPr>
              <w:t>Purchase</w:t>
            </w:r>
            <w:r w:rsidR="007466D0" w:rsidRPr="007466D0">
              <w:rPr>
                <w:sz w:val="22"/>
                <w:szCs w:val="22"/>
              </w:rPr>
              <w:t>.</w:t>
            </w:r>
            <w:r w:rsidR="00175F0A">
              <w:rPr>
                <w:sz w:val="22"/>
                <w:szCs w:val="22"/>
              </w:rPr>
              <w:t>purchaseID</w:t>
            </w:r>
            <w:proofErr w:type="spellEnd"/>
            <w:r w:rsidR="007466D0" w:rsidRPr="007466D0">
              <w:rPr>
                <w:sz w:val="22"/>
                <w:szCs w:val="22"/>
              </w:rPr>
              <w:t>, ON DELETE CASCADE</w:t>
            </w:r>
          </w:p>
        </w:tc>
      </w:tr>
      <w:tr w:rsidR="00DB35E8" w14:paraId="744A4E0F" w14:textId="77777777" w:rsidTr="00573778">
        <w:trPr>
          <w:trHeight w:val="519"/>
        </w:trPr>
        <w:tc>
          <w:tcPr>
            <w:tcW w:w="2346" w:type="dxa"/>
          </w:tcPr>
          <w:p w14:paraId="626489CC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6073EE3" w14:textId="7412BA89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shipmentAddress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1F0453E6" w14:textId="2A3710D0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Address on the </w:t>
            </w:r>
            <w:r w:rsidR="00175F0A">
              <w:rPr>
                <w:sz w:val="22"/>
                <w:szCs w:val="22"/>
              </w:rPr>
              <w:t>shipment</w:t>
            </w:r>
            <w:r>
              <w:rPr>
                <w:sz w:val="22"/>
                <w:szCs w:val="22"/>
              </w:rPr>
              <w:t xml:space="preserve"> label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4135256" w14:textId="4D650999" w:rsidR="00DB35E8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 w:rsidRPr="007466D0">
              <w:rPr>
                <w:sz w:val="22"/>
                <w:szCs w:val="22"/>
              </w:rPr>
              <w:t>255), NOT NULL</w:t>
            </w:r>
          </w:p>
        </w:tc>
      </w:tr>
      <w:tr w:rsidR="00DB35E8" w14:paraId="3223DBD9" w14:textId="77777777" w:rsidTr="00573778">
        <w:trPr>
          <w:trHeight w:val="519"/>
        </w:trPr>
        <w:tc>
          <w:tcPr>
            <w:tcW w:w="2346" w:type="dxa"/>
          </w:tcPr>
          <w:p w14:paraId="61A184B7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C6D56A5" w14:textId="264B99C6" w:rsidR="00DB35E8" w:rsidRPr="00286839" w:rsidRDefault="00A83E7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DB35E8">
              <w:rPr>
                <w:sz w:val="22"/>
                <w:szCs w:val="22"/>
              </w:rPr>
              <w:t>arrier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59A1BC93" w14:textId="3BAAA735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Who carries the </w:t>
            </w:r>
            <w:r w:rsidR="00175F0A">
              <w:rPr>
                <w:sz w:val="22"/>
                <w:szCs w:val="22"/>
              </w:rPr>
              <w:t>shipment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2CCC3BEE" w14:textId="61270144" w:rsidR="00DB35E8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>
              <w:rPr>
                <w:sz w:val="22"/>
                <w:szCs w:val="22"/>
              </w:rPr>
              <w:t>100</w:t>
            </w:r>
            <w:r w:rsidR="007466D0" w:rsidRPr="007466D0">
              <w:rPr>
                <w:sz w:val="22"/>
                <w:szCs w:val="22"/>
              </w:rPr>
              <w:t>), NOT NULL</w:t>
            </w:r>
          </w:p>
        </w:tc>
      </w:tr>
      <w:tr w:rsidR="00DB35E8" w14:paraId="15A1D173" w14:textId="77777777" w:rsidTr="00573778">
        <w:trPr>
          <w:trHeight w:val="519"/>
        </w:trPr>
        <w:tc>
          <w:tcPr>
            <w:tcW w:w="2346" w:type="dxa"/>
          </w:tcPr>
          <w:p w14:paraId="24B5EB20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209F58D" w14:textId="6111B159" w:rsidR="00DB35E8" w:rsidRPr="00286839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trackingNumber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031E14A4" w14:textId="7F08C654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for the tracking of the package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40A9924" w14:textId="102D061C" w:rsidR="00DB35E8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 w:rsidRPr="007466D0">
              <w:rPr>
                <w:sz w:val="22"/>
                <w:szCs w:val="22"/>
              </w:rPr>
              <w:t xml:space="preserve">255), </w:t>
            </w:r>
            <w:r w:rsidR="007466D0">
              <w:rPr>
                <w:sz w:val="22"/>
                <w:szCs w:val="22"/>
              </w:rPr>
              <w:t>UNIQUE</w:t>
            </w:r>
          </w:p>
        </w:tc>
      </w:tr>
      <w:tr w:rsidR="00DB35E8" w14:paraId="7C81C9D2" w14:textId="77777777" w:rsidTr="00DB35E8">
        <w:trPr>
          <w:trHeight w:val="576"/>
        </w:trPr>
        <w:tc>
          <w:tcPr>
            <w:tcW w:w="2346" w:type="dxa"/>
          </w:tcPr>
          <w:p w14:paraId="7BECEB4F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4B0C414A" w14:textId="091D33FA" w:rsidR="00DB35E8" w:rsidRPr="00286839" w:rsidRDefault="00A83E7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DB35E8">
              <w:rPr>
                <w:sz w:val="22"/>
                <w:szCs w:val="22"/>
              </w:rPr>
              <w:t>tatus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30319D02" w14:textId="75FCF46A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Status of the </w:t>
            </w:r>
            <w:r w:rsidR="00175F0A">
              <w:rPr>
                <w:sz w:val="22"/>
                <w:szCs w:val="22"/>
              </w:rPr>
              <w:t>shipment</w:t>
            </w:r>
          </w:p>
        </w:tc>
        <w:tc>
          <w:tcPr>
            <w:tcW w:w="2346" w:type="dxa"/>
            <w:tcBorders>
              <w:top w:val="single" w:sz="4" w:space="0" w:color="76CDD8"/>
              <w:bottom w:val="single" w:sz="4" w:space="0" w:color="76CDD8"/>
            </w:tcBorders>
          </w:tcPr>
          <w:p w14:paraId="7A61297E" w14:textId="3A6F4848" w:rsidR="00DB35E8" w:rsidRPr="00286839" w:rsidRDefault="00200838" w:rsidP="00573778">
            <w:pPr>
              <w:pStyle w:val="Teloteksta"/>
              <w:rPr>
                <w:sz w:val="22"/>
                <w:szCs w:val="22"/>
              </w:rPr>
            </w:pPr>
            <w:r w:rsidRPr="007466D0">
              <w:rPr>
                <w:sz w:val="22"/>
                <w:szCs w:val="22"/>
              </w:rPr>
              <w:t>VARCHAR (</w:t>
            </w:r>
            <w:r w:rsidR="007466D0">
              <w:rPr>
                <w:sz w:val="22"/>
                <w:szCs w:val="22"/>
              </w:rPr>
              <w:t>50</w:t>
            </w:r>
            <w:r w:rsidR="007466D0" w:rsidRPr="007466D0">
              <w:rPr>
                <w:sz w:val="22"/>
                <w:szCs w:val="22"/>
              </w:rPr>
              <w:t>), NOT NULL</w:t>
            </w:r>
          </w:p>
        </w:tc>
      </w:tr>
      <w:tr w:rsidR="00DB35E8" w14:paraId="023578B4" w14:textId="77777777" w:rsidTr="00573778">
        <w:trPr>
          <w:trHeight w:val="576"/>
        </w:trPr>
        <w:tc>
          <w:tcPr>
            <w:tcW w:w="2346" w:type="dxa"/>
          </w:tcPr>
          <w:p w14:paraId="4D7E4E6B" w14:textId="77777777" w:rsidR="00DB35E8" w:rsidRPr="00286839" w:rsidRDefault="00DB35E8" w:rsidP="00573778">
            <w:pPr>
              <w:pStyle w:val="Teloteksta"/>
              <w:rPr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01932F20" w14:textId="2DAF227E" w:rsidR="00DB35E8" w:rsidRDefault="00175F0A" w:rsidP="00573778">
            <w:pPr>
              <w:pStyle w:val="Telotekst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estimatedDate</w:t>
            </w:r>
            <w:proofErr w:type="spellEnd"/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06838059" w14:textId="2380FFDB" w:rsidR="00DB35E8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Estimated date of arrival</w:t>
            </w:r>
          </w:p>
        </w:tc>
        <w:tc>
          <w:tcPr>
            <w:tcW w:w="2346" w:type="dxa"/>
            <w:tcBorders>
              <w:top w:val="single" w:sz="4" w:space="0" w:color="76CDD8"/>
            </w:tcBorders>
          </w:tcPr>
          <w:p w14:paraId="7DDF7FC4" w14:textId="1FB92180" w:rsidR="00DB35E8" w:rsidRDefault="00DB35E8" w:rsidP="00573778">
            <w:pPr>
              <w:pStyle w:val="Telotekst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  <w:r w:rsidR="007466D0">
              <w:rPr>
                <w:sz w:val="22"/>
                <w:szCs w:val="22"/>
              </w:rPr>
              <w:t>, NOT NULL</w:t>
            </w:r>
          </w:p>
        </w:tc>
      </w:tr>
    </w:tbl>
    <w:p w14:paraId="254BB9E6" w14:textId="77777777" w:rsidR="00DB35E8" w:rsidRPr="005D05CF" w:rsidRDefault="00DB35E8" w:rsidP="00DB35E8">
      <w:pPr>
        <w:pStyle w:val="Teloteksta"/>
        <w:rPr>
          <w:sz w:val="24"/>
          <w:szCs w:val="24"/>
        </w:rPr>
      </w:pPr>
    </w:p>
    <w:sectPr w:rsidR="00DB35E8" w:rsidRPr="005D05CF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CB6E1" w14:textId="77777777" w:rsidR="00CA6572" w:rsidRDefault="00CA6572" w:rsidP="00500742">
      <w:pPr>
        <w:spacing w:line="240" w:lineRule="auto"/>
      </w:pPr>
      <w:r>
        <w:separator/>
      </w:r>
    </w:p>
  </w:endnote>
  <w:endnote w:type="continuationSeparator" w:id="0">
    <w:p w14:paraId="69340361" w14:textId="77777777" w:rsidR="00CA6572" w:rsidRDefault="00CA6572" w:rsidP="00500742">
      <w:pPr>
        <w:spacing w:line="240" w:lineRule="auto"/>
      </w:pPr>
      <w:r>
        <w:continuationSeparator/>
      </w:r>
    </w:p>
  </w:endnote>
  <w:endnote w:type="continuationNotice" w:id="1">
    <w:p w14:paraId="421B3EEE" w14:textId="77777777" w:rsidR="00CA6572" w:rsidRDefault="00CA65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Brojstranice"/>
        <w:rFonts w:eastAsia="MS Gothic"/>
        <w:sz w:val="18"/>
        <w:szCs w:val="18"/>
      </w:rPr>
    </w:pPr>
    <w:r w:rsidRPr="00851FAD">
      <w:rPr>
        <w:rStyle w:val="Brojstranice"/>
        <w:rFonts w:eastAsia="MS Gothic"/>
        <w:sz w:val="18"/>
        <w:szCs w:val="18"/>
      </w:rPr>
      <w:fldChar w:fldCharType="begin"/>
    </w:r>
    <w:r w:rsidRPr="00851FAD">
      <w:rPr>
        <w:rStyle w:val="Brojstranice"/>
        <w:rFonts w:eastAsia="MS Gothic"/>
        <w:sz w:val="18"/>
        <w:szCs w:val="18"/>
      </w:rPr>
      <w:instrText xml:space="preserve">PAGE  </w:instrText>
    </w:r>
    <w:r w:rsidRPr="00851FAD">
      <w:rPr>
        <w:rStyle w:val="Brojstranice"/>
        <w:rFonts w:eastAsia="MS Gothic"/>
        <w:sz w:val="18"/>
        <w:szCs w:val="18"/>
      </w:rPr>
      <w:fldChar w:fldCharType="separate"/>
    </w:r>
    <w:r>
      <w:rPr>
        <w:rStyle w:val="Brojstranice"/>
        <w:rFonts w:eastAsia="MS Gothic"/>
        <w:noProof/>
        <w:sz w:val="18"/>
        <w:szCs w:val="18"/>
      </w:rPr>
      <w:t>7</w:t>
    </w:r>
    <w:r w:rsidRPr="00851FAD">
      <w:rPr>
        <w:rStyle w:val="Brojstranice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Podnojestranice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Podnojestranice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Podnojestranice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Podnojestranice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Podnojestranice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Podnojestranice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B85C1" w14:textId="77777777" w:rsidR="00CA6572" w:rsidRDefault="00CA6572" w:rsidP="00500742">
      <w:pPr>
        <w:spacing w:line="240" w:lineRule="auto"/>
      </w:pPr>
      <w:r>
        <w:separator/>
      </w:r>
    </w:p>
  </w:footnote>
  <w:footnote w:type="continuationSeparator" w:id="0">
    <w:p w14:paraId="7453F67F" w14:textId="77777777" w:rsidR="00CA6572" w:rsidRDefault="00CA6572" w:rsidP="00500742">
      <w:pPr>
        <w:spacing w:line="240" w:lineRule="auto"/>
      </w:pPr>
      <w:r>
        <w:continuationSeparator/>
      </w:r>
    </w:p>
  </w:footnote>
  <w:footnote w:type="continuationNotice" w:id="1">
    <w:p w14:paraId="1374098F" w14:textId="77777777" w:rsidR="00CA6572" w:rsidRDefault="00CA657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Zaglavljestranice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Zaglavljestranice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Zaglavljestranice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Zaglavljestranice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Zaglavljestranice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Brojnalisti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Naslov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Naslov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Naslov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Naslov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Znakzanabrajanjenalisti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asaznakovimazanabrajanje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asaznakovimazanabrajanje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B5106FF"/>
    <w:multiLevelType w:val="hybridMultilevel"/>
    <w:tmpl w:val="82882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C5789"/>
    <w:multiLevelType w:val="hybridMultilevel"/>
    <w:tmpl w:val="DB0C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7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  <w:num w:numId="26" w16cid:durableId="985740452">
    <w:abstractNumId w:val="15"/>
  </w:num>
  <w:num w:numId="27" w16cid:durableId="11094249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077B6"/>
    <w:rsid w:val="00125E85"/>
    <w:rsid w:val="00147028"/>
    <w:rsid w:val="00173F65"/>
    <w:rsid w:val="00175F0A"/>
    <w:rsid w:val="00192D26"/>
    <w:rsid w:val="00200838"/>
    <w:rsid w:val="00205CFE"/>
    <w:rsid w:val="00272AA7"/>
    <w:rsid w:val="00286839"/>
    <w:rsid w:val="002B3847"/>
    <w:rsid w:val="002C76CC"/>
    <w:rsid w:val="002E6935"/>
    <w:rsid w:val="00357E14"/>
    <w:rsid w:val="003B640B"/>
    <w:rsid w:val="00407DD5"/>
    <w:rsid w:val="00426215"/>
    <w:rsid w:val="00444D3B"/>
    <w:rsid w:val="00480504"/>
    <w:rsid w:val="0048499B"/>
    <w:rsid w:val="004A4E69"/>
    <w:rsid w:val="004E1A7A"/>
    <w:rsid w:val="00500742"/>
    <w:rsid w:val="00504C62"/>
    <w:rsid w:val="0057509B"/>
    <w:rsid w:val="00580835"/>
    <w:rsid w:val="005D05CF"/>
    <w:rsid w:val="005D1735"/>
    <w:rsid w:val="00601564"/>
    <w:rsid w:val="00666408"/>
    <w:rsid w:val="006C3C98"/>
    <w:rsid w:val="006C5206"/>
    <w:rsid w:val="006F645E"/>
    <w:rsid w:val="007466D0"/>
    <w:rsid w:val="00771C96"/>
    <w:rsid w:val="00796A13"/>
    <w:rsid w:val="007B27B1"/>
    <w:rsid w:val="007C4361"/>
    <w:rsid w:val="00841B13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521B2"/>
    <w:rsid w:val="00A730B1"/>
    <w:rsid w:val="00A83E78"/>
    <w:rsid w:val="00AA68CA"/>
    <w:rsid w:val="00AD64ED"/>
    <w:rsid w:val="00AF17B0"/>
    <w:rsid w:val="00B00FF6"/>
    <w:rsid w:val="00B072EA"/>
    <w:rsid w:val="00B63965"/>
    <w:rsid w:val="00B83E56"/>
    <w:rsid w:val="00BE17E0"/>
    <w:rsid w:val="00C04AB5"/>
    <w:rsid w:val="00C403FF"/>
    <w:rsid w:val="00C901A0"/>
    <w:rsid w:val="00CA3310"/>
    <w:rsid w:val="00CA6572"/>
    <w:rsid w:val="00CE6020"/>
    <w:rsid w:val="00D04DA9"/>
    <w:rsid w:val="00D20F53"/>
    <w:rsid w:val="00D46DA3"/>
    <w:rsid w:val="00D564DB"/>
    <w:rsid w:val="00D61C9C"/>
    <w:rsid w:val="00D84345"/>
    <w:rsid w:val="00DB35E8"/>
    <w:rsid w:val="00DD31D9"/>
    <w:rsid w:val="00E016A3"/>
    <w:rsid w:val="00E15F7E"/>
    <w:rsid w:val="00E2393B"/>
    <w:rsid w:val="00E43D86"/>
    <w:rsid w:val="00E6475B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A730B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aslov1">
    <w:name w:val="heading 1"/>
    <w:aliases w:val="Attribute Heading 1,Section"/>
    <w:next w:val="Teloteksta"/>
    <w:link w:val="Naslov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Naslov2">
    <w:name w:val="heading 2"/>
    <w:aliases w:val="Attribute Heading 2,Major"/>
    <w:next w:val="Teloteksta"/>
    <w:link w:val="Naslov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Naslov3">
    <w:name w:val="heading 3"/>
    <w:aliases w:val="Table Attribute Heading"/>
    <w:next w:val="Teloteksta"/>
    <w:link w:val="Naslov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Naslov4">
    <w:name w:val="heading 4"/>
    <w:next w:val="Teloteksta"/>
    <w:link w:val="Naslov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Naslov5">
    <w:name w:val="heading 5"/>
    <w:basedOn w:val="Naslov4"/>
    <w:next w:val="Normal"/>
    <w:link w:val="Naslov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Naslov6">
    <w:name w:val="heading 6"/>
    <w:basedOn w:val="Naslov5"/>
    <w:next w:val="Normal"/>
    <w:link w:val="Naslov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Naslov7">
    <w:name w:val="heading 7"/>
    <w:basedOn w:val="Naslov6"/>
    <w:next w:val="Normal"/>
    <w:link w:val="Naslov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slov8"/>
    <w:next w:val="Naslov8"/>
    <w:link w:val="Naslov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aliases w:val="Attribute Heading 1 Char,Section Char"/>
    <w:basedOn w:val="Podrazumevanifontpasusa"/>
    <w:link w:val="Naslov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Naslov2Char">
    <w:name w:val="Naslov 2 Char"/>
    <w:aliases w:val="Attribute Heading 2 Char,Major Char"/>
    <w:basedOn w:val="Podrazumevanifontpasusa"/>
    <w:link w:val="Naslov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Naslov3Char">
    <w:name w:val="Naslov 3 Char"/>
    <w:aliases w:val="Table Attribute Heading Char"/>
    <w:basedOn w:val="Podrazumevanifontpasusa"/>
    <w:link w:val="Naslov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Naslov4Char">
    <w:name w:val="Naslov 4 Char"/>
    <w:basedOn w:val="Podrazumevanifontpasusa"/>
    <w:link w:val="Naslov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Teloteksta">
    <w:name w:val="Body Text"/>
    <w:link w:val="Teloteksta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TelotekstaChar">
    <w:name w:val="Telo teksta Char"/>
    <w:basedOn w:val="Podrazumevanifontpasusa"/>
    <w:link w:val="Teloteksta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Podnojestranice">
    <w:name w:val="footer"/>
    <w:link w:val="Podnojestranice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PodnojestraniceChar">
    <w:name w:val="Podnožje stranice Char"/>
    <w:basedOn w:val="Podrazumevanifontpasusa"/>
    <w:link w:val="Podnojestranice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Zaglavljestranice">
    <w:name w:val="header"/>
    <w:link w:val="Zaglavljestranice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ZaglavljestraniceChar">
    <w:name w:val="Zaglavlje stranice Char"/>
    <w:basedOn w:val="Podrazumevanifontpasusa"/>
    <w:link w:val="Zaglavljestranice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iperveza">
    <w:name w:val="Hyperlink"/>
    <w:basedOn w:val="Podrazumevanifontpasusa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Brojstranice">
    <w:name w:val="page number"/>
    <w:basedOn w:val="Podrazumevanifontpasusa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Naslov">
    <w:name w:val="Title"/>
    <w:next w:val="Teloteksta"/>
    <w:link w:val="Naslov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NaslovChar">
    <w:name w:val="Naslov Char"/>
    <w:basedOn w:val="Podrazumevanifontpasusa"/>
    <w:link w:val="Naslov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SADRAJ1">
    <w:name w:val="toc 1"/>
    <w:next w:val="Teloteksta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ekstkomentara">
    <w:name w:val="annotation text"/>
    <w:basedOn w:val="Normal"/>
    <w:link w:val="TekstkomentaraChar"/>
    <w:uiPriority w:val="99"/>
    <w:unhideWhenUsed/>
    <w:rsid w:val="00500742"/>
    <w:pPr>
      <w:spacing w:line="240" w:lineRule="auto"/>
    </w:pPr>
  </w:style>
  <w:style w:type="character" w:customStyle="1" w:styleId="TekstkomentaraChar">
    <w:name w:val="Tekst komentara Char"/>
    <w:basedOn w:val="Podrazumevanifontpasusa"/>
    <w:link w:val="Tekstkomentara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Temakomentara">
    <w:name w:val="annotation subject"/>
    <w:link w:val="Temakomentara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TemakomentaraChar">
    <w:name w:val="Tema komentara Char"/>
    <w:basedOn w:val="TekstkomentaraChar"/>
    <w:link w:val="Temakomentara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Naslovsadraja">
    <w:name w:val="TOC Heading"/>
    <w:next w:val="Teloteksta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Podrazumevanifontpasusa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SADRAJ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Pasussalistom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Znakzanabrajanjenalisti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Brojnalisti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saznakovimazanabrajanje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saznakovimazanabrajanje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SADRAJ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Listatabele4">
    <w:name w:val="Table List 4"/>
    <w:basedOn w:val="Normalnatabela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Naslov5Char">
    <w:name w:val="Naslov 5 Char"/>
    <w:basedOn w:val="Podrazumevanifontpasusa"/>
    <w:link w:val="Naslov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slov6Char">
    <w:name w:val="Naslov 6 Char"/>
    <w:basedOn w:val="Podrazumevanifontpasusa"/>
    <w:link w:val="Naslov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slov7Char">
    <w:name w:val="Naslov 7 Char"/>
    <w:basedOn w:val="Podrazumevanifontpasusa"/>
    <w:link w:val="Naslov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slov9Char">
    <w:name w:val="Naslov 9 Char"/>
    <w:basedOn w:val="Podrazumevanifontpasusa"/>
    <w:link w:val="Naslov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rektura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Referencakomentara">
    <w:name w:val="annotation reference"/>
    <w:basedOn w:val="Podrazumevanifontpasusa"/>
    <w:uiPriority w:val="99"/>
    <w:semiHidden/>
    <w:unhideWhenUsed/>
    <w:rsid w:val="00B00FF6"/>
    <w:rPr>
      <w:sz w:val="16"/>
      <w:szCs w:val="16"/>
    </w:rPr>
  </w:style>
  <w:style w:type="character" w:styleId="Pomenite">
    <w:name w:val="Mention"/>
    <w:basedOn w:val="Podrazumevanifontpasusa"/>
    <w:uiPriority w:val="99"/>
    <w:unhideWhenUsed/>
    <w:rsid w:val="00036D9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B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Naglaeno">
    <w:name w:val="Strong"/>
    <w:basedOn w:val="Podrazumevanifontpasusa"/>
    <w:uiPriority w:val="22"/>
    <w:qFormat/>
    <w:rsid w:val="003B640B"/>
    <w:rPr>
      <w:b/>
      <w:bCs/>
    </w:rPr>
  </w:style>
  <w:style w:type="character" w:styleId="Naglaavanje">
    <w:name w:val="Emphasis"/>
    <w:basedOn w:val="Podrazumevanifontpasusa"/>
    <w:uiPriority w:val="20"/>
    <w:qFormat/>
    <w:rsid w:val="003B64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A72085-1BE7-4E1F-907F-2C30BD34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12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Tamara Jovicic</cp:lastModifiedBy>
  <cp:revision>29</cp:revision>
  <cp:lastPrinted>2021-02-26T07:14:00Z</cp:lastPrinted>
  <dcterms:created xsi:type="dcterms:W3CDTF">2021-01-22T08:29:00Z</dcterms:created>
  <dcterms:modified xsi:type="dcterms:W3CDTF">2025-03-15T21:58:00Z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