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4F2264" w:rsidR="005817CC" w:rsidRPr="005A20EE" w:rsidRDefault="00863E4E">
      <w:pPr>
        <w:rPr>
          <w:u w:val="single"/>
        </w:rPr>
      </w:pPr>
      <w:r w:rsidRPr="005A20EE">
        <w:rPr>
          <w:u w:val="single"/>
        </w:rPr>
        <w:t>Operating Systems Lab 1</w:t>
      </w:r>
      <w:r w:rsidR="005A20EE" w:rsidRPr="005A20EE">
        <w:rPr>
          <w:u w:val="single"/>
        </w:rPr>
        <w:t>- answers</w:t>
      </w:r>
    </w:p>
    <w:p w14:paraId="6130EB57" w14:textId="64A6382C" w:rsidR="00894833" w:rsidRPr="00894833" w:rsidRDefault="00894833" w:rsidP="00894833">
      <w:pPr>
        <w:rPr>
          <w:rFonts w:eastAsia="Times New Roman"/>
        </w:rPr>
      </w:pPr>
      <w:r>
        <w:t>1.</w:t>
      </w:r>
      <w:r w:rsidRPr="00894833">
        <w:t>Protect and separate processes from each other.</w:t>
      </w:r>
    </w:p>
    <w:p w14:paraId="32060822" w14:textId="37995A4C" w:rsidR="00894833" w:rsidRDefault="00894833" w:rsidP="00894833">
      <w:pPr>
        <w:rPr>
          <w:rFonts w:eastAsia="MS PGothic"/>
        </w:rPr>
      </w:pPr>
      <w:r w:rsidRPr="00894833">
        <w:rPr>
          <w:rFonts w:eastAsia="MS PGothic"/>
        </w:rPr>
        <w:t>Controls execution of programs to prevent errors and improper use of the computer</w:t>
      </w:r>
      <w:r>
        <w:rPr>
          <w:rFonts w:eastAsia="MS PGothic"/>
        </w:rPr>
        <w:t>.</w:t>
      </w:r>
    </w:p>
    <w:p w14:paraId="3AD38DC5" w14:textId="1129D96C" w:rsidR="00894833" w:rsidRDefault="00894833" w:rsidP="00894833">
      <w:pPr>
        <w:rPr>
          <w:rFonts w:eastAsia="MS PGothic"/>
          <w:u w:val="single"/>
          <w:lang w:val="en-US"/>
        </w:rPr>
      </w:pPr>
      <w:r w:rsidRPr="00894833">
        <w:rPr>
          <w:rFonts w:eastAsia="MS PGothic"/>
          <w:lang w:val="en-US"/>
        </w:rPr>
        <w:t xml:space="preserve">Decides between conflicting requests for efficient and fair resource use </w:t>
      </w:r>
      <w:r w:rsidRPr="00894833">
        <w:rPr>
          <w:rFonts w:eastAsia="MS PGothic"/>
          <w:u w:val="single"/>
          <w:lang w:val="en-US"/>
        </w:rPr>
        <w:t>between processes</w:t>
      </w:r>
      <w:r>
        <w:rPr>
          <w:rFonts w:eastAsia="MS PGothic"/>
          <w:u w:val="single"/>
          <w:lang w:val="en-US"/>
        </w:rPr>
        <w:t>.</w:t>
      </w:r>
    </w:p>
    <w:p w14:paraId="382E45FF" w14:textId="66C5F2A0" w:rsidR="00894833" w:rsidRPr="00894833" w:rsidRDefault="00894833" w:rsidP="00894833">
      <w:pPr>
        <w:rPr>
          <w:rFonts w:eastAsia="MS PGothic"/>
        </w:rPr>
      </w:pPr>
      <w:r>
        <w:rPr>
          <w:rFonts w:eastAsia="MS PGothic"/>
          <w:lang w:val="en-US"/>
        </w:rPr>
        <w:t>2.</w:t>
      </w:r>
      <w:r w:rsidRPr="00894833">
        <w:rPr>
          <w:rFonts w:asciiTheme="minorHAnsi" w:eastAsia="MS PGothic" w:hAnsi="Helvetica" w:cs="MS PGothic"/>
          <w:b/>
          <w:bCs/>
          <w:color w:val="3366FF"/>
          <w:sz w:val="24"/>
          <w:szCs w:val="24"/>
          <w:lang w:val="en-US"/>
          <w:eastAsianLayout w:id="-1695841533"/>
        </w:rPr>
        <w:t xml:space="preserve"> </w:t>
      </w:r>
      <w:r w:rsidRPr="00894833">
        <w:rPr>
          <w:b/>
          <w:bCs/>
        </w:rPr>
        <w:t>bootstrap program</w:t>
      </w:r>
      <w:r w:rsidRPr="00894833">
        <w:t xml:space="preserve"> is loaded at power-up or reboot</w:t>
      </w:r>
    </w:p>
    <w:p w14:paraId="624029DE" w14:textId="005EAAB2" w:rsidR="00894833" w:rsidRPr="00894833" w:rsidRDefault="00894833" w:rsidP="00894833">
      <w:pPr>
        <w:rPr>
          <w:rFonts w:eastAsia="MS PGothic"/>
          <w:lang w:val="en-US"/>
        </w:rPr>
      </w:pPr>
      <w:r w:rsidRPr="00894833">
        <w:rPr>
          <w:rFonts w:eastAsia="MS PGothic"/>
          <w:lang w:val="en-US"/>
        </w:rPr>
        <w:t xml:space="preserve">Typically stored in ROM or EPROM, generally known as </w:t>
      </w:r>
      <w:r w:rsidRPr="00894833">
        <w:rPr>
          <w:rFonts w:eastAsia="MS PGothic"/>
          <w:b/>
          <w:bCs/>
          <w:lang w:val="en-US"/>
        </w:rPr>
        <w:t>firmware</w:t>
      </w:r>
      <w:r>
        <w:rPr>
          <w:rFonts w:eastAsia="MS PGothic"/>
          <w:b/>
          <w:bCs/>
          <w:lang w:val="en-US"/>
        </w:rPr>
        <w:t>.</w:t>
      </w:r>
    </w:p>
    <w:p w14:paraId="52930882" w14:textId="4AC7146D" w:rsidR="00894833" w:rsidRPr="00894833" w:rsidRDefault="00894833" w:rsidP="00894833">
      <w:pPr>
        <w:rPr>
          <w:rFonts w:eastAsia="MS PGothic"/>
          <w:lang w:val="en-US"/>
        </w:rPr>
      </w:pPr>
      <w:r w:rsidRPr="00894833">
        <w:rPr>
          <w:rFonts w:eastAsia="MS PGothic"/>
          <w:lang w:val="en-US"/>
        </w:rPr>
        <w:t>Initializes all aspects of system</w:t>
      </w:r>
      <w:r>
        <w:rPr>
          <w:rFonts w:eastAsia="MS PGothic"/>
          <w:lang w:val="en-US"/>
        </w:rPr>
        <w:t>.</w:t>
      </w:r>
    </w:p>
    <w:p w14:paraId="6DBA3B6A" w14:textId="5267886B" w:rsidR="00894833" w:rsidRDefault="00894833" w:rsidP="00894833">
      <w:pPr>
        <w:rPr>
          <w:rFonts w:eastAsia="MS PGothic"/>
          <w:lang w:val="en-US"/>
        </w:rPr>
      </w:pPr>
      <w:r w:rsidRPr="00894833">
        <w:rPr>
          <w:rFonts w:eastAsia="MS PGothic"/>
          <w:lang w:val="en-US"/>
        </w:rPr>
        <w:t>Loads operating system kernel and starts execution</w:t>
      </w:r>
      <w:r>
        <w:rPr>
          <w:rFonts w:eastAsia="MS PGothic"/>
          <w:lang w:val="en-US"/>
        </w:rPr>
        <w:t>.</w:t>
      </w:r>
    </w:p>
    <w:p w14:paraId="1ECBC6E9" w14:textId="2F15141F" w:rsidR="00894833" w:rsidRDefault="00205990" w:rsidP="00894833">
      <w:pPr>
        <w:rPr>
          <w:rFonts w:eastAsia="MS PGothic"/>
          <w:lang w:val="en-US"/>
        </w:rPr>
      </w:pPr>
      <w:r>
        <w:rPr>
          <w:rFonts w:eastAsia="MS PGothic"/>
          <w:lang w:val="en-US"/>
        </w:rPr>
        <w:t>3.interrupts are more time efficient, when polling takes a lot more time.</w:t>
      </w:r>
    </w:p>
    <w:p w14:paraId="56B1C1FA" w14:textId="14F6D434" w:rsidR="00205990" w:rsidRDefault="00205990" w:rsidP="00205990">
      <w:pPr>
        <w:rPr>
          <w:rFonts w:eastAsia="MS PGothic"/>
          <w:lang w:val="en-US"/>
        </w:rPr>
      </w:pPr>
      <w:r w:rsidRPr="00205990">
        <w:rPr>
          <w:rFonts w:eastAsia="MS PGothic"/>
          <w:b/>
          <w:bCs/>
          <w:lang w:val="en-US"/>
        </w:rPr>
        <w:t xml:space="preserve">Polling: </w:t>
      </w:r>
      <w:r w:rsidRPr="00205990">
        <w:rPr>
          <w:rFonts w:eastAsia="MS PGothic"/>
          <w:lang w:val="en-GB"/>
        </w:rPr>
        <w:t>Once the interrupt occurs, the system must determine which device, of all the devices associated with a given IPL or IRQ, actually interrupted. It does this by calling all the interrupt handlers for the designated IPL or IRQ, until one handler </w:t>
      </w:r>
      <w:r w:rsidRPr="00205990">
        <w:rPr>
          <w:rFonts w:eastAsia="MS PGothic"/>
          <w:b/>
          <w:bCs/>
          <w:lang w:val="en-GB"/>
        </w:rPr>
        <w:t>claims</w:t>
      </w:r>
      <w:r w:rsidRPr="00205990">
        <w:rPr>
          <w:rFonts w:eastAsia="MS PGothic"/>
          <w:lang w:val="en-GB"/>
        </w:rPr>
        <w:t> the interrupt.</w:t>
      </w:r>
    </w:p>
    <w:p w14:paraId="05EF4E68" w14:textId="056A316A" w:rsidR="00894833" w:rsidRPr="00894833" w:rsidRDefault="00894833" w:rsidP="00894833">
      <w:pPr>
        <w:rPr>
          <w:rFonts w:eastAsia="MS PGothic"/>
        </w:rPr>
      </w:pPr>
      <w:r>
        <w:rPr>
          <w:rFonts w:eastAsia="MS PGothic"/>
          <w:lang w:val="en-US"/>
        </w:rPr>
        <w:t>4.</w:t>
      </w:r>
      <w:r w:rsidRPr="00894833">
        <w:rPr>
          <w:rFonts w:asciiTheme="minorHAnsi" w:eastAsia="MS PGothic" w:hAnsi="Helvetica" w:cs="MS PGothic"/>
          <w:color w:val="000000" w:themeColor="text1"/>
          <w:sz w:val="24"/>
          <w:szCs w:val="24"/>
          <w:lang w:val="en-US"/>
          <w:eastAsianLayout w:id="-1695841278"/>
        </w:rPr>
        <w:t xml:space="preserve"> </w:t>
      </w:r>
      <w:r w:rsidRPr="00894833">
        <w:t>Used for high-speed I/O devices able to transmit information at close to memory speeds</w:t>
      </w:r>
      <w:r>
        <w:t>.</w:t>
      </w:r>
    </w:p>
    <w:p w14:paraId="489F99A3" w14:textId="55F66C80" w:rsidR="00894833" w:rsidRDefault="00894833" w:rsidP="00894833">
      <w:pPr>
        <w:rPr>
          <w:rFonts w:eastAsia="MS PGothic"/>
          <w:lang w:val="en-US"/>
        </w:rPr>
      </w:pPr>
      <w:r w:rsidRPr="00894833">
        <w:rPr>
          <w:rFonts w:eastAsia="MS PGothic"/>
          <w:lang w:val="en-US"/>
        </w:rPr>
        <w:t>Device controller transfers blocks of data from buffer storage directly to main memory without CPU intervention</w:t>
      </w:r>
    </w:p>
    <w:p w14:paraId="69AD3ECB" w14:textId="0666CF15" w:rsidR="00894833" w:rsidRDefault="00894833" w:rsidP="00894833">
      <w:pPr>
        <w:rPr>
          <w:rFonts w:eastAsia="MS PGothic"/>
          <w:lang w:val="en-US"/>
        </w:rPr>
      </w:pPr>
      <w:r>
        <w:rPr>
          <w:rFonts w:eastAsia="MS PGothic"/>
          <w:lang w:val="en-US"/>
        </w:rPr>
        <w:t>5.</w:t>
      </w:r>
      <w:r w:rsidRPr="00894833">
        <w:rPr>
          <w:rFonts w:eastAsia="MS PGothic"/>
          <w:u w:val="single"/>
          <w:lang w:val="en-US"/>
        </w:rPr>
        <w:t>volatile</w:t>
      </w:r>
      <w:r>
        <w:rPr>
          <w:rFonts w:eastAsia="MS PGothic"/>
          <w:lang w:val="en-US"/>
        </w:rPr>
        <w:t>-main memory</w:t>
      </w:r>
    </w:p>
    <w:p w14:paraId="3F275628" w14:textId="23E1025C" w:rsidR="00894833" w:rsidRDefault="00894833" w:rsidP="00894833">
      <w:pPr>
        <w:rPr>
          <w:rFonts w:eastAsia="MS PGothic"/>
          <w:lang w:val="en-US"/>
        </w:rPr>
      </w:pPr>
      <w:r w:rsidRPr="00894833">
        <w:rPr>
          <w:rFonts w:eastAsia="MS PGothic"/>
          <w:u w:val="single"/>
          <w:lang w:val="en-US"/>
        </w:rPr>
        <w:t>Non-volatile</w:t>
      </w:r>
      <w:r>
        <w:rPr>
          <w:rFonts w:eastAsia="MS PGothic"/>
          <w:lang w:val="en-US"/>
        </w:rPr>
        <w:t>-secondary storage-extension of memory</w:t>
      </w:r>
    </w:p>
    <w:p w14:paraId="7A4CE4A7" w14:textId="3EB9ED03" w:rsidR="00894833" w:rsidRPr="00894833" w:rsidRDefault="00894833" w:rsidP="00894833">
      <w:pPr>
        <w:rPr>
          <w:rFonts w:eastAsia="MS PGothic"/>
        </w:rPr>
      </w:pPr>
      <w:r>
        <w:rPr>
          <w:rFonts w:eastAsia="MS PGothic"/>
          <w:lang w:val="en-US"/>
        </w:rPr>
        <w:t>6.</w:t>
      </w:r>
      <w:r w:rsidRPr="00894833">
        <w:rPr>
          <w:rFonts w:asciiTheme="minorHAnsi" w:eastAsia="MS PGothic" w:hAnsi="Helvetica" w:cs="Helvetica"/>
          <w:color w:val="000000" w:themeColor="text1"/>
          <w:sz w:val="48"/>
          <w:szCs w:val="48"/>
          <w:lang w:val="en-GB"/>
          <w:eastAsianLayout w:id="-1695840512"/>
        </w:rPr>
        <w:t xml:space="preserve"> </w:t>
      </w:r>
      <w:r w:rsidRPr="00894833">
        <w:rPr>
          <w:lang w:val="en-GB"/>
        </w:rPr>
        <w:t>A processing unit that contains an arithmetic logic unit and processor registers</w:t>
      </w:r>
      <w:r>
        <w:rPr>
          <w:lang w:val="en-GB"/>
        </w:rPr>
        <w:t>.</w:t>
      </w:r>
    </w:p>
    <w:p w14:paraId="72ECD267" w14:textId="7DC65897" w:rsidR="00894833" w:rsidRPr="00894833" w:rsidRDefault="00894833" w:rsidP="00894833">
      <w:pPr>
        <w:rPr>
          <w:rFonts w:eastAsia="MS PGothic"/>
          <w:lang w:val="en-US"/>
        </w:rPr>
      </w:pPr>
      <w:r w:rsidRPr="00894833">
        <w:rPr>
          <w:rFonts w:eastAsia="MS PGothic"/>
          <w:lang w:val="en-GB"/>
        </w:rPr>
        <w:t>A control unit that contains an instruction register and program counter</w:t>
      </w:r>
      <w:r>
        <w:rPr>
          <w:rFonts w:eastAsia="MS PGothic"/>
          <w:lang w:val="en-GB"/>
        </w:rPr>
        <w:t>.</w:t>
      </w:r>
    </w:p>
    <w:p w14:paraId="02509D74" w14:textId="3D418427" w:rsidR="00894833" w:rsidRPr="00894833" w:rsidRDefault="00894833" w:rsidP="00894833">
      <w:pPr>
        <w:rPr>
          <w:rFonts w:eastAsia="MS PGothic"/>
          <w:lang w:val="en-US"/>
        </w:rPr>
      </w:pPr>
      <w:r w:rsidRPr="00894833">
        <w:rPr>
          <w:rFonts w:eastAsia="MS PGothic"/>
          <w:lang w:val="en-GB"/>
        </w:rPr>
        <w:t>Memory that stores data and instructions</w:t>
      </w:r>
      <w:r>
        <w:rPr>
          <w:rFonts w:eastAsia="MS PGothic"/>
          <w:lang w:val="en-GB"/>
        </w:rPr>
        <w:t>.</w:t>
      </w:r>
    </w:p>
    <w:p w14:paraId="69B50B22" w14:textId="1577AA35" w:rsidR="00894833" w:rsidRPr="00894833" w:rsidRDefault="00894833" w:rsidP="00894833">
      <w:pPr>
        <w:rPr>
          <w:rFonts w:eastAsia="MS PGothic"/>
          <w:lang w:val="en-US"/>
        </w:rPr>
      </w:pPr>
      <w:r w:rsidRPr="00894833">
        <w:rPr>
          <w:rFonts w:eastAsia="MS PGothic"/>
          <w:lang w:val="en-GB"/>
        </w:rPr>
        <w:t>External mass storage</w:t>
      </w:r>
      <w:r>
        <w:rPr>
          <w:rFonts w:eastAsia="MS PGothic"/>
          <w:lang w:val="en-GB"/>
        </w:rPr>
        <w:t>.</w:t>
      </w:r>
    </w:p>
    <w:p w14:paraId="617906B2" w14:textId="2AC96528" w:rsidR="00894833" w:rsidRPr="00894833" w:rsidRDefault="00894833" w:rsidP="00894833">
      <w:pPr>
        <w:rPr>
          <w:rFonts w:eastAsia="MS PGothic"/>
          <w:lang w:val="en-US"/>
        </w:rPr>
      </w:pPr>
      <w:r w:rsidRPr="00894833">
        <w:rPr>
          <w:rFonts w:eastAsia="MS PGothic"/>
          <w:lang w:val="en-GB"/>
        </w:rPr>
        <w:t>Input and output mechanisms</w:t>
      </w:r>
      <w:r>
        <w:rPr>
          <w:rFonts w:eastAsia="MS PGothic"/>
          <w:lang w:val="en-GB"/>
        </w:rPr>
        <w:t>.</w:t>
      </w:r>
    </w:p>
    <w:p w14:paraId="7B02C85B" w14:textId="118F607F" w:rsidR="00894833" w:rsidRDefault="00894833" w:rsidP="00894833">
      <w:pPr>
        <w:rPr>
          <w:rFonts w:eastAsia="MS PGothic"/>
          <w:lang w:val="en-GB"/>
        </w:rPr>
      </w:pPr>
      <w:r>
        <w:rPr>
          <w:rFonts w:eastAsia="MS PGothic"/>
          <w:lang w:val="en-GB"/>
        </w:rPr>
        <w:t>Also means</w:t>
      </w:r>
      <w:r w:rsidRPr="00894833">
        <w:rPr>
          <w:rFonts w:eastAsia="MS PGothic"/>
          <w:lang w:val="en-GB"/>
        </w:rPr>
        <w:t xml:space="preserve"> any stored-program computer in which an instruction fetch and a data operation cannot occur at the same time because they share a common bus</w:t>
      </w:r>
      <w:r>
        <w:rPr>
          <w:rFonts w:eastAsia="MS PGothic"/>
          <w:lang w:val="en-GB"/>
        </w:rPr>
        <w:t>.</w:t>
      </w:r>
    </w:p>
    <w:p w14:paraId="3AE85675" w14:textId="0CCE5BCF" w:rsidR="00894833" w:rsidRDefault="00894833" w:rsidP="00894833">
      <w:pPr>
        <w:rPr>
          <w:lang w:val="en-US"/>
        </w:rPr>
      </w:pPr>
      <w:r>
        <w:rPr>
          <w:rFonts w:eastAsia="MS PGothic"/>
          <w:lang w:val="en-GB"/>
        </w:rPr>
        <w:t>7.</w:t>
      </w:r>
      <w:r w:rsidRPr="00894833">
        <w:rPr>
          <w:rFonts w:eastAsia="MS PGothic"/>
          <w:u w:val="single"/>
          <w:lang w:val="en-GB"/>
        </w:rPr>
        <w:t>multiprogramming</w:t>
      </w:r>
      <w:r>
        <w:rPr>
          <w:rFonts w:eastAsia="MS PGothic"/>
          <w:lang w:val="en-GB"/>
        </w:rPr>
        <w:t xml:space="preserve">- </w:t>
      </w:r>
      <w:r w:rsidRPr="00894833">
        <w:rPr>
          <w:lang w:val="en-US"/>
        </w:rPr>
        <w:t>When job has to wait (for I/O for example), OS switches to another job</w:t>
      </w:r>
    </w:p>
    <w:p w14:paraId="5EBBFC70" w14:textId="0433351C" w:rsidR="00894833" w:rsidRDefault="00894833" w:rsidP="00894833">
      <w:r w:rsidRPr="00894833">
        <w:rPr>
          <w:u w:val="single"/>
          <w:lang w:val="en-US"/>
        </w:rPr>
        <w:t>Multitasking-</w:t>
      </w:r>
      <w:r>
        <w:rPr>
          <w:u w:val="single"/>
          <w:lang w:val="en-US"/>
        </w:rPr>
        <w:t xml:space="preserve"> </w:t>
      </w:r>
      <w:r w:rsidRPr="00894833">
        <w:t>a</w:t>
      </w:r>
      <w:r>
        <w:t xml:space="preserve"> </w:t>
      </w:r>
      <w:r w:rsidRPr="00894833">
        <w:t xml:space="preserve">logical extension in which CPU switches jobs so frequently that users can interact with each job while it is running, creating </w:t>
      </w:r>
      <w:r w:rsidRPr="00894833">
        <w:rPr>
          <w:b/>
          <w:bCs/>
        </w:rPr>
        <w:t>interactive</w:t>
      </w:r>
      <w:r w:rsidRPr="00894833">
        <w:t xml:space="preserve"> computing</w:t>
      </w:r>
    </w:p>
    <w:p w14:paraId="3B892021" w14:textId="7ACB9DFC" w:rsidR="00894833" w:rsidRDefault="00894833" w:rsidP="00894833">
      <w:pPr>
        <w:rPr>
          <w:lang w:val="en-GB"/>
        </w:rPr>
      </w:pPr>
      <w:r>
        <w:t xml:space="preserve">8.copy-on-write </w:t>
      </w:r>
      <w:r w:rsidRPr="00894833">
        <w:rPr>
          <w:lang w:val="en-GB"/>
        </w:rPr>
        <w:t xml:space="preserve">is a resource-management technique used by operating systems to efficiently implement a "duplicate" or "copy" operation on modifiable resources such as main memory. If a resource is duplicated but not modified, it is </w:t>
      </w:r>
      <w:r w:rsidRPr="00894833">
        <w:rPr>
          <w:b/>
          <w:bCs/>
          <w:lang w:val="en-GB"/>
        </w:rPr>
        <w:t>not</w:t>
      </w:r>
      <w:r w:rsidRPr="00894833">
        <w:rPr>
          <w:lang w:val="en-GB"/>
        </w:rPr>
        <w:t xml:space="preserve"> necessary to create a new resource; the resource can be shared between the copy and the original. </w:t>
      </w:r>
      <w:r w:rsidRPr="00894833">
        <w:rPr>
          <w:u w:val="single"/>
          <w:lang w:val="en-GB"/>
        </w:rPr>
        <w:t xml:space="preserve">Modifications must still create a copy, </w:t>
      </w:r>
      <w:r w:rsidRPr="00894833">
        <w:rPr>
          <w:lang w:val="en-GB"/>
        </w:rPr>
        <w:t>hence the technique: the copy operation is deferred until the first write. By sharing resources in this way, it is possible to significantly reduce the resource consumption of unmodified copies, while adding a small overhead to resource-modifying operations.</w:t>
      </w:r>
    </w:p>
    <w:p w14:paraId="15610048" w14:textId="707718E8" w:rsidR="00823955" w:rsidRPr="00823955" w:rsidRDefault="00823955" w:rsidP="00823955">
      <w:pPr>
        <w:rPr>
          <w:lang w:val="en-US"/>
        </w:rPr>
      </w:pPr>
      <w:r>
        <w:rPr>
          <w:lang w:val="en-GB"/>
        </w:rPr>
        <w:t>9.</w:t>
      </w:r>
      <w:r w:rsidRPr="00823955">
        <w:rPr>
          <w:rFonts w:asciiTheme="minorHAnsi" w:eastAsia="MS PGothic" w:hAnsi="Helvetica" w:cs="MS PGothic"/>
          <w:b/>
          <w:bCs/>
          <w:color w:val="3366FF"/>
          <w:sz w:val="24"/>
          <w:szCs w:val="24"/>
          <w:lang w:val="en-US"/>
          <w:eastAsianLayout w:id="-1695837440"/>
        </w:rPr>
        <w:t xml:space="preserve"> </w:t>
      </w:r>
      <w:r w:rsidRPr="00823955">
        <w:rPr>
          <w:b/>
          <w:bCs/>
          <w:lang w:val="en-US"/>
        </w:rPr>
        <w:t>Emulation</w:t>
      </w:r>
      <w:r w:rsidRPr="00823955">
        <w:rPr>
          <w:lang w:val="en-US"/>
        </w:rPr>
        <w:t xml:space="preserve"> used when source CPU type different from target type (</w:t>
      </w:r>
      <w:proofErr w:type="gramStart"/>
      <w:r w:rsidRPr="00823955">
        <w:rPr>
          <w:lang w:val="en-US"/>
        </w:rPr>
        <w:t>i.e.</w:t>
      </w:r>
      <w:proofErr w:type="gramEnd"/>
      <w:r w:rsidRPr="00823955">
        <w:rPr>
          <w:lang w:val="en-US"/>
        </w:rPr>
        <w:t xml:space="preserve"> PowerPC to Intel x86). The OS is simulated in software.</w:t>
      </w:r>
    </w:p>
    <w:p w14:paraId="455486EC" w14:textId="77777777" w:rsidR="00823955" w:rsidRPr="00823955" w:rsidRDefault="00823955" w:rsidP="00823955">
      <w:pPr>
        <w:rPr>
          <w:lang w:val="en-US"/>
        </w:rPr>
      </w:pPr>
      <w:r w:rsidRPr="00823955">
        <w:rPr>
          <w:lang w:val="en-US"/>
        </w:rPr>
        <w:t>Generally slowest method</w:t>
      </w:r>
    </w:p>
    <w:p w14:paraId="56C8F17C" w14:textId="04C71234" w:rsidR="00823955" w:rsidRDefault="00823955" w:rsidP="00823955">
      <w:pPr>
        <w:rPr>
          <w:b/>
          <w:bCs/>
          <w:lang w:val="en-US"/>
        </w:rPr>
      </w:pPr>
      <w:r w:rsidRPr="00823955">
        <w:rPr>
          <w:lang w:val="en-US"/>
        </w:rPr>
        <w:t xml:space="preserve">When computer language not compiled to native code – </w:t>
      </w:r>
      <w:r w:rsidRPr="00823955">
        <w:rPr>
          <w:b/>
          <w:bCs/>
          <w:lang w:val="en-US"/>
        </w:rPr>
        <w:t>Interpretation</w:t>
      </w:r>
    </w:p>
    <w:p w14:paraId="096BEC6B" w14:textId="77777777" w:rsidR="00823955" w:rsidRPr="00823955" w:rsidRDefault="00823955" w:rsidP="00823955">
      <w:pPr>
        <w:rPr>
          <w:lang w:val="en-US"/>
        </w:rPr>
      </w:pPr>
      <w:r w:rsidRPr="00823955">
        <w:rPr>
          <w:b/>
          <w:bCs/>
          <w:lang w:val="en-US"/>
        </w:rPr>
        <w:t>Virtualization</w:t>
      </w:r>
      <w:r w:rsidRPr="00823955">
        <w:rPr>
          <w:lang w:val="en-US"/>
        </w:rPr>
        <w:t xml:space="preserve"> – OS natively compiled for CPU, running </w:t>
      </w:r>
      <w:r w:rsidRPr="00823955">
        <w:rPr>
          <w:b/>
          <w:bCs/>
          <w:lang w:val="en-US"/>
        </w:rPr>
        <w:t>guest</w:t>
      </w:r>
      <w:r w:rsidRPr="00823955">
        <w:rPr>
          <w:lang w:val="en-US"/>
        </w:rPr>
        <w:t xml:space="preserve"> </w:t>
      </w:r>
      <w:proofErr w:type="gramStart"/>
      <w:r w:rsidRPr="00823955">
        <w:rPr>
          <w:lang w:val="en-US"/>
        </w:rPr>
        <w:t>OSes  also</w:t>
      </w:r>
      <w:proofErr w:type="gramEnd"/>
      <w:r w:rsidRPr="00823955">
        <w:rPr>
          <w:lang w:val="en-US"/>
        </w:rPr>
        <w:t xml:space="preserve"> natively compiled </w:t>
      </w:r>
    </w:p>
    <w:p w14:paraId="0C598217" w14:textId="77777777" w:rsidR="00823955" w:rsidRPr="00823955" w:rsidRDefault="00823955" w:rsidP="00823955">
      <w:pPr>
        <w:rPr>
          <w:lang w:val="en-US"/>
        </w:rPr>
      </w:pPr>
      <w:r w:rsidRPr="00823955">
        <w:rPr>
          <w:lang w:val="en-US"/>
        </w:rPr>
        <w:t xml:space="preserve">Consider VMware running </w:t>
      </w:r>
      <w:proofErr w:type="spellStart"/>
      <w:r w:rsidRPr="00823955">
        <w:rPr>
          <w:lang w:val="en-US"/>
        </w:rPr>
        <w:t>WinXP</w:t>
      </w:r>
      <w:proofErr w:type="spellEnd"/>
      <w:r w:rsidRPr="00823955">
        <w:rPr>
          <w:lang w:val="en-US"/>
        </w:rPr>
        <w:t xml:space="preserve"> guests, each running applications, all on native </w:t>
      </w:r>
      <w:proofErr w:type="spellStart"/>
      <w:r w:rsidRPr="00823955">
        <w:rPr>
          <w:lang w:val="en-US"/>
        </w:rPr>
        <w:t>WinXP</w:t>
      </w:r>
      <w:proofErr w:type="spellEnd"/>
      <w:r w:rsidRPr="00823955">
        <w:rPr>
          <w:lang w:val="en-US"/>
        </w:rPr>
        <w:t xml:space="preserve"> </w:t>
      </w:r>
      <w:r w:rsidRPr="00823955">
        <w:rPr>
          <w:b/>
          <w:bCs/>
          <w:lang w:val="en-US"/>
        </w:rPr>
        <w:t>host</w:t>
      </w:r>
      <w:r w:rsidRPr="00823955">
        <w:rPr>
          <w:lang w:val="en-US"/>
        </w:rPr>
        <w:t xml:space="preserve"> OS</w:t>
      </w:r>
    </w:p>
    <w:p w14:paraId="60E06F31" w14:textId="24B5062D" w:rsidR="00823955" w:rsidRDefault="00823955" w:rsidP="00823955">
      <w:pPr>
        <w:rPr>
          <w:lang w:val="en-US"/>
        </w:rPr>
      </w:pPr>
      <w:r w:rsidRPr="00823955">
        <w:rPr>
          <w:lang w:val="en-US"/>
        </w:rPr>
        <w:t>Alternatively, the native operating system may be designed to allow the guest direct access to hardware.</w:t>
      </w:r>
    </w:p>
    <w:p w14:paraId="38B49CAE" w14:textId="6AC95DD9" w:rsidR="005A20EE" w:rsidRPr="005A20EE" w:rsidRDefault="005A20EE" w:rsidP="005A20EE">
      <w:r>
        <w:rPr>
          <w:lang w:val="en-US"/>
        </w:rPr>
        <w:t>10.</w:t>
      </w:r>
      <w:r w:rsidRPr="005A20EE">
        <w:rPr>
          <w:rFonts w:asciiTheme="minorHAnsi" w:eastAsia="MS PGothic" w:hAnsi="Helvetica" w:cs="MS PGothic"/>
          <w:color w:val="000000" w:themeColor="text1"/>
          <w:sz w:val="24"/>
          <w:szCs w:val="24"/>
          <w:lang w:val="en-US"/>
          <w:eastAsianLayout w:id="-1695835904"/>
        </w:rPr>
        <w:t xml:space="preserve"> </w:t>
      </w:r>
      <w:r w:rsidRPr="005A20EE">
        <w:t>defense of the system against internal and external attacks</w:t>
      </w:r>
    </w:p>
    <w:p w14:paraId="03EBA21F" w14:textId="53C0DD55" w:rsidR="005A20EE" w:rsidRDefault="005A20EE" w:rsidP="005A20EE">
      <w:pPr>
        <w:rPr>
          <w:lang w:val="en-US"/>
        </w:rPr>
      </w:pPr>
      <w:r w:rsidRPr="005A20EE">
        <w:rPr>
          <w:lang w:val="en-US"/>
        </w:rPr>
        <w:lastRenderedPageBreak/>
        <w:t>Huge range, including denial-of-service, worms, viruses, identity theft, theft of service</w:t>
      </w:r>
      <w:r>
        <w:rPr>
          <w:lang w:val="en-US"/>
        </w:rPr>
        <w:t>.</w:t>
      </w:r>
    </w:p>
    <w:p w14:paraId="392F9F94" w14:textId="7BD115BF" w:rsidR="005A20EE" w:rsidRPr="005A20EE" w:rsidRDefault="005A20EE" w:rsidP="005A20EE">
      <w:r>
        <w:rPr>
          <w:lang w:val="en-US"/>
        </w:rPr>
        <w:t>11.</w:t>
      </w:r>
      <w:r w:rsidRPr="005A20EE">
        <w:rPr>
          <w:rFonts w:ascii="Verdana" w:eastAsia="MS PGothic" w:hAnsi="Verdana" w:cstheme="minorBidi"/>
          <w:color w:val="000000" w:themeColor="text1"/>
          <w:kern w:val="24"/>
          <w:sz w:val="24"/>
          <w:szCs w:val="24"/>
          <w:lang w:val="en-US"/>
        </w:rPr>
        <w:t xml:space="preserve"> </w:t>
      </w:r>
      <w:r w:rsidRPr="005A20EE">
        <w:rPr>
          <w:u w:val="single"/>
        </w:rPr>
        <w:t>Client-Server Computing</w:t>
      </w:r>
    </w:p>
    <w:p w14:paraId="7309D3F8" w14:textId="77777777" w:rsidR="005A20EE" w:rsidRPr="005A20EE" w:rsidRDefault="005A20EE" w:rsidP="005A20EE">
      <w:pPr>
        <w:rPr>
          <w:lang w:val="en-US"/>
        </w:rPr>
      </w:pPr>
      <w:r w:rsidRPr="005A20EE">
        <w:rPr>
          <w:lang w:val="en-US"/>
        </w:rPr>
        <w:t>Dumb terminals supplanted by smart PCs</w:t>
      </w:r>
    </w:p>
    <w:p w14:paraId="5B15BDD0" w14:textId="77777777" w:rsidR="005A20EE" w:rsidRPr="005A20EE" w:rsidRDefault="005A20EE" w:rsidP="005A20EE">
      <w:pPr>
        <w:rPr>
          <w:lang w:val="en-US"/>
        </w:rPr>
      </w:pPr>
      <w:r w:rsidRPr="005A20EE">
        <w:rPr>
          <w:lang w:val="en-US"/>
        </w:rPr>
        <w:t xml:space="preserve">Many systems now </w:t>
      </w:r>
      <w:r w:rsidRPr="005A20EE">
        <w:rPr>
          <w:b/>
          <w:bCs/>
          <w:lang w:val="en-US"/>
        </w:rPr>
        <w:t>servers</w:t>
      </w:r>
      <w:r w:rsidRPr="005A20EE">
        <w:rPr>
          <w:lang w:val="en-US"/>
        </w:rPr>
        <w:t xml:space="preserve">, responding to requests generated by </w:t>
      </w:r>
      <w:r w:rsidRPr="005A20EE">
        <w:rPr>
          <w:b/>
          <w:bCs/>
          <w:lang w:val="en-US"/>
        </w:rPr>
        <w:t>clients</w:t>
      </w:r>
    </w:p>
    <w:p w14:paraId="6C1FC3FA" w14:textId="77777777" w:rsidR="005A20EE" w:rsidRPr="005A20EE" w:rsidRDefault="005A20EE" w:rsidP="005A20EE">
      <w:pPr>
        <w:rPr>
          <w:lang w:val="en-US"/>
        </w:rPr>
      </w:pPr>
      <w:r w:rsidRPr="005A20EE">
        <w:rPr>
          <w:b/>
          <w:bCs/>
          <w:lang w:val="en-US"/>
        </w:rPr>
        <w:t xml:space="preserve">Compute-server system </w:t>
      </w:r>
      <w:r w:rsidRPr="005A20EE">
        <w:rPr>
          <w:lang w:val="en-US"/>
        </w:rPr>
        <w:t>provides an interface to client to request services (i.e., database)</w:t>
      </w:r>
    </w:p>
    <w:p w14:paraId="19AE51D9" w14:textId="0763AB5F" w:rsidR="005A20EE" w:rsidRDefault="005A20EE" w:rsidP="005A20EE">
      <w:pPr>
        <w:rPr>
          <w:lang w:val="en-US"/>
        </w:rPr>
      </w:pPr>
      <w:r w:rsidRPr="005A20EE">
        <w:rPr>
          <w:b/>
          <w:bCs/>
          <w:lang w:val="en-US"/>
        </w:rPr>
        <w:t xml:space="preserve">File-server system </w:t>
      </w:r>
      <w:r w:rsidRPr="005A20EE">
        <w:rPr>
          <w:lang w:val="en-US"/>
        </w:rPr>
        <w:t>provides interface for clients to store and retrieve files</w:t>
      </w:r>
    </w:p>
    <w:p w14:paraId="15B2197B" w14:textId="4CAD88D6" w:rsidR="005A20EE" w:rsidRPr="005A20EE" w:rsidRDefault="005A20EE" w:rsidP="005A20EE">
      <w:pPr>
        <w:rPr>
          <w:u w:val="single"/>
          <w:lang w:val="en-US"/>
        </w:rPr>
      </w:pPr>
      <w:r w:rsidRPr="005A20EE">
        <w:rPr>
          <w:u w:val="single"/>
          <w:lang w:val="en-US"/>
        </w:rPr>
        <w:t>Peer-to-Peer</w:t>
      </w:r>
    </w:p>
    <w:p w14:paraId="45827C53" w14:textId="77777777" w:rsidR="005A20EE" w:rsidRPr="005A20EE" w:rsidRDefault="005A20EE" w:rsidP="005A20EE">
      <w:pPr>
        <w:rPr>
          <w:lang w:val="en-US"/>
        </w:rPr>
      </w:pPr>
      <w:r w:rsidRPr="005A20EE">
        <w:rPr>
          <w:lang w:val="en-US"/>
        </w:rPr>
        <w:t>P2P does not distinguish clients and servers</w:t>
      </w:r>
    </w:p>
    <w:p w14:paraId="39E8443C" w14:textId="77777777" w:rsidR="005A20EE" w:rsidRPr="005A20EE" w:rsidRDefault="005A20EE" w:rsidP="005A20EE">
      <w:pPr>
        <w:rPr>
          <w:lang w:val="en-US"/>
        </w:rPr>
      </w:pPr>
      <w:proofErr w:type="gramStart"/>
      <w:r w:rsidRPr="005A20EE">
        <w:rPr>
          <w:lang w:val="en-US"/>
        </w:rPr>
        <w:t>Instead</w:t>
      </w:r>
      <w:proofErr w:type="gramEnd"/>
      <w:r w:rsidRPr="005A20EE">
        <w:rPr>
          <w:lang w:val="en-US"/>
        </w:rPr>
        <w:t xml:space="preserve"> all nodes are considered peers</w:t>
      </w:r>
    </w:p>
    <w:p w14:paraId="1E8E8199" w14:textId="77777777" w:rsidR="005A20EE" w:rsidRPr="005A20EE" w:rsidRDefault="005A20EE" w:rsidP="005A20EE">
      <w:pPr>
        <w:rPr>
          <w:lang w:val="en-US"/>
        </w:rPr>
      </w:pPr>
      <w:r w:rsidRPr="005A20EE">
        <w:rPr>
          <w:lang w:val="en-US"/>
        </w:rPr>
        <w:t>May each act as client, server or both</w:t>
      </w:r>
    </w:p>
    <w:p w14:paraId="5C0E8F37" w14:textId="77777777" w:rsidR="005A20EE" w:rsidRPr="005A20EE" w:rsidRDefault="005A20EE" w:rsidP="005A20EE">
      <w:pPr>
        <w:rPr>
          <w:lang w:val="en-US"/>
        </w:rPr>
      </w:pPr>
      <w:r w:rsidRPr="005A20EE">
        <w:rPr>
          <w:lang w:val="en-US"/>
        </w:rPr>
        <w:t>Node must join P2P network</w:t>
      </w:r>
    </w:p>
    <w:p w14:paraId="35991982" w14:textId="77777777" w:rsidR="005A20EE" w:rsidRPr="005A20EE" w:rsidRDefault="005A20EE" w:rsidP="005A20EE">
      <w:pPr>
        <w:ind w:firstLine="720"/>
        <w:rPr>
          <w:lang w:val="en-US"/>
        </w:rPr>
      </w:pPr>
      <w:r w:rsidRPr="005A20EE">
        <w:rPr>
          <w:lang w:val="en-US"/>
        </w:rPr>
        <w:t>Registers its service with central lookup service on network, or</w:t>
      </w:r>
    </w:p>
    <w:p w14:paraId="4D74529D" w14:textId="77777777" w:rsidR="005A20EE" w:rsidRPr="005A20EE" w:rsidRDefault="005A20EE" w:rsidP="005A20EE">
      <w:pPr>
        <w:ind w:firstLine="720"/>
        <w:rPr>
          <w:lang w:val="en-US"/>
        </w:rPr>
      </w:pPr>
      <w:r w:rsidRPr="005A20EE">
        <w:rPr>
          <w:lang w:val="en-US"/>
        </w:rPr>
        <w:t xml:space="preserve">Broadcast request for service and respond to requests for service via </w:t>
      </w:r>
      <w:r w:rsidRPr="005A20EE">
        <w:rPr>
          <w:b/>
          <w:bCs/>
          <w:i/>
          <w:iCs/>
          <w:lang w:val="en-US"/>
        </w:rPr>
        <w:t>discovery protocol</w:t>
      </w:r>
    </w:p>
    <w:p w14:paraId="02922855" w14:textId="77777777" w:rsidR="005A20EE" w:rsidRPr="005A20EE" w:rsidRDefault="005A20EE" w:rsidP="005A20EE">
      <w:pPr>
        <w:rPr>
          <w:lang w:val="en-US"/>
        </w:rPr>
      </w:pPr>
      <w:r w:rsidRPr="005A20EE">
        <w:rPr>
          <w:lang w:val="en-US"/>
        </w:rPr>
        <w:t>Examples include</w:t>
      </w:r>
      <w:r w:rsidRPr="005A20EE">
        <w:rPr>
          <w:i/>
          <w:iCs/>
          <w:lang w:val="en-US"/>
        </w:rPr>
        <w:t xml:space="preserve"> </w:t>
      </w:r>
      <w:r w:rsidRPr="005A20EE">
        <w:rPr>
          <w:lang w:val="en-US"/>
        </w:rPr>
        <w:t>Napster</w:t>
      </w:r>
      <w:r w:rsidRPr="005A20EE">
        <w:rPr>
          <w:i/>
          <w:iCs/>
          <w:lang w:val="en-US"/>
        </w:rPr>
        <w:t xml:space="preserve"> </w:t>
      </w:r>
      <w:r w:rsidRPr="005A20EE">
        <w:rPr>
          <w:lang w:val="en-US"/>
        </w:rPr>
        <w:t>and</w:t>
      </w:r>
      <w:r w:rsidRPr="005A20EE">
        <w:rPr>
          <w:i/>
          <w:iCs/>
          <w:lang w:val="en-US"/>
        </w:rPr>
        <w:t xml:space="preserve"> </w:t>
      </w:r>
      <w:r w:rsidRPr="005A20EE">
        <w:rPr>
          <w:lang w:val="en-US"/>
        </w:rPr>
        <w:t>Gnutella</w:t>
      </w:r>
      <w:r w:rsidRPr="005A20EE">
        <w:rPr>
          <w:i/>
          <w:iCs/>
          <w:lang w:val="en-US"/>
        </w:rPr>
        <w:t xml:space="preserve">, </w:t>
      </w:r>
      <w:r w:rsidRPr="005A20EE">
        <w:rPr>
          <w:b/>
          <w:bCs/>
          <w:lang w:val="en-US"/>
        </w:rPr>
        <w:t xml:space="preserve">Voice over IP </w:t>
      </w:r>
      <w:r w:rsidRPr="005A20EE">
        <w:rPr>
          <w:i/>
          <w:iCs/>
          <w:lang w:val="en-US"/>
        </w:rPr>
        <w:t>(</w:t>
      </w:r>
      <w:r w:rsidRPr="005A20EE">
        <w:rPr>
          <w:b/>
          <w:bCs/>
          <w:lang w:val="en-US"/>
        </w:rPr>
        <w:t>VoIP</w:t>
      </w:r>
      <w:r w:rsidRPr="005A20EE">
        <w:rPr>
          <w:i/>
          <w:iCs/>
          <w:lang w:val="en-US"/>
        </w:rPr>
        <w:t xml:space="preserve">) </w:t>
      </w:r>
      <w:r w:rsidRPr="005A20EE">
        <w:rPr>
          <w:lang w:val="en-US"/>
        </w:rPr>
        <w:t xml:space="preserve">such as Skype </w:t>
      </w:r>
    </w:p>
    <w:p w14:paraId="386769E9" w14:textId="77777777" w:rsidR="005A20EE" w:rsidRPr="005A20EE" w:rsidRDefault="005A20EE" w:rsidP="005A20EE">
      <w:pPr>
        <w:rPr>
          <w:lang w:val="en-US"/>
        </w:rPr>
      </w:pPr>
    </w:p>
    <w:p w14:paraId="28F7DC0C" w14:textId="4F86A768" w:rsidR="005A20EE" w:rsidRPr="005A20EE" w:rsidRDefault="005A20EE" w:rsidP="005A20EE">
      <w:pPr>
        <w:rPr>
          <w:lang w:val="en-US"/>
        </w:rPr>
      </w:pPr>
    </w:p>
    <w:p w14:paraId="4FBAC224" w14:textId="01B729C0" w:rsidR="00823955" w:rsidRPr="00823955" w:rsidRDefault="00823955" w:rsidP="00823955">
      <w:pPr>
        <w:rPr>
          <w:lang w:val="en-US"/>
        </w:rPr>
      </w:pPr>
    </w:p>
    <w:p w14:paraId="64121A7F" w14:textId="77777777" w:rsidR="00823955" w:rsidRPr="00823955" w:rsidRDefault="00823955" w:rsidP="00823955">
      <w:pPr>
        <w:rPr>
          <w:lang w:val="en-US"/>
        </w:rPr>
      </w:pPr>
    </w:p>
    <w:p w14:paraId="7078C734" w14:textId="75E51582" w:rsidR="00894833" w:rsidRPr="00894833" w:rsidRDefault="00894833" w:rsidP="00894833">
      <w:pPr>
        <w:rPr>
          <w:lang w:val="en-US"/>
        </w:rPr>
      </w:pPr>
    </w:p>
    <w:p w14:paraId="63A4BF95" w14:textId="6CD02F0C" w:rsidR="00894833" w:rsidRPr="00894833" w:rsidRDefault="00894833" w:rsidP="00894833">
      <w:pPr>
        <w:rPr>
          <w:rFonts w:eastAsia="MS PGothic"/>
          <w:u w:val="single"/>
        </w:rPr>
      </w:pPr>
    </w:p>
    <w:p w14:paraId="4475AA99" w14:textId="7E49AB21" w:rsidR="00894833" w:rsidRPr="00894833" w:rsidRDefault="00894833" w:rsidP="00894833">
      <w:pPr>
        <w:rPr>
          <w:rFonts w:eastAsia="MS PGothic"/>
          <w:lang w:val="en-US"/>
        </w:rPr>
      </w:pPr>
    </w:p>
    <w:p w14:paraId="0A244BBB" w14:textId="34CD4844" w:rsidR="00894833" w:rsidRPr="00894833" w:rsidRDefault="00894833" w:rsidP="00894833">
      <w:pPr>
        <w:rPr>
          <w:rFonts w:eastAsia="MS PGothic"/>
          <w:lang w:val="en-US"/>
        </w:rPr>
      </w:pPr>
    </w:p>
    <w:p w14:paraId="66C1CA23" w14:textId="2DD5E259" w:rsidR="00894833" w:rsidRPr="00894833" w:rsidRDefault="00894833" w:rsidP="00894833">
      <w:pPr>
        <w:rPr>
          <w:rFonts w:eastAsia="MS PGothic"/>
          <w:lang w:val="en-US"/>
        </w:rPr>
      </w:pPr>
    </w:p>
    <w:p w14:paraId="33E31425" w14:textId="1C8649B2" w:rsidR="00894833" w:rsidRPr="00894833" w:rsidRDefault="00894833" w:rsidP="00894833">
      <w:pPr>
        <w:rPr>
          <w:rFonts w:eastAsia="MS PGothic"/>
          <w:lang w:val="en-US"/>
        </w:rPr>
      </w:pPr>
    </w:p>
    <w:p w14:paraId="5EE15B84" w14:textId="77777777" w:rsidR="00894833" w:rsidRPr="00894833" w:rsidRDefault="00894833" w:rsidP="00894833">
      <w:pPr>
        <w:rPr>
          <w:rFonts w:eastAsia="MS PGothic"/>
          <w:lang w:val="en-US"/>
        </w:rPr>
      </w:pPr>
    </w:p>
    <w:p w14:paraId="3034071B" w14:textId="77777777" w:rsidR="00894833" w:rsidRPr="00894833" w:rsidRDefault="00894833" w:rsidP="00894833">
      <w:pPr>
        <w:pStyle w:val="ListParagraph"/>
        <w:ind w:left="2880"/>
        <w:rPr>
          <w:rFonts w:eastAsia="Arial"/>
        </w:rPr>
      </w:pPr>
    </w:p>
    <w:p w14:paraId="3D091FA4" w14:textId="2665AAB1" w:rsidR="00894833" w:rsidRPr="00894833" w:rsidRDefault="00894833" w:rsidP="00894833">
      <w:pPr>
        <w:rPr>
          <w:lang w:val="en-US"/>
        </w:rPr>
      </w:pPr>
    </w:p>
    <w:sectPr w:rsidR="00894833" w:rsidRPr="0089483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3030" w14:textId="77777777" w:rsidR="00863E4E" w:rsidRDefault="00863E4E" w:rsidP="005A20EE">
      <w:pPr>
        <w:spacing w:line="240" w:lineRule="auto"/>
      </w:pPr>
      <w:r>
        <w:separator/>
      </w:r>
    </w:p>
  </w:endnote>
  <w:endnote w:type="continuationSeparator" w:id="0">
    <w:p w14:paraId="3D932062" w14:textId="77777777" w:rsidR="00863E4E" w:rsidRDefault="00863E4E" w:rsidP="005A2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AB781" w14:textId="77777777" w:rsidR="00863E4E" w:rsidRDefault="00863E4E" w:rsidP="005A20EE">
      <w:pPr>
        <w:spacing w:line="240" w:lineRule="auto"/>
      </w:pPr>
      <w:r>
        <w:separator/>
      </w:r>
    </w:p>
  </w:footnote>
  <w:footnote w:type="continuationSeparator" w:id="0">
    <w:p w14:paraId="56CDC342" w14:textId="77777777" w:rsidR="00863E4E" w:rsidRDefault="00863E4E" w:rsidP="005A20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ED17" w14:textId="25FAC69D" w:rsidR="005A20EE" w:rsidRPr="005A20EE" w:rsidRDefault="005A20EE">
    <w:pPr>
      <w:pStyle w:val="Header"/>
      <w:rPr>
        <w:lang w:val="en-US"/>
      </w:rPr>
    </w:pPr>
    <w:r>
      <w:rPr>
        <w:lang w:val="en-US"/>
      </w:rPr>
      <w:t xml:space="preserve">Tamar </w:t>
    </w:r>
    <w:proofErr w:type="spellStart"/>
    <w:r>
      <w:rPr>
        <w:lang w:val="en-US"/>
      </w:rPr>
      <w:t>harizy</w:t>
    </w:r>
    <w:proofErr w:type="spellEnd"/>
    <w:r>
      <w:rPr>
        <w:lang w:val="en-US"/>
      </w:rPr>
      <w:t xml:space="preserve"> 209927128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5EC"/>
    <w:multiLevelType w:val="hybridMultilevel"/>
    <w:tmpl w:val="85FC7E98"/>
    <w:lvl w:ilvl="0" w:tplc="284E90D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160E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1FEBA9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F7CDA5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D30166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4EA5BF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BDE571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2AA750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5625C6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7D207BC"/>
    <w:multiLevelType w:val="hybridMultilevel"/>
    <w:tmpl w:val="DAF0BB1E"/>
    <w:lvl w:ilvl="0" w:tplc="F75AEB8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786808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F728D5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7882A1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C88122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B2AFA5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002C8C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FAAD5D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84E694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2E930C00"/>
    <w:multiLevelType w:val="hybridMultilevel"/>
    <w:tmpl w:val="2C4A8A8C"/>
    <w:lvl w:ilvl="0" w:tplc="B02E84A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EEE72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4B86A3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FA0F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8080EF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9F8228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53AF21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7520FA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C14B12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2F5D4139"/>
    <w:multiLevelType w:val="hybridMultilevel"/>
    <w:tmpl w:val="B426CA44"/>
    <w:lvl w:ilvl="0" w:tplc="2CDC62B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E07E6E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C4B36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0FA4F1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59A618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5F6901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B3898F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9D2CC6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938758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3AC2707C"/>
    <w:multiLevelType w:val="multilevel"/>
    <w:tmpl w:val="31C49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0769CC"/>
    <w:multiLevelType w:val="hybridMultilevel"/>
    <w:tmpl w:val="FEDCED2C"/>
    <w:lvl w:ilvl="0" w:tplc="60201BB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549B2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72679A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22A681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3C4979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7523BE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396BE3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99640F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AE85B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40CF74CE"/>
    <w:multiLevelType w:val="hybridMultilevel"/>
    <w:tmpl w:val="C3D2F7B0"/>
    <w:lvl w:ilvl="0" w:tplc="DBDAB78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44ED71C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040E39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028D41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AC47E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F88DB1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38204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29AA92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CB6B1A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4CAE6335"/>
    <w:multiLevelType w:val="hybridMultilevel"/>
    <w:tmpl w:val="7D8265AA"/>
    <w:lvl w:ilvl="0" w:tplc="A3A0CDD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6A7CA6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5FCA18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478844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608A5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76FD9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320C5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23E1E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02064F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4F140A70"/>
    <w:multiLevelType w:val="hybridMultilevel"/>
    <w:tmpl w:val="3ECEF5CC"/>
    <w:lvl w:ilvl="0" w:tplc="2B62945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C40761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46C685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C08B4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AC6B4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8B265E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8CA5AE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734CA4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3507A2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53BC12CA"/>
    <w:multiLevelType w:val="hybridMultilevel"/>
    <w:tmpl w:val="EF6CB18E"/>
    <w:lvl w:ilvl="0" w:tplc="02864CD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1B037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336DE7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2EA98F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B0A783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27C8EC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10A1B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34A7F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8762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584A5543"/>
    <w:multiLevelType w:val="hybridMultilevel"/>
    <w:tmpl w:val="7F684894"/>
    <w:lvl w:ilvl="0" w:tplc="C89A75F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1FE9A3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616879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A30DC3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2883AA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F7424E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6E43F8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490CB7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DA5DC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5BB90AA7"/>
    <w:multiLevelType w:val="hybridMultilevel"/>
    <w:tmpl w:val="B3F0B6A0"/>
    <w:lvl w:ilvl="0" w:tplc="8A90374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08C1C0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182A0A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F827D9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80BF8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7A8FAA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9AC2AC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46CB88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D3401E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60212BAD"/>
    <w:multiLevelType w:val="hybridMultilevel"/>
    <w:tmpl w:val="9FF62760"/>
    <w:lvl w:ilvl="0" w:tplc="D728A7C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E92475A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DA4B876"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CD8F7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4041A4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8BA944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B448EC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0FCA64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B82C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757B32C9"/>
    <w:multiLevelType w:val="hybridMultilevel"/>
    <w:tmpl w:val="30B4C648"/>
    <w:lvl w:ilvl="0" w:tplc="3C6C775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A36591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E6450A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F6E203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469D4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DACB9D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CA4F99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9D25B2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C12B26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76A57A1B"/>
    <w:multiLevelType w:val="hybridMultilevel"/>
    <w:tmpl w:val="79A66FF2"/>
    <w:lvl w:ilvl="0" w:tplc="073C094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482C6B4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CC8C49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51C103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8E2114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322E43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4740AD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1AAC25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E2EE7E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8"/>
  </w:num>
  <w:num w:numId="5">
    <w:abstractNumId w:val="11"/>
  </w:num>
  <w:num w:numId="6">
    <w:abstractNumId w:val="3"/>
  </w:num>
  <w:num w:numId="7">
    <w:abstractNumId w:val="1"/>
  </w:num>
  <w:num w:numId="8">
    <w:abstractNumId w:val="2"/>
  </w:num>
  <w:num w:numId="9">
    <w:abstractNumId w:val="13"/>
  </w:num>
  <w:num w:numId="10">
    <w:abstractNumId w:val="9"/>
  </w:num>
  <w:num w:numId="11">
    <w:abstractNumId w:val="6"/>
  </w:num>
  <w:num w:numId="12">
    <w:abstractNumId w:val="7"/>
  </w:num>
  <w:num w:numId="13">
    <w:abstractNumId w:val="1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CC"/>
    <w:rsid w:val="00205990"/>
    <w:rsid w:val="005817CC"/>
    <w:rsid w:val="005A20EE"/>
    <w:rsid w:val="00823955"/>
    <w:rsid w:val="00863E4E"/>
    <w:rsid w:val="0089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2674"/>
  <w15:docId w15:val="{49293FDF-D982-4D65-B431-D1AB4036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4833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A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20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EE"/>
  </w:style>
  <w:style w:type="paragraph" w:styleId="Footer">
    <w:name w:val="footer"/>
    <w:basedOn w:val="Normal"/>
    <w:link w:val="FooterChar"/>
    <w:uiPriority w:val="99"/>
    <w:unhideWhenUsed/>
    <w:rsid w:val="005A20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29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76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597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0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98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48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80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09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41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1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66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16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57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431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02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543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085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42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76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000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73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88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89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25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7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623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92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54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66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74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764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1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82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23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2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09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09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7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4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tamitamtam9@gmail.com</cp:lastModifiedBy>
  <cp:revision>2</cp:revision>
  <dcterms:created xsi:type="dcterms:W3CDTF">2021-10-29T11:00:00Z</dcterms:created>
  <dcterms:modified xsi:type="dcterms:W3CDTF">2021-10-29T11:33:00Z</dcterms:modified>
</cp:coreProperties>
</file>