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3D9" w:rsidRDefault="006D6936">
      <w:pPr>
        <w:rPr>
          <w:sz w:val="48"/>
          <w:szCs w:val="48"/>
          <w:u w:val="single"/>
          <w:rtl/>
        </w:rPr>
      </w:pPr>
      <w:r w:rsidRPr="006D6936">
        <w:rPr>
          <w:rFonts w:hint="cs"/>
          <w:sz w:val="48"/>
          <w:szCs w:val="48"/>
          <w:u w:val="single"/>
          <w:rtl/>
        </w:rPr>
        <w:t>תרגיל 3</w:t>
      </w:r>
    </w:p>
    <w:p w:rsidR="006D6936" w:rsidRPr="006D6936" w:rsidRDefault="006D6936">
      <w:pPr>
        <w:rPr>
          <w:sz w:val="48"/>
          <w:szCs w:val="48"/>
          <w:u w:val="single"/>
          <w:rtl/>
        </w:rPr>
      </w:pPr>
    </w:p>
    <w:p w:rsidR="006D6936" w:rsidRDefault="006D6936" w:rsidP="006D6936">
      <w:pPr>
        <w:pStyle w:val="a4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4</w:t>
      </w:r>
    </w:p>
    <w:p w:rsidR="006D6936" w:rsidRDefault="00AB507C" w:rsidP="006D6936">
      <w:pPr>
        <w:pStyle w:val="a4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יש לי ידע מקורס תקשורת על תקשורת חוטית ואלחוטית , ועל תקשורת בין רכיבים שונים על ידי העברת קוד כלשהוא שמוכר לשניהם. </w:t>
      </w:r>
    </w:p>
    <w:p w:rsidR="00AB507C" w:rsidRPr="006D6936" w:rsidRDefault="00AB507C" w:rsidP="00AB507C">
      <w:pPr>
        <w:pStyle w:val="a4"/>
        <w:rPr>
          <w:rFonts w:cs="Arial"/>
          <w:rtl/>
        </w:rPr>
      </w:pPr>
    </w:p>
    <w:p w:rsidR="00A93239" w:rsidRDefault="006B33D9" w:rsidP="00A93239">
      <w:pPr>
        <w:spacing w:line="360" w:lineRule="auto"/>
        <w:rPr>
          <w:rtl/>
        </w:rPr>
      </w:pPr>
      <w:r>
        <w:rPr>
          <w:rFonts w:cs="Arial"/>
          <w:rtl/>
        </w:rPr>
        <w:t xml:space="preserve">מזגן </w:t>
      </w:r>
      <w:r w:rsidR="00AB6F58">
        <w:rPr>
          <w:rFonts w:cs="Arial" w:hint="cs"/>
          <w:rtl/>
        </w:rPr>
        <w:t>ושלט מתקשרים</w:t>
      </w:r>
      <w:r w:rsidR="00A93239">
        <w:rPr>
          <w:rFonts w:cs="Arial"/>
          <w:rtl/>
        </w:rPr>
        <w:t xml:space="preserve"> באמצעות אות</w:t>
      </w:r>
      <w:r w:rsidR="00A93239">
        <w:rPr>
          <w:rFonts w:cs="Arial" w:hint="cs"/>
          <w:rtl/>
        </w:rPr>
        <w:t xml:space="preserve"> </w:t>
      </w:r>
      <w:proofErr w:type="spellStart"/>
      <w:r w:rsidR="00A93239">
        <w:rPr>
          <w:rFonts w:cs="Arial" w:hint="cs"/>
          <w:rtl/>
        </w:rPr>
        <w:t>אינפרא</w:t>
      </w:r>
      <w:proofErr w:type="spellEnd"/>
      <w:r w:rsidR="00A93239">
        <w:rPr>
          <w:rFonts w:cs="Arial" w:hint="cs"/>
          <w:rtl/>
        </w:rPr>
        <w:t xml:space="preserve"> אדום</w:t>
      </w:r>
      <w:r w:rsidR="00AB6F58">
        <w:rPr>
          <w:rFonts w:cs="Arial" w:hint="cs"/>
          <w:rtl/>
        </w:rPr>
        <w:t>.</w:t>
      </w:r>
      <w:r w:rsidR="00A93239" w:rsidRPr="00A93239">
        <w:rPr>
          <w:rtl/>
        </w:rPr>
        <w:t xml:space="preserve"> </w:t>
      </w:r>
      <w:r w:rsidR="00A93239">
        <w:rPr>
          <w:rtl/>
        </w:rPr>
        <w:t>למזגן</w:t>
      </w:r>
      <w:r w:rsidR="00A93239">
        <w:t xml:space="preserve"> </w:t>
      </w:r>
      <w:r w:rsidR="00A93239">
        <w:rPr>
          <w:rtl/>
        </w:rPr>
        <w:t>יש מקלט</w:t>
      </w:r>
      <w:r w:rsidR="00A93239">
        <w:t xml:space="preserve"> IR </w:t>
      </w:r>
      <w:r w:rsidR="00A93239">
        <w:rPr>
          <w:rtl/>
        </w:rPr>
        <w:t>שקולט את האותות הללו</w:t>
      </w:r>
      <w:r w:rsidR="00A93239">
        <w:t>.</w:t>
      </w:r>
      <w:r w:rsidR="00A93239">
        <w:rPr>
          <w:rFonts w:hint="cs"/>
          <w:rtl/>
        </w:rPr>
        <w:t xml:space="preserve"> </w:t>
      </w:r>
      <w:r w:rsidR="00A93239">
        <w:rPr>
          <w:rtl/>
        </w:rPr>
        <w:t>המקלט ממוקם</w:t>
      </w:r>
      <w:r w:rsidR="00A93239">
        <w:t xml:space="preserve"> </w:t>
      </w:r>
      <w:r w:rsidR="00A93239">
        <w:rPr>
          <w:rtl/>
        </w:rPr>
        <w:t>לרוב בחלק הקדמי של המזגן, כך ניתן לזהות אותות מהשלט</w:t>
      </w:r>
      <w:r w:rsidR="00A93239">
        <w:t xml:space="preserve">. </w:t>
      </w:r>
      <w:r w:rsidR="00A93239">
        <w:rPr>
          <w:rtl/>
        </w:rPr>
        <w:t>לכן לעיתים</w:t>
      </w:r>
      <w:r w:rsidR="00A93239">
        <w:t xml:space="preserve"> </w:t>
      </w:r>
      <w:r w:rsidR="00A93239">
        <w:rPr>
          <w:rtl/>
        </w:rPr>
        <w:t>המזגן לא קולט את השלט כשיש חוצצים בינו לבין השלט, כי לא מצליח לקלוט את האותות</w:t>
      </w:r>
      <w:r w:rsidR="00A93239">
        <w:t xml:space="preserve"> </w:t>
      </w:r>
      <w:r w:rsidR="00A93239">
        <w:rPr>
          <w:rtl/>
        </w:rPr>
        <w:t>כראוי</w:t>
      </w:r>
      <w:r w:rsidR="00A93239">
        <w:t>.</w:t>
      </w:r>
      <w:r w:rsidR="00A93239">
        <w:rPr>
          <w:rFonts w:hint="cs"/>
          <w:rtl/>
        </w:rPr>
        <w:t xml:space="preserve"> </w:t>
      </w:r>
    </w:p>
    <w:p w:rsidR="00A93239" w:rsidRDefault="00A93239" w:rsidP="00A93239">
      <w:pPr>
        <w:spacing w:line="360" w:lineRule="auto"/>
        <w:rPr>
          <w:rtl/>
        </w:rPr>
      </w:pPr>
      <w:bookmarkStart w:id="0" w:name="_GoBack"/>
      <w:bookmarkEnd w:id="0"/>
      <w:r>
        <w:rPr>
          <w:rtl/>
        </w:rPr>
        <w:t>כאשר נכנס אות</w:t>
      </w:r>
      <w:r>
        <w:t xml:space="preserve"> IR </w:t>
      </w:r>
      <w:r>
        <w:rPr>
          <w:rtl/>
        </w:rPr>
        <w:t>למקלט המזגן, מתבצע פיענוח לאות על ידי מעגלי בקרה המעבדים את הפקודות כדי לקבוע</w:t>
      </w:r>
      <w:r>
        <w:br/>
      </w:r>
      <w:r>
        <w:rPr>
          <w:rtl/>
        </w:rPr>
        <w:t>איזה כפתור נלחץ בשלט המזגן, ולהפעיל במזגן את הפונקציה המתאימה לכפתור זה</w:t>
      </w:r>
      <w:r>
        <w:t>.</w:t>
      </w:r>
    </w:p>
    <w:p w:rsidR="006B33D9" w:rsidRDefault="00043A58" w:rsidP="00A93239">
      <w:pPr>
        <w:spacing w:line="360" w:lineRule="auto"/>
        <w:rPr>
          <w:rtl/>
        </w:rPr>
      </w:pPr>
      <w:r>
        <w:rPr>
          <w:rFonts w:cs="Arial"/>
          <w:rtl/>
        </w:rPr>
        <w:t>המזגן מכיר את הפקודות באמצעות קודים ייחודיים המוג</w:t>
      </w:r>
      <w:r w:rsidR="0039546F">
        <w:rPr>
          <w:rFonts w:cs="Arial"/>
          <w:rtl/>
        </w:rPr>
        <w:t xml:space="preserve">דרים מראש. כל פעולה בשלט </w:t>
      </w:r>
      <w:r>
        <w:rPr>
          <w:rFonts w:cs="Arial"/>
          <w:rtl/>
        </w:rPr>
        <w:t>מת</w:t>
      </w:r>
      <w:r w:rsidR="0039546F">
        <w:rPr>
          <w:rFonts w:cs="Arial" w:hint="cs"/>
          <w:rtl/>
        </w:rPr>
        <w:t>ו</w:t>
      </w:r>
      <w:r>
        <w:rPr>
          <w:rFonts w:cs="Arial"/>
          <w:rtl/>
        </w:rPr>
        <w:t xml:space="preserve">ארת </w:t>
      </w:r>
      <w:r w:rsidR="0039546F">
        <w:rPr>
          <w:rFonts w:cs="Arial" w:hint="cs"/>
          <w:rtl/>
        </w:rPr>
        <w:t>ב</w:t>
      </w:r>
      <w:r>
        <w:rPr>
          <w:rFonts w:cs="Arial"/>
          <w:rtl/>
        </w:rPr>
        <w:t xml:space="preserve">קוד ספציפי </w:t>
      </w:r>
      <w:r w:rsidR="0039546F">
        <w:rPr>
          <w:rFonts w:cs="Arial" w:hint="cs"/>
          <w:rtl/>
        </w:rPr>
        <w:t>שמופיע</w:t>
      </w:r>
      <w:r>
        <w:rPr>
          <w:rFonts w:cs="Arial"/>
          <w:rtl/>
        </w:rPr>
        <w:t xml:space="preserve"> ב</w:t>
      </w:r>
      <w:r w:rsidR="0039546F">
        <w:rPr>
          <w:rFonts w:cs="Arial"/>
          <w:rtl/>
        </w:rPr>
        <w:t>פרוטוקול התקשורת של המזגן. כ</w:t>
      </w:r>
      <w:r w:rsidR="0039546F">
        <w:rPr>
          <w:rFonts w:cs="Arial" w:hint="cs"/>
          <w:rtl/>
        </w:rPr>
        <w:t>ש</w:t>
      </w:r>
      <w:r>
        <w:rPr>
          <w:rFonts w:cs="Arial"/>
          <w:rtl/>
        </w:rPr>
        <w:t>המשתמש לוחץ על כפתור בשלט, ה</w:t>
      </w:r>
      <w:r w:rsidR="0039546F">
        <w:rPr>
          <w:rFonts w:cs="Arial"/>
          <w:rtl/>
        </w:rPr>
        <w:t xml:space="preserve">שלט משדר את הקוד המתאים לפעולה </w:t>
      </w:r>
      <w:r w:rsidR="0039546F">
        <w:rPr>
          <w:rFonts w:cs="Arial" w:hint="cs"/>
          <w:rtl/>
        </w:rPr>
        <w:t>המבוקשת,</w:t>
      </w:r>
      <w:r w:rsidR="0039546F">
        <w:rPr>
          <w:rFonts w:hint="cs"/>
          <w:rtl/>
        </w:rPr>
        <w:t xml:space="preserve"> </w:t>
      </w:r>
      <w:r w:rsidR="0039546F">
        <w:rPr>
          <w:rFonts w:cs="Arial"/>
          <w:rtl/>
        </w:rPr>
        <w:t xml:space="preserve">כאשר המזגן מקבל את הקוד מהשלט, הוא יפעיל את הפעולה המתאימה </w:t>
      </w:r>
      <w:r w:rsidR="0039546F">
        <w:rPr>
          <w:rFonts w:cs="Arial" w:hint="cs"/>
          <w:rtl/>
        </w:rPr>
        <w:t xml:space="preserve">לו, </w:t>
      </w:r>
      <w:r w:rsidR="0039546F">
        <w:rPr>
          <w:rFonts w:cs="Arial"/>
          <w:rtl/>
        </w:rPr>
        <w:t xml:space="preserve">לדוגמה, קוד </w:t>
      </w:r>
      <w:r w:rsidR="0039546F">
        <w:rPr>
          <w:rFonts w:cs="Arial" w:hint="cs"/>
          <w:rtl/>
        </w:rPr>
        <w:t>שמ</w:t>
      </w:r>
      <w:r w:rsidR="0039546F">
        <w:rPr>
          <w:rFonts w:cs="Arial"/>
          <w:rtl/>
        </w:rPr>
        <w:t xml:space="preserve">ייצג פעולת הדלקה/כיבוי, </w:t>
      </w:r>
      <w:r w:rsidR="0039546F">
        <w:rPr>
          <w:rFonts w:cs="Arial" w:hint="cs"/>
          <w:rtl/>
        </w:rPr>
        <w:t>כש</w:t>
      </w:r>
      <w:r w:rsidR="0039546F">
        <w:rPr>
          <w:rFonts w:cs="Arial"/>
          <w:rtl/>
        </w:rPr>
        <w:t>המזגן מקבל את הקוד הזה מהשלט, הוא מבצע את הפעולה המתאימה - הדלקה או כיבוי, בהתאם למצב הנוכחי שלו.</w:t>
      </w:r>
    </w:p>
    <w:sectPr w:rsidR="006B33D9" w:rsidSect="0039546F">
      <w:pgSz w:w="11906" w:h="16838" w:code="9"/>
      <w:pgMar w:top="1440" w:right="1800" w:bottom="1440" w:left="180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8276A"/>
    <w:multiLevelType w:val="hybridMultilevel"/>
    <w:tmpl w:val="018CA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3D9"/>
    <w:rsid w:val="00043A58"/>
    <w:rsid w:val="00084A28"/>
    <w:rsid w:val="00195D10"/>
    <w:rsid w:val="0039546F"/>
    <w:rsid w:val="005A4607"/>
    <w:rsid w:val="006B33D9"/>
    <w:rsid w:val="006D6936"/>
    <w:rsid w:val="00A93239"/>
    <w:rsid w:val="00AB507C"/>
    <w:rsid w:val="00AB6F58"/>
    <w:rsid w:val="00AC4560"/>
    <w:rsid w:val="00B6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A93CB"/>
  <w15:chartTrackingRefBased/>
  <w15:docId w15:val="{FB18FF88-27A6-4671-9815-AEDB4599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B33D9"/>
    <w:rPr>
      <w:b/>
      <w:bCs/>
    </w:rPr>
  </w:style>
  <w:style w:type="paragraph" w:styleId="a4">
    <w:name w:val="List Paragraph"/>
    <w:basedOn w:val="a"/>
    <w:uiPriority w:val="34"/>
    <w:qFormat/>
    <w:rsid w:val="006D6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156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גני שובו</dc:creator>
  <cp:keywords/>
  <dc:description/>
  <cp:lastModifiedBy>גני שובו</cp:lastModifiedBy>
  <cp:revision>3</cp:revision>
  <dcterms:created xsi:type="dcterms:W3CDTF">2024-03-27T23:03:00Z</dcterms:created>
  <dcterms:modified xsi:type="dcterms:W3CDTF">2024-03-28T16:54:00Z</dcterms:modified>
</cp:coreProperties>
</file>