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D307F" w14:textId="7A0956EE" w:rsidR="0038299F" w:rsidRPr="0038299F" w:rsidRDefault="0099332A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hint="cs"/>
          <w:color w:val="000000"/>
          <w:sz w:val="19"/>
          <w:szCs w:val="19"/>
          <w:rtl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887C7" wp14:editId="40291AE0">
                <wp:simplePos x="0" y="0"/>
                <wp:positionH relativeFrom="column">
                  <wp:posOffset>2767330</wp:posOffset>
                </wp:positionH>
                <wp:positionV relativeFrom="paragraph">
                  <wp:posOffset>-308284</wp:posOffset>
                </wp:positionV>
                <wp:extent cx="1310005" cy="759580"/>
                <wp:effectExtent l="0" t="0" r="23495" b="154940"/>
                <wp:wrapNone/>
                <wp:docPr id="1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759580"/>
                        </a:xfrm>
                        <a:prstGeom prst="wedgeEllipseCallout">
                          <a:avLst>
                            <a:gd name="adj1" fmla="val -43943"/>
                            <a:gd name="adj2" fmla="val 653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F8FC9" w14:textId="35659C9F" w:rsidR="0099332A" w:rsidRPr="0099332A" w:rsidRDefault="0099332A" w:rsidP="0099332A">
                            <w:pPr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</w:rPr>
                            </w:pPr>
                            <w:r w:rsidRPr="0099332A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3 משתנים להצגה בצד לקוח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887C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margin-left:217.9pt;margin-top:-24.25pt;width:103.15pt;height:5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" adj="1308,24905" fillcolor="#5b9bd5 [3204]" strokecolor="#1f4d78 [1604]" strokeweight="1pt">
                <v:textbox>
                  <w:txbxContent>
                    <w:p w14:paraId="09EF8FC9" w14:textId="35659C9F" w:rsidR="0099332A" w:rsidRPr="0099332A" w:rsidRDefault="0099332A" w:rsidP="0099332A">
                      <w:pPr>
                        <w:jc w:val="center"/>
                        <w:rPr>
                          <w:rFonts w:hint="cs"/>
                          <w:sz w:val="18"/>
                          <w:szCs w:val="18"/>
                        </w:rPr>
                      </w:pPr>
                      <w:r w:rsidRPr="0099332A">
                        <w:rPr>
                          <w:rFonts w:hint="cs"/>
                          <w:sz w:val="18"/>
                          <w:szCs w:val="18"/>
                          <w:rtl/>
                        </w:rPr>
                        <w:t>3 משתנים להצגה בצד לקוח</w:t>
                      </w:r>
                    </w:p>
                  </w:txbxContent>
                </v:textbox>
              </v:shape>
            </w:pict>
          </mc:Fallback>
        </mc:AlternateContent>
      </w:r>
      <w:r w:rsidR="0038299F">
        <w:rPr>
          <w:rFonts w:ascii="Consolas" w:hAnsi="Consolas" w:cs="Consolas"/>
          <w:color w:val="0000FF"/>
          <w:sz w:val="19"/>
          <w:szCs w:val="19"/>
        </w:rPr>
        <w:t>public</w:t>
      </w:r>
      <w:r w:rsidR="0038299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8299F">
        <w:rPr>
          <w:rFonts w:ascii="Consolas" w:hAnsi="Consolas" w:cs="Consolas"/>
          <w:color w:val="0000FF"/>
          <w:sz w:val="19"/>
          <w:szCs w:val="19"/>
        </w:rPr>
        <w:t>partial</w:t>
      </w:r>
      <w:r w:rsidR="0038299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8299F">
        <w:rPr>
          <w:rFonts w:ascii="Consolas" w:hAnsi="Consolas" w:cs="Consolas"/>
          <w:color w:val="0000FF"/>
          <w:sz w:val="19"/>
          <w:szCs w:val="19"/>
        </w:rPr>
        <w:t>class</w:t>
      </w:r>
      <w:r w:rsidR="0038299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38299F" w:rsidRPr="0099332A">
        <w:rPr>
          <w:rFonts w:ascii="Consolas" w:hAnsi="Consolas" w:cs="Consolas"/>
          <w:color w:val="2B91AF"/>
          <w:sz w:val="19"/>
          <w:szCs w:val="19"/>
          <w:highlight w:val="yellow"/>
        </w:rPr>
        <w:t>homePage</w:t>
      </w:r>
      <w:bookmarkStart w:id="0" w:name="_GoBack"/>
      <w:bookmarkEnd w:id="0"/>
      <w:r w:rsidR="0038299F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="0038299F">
        <w:rPr>
          <w:rFonts w:ascii="Consolas" w:hAnsi="Consolas" w:cs="Consolas"/>
          <w:color w:val="000000"/>
          <w:sz w:val="19"/>
          <w:szCs w:val="19"/>
        </w:rPr>
        <w:t xml:space="preserve"> System.Web.UI.Page</w:t>
      </w:r>
      <w:r w:rsidR="0038299F" w:rsidRPr="0038299F">
        <w:rPr>
          <w:rFonts w:ascii="Consolas" w:hAnsi="Consolas" w:hint="cs"/>
          <w:color w:val="000000"/>
          <w:sz w:val="19"/>
          <w:szCs w:val="19"/>
          <w:rtl/>
        </w:rPr>
        <w:t xml:space="preserve"> </w:t>
      </w:r>
      <w:r w:rsidR="0038299F" w:rsidRPr="0038299F">
        <w:rPr>
          <w:rFonts w:ascii="Consolas" w:hAnsi="Consolas" w:hint="cs"/>
          <w:b/>
          <w:bCs/>
          <w:color w:val="000000"/>
          <w:sz w:val="19"/>
          <w:szCs w:val="19"/>
          <w:rtl/>
        </w:rPr>
        <w:t xml:space="preserve">עמוד הבית- צד שרת                            </w:t>
      </w:r>
      <w:r w:rsidR="0038299F">
        <w:rPr>
          <w:rFonts w:ascii="Consolas" w:hAnsi="Consolas" w:hint="cs"/>
          <w:b/>
          <w:bCs/>
          <w:color w:val="000000"/>
          <w:sz w:val="19"/>
          <w:szCs w:val="19"/>
          <w:u w:val="single"/>
          <w:rtl/>
        </w:rPr>
        <w:t xml:space="preserve"> </w:t>
      </w:r>
    </w:p>
    <w:p w14:paraId="11FA604A" w14:textId="24EED90C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D4CBCCA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Link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תפריט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דינמי</w:t>
      </w:r>
    </w:p>
    <w:p w14:paraId="13F37D4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8299F">
        <w:rPr>
          <w:rFonts w:ascii="Consolas" w:hAnsi="Consolas" w:cs="Consolas"/>
          <w:color w:val="0000FF"/>
          <w:sz w:val="19"/>
          <w:szCs w:val="19"/>
        </w:rPr>
        <w:t>public</w:t>
      </w:r>
      <w:r w:rsidRPr="0038299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8299F">
        <w:rPr>
          <w:rFonts w:ascii="Consolas" w:hAnsi="Consolas" w:cs="Consolas"/>
          <w:color w:val="0000FF"/>
          <w:sz w:val="19"/>
          <w:szCs w:val="19"/>
        </w:rPr>
        <w:t>string</w:t>
      </w:r>
      <w:r w:rsidRPr="0038299F">
        <w:rPr>
          <w:rFonts w:ascii="Consolas" w:hAnsi="Consolas" w:cs="Consolas"/>
          <w:color w:val="000000"/>
          <w:sz w:val="19"/>
          <w:szCs w:val="19"/>
        </w:rPr>
        <w:t xml:space="preserve"> userMsg = </w:t>
      </w:r>
      <w:r w:rsidRPr="0038299F">
        <w:rPr>
          <w:rFonts w:ascii="Consolas" w:hAnsi="Consolas" w:cs="Consolas"/>
          <w:color w:val="A31515"/>
          <w:sz w:val="19"/>
          <w:szCs w:val="19"/>
        </w:rPr>
        <w:t>""</w:t>
      </w:r>
      <w:r w:rsidRPr="0038299F">
        <w:rPr>
          <w:rFonts w:ascii="Consolas" w:hAnsi="Consolas" w:cs="Consolas"/>
          <w:color w:val="000000"/>
          <w:sz w:val="19"/>
          <w:szCs w:val="19"/>
        </w:rPr>
        <w:t>;</w:t>
      </w:r>
    </w:p>
    <w:p w14:paraId="7F19FC35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userCounter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ED814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EventArgs e)</w:t>
      </w:r>
    </w:p>
    <w:p w14:paraId="0C855CBC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34346E6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counter;</w:t>
      </w:r>
    </w:p>
    <w:p w14:paraId="7703E501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יצירת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תפריט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דינמי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(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משתנה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)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בהתאם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לסוג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המשתמש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6B755684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"user"</w:t>
      </w:r>
      <w:r>
        <w:rPr>
          <w:rFonts w:ascii="Consolas" w:hAnsi="Consolas" w:cs="Consolas"/>
          <w:color w:val="000000"/>
          <w:sz w:val="19"/>
          <w:szCs w:val="19"/>
        </w:rPr>
        <w:t xml:space="preserve">] ==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נכנס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אורח</w:t>
      </w:r>
    </w:p>
    <w:p w14:paraId="0F84E93D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8F47032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  <w:highlight w:val="yellow"/>
        </w:rPr>
        <w:t>login</w:t>
      </w:r>
      <w:r>
        <w:rPr>
          <w:rFonts w:ascii="Consolas" w:hAnsi="Consolas" w:cs="Consolas"/>
          <w:color w:val="A31515"/>
          <w:sz w:val="19"/>
          <w:szCs w:val="19"/>
        </w:rPr>
        <w:t xml:space="preserve">.aspx' 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התחברות</w:t>
      </w:r>
      <w:r>
        <w:rPr>
          <w:rFonts w:ascii="Consolas" w:hAnsi="Consolas" w:cs="Consolas"/>
          <w:color w:val="A31515"/>
          <w:sz w:val="19"/>
          <w:szCs w:val="19"/>
        </w:rPr>
        <w:t>&lt;/a&gt; &amp;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nbsp;&amp;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81205B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  <w:highlight w:val="yellow"/>
        </w:rPr>
        <w:t>signUp</w:t>
      </w:r>
      <w:r>
        <w:rPr>
          <w:rFonts w:ascii="Consolas" w:hAnsi="Consolas" w:cs="Consolas"/>
          <w:color w:val="A31515"/>
          <w:sz w:val="19"/>
          <w:szCs w:val="19"/>
        </w:rPr>
        <w:t>.aspx' 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הרשמה</w:t>
      </w:r>
      <w:r>
        <w:rPr>
          <w:rFonts w:ascii="Consolas" w:hAnsi="Consolas" w:cs="Consolas"/>
          <w:color w:val="A31515"/>
          <w:sz w:val="19"/>
          <w:szCs w:val="19"/>
        </w:rPr>
        <w:t>&lt;/a&gt;&amp;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nbsp;&amp;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C31600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F30011F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נכנס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רשום</w:t>
      </w:r>
    </w:p>
    <w:p w14:paraId="1FA7FDAC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ABB6942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"isAdmin"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התחבר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המנהל</w:t>
      </w:r>
    </w:p>
    <w:p w14:paraId="52C1BE2D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DA99CD6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F2AB71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"&lt;a href='admin.aspx'&gt;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פאנל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ניהול</w:t>
      </w:r>
      <w:r>
        <w:rPr>
          <w:rFonts w:ascii="Consolas" w:hAnsi="Consolas" w:cs="Consolas"/>
          <w:color w:val="A31515"/>
          <w:sz w:val="19"/>
          <w:szCs w:val="19"/>
        </w:rPr>
        <w:t xml:space="preserve"> &lt;/a&gt;&amp;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nbsp;&amp;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nbsp;&amp;nbsp;&amp;nbsp;"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A7BE87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</w:rPr>
        <w:t>search</w:t>
      </w:r>
      <w:r>
        <w:rPr>
          <w:rFonts w:ascii="Consolas" w:hAnsi="Consolas" w:cs="Consolas"/>
          <w:color w:val="A31515"/>
          <w:sz w:val="19"/>
          <w:szCs w:val="19"/>
        </w:rPr>
        <w:t xml:space="preserve">.aspx'&gt;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חיפוש</w:t>
      </w:r>
      <w:r>
        <w:rPr>
          <w:rFonts w:ascii="Consolas" w:hAnsi="Consolas" w:cs="Consolas"/>
          <w:color w:val="A31515"/>
          <w:sz w:val="19"/>
          <w:szCs w:val="19"/>
        </w:rPr>
        <w:t xml:space="preserve"> &lt;/a&gt;&amp;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nbsp;&amp;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nbsp;&amp;nbsp;&amp;nbsp;"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452EE3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  <w:highlight w:val="yellow"/>
        </w:rPr>
        <w:t>logout</w:t>
      </w:r>
      <w:r>
        <w:rPr>
          <w:rFonts w:ascii="Consolas" w:hAnsi="Consolas" w:cs="Consolas"/>
          <w:color w:val="A31515"/>
          <w:sz w:val="19"/>
          <w:szCs w:val="19"/>
        </w:rPr>
        <w:t xml:space="preserve">.aspx'&gt; </w:t>
      </w:r>
      <w:proofErr w:type="gramStart"/>
      <w:r>
        <w:rPr>
          <w:rFonts w:ascii="Consolas" w:hAnsi="Consolas" w:cs="Times New Roman"/>
          <w:color w:val="A31515"/>
          <w:sz w:val="19"/>
          <w:szCs w:val="19"/>
          <w:rtl/>
        </w:rPr>
        <w:t>התנתק</w:t>
      </w:r>
      <w:r>
        <w:rPr>
          <w:rFonts w:ascii="Consolas" w:hAnsi="Consolas" w:cs="Consolas"/>
          <w:color w:val="A31515"/>
          <w:sz w:val="19"/>
          <w:szCs w:val="19"/>
        </w:rPr>
        <w:t xml:space="preserve">  &lt;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/a&gt;&amp;nbsp;&amp;nbsp;"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249F3E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0FDF321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רשום</w:t>
      </w:r>
    </w:p>
    <w:p w14:paraId="7964F826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190CEBB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  <w:highlight w:val="yellow"/>
        </w:rPr>
        <w:t>update</w:t>
      </w:r>
      <w:r>
        <w:rPr>
          <w:rFonts w:ascii="Consolas" w:hAnsi="Consolas" w:cs="Consolas"/>
          <w:color w:val="A31515"/>
          <w:sz w:val="19"/>
          <w:szCs w:val="19"/>
        </w:rPr>
        <w:t xml:space="preserve">.aspx'&gt;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עדכן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פרטים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אישיים</w:t>
      </w:r>
      <w:r>
        <w:rPr>
          <w:rFonts w:ascii="Consolas" w:hAnsi="Consolas" w:cs="Consolas"/>
          <w:color w:val="A31515"/>
          <w:sz w:val="19"/>
          <w:szCs w:val="19"/>
        </w:rPr>
        <w:t xml:space="preserve"> &lt;/a&gt;&amp;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nbsp;&amp;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nbsp;&amp;nbsp;&amp;nbsp;"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579867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 += </w:t>
      </w:r>
      <w:r>
        <w:rPr>
          <w:rFonts w:ascii="Consolas" w:hAnsi="Consolas" w:cs="Consolas"/>
          <w:color w:val="A31515"/>
          <w:sz w:val="19"/>
          <w:szCs w:val="19"/>
        </w:rPr>
        <w:t>"&lt;a href='</w:t>
      </w:r>
      <w:r w:rsidRPr="0038299F">
        <w:rPr>
          <w:rFonts w:ascii="Consolas" w:hAnsi="Consolas" w:cs="Consolas"/>
          <w:color w:val="A31515"/>
          <w:sz w:val="19"/>
          <w:szCs w:val="19"/>
          <w:highlight w:val="yellow"/>
        </w:rPr>
        <w:t>logout</w:t>
      </w:r>
      <w:r>
        <w:rPr>
          <w:rFonts w:ascii="Consolas" w:hAnsi="Consolas" w:cs="Consolas"/>
          <w:color w:val="A31515"/>
          <w:sz w:val="19"/>
          <w:szCs w:val="19"/>
        </w:rPr>
        <w:t xml:space="preserve">.aspx'&gt; </w:t>
      </w:r>
      <w:proofErr w:type="gramStart"/>
      <w:r>
        <w:rPr>
          <w:rFonts w:ascii="Consolas" w:hAnsi="Consolas" w:cs="Times New Roman"/>
          <w:color w:val="A31515"/>
          <w:sz w:val="19"/>
          <w:szCs w:val="19"/>
          <w:rtl/>
        </w:rPr>
        <w:t>התנתק</w:t>
      </w:r>
      <w:r>
        <w:rPr>
          <w:rFonts w:ascii="Consolas" w:hAnsi="Consolas" w:cs="Consolas"/>
          <w:color w:val="A31515"/>
          <w:sz w:val="19"/>
          <w:szCs w:val="19"/>
        </w:rPr>
        <w:t xml:space="preserve">  &lt;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/a&gt;"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7E714D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CD4E32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23DA8FB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8896B3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0D0A3210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Application.Lock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  <w:r>
        <w:rPr>
          <w:rFonts w:ascii="Consolas" w:hAnsi="Consolas" w:cs="Times New Roman"/>
          <w:color w:val="008000"/>
          <w:sz w:val="19"/>
          <w:szCs w:val="19"/>
          <w:rtl/>
        </w:rPr>
        <w:t>נעילת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גישה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למשתמשים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אחרים</w:t>
      </w:r>
    </w:p>
    <w:p w14:paraId="5B2F4BE7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(Application[</w:t>
      </w:r>
      <w:r>
        <w:rPr>
          <w:rFonts w:ascii="Consolas" w:hAnsi="Consolas" w:cs="Consolas"/>
          <w:color w:val="A31515"/>
          <w:sz w:val="19"/>
          <w:szCs w:val="19"/>
        </w:rPr>
        <w:t>"mycount"</w:t>
      </w:r>
      <w:r>
        <w:rPr>
          <w:rFonts w:ascii="Consolas" w:hAnsi="Consolas" w:cs="Consolas"/>
          <w:color w:val="000000"/>
          <w:sz w:val="19"/>
          <w:szCs w:val="19"/>
        </w:rPr>
        <w:t xml:space="preserve">]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/ 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אם</w:t>
      </w:r>
      <w:proofErr w:type="gramEnd"/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האובייקט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ריק</w:t>
      </w:r>
    </w:p>
    <w:p w14:paraId="407FD0AF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275956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Application[</w:t>
      </w:r>
      <w:r>
        <w:rPr>
          <w:rFonts w:ascii="Consolas" w:hAnsi="Consolas" w:cs="Consolas"/>
          <w:color w:val="A31515"/>
          <w:sz w:val="19"/>
          <w:szCs w:val="19"/>
        </w:rPr>
        <w:t>"mycount"</w:t>
      </w:r>
      <w:r>
        <w:rPr>
          <w:rFonts w:ascii="Consolas" w:hAnsi="Consolas" w:cs="Consolas"/>
          <w:color w:val="000000"/>
          <w:sz w:val="19"/>
          <w:szCs w:val="19"/>
        </w:rPr>
        <w:t>] = 0;</w:t>
      </w:r>
    </w:p>
    <w:p w14:paraId="73F1635C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E7DC38D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09C3BDD6" w14:textId="618AF4D4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"firstLog"</w:t>
      </w:r>
      <w:r>
        <w:rPr>
          <w:rFonts w:ascii="Consolas" w:hAnsi="Consolas" w:cs="Consolas"/>
          <w:color w:val="000000"/>
          <w:sz w:val="19"/>
          <w:szCs w:val="19"/>
        </w:rPr>
        <w:t xml:space="preserve">]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Session[</w:t>
      </w:r>
      <w:r>
        <w:rPr>
          <w:rFonts w:ascii="Consolas" w:hAnsi="Consolas" w:cs="Consolas"/>
          <w:color w:val="A31515"/>
          <w:sz w:val="19"/>
          <w:szCs w:val="19"/>
        </w:rPr>
        <w:t>"user"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מספר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משתמשים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רשומים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שנכנסו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לאתר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בפע</w:t>
      </w:r>
      <w:r>
        <w:rPr>
          <w:rFonts w:ascii="Consolas" w:hAnsi="Consolas" w:cs="Times New Roman" w:hint="cs"/>
          <w:color w:val="008000"/>
          <w:sz w:val="19"/>
          <w:szCs w:val="19"/>
          <w:rtl/>
        </w:rPr>
        <w:t>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הראשונה</w:t>
      </w:r>
    </w:p>
    <w:p w14:paraId="35566467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       </w:t>
      </w:r>
    </w:p>
    <w:p w14:paraId="4E569CF5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Application[</w:t>
      </w:r>
      <w:r>
        <w:rPr>
          <w:rFonts w:ascii="Consolas" w:hAnsi="Consolas" w:cs="Consolas"/>
          <w:color w:val="A31515"/>
          <w:sz w:val="19"/>
          <w:szCs w:val="19"/>
        </w:rPr>
        <w:t>"mycount"</w:t>
      </w:r>
      <w:r>
        <w:rPr>
          <w:rFonts w:ascii="Consolas" w:hAnsi="Consolas" w:cs="Consolas"/>
          <w:color w:val="000000"/>
          <w:sz w:val="19"/>
          <w:szCs w:val="19"/>
        </w:rPr>
        <w:t>] 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)Application[</w:t>
      </w:r>
      <w:r>
        <w:rPr>
          <w:rFonts w:ascii="Consolas" w:hAnsi="Consolas" w:cs="Consolas"/>
          <w:color w:val="A31515"/>
          <w:sz w:val="19"/>
          <w:szCs w:val="19"/>
        </w:rPr>
        <w:t>"mycount"</w:t>
      </w:r>
      <w:r>
        <w:rPr>
          <w:rFonts w:ascii="Consolas" w:hAnsi="Consolas" w:cs="Consolas"/>
          <w:color w:val="000000"/>
          <w:sz w:val="19"/>
          <w:szCs w:val="19"/>
        </w:rPr>
        <w:t xml:space="preserve">] + 1;  </w:t>
      </w:r>
    </w:p>
    <w:p w14:paraId="6BD03F2A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"firstLog"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"no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  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המונה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יקודם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 </w:t>
      </w:r>
      <w:r>
        <w:rPr>
          <w:rFonts w:ascii="Consolas" w:hAnsi="Consolas" w:cs="Times New Roman"/>
          <w:color w:val="008000"/>
          <w:sz w:val="19"/>
          <w:szCs w:val="19"/>
          <w:rtl/>
        </w:rPr>
        <w:t>פעם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אחת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עבור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כל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כניסת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רשום</w:t>
      </w:r>
    </w:p>
    <w:p w14:paraId="2F141822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0EE9D2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Application.UnLock(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שחרור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הנעילה</w:t>
      </w:r>
    </w:p>
    <w:p w14:paraId="4D0FC1FA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91615E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counter = Application[</w:t>
      </w:r>
      <w:r>
        <w:rPr>
          <w:rFonts w:ascii="Consolas" w:hAnsi="Consolas" w:cs="Consolas"/>
          <w:color w:val="A31515"/>
          <w:sz w:val="19"/>
          <w:szCs w:val="19"/>
        </w:rPr>
        <w:t>"mycount"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4515347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F495A6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"user"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1DC663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950AFF1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userMsg 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משתמש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proofErr w:type="gramStart"/>
      <w:r>
        <w:rPr>
          <w:rFonts w:ascii="Consolas" w:hAnsi="Consolas" w:cs="Times New Roman"/>
          <w:color w:val="A31515"/>
          <w:sz w:val="19"/>
          <w:szCs w:val="19"/>
          <w:rtl/>
        </w:rPr>
        <w:t>מחובר</w:t>
      </w:r>
      <w:r>
        <w:rPr>
          <w:rFonts w:ascii="Consolas" w:hAnsi="Consolas" w:cs="Consolas"/>
          <w:color w:val="A31515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 &lt;strong&gt;"</w:t>
      </w:r>
      <w:r>
        <w:rPr>
          <w:rFonts w:ascii="Consolas" w:hAnsi="Consolas" w:cs="Consolas"/>
          <w:color w:val="000000"/>
          <w:sz w:val="19"/>
          <w:szCs w:val="19"/>
        </w:rPr>
        <w:t xml:space="preserve"> + Session[</w:t>
      </w:r>
      <w:r>
        <w:rPr>
          <w:rFonts w:ascii="Consolas" w:hAnsi="Consolas" w:cs="Consolas"/>
          <w:color w:val="A31515"/>
          <w:sz w:val="19"/>
          <w:szCs w:val="19"/>
        </w:rPr>
        <w:t>"user"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"&lt;/strong&gt;"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","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7A5A35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2BE3A32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6F711C4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userCounter +=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מספר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proofErr w:type="gramStart"/>
      <w:r>
        <w:rPr>
          <w:rFonts w:ascii="Consolas" w:hAnsi="Consolas" w:cs="Times New Roman"/>
          <w:color w:val="A31515"/>
          <w:sz w:val="19"/>
          <w:szCs w:val="19"/>
          <w:rtl/>
        </w:rPr>
        <w:t>כניסות</w:t>
      </w:r>
      <w:r>
        <w:rPr>
          <w:rFonts w:ascii="Consolas" w:hAnsi="Consolas" w:cs="Consolas"/>
          <w:color w:val="A31515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+ counter;</w:t>
      </w:r>
    </w:p>
    <w:p w14:paraId="5F717D0B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D6FDF8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D9C6F2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EB20010" w14:textId="77777777" w:rsidR="0038299F" w:rsidRDefault="0038299F" w:rsidP="0038299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DB950F5" w14:textId="77777777" w:rsidR="00795381" w:rsidRDefault="005942C7" w:rsidP="0038299F">
      <w:pPr>
        <w:bidi w:val="0"/>
      </w:pPr>
    </w:p>
    <w:sectPr w:rsidR="00795381" w:rsidSect="0038299F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9F"/>
    <w:rsid w:val="002D6975"/>
    <w:rsid w:val="0038299F"/>
    <w:rsid w:val="003E6BC8"/>
    <w:rsid w:val="00971255"/>
    <w:rsid w:val="0099332A"/>
    <w:rsid w:val="00A6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8DC3"/>
  <w15:chartTrackingRefBased/>
  <w15:docId w15:val="{EBD28F8E-F957-41A9-9098-00C396A1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338</Words>
  <Characters>1691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Revach</dc:creator>
  <cp:keywords/>
  <dc:description/>
  <cp:lastModifiedBy>Iris Revach</cp:lastModifiedBy>
  <cp:revision>5</cp:revision>
  <dcterms:created xsi:type="dcterms:W3CDTF">2020-04-22T20:04:00Z</dcterms:created>
  <dcterms:modified xsi:type="dcterms:W3CDTF">2020-04-22T20:19:00Z</dcterms:modified>
</cp:coreProperties>
</file>