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B29D5" w14:textId="5E13B4B8" w:rsidR="008345AD" w:rsidRDefault="009A1DD0" w:rsidP="0040238D">
      <w:pPr>
        <w:pStyle w:val="Title"/>
      </w:pPr>
      <w:proofErr w:type="spellStart"/>
      <w:r>
        <w:t>HEc</w:t>
      </w:r>
      <w:proofErr w:type="spellEnd"/>
      <w:r w:rsidR="008345AD" w:rsidRPr="008345AD">
        <w:t xml:space="preserve"> v0.</w:t>
      </w:r>
      <w:r w:rsidR="00B4215E">
        <w:t>9</w:t>
      </w:r>
      <w:r w:rsidR="005A0EC9">
        <w:t>3</w:t>
      </w:r>
    </w:p>
    <w:p w14:paraId="1174EFB5" w14:textId="388DD776" w:rsidR="0040238D" w:rsidRDefault="000561AE" w:rsidP="000561AE">
      <w:pPr>
        <w:tabs>
          <w:tab w:val="left" w:pos="2354"/>
        </w:tabs>
      </w:pPr>
      <w:r>
        <w:tab/>
      </w:r>
    </w:p>
    <w:sdt>
      <w:sdtPr>
        <w:rPr>
          <w:rFonts w:asciiTheme="minorHAnsi" w:eastAsiaTheme="minorHAnsi" w:hAnsiTheme="minorHAnsi" w:cstheme="minorBidi"/>
          <w:color w:val="auto"/>
          <w:sz w:val="22"/>
          <w:szCs w:val="22"/>
        </w:rPr>
        <w:id w:val="15118707"/>
        <w:docPartObj>
          <w:docPartGallery w:val="Table of Contents"/>
          <w:docPartUnique/>
        </w:docPartObj>
      </w:sdtPr>
      <w:sdtEndPr>
        <w:rPr>
          <w:b/>
          <w:bCs/>
          <w:noProof/>
        </w:rPr>
      </w:sdtEndPr>
      <w:sdtContent>
        <w:p w14:paraId="20444D7A" w14:textId="35F1CA9C" w:rsidR="0040238D" w:rsidRDefault="0040238D">
          <w:pPr>
            <w:pStyle w:val="TOCHeading"/>
          </w:pPr>
          <w:r>
            <w:t>Contents</w:t>
          </w:r>
        </w:p>
        <w:p w14:paraId="61133B8B" w14:textId="47B33734" w:rsidR="000561AE" w:rsidRDefault="0040238D">
          <w:pPr>
            <w:pStyle w:val="TOC2"/>
            <w:tabs>
              <w:tab w:val="right" w:leader="dot" w:pos="9016"/>
            </w:tabs>
            <w:rPr>
              <w:rFonts w:eastAsiaTheme="minorEastAsia"/>
              <w:noProof/>
              <w:lang w:bidi="he-IL"/>
            </w:rPr>
          </w:pPr>
          <w:r>
            <w:fldChar w:fldCharType="begin"/>
          </w:r>
          <w:r>
            <w:instrText xml:space="preserve"> TOC \o "1-3" \h \z \u </w:instrText>
          </w:r>
          <w:r>
            <w:fldChar w:fldCharType="separate"/>
          </w:r>
          <w:hyperlink w:anchor="_Toc108262166" w:history="1">
            <w:r w:rsidR="000561AE" w:rsidRPr="004F496A">
              <w:rPr>
                <w:rStyle w:val="Hyperlink"/>
                <w:noProof/>
              </w:rPr>
              <w:t>Introduction</w:t>
            </w:r>
            <w:r w:rsidR="000561AE">
              <w:rPr>
                <w:noProof/>
                <w:webHidden/>
              </w:rPr>
              <w:tab/>
            </w:r>
            <w:r w:rsidR="000561AE">
              <w:rPr>
                <w:noProof/>
                <w:webHidden/>
              </w:rPr>
              <w:fldChar w:fldCharType="begin"/>
            </w:r>
            <w:r w:rsidR="000561AE">
              <w:rPr>
                <w:noProof/>
                <w:webHidden/>
              </w:rPr>
              <w:instrText xml:space="preserve"> PAGEREF _Toc108262166 \h </w:instrText>
            </w:r>
            <w:r w:rsidR="000561AE">
              <w:rPr>
                <w:noProof/>
                <w:webHidden/>
              </w:rPr>
            </w:r>
            <w:r w:rsidR="000561AE">
              <w:rPr>
                <w:noProof/>
                <w:webHidden/>
              </w:rPr>
              <w:fldChar w:fldCharType="separate"/>
            </w:r>
            <w:r w:rsidR="000561AE">
              <w:rPr>
                <w:noProof/>
                <w:webHidden/>
              </w:rPr>
              <w:t>1</w:t>
            </w:r>
            <w:r w:rsidR="000561AE">
              <w:rPr>
                <w:noProof/>
                <w:webHidden/>
              </w:rPr>
              <w:fldChar w:fldCharType="end"/>
            </w:r>
          </w:hyperlink>
        </w:p>
        <w:p w14:paraId="39E03623" w14:textId="6AE7F05C" w:rsidR="000561AE" w:rsidRDefault="00000000">
          <w:pPr>
            <w:pStyle w:val="TOC2"/>
            <w:tabs>
              <w:tab w:val="right" w:leader="dot" w:pos="9016"/>
            </w:tabs>
            <w:rPr>
              <w:rFonts w:eastAsiaTheme="minorEastAsia"/>
              <w:noProof/>
              <w:lang w:bidi="he-IL"/>
            </w:rPr>
          </w:pPr>
          <w:hyperlink w:anchor="_Toc108262167" w:history="1">
            <w:r w:rsidR="000561AE" w:rsidRPr="004F496A">
              <w:rPr>
                <w:rStyle w:val="Hyperlink"/>
                <w:noProof/>
              </w:rPr>
              <w:t>Inputs</w:t>
            </w:r>
            <w:r w:rsidR="000561AE">
              <w:rPr>
                <w:noProof/>
                <w:webHidden/>
              </w:rPr>
              <w:tab/>
            </w:r>
            <w:r w:rsidR="000561AE">
              <w:rPr>
                <w:noProof/>
                <w:webHidden/>
              </w:rPr>
              <w:fldChar w:fldCharType="begin"/>
            </w:r>
            <w:r w:rsidR="000561AE">
              <w:rPr>
                <w:noProof/>
                <w:webHidden/>
              </w:rPr>
              <w:instrText xml:space="preserve"> PAGEREF _Toc108262167 \h </w:instrText>
            </w:r>
            <w:r w:rsidR="000561AE">
              <w:rPr>
                <w:noProof/>
                <w:webHidden/>
              </w:rPr>
            </w:r>
            <w:r w:rsidR="000561AE">
              <w:rPr>
                <w:noProof/>
                <w:webHidden/>
              </w:rPr>
              <w:fldChar w:fldCharType="separate"/>
            </w:r>
            <w:r w:rsidR="000561AE">
              <w:rPr>
                <w:noProof/>
                <w:webHidden/>
              </w:rPr>
              <w:t>1</w:t>
            </w:r>
            <w:r w:rsidR="000561AE">
              <w:rPr>
                <w:noProof/>
                <w:webHidden/>
              </w:rPr>
              <w:fldChar w:fldCharType="end"/>
            </w:r>
          </w:hyperlink>
        </w:p>
        <w:p w14:paraId="6989B31B" w14:textId="12FB2007" w:rsidR="000561AE" w:rsidRDefault="00000000">
          <w:pPr>
            <w:pStyle w:val="TOC2"/>
            <w:tabs>
              <w:tab w:val="right" w:leader="dot" w:pos="9016"/>
            </w:tabs>
            <w:rPr>
              <w:rFonts w:eastAsiaTheme="minorEastAsia"/>
              <w:noProof/>
              <w:lang w:bidi="he-IL"/>
            </w:rPr>
          </w:pPr>
          <w:hyperlink w:anchor="_Toc108262168" w:history="1">
            <w:r w:rsidR="000561AE" w:rsidRPr="004F496A">
              <w:rPr>
                <w:rStyle w:val="Hyperlink"/>
                <w:noProof/>
              </w:rPr>
              <w:t>Outputs</w:t>
            </w:r>
            <w:r w:rsidR="000561AE">
              <w:rPr>
                <w:noProof/>
                <w:webHidden/>
              </w:rPr>
              <w:tab/>
            </w:r>
            <w:r w:rsidR="000561AE">
              <w:rPr>
                <w:noProof/>
                <w:webHidden/>
              </w:rPr>
              <w:fldChar w:fldCharType="begin"/>
            </w:r>
            <w:r w:rsidR="000561AE">
              <w:rPr>
                <w:noProof/>
                <w:webHidden/>
              </w:rPr>
              <w:instrText xml:space="preserve"> PAGEREF _Toc108262168 \h </w:instrText>
            </w:r>
            <w:r w:rsidR="000561AE">
              <w:rPr>
                <w:noProof/>
                <w:webHidden/>
              </w:rPr>
            </w:r>
            <w:r w:rsidR="000561AE">
              <w:rPr>
                <w:noProof/>
                <w:webHidden/>
              </w:rPr>
              <w:fldChar w:fldCharType="separate"/>
            </w:r>
            <w:r w:rsidR="000561AE">
              <w:rPr>
                <w:noProof/>
                <w:webHidden/>
              </w:rPr>
              <w:t>2</w:t>
            </w:r>
            <w:r w:rsidR="000561AE">
              <w:rPr>
                <w:noProof/>
                <w:webHidden/>
              </w:rPr>
              <w:fldChar w:fldCharType="end"/>
            </w:r>
          </w:hyperlink>
        </w:p>
        <w:p w14:paraId="62A8FD34" w14:textId="5027A9B7" w:rsidR="000561AE" w:rsidRDefault="00000000">
          <w:pPr>
            <w:pStyle w:val="TOC2"/>
            <w:tabs>
              <w:tab w:val="right" w:leader="dot" w:pos="9016"/>
            </w:tabs>
            <w:rPr>
              <w:rFonts w:eastAsiaTheme="minorEastAsia"/>
              <w:noProof/>
              <w:lang w:bidi="he-IL"/>
            </w:rPr>
          </w:pPr>
          <w:hyperlink w:anchor="_Toc108262169" w:history="1">
            <w:r w:rsidR="000561AE" w:rsidRPr="004F496A">
              <w:rPr>
                <w:rStyle w:val="Hyperlink"/>
                <w:noProof/>
              </w:rPr>
              <w:t>Required packages</w:t>
            </w:r>
            <w:r w:rsidR="000561AE">
              <w:rPr>
                <w:noProof/>
                <w:webHidden/>
              </w:rPr>
              <w:tab/>
            </w:r>
            <w:r w:rsidR="000561AE">
              <w:rPr>
                <w:noProof/>
                <w:webHidden/>
              </w:rPr>
              <w:fldChar w:fldCharType="begin"/>
            </w:r>
            <w:r w:rsidR="000561AE">
              <w:rPr>
                <w:noProof/>
                <w:webHidden/>
              </w:rPr>
              <w:instrText xml:space="preserve"> PAGEREF _Toc108262169 \h </w:instrText>
            </w:r>
            <w:r w:rsidR="000561AE">
              <w:rPr>
                <w:noProof/>
                <w:webHidden/>
              </w:rPr>
            </w:r>
            <w:r w:rsidR="000561AE">
              <w:rPr>
                <w:noProof/>
                <w:webHidden/>
              </w:rPr>
              <w:fldChar w:fldCharType="separate"/>
            </w:r>
            <w:r w:rsidR="000561AE">
              <w:rPr>
                <w:noProof/>
                <w:webHidden/>
              </w:rPr>
              <w:t>3</w:t>
            </w:r>
            <w:r w:rsidR="000561AE">
              <w:rPr>
                <w:noProof/>
                <w:webHidden/>
              </w:rPr>
              <w:fldChar w:fldCharType="end"/>
            </w:r>
          </w:hyperlink>
        </w:p>
        <w:p w14:paraId="0806B166" w14:textId="50D4EA14" w:rsidR="000561AE" w:rsidRDefault="00000000">
          <w:pPr>
            <w:pStyle w:val="TOC2"/>
            <w:tabs>
              <w:tab w:val="right" w:leader="dot" w:pos="9016"/>
            </w:tabs>
            <w:rPr>
              <w:rFonts w:eastAsiaTheme="minorEastAsia"/>
              <w:noProof/>
              <w:lang w:bidi="he-IL"/>
            </w:rPr>
          </w:pPr>
          <w:hyperlink w:anchor="_Toc108262170" w:history="1">
            <w:r w:rsidR="000561AE" w:rsidRPr="004F496A">
              <w:rPr>
                <w:rStyle w:val="Hyperlink"/>
                <w:noProof/>
              </w:rPr>
              <w:t>Pipeline</w:t>
            </w:r>
            <w:r w:rsidR="000561AE">
              <w:rPr>
                <w:noProof/>
                <w:webHidden/>
              </w:rPr>
              <w:tab/>
            </w:r>
            <w:r w:rsidR="000561AE">
              <w:rPr>
                <w:noProof/>
                <w:webHidden/>
              </w:rPr>
              <w:fldChar w:fldCharType="begin"/>
            </w:r>
            <w:r w:rsidR="000561AE">
              <w:rPr>
                <w:noProof/>
                <w:webHidden/>
              </w:rPr>
              <w:instrText xml:space="preserve"> PAGEREF _Toc108262170 \h </w:instrText>
            </w:r>
            <w:r w:rsidR="000561AE">
              <w:rPr>
                <w:noProof/>
                <w:webHidden/>
              </w:rPr>
            </w:r>
            <w:r w:rsidR="000561AE">
              <w:rPr>
                <w:noProof/>
                <w:webHidden/>
              </w:rPr>
              <w:fldChar w:fldCharType="separate"/>
            </w:r>
            <w:r w:rsidR="000561AE">
              <w:rPr>
                <w:noProof/>
                <w:webHidden/>
              </w:rPr>
              <w:t>3</w:t>
            </w:r>
            <w:r w:rsidR="000561AE">
              <w:rPr>
                <w:noProof/>
                <w:webHidden/>
              </w:rPr>
              <w:fldChar w:fldCharType="end"/>
            </w:r>
          </w:hyperlink>
        </w:p>
        <w:p w14:paraId="03D0530D" w14:textId="58FB8663" w:rsidR="000561AE" w:rsidRDefault="00000000">
          <w:pPr>
            <w:pStyle w:val="TOC3"/>
            <w:tabs>
              <w:tab w:val="right" w:leader="dot" w:pos="9016"/>
            </w:tabs>
            <w:rPr>
              <w:rFonts w:eastAsiaTheme="minorEastAsia"/>
              <w:noProof/>
              <w:lang w:bidi="he-IL"/>
            </w:rPr>
          </w:pPr>
          <w:hyperlink w:anchor="_Toc108262171" w:history="1">
            <w:r w:rsidR="000561AE" w:rsidRPr="004F496A">
              <w:rPr>
                <w:rStyle w:val="Hyperlink"/>
                <w:noProof/>
              </w:rPr>
              <w:t>Step 1 - Prepare a configuration file</w:t>
            </w:r>
            <w:r w:rsidR="000561AE">
              <w:rPr>
                <w:noProof/>
                <w:webHidden/>
              </w:rPr>
              <w:tab/>
            </w:r>
            <w:r w:rsidR="000561AE">
              <w:rPr>
                <w:noProof/>
                <w:webHidden/>
              </w:rPr>
              <w:fldChar w:fldCharType="begin"/>
            </w:r>
            <w:r w:rsidR="000561AE">
              <w:rPr>
                <w:noProof/>
                <w:webHidden/>
              </w:rPr>
              <w:instrText xml:space="preserve"> PAGEREF _Toc108262171 \h </w:instrText>
            </w:r>
            <w:r w:rsidR="000561AE">
              <w:rPr>
                <w:noProof/>
                <w:webHidden/>
              </w:rPr>
            </w:r>
            <w:r w:rsidR="000561AE">
              <w:rPr>
                <w:noProof/>
                <w:webHidden/>
              </w:rPr>
              <w:fldChar w:fldCharType="separate"/>
            </w:r>
            <w:r w:rsidR="000561AE">
              <w:rPr>
                <w:noProof/>
                <w:webHidden/>
              </w:rPr>
              <w:t>3</w:t>
            </w:r>
            <w:r w:rsidR="000561AE">
              <w:rPr>
                <w:noProof/>
                <w:webHidden/>
              </w:rPr>
              <w:fldChar w:fldCharType="end"/>
            </w:r>
          </w:hyperlink>
        </w:p>
        <w:p w14:paraId="6A0EC7A7" w14:textId="6077CFBB" w:rsidR="000561AE" w:rsidRDefault="00000000">
          <w:pPr>
            <w:pStyle w:val="TOC3"/>
            <w:tabs>
              <w:tab w:val="right" w:leader="dot" w:pos="9016"/>
            </w:tabs>
            <w:rPr>
              <w:rFonts w:eastAsiaTheme="minorEastAsia"/>
              <w:noProof/>
              <w:lang w:bidi="he-IL"/>
            </w:rPr>
          </w:pPr>
          <w:hyperlink w:anchor="_Toc108262172" w:history="1">
            <w:r w:rsidR="000561AE" w:rsidRPr="004F496A">
              <w:rPr>
                <w:rStyle w:val="Hyperlink"/>
                <w:noProof/>
              </w:rPr>
              <w:t>Step 2 - Generate Blocked-Bootstrap helper file.</w:t>
            </w:r>
            <w:r w:rsidR="000561AE">
              <w:rPr>
                <w:noProof/>
                <w:webHidden/>
              </w:rPr>
              <w:tab/>
            </w:r>
            <w:r w:rsidR="000561AE">
              <w:rPr>
                <w:noProof/>
                <w:webHidden/>
              </w:rPr>
              <w:fldChar w:fldCharType="begin"/>
            </w:r>
            <w:r w:rsidR="000561AE">
              <w:rPr>
                <w:noProof/>
                <w:webHidden/>
              </w:rPr>
              <w:instrText xml:space="preserve"> PAGEREF _Toc108262172 \h </w:instrText>
            </w:r>
            <w:r w:rsidR="000561AE">
              <w:rPr>
                <w:noProof/>
                <w:webHidden/>
              </w:rPr>
            </w:r>
            <w:r w:rsidR="000561AE">
              <w:rPr>
                <w:noProof/>
                <w:webHidden/>
              </w:rPr>
              <w:fldChar w:fldCharType="separate"/>
            </w:r>
            <w:r w:rsidR="000561AE">
              <w:rPr>
                <w:noProof/>
                <w:webHidden/>
              </w:rPr>
              <w:t>3</w:t>
            </w:r>
            <w:r w:rsidR="000561AE">
              <w:rPr>
                <w:noProof/>
                <w:webHidden/>
              </w:rPr>
              <w:fldChar w:fldCharType="end"/>
            </w:r>
          </w:hyperlink>
        </w:p>
        <w:p w14:paraId="540E38C5" w14:textId="58F3A2BD" w:rsidR="000561AE" w:rsidRDefault="00000000">
          <w:pPr>
            <w:pStyle w:val="TOC3"/>
            <w:tabs>
              <w:tab w:val="right" w:leader="dot" w:pos="9016"/>
            </w:tabs>
            <w:rPr>
              <w:rFonts w:eastAsiaTheme="minorEastAsia"/>
              <w:noProof/>
              <w:lang w:bidi="he-IL"/>
            </w:rPr>
          </w:pPr>
          <w:hyperlink w:anchor="_Toc108262173" w:history="1">
            <w:r w:rsidR="000561AE" w:rsidRPr="004F496A">
              <w:rPr>
                <w:rStyle w:val="Hyperlink"/>
                <w:noProof/>
              </w:rPr>
              <w:t>Step 3 - Convert genotype and phenotype files to GCTA format</w:t>
            </w:r>
            <w:r w:rsidR="000561AE">
              <w:rPr>
                <w:noProof/>
                <w:webHidden/>
              </w:rPr>
              <w:tab/>
            </w:r>
            <w:r w:rsidR="000561AE">
              <w:rPr>
                <w:noProof/>
                <w:webHidden/>
              </w:rPr>
              <w:fldChar w:fldCharType="begin"/>
            </w:r>
            <w:r w:rsidR="000561AE">
              <w:rPr>
                <w:noProof/>
                <w:webHidden/>
              </w:rPr>
              <w:instrText xml:space="preserve"> PAGEREF _Toc108262173 \h </w:instrText>
            </w:r>
            <w:r w:rsidR="000561AE">
              <w:rPr>
                <w:noProof/>
                <w:webHidden/>
              </w:rPr>
            </w:r>
            <w:r w:rsidR="000561AE">
              <w:rPr>
                <w:noProof/>
                <w:webHidden/>
              </w:rPr>
              <w:fldChar w:fldCharType="separate"/>
            </w:r>
            <w:r w:rsidR="000561AE">
              <w:rPr>
                <w:noProof/>
                <w:webHidden/>
              </w:rPr>
              <w:t>4</w:t>
            </w:r>
            <w:r w:rsidR="000561AE">
              <w:rPr>
                <w:noProof/>
                <w:webHidden/>
              </w:rPr>
              <w:fldChar w:fldCharType="end"/>
            </w:r>
          </w:hyperlink>
        </w:p>
        <w:p w14:paraId="40A4B502" w14:textId="34A7E5D8" w:rsidR="000561AE" w:rsidRDefault="00000000">
          <w:pPr>
            <w:pStyle w:val="TOC3"/>
            <w:tabs>
              <w:tab w:val="right" w:leader="dot" w:pos="9016"/>
            </w:tabs>
            <w:rPr>
              <w:rFonts w:eastAsiaTheme="minorEastAsia"/>
              <w:noProof/>
              <w:lang w:bidi="he-IL"/>
            </w:rPr>
          </w:pPr>
          <w:hyperlink w:anchor="_Toc108262174" w:history="1">
            <w:r w:rsidR="000561AE" w:rsidRPr="004F496A">
              <w:rPr>
                <w:rStyle w:val="Hyperlink"/>
                <w:noProof/>
              </w:rPr>
              <w:t>Step 4 – Calculate Genetic Correlations in batches on the cluster</w:t>
            </w:r>
            <w:r w:rsidR="000561AE">
              <w:rPr>
                <w:noProof/>
                <w:webHidden/>
              </w:rPr>
              <w:tab/>
            </w:r>
            <w:r w:rsidR="000561AE">
              <w:rPr>
                <w:noProof/>
                <w:webHidden/>
              </w:rPr>
              <w:fldChar w:fldCharType="begin"/>
            </w:r>
            <w:r w:rsidR="000561AE">
              <w:rPr>
                <w:noProof/>
                <w:webHidden/>
              </w:rPr>
              <w:instrText xml:space="preserve"> PAGEREF _Toc108262174 \h </w:instrText>
            </w:r>
            <w:r w:rsidR="000561AE">
              <w:rPr>
                <w:noProof/>
                <w:webHidden/>
              </w:rPr>
            </w:r>
            <w:r w:rsidR="000561AE">
              <w:rPr>
                <w:noProof/>
                <w:webHidden/>
              </w:rPr>
              <w:fldChar w:fldCharType="separate"/>
            </w:r>
            <w:r w:rsidR="000561AE">
              <w:rPr>
                <w:noProof/>
                <w:webHidden/>
              </w:rPr>
              <w:t>5</w:t>
            </w:r>
            <w:r w:rsidR="000561AE">
              <w:rPr>
                <w:noProof/>
                <w:webHidden/>
              </w:rPr>
              <w:fldChar w:fldCharType="end"/>
            </w:r>
          </w:hyperlink>
        </w:p>
        <w:p w14:paraId="09C0E698" w14:textId="04699B8A" w:rsidR="000561AE" w:rsidRDefault="00000000">
          <w:pPr>
            <w:pStyle w:val="TOC3"/>
            <w:tabs>
              <w:tab w:val="right" w:leader="dot" w:pos="9016"/>
            </w:tabs>
            <w:rPr>
              <w:rFonts w:eastAsiaTheme="minorEastAsia"/>
              <w:noProof/>
              <w:lang w:bidi="he-IL"/>
            </w:rPr>
          </w:pPr>
          <w:hyperlink w:anchor="_Toc108262175" w:history="1">
            <w:r w:rsidR="000561AE" w:rsidRPr="004F496A">
              <w:rPr>
                <w:rStyle w:val="Hyperlink"/>
                <w:noProof/>
              </w:rPr>
              <w:t>Step 5 – Combine Genetic Correlations batches</w:t>
            </w:r>
            <w:r w:rsidR="000561AE">
              <w:rPr>
                <w:noProof/>
                <w:webHidden/>
              </w:rPr>
              <w:tab/>
            </w:r>
            <w:r w:rsidR="000561AE">
              <w:rPr>
                <w:noProof/>
                <w:webHidden/>
              </w:rPr>
              <w:fldChar w:fldCharType="begin"/>
            </w:r>
            <w:r w:rsidR="000561AE">
              <w:rPr>
                <w:noProof/>
                <w:webHidden/>
              </w:rPr>
              <w:instrText xml:space="preserve"> PAGEREF _Toc108262175 \h </w:instrText>
            </w:r>
            <w:r w:rsidR="000561AE">
              <w:rPr>
                <w:noProof/>
                <w:webHidden/>
              </w:rPr>
            </w:r>
            <w:r w:rsidR="000561AE">
              <w:rPr>
                <w:noProof/>
                <w:webHidden/>
              </w:rPr>
              <w:fldChar w:fldCharType="separate"/>
            </w:r>
            <w:r w:rsidR="000561AE">
              <w:rPr>
                <w:noProof/>
                <w:webHidden/>
              </w:rPr>
              <w:t>5</w:t>
            </w:r>
            <w:r w:rsidR="000561AE">
              <w:rPr>
                <w:noProof/>
                <w:webHidden/>
              </w:rPr>
              <w:fldChar w:fldCharType="end"/>
            </w:r>
          </w:hyperlink>
        </w:p>
        <w:p w14:paraId="485B1907" w14:textId="0EDD40F9" w:rsidR="000561AE" w:rsidRDefault="00000000">
          <w:pPr>
            <w:pStyle w:val="TOC3"/>
            <w:tabs>
              <w:tab w:val="right" w:leader="dot" w:pos="9016"/>
            </w:tabs>
            <w:rPr>
              <w:rFonts w:eastAsiaTheme="minorEastAsia"/>
              <w:noProof/>
              <w:lang w:bidi="he-IL"/>
            </w:rPr>
          </w:pPr>
          <w:hyperlink w:anchor="_Toc108262176" w:history="1">
            <w:r w:rsidR="000561AE" w:rsidRPr="004F496A">
              <w:rPr>
                <w:rStyle w:val="Hyperlink"/>
                <w:noProof/>
              </w:rPr>
              <w:t>Step 6 – Generate Figures</w:t>
            </w:r>
            <w:r w:rsidR="000561AE">
              <w:rPr>
                <w:noProof/>
                <w:webHidden/>
              </w:rPr>
              <w:tab/>
            </w:r>
            <w:r w:rsidR="000561AE">
              <w:rPr>
                <w:noProof/>
                <w:webHidden/>
              </w:rPr>
              <w:fldChar w:fldCharType="begin"/>
            </w:r>
            <w:r w:rsidR="000561AE">
              <w:rPr>
                <w:noProof/>
                <w:webHidden/>
              </w:rPr>
              <w:instrText xml:space="preserve"> PAGEREF _Toc108262176 \h </w:instrText>
            </w:r>
            <w:r w:rsidR="000561AE">
              <w:rPr>
                <w:noProof/>
                <w:webHidden/>
              </w:rPr>
            </w:r>
            <w:r w:rsidR="000561AE">
              <w:rPr>
                <w:noProof/>
                <w:webHidden/>
              </w:rPr>
              <w:fldChar w:fldCharType="separate"/>
            </w:r>
            <w:r w:rsidR="000561AE">
              <w:rPr>
                <w:noProof/>
                <w:webHidden/>
              </w:rPr>
              <w:t>5</w:t>
            </w:r>
            <w:r w:rsidR="000561AE">
              <w:rPr>
                <w:noProof/>
                <w:webHidden/>
              </w:rPr>
              <w:fldChar w:fldCharType="end"/>
            </w:r>
          </w:hyperlink>
        </w:p>
        <w:p w14:paraId="69DC0A24" w14:textId="513B5782" w:rsidR="000561AE" w:rsidRDefault="00000000">
          <w:pPr>
            <w:pStyle w:val="TOC2"/>
            <w:tabs>
              <w:tab w:val="right" w:leader="dot" w:pos="9016"/>
            </w:tabs>
            <w:rPr>
              <w:rFonts w:eastAsiaTheme="minorEastAsia"/>
              <w:noProof/>
              <w:lang w:bidi="he-IL"/>
            </w:rPr>
          </w:pPr>
          <w:hyperlink w:anchor="_Toc108262177" w:history="1">
            <w:r w:rsidR="000561AE" w:rsidRPr="004F496A">
              <w:rPr>
                <w:rStyle w:val="Hyperlink"/>
                <w:noProof/>
              </w:rPr>
              <w:t>Data Files Example</w:t>
            </w:r>
            <w:r w:rsidR="000561AE">
              <w:rPr>
                <w:noProof/>
                <w:webHidden/>
              </w:rPr>
              <w:tab/>
            </w:r>
            <w:r w:rsidR="000561AE">
              <w:rPr>
                <w:noProof/>
                <w:webHidden/>
              </w:rPr>
              <w:fldChar w:fldCharType="begin"/>
            </w:r>
            <w:r w:rsidR="000561AE">
              <w:rPr>
                <w:noProof/>
                <w:webHidden/>
              </w:rPr>
              <w:instrText xml:space="preserve"> PAGEREF _Toc108262177 \h </w:instrText>
            </w:r>
            <w:r w:rsidR="000561AE">
              <w:rPr>
                <w:noProof/>
                <w:webHidden/>
              </w:rPr>
            </w:r>
            <w:r w:rsidR="000561AE">
              <w:rPr>
                <w:noProof/>
                <w:webHidden/>
              </w:rPr>
              <w:fldChar w:fldCharType="separate"/>
            </w:r>
            <w:r w:rsidR="000561AE">
              <w:rPr>
                <w:noProof/>
                <w:webHidden/>
              </w:rPr>
              <w:t>5</w:t>
            </w:r>
            <w:r w:rsidR="000561AE">
              <w:rPr>
                <w:noProof/>
                <w:webHidden/>
              </w:rPr>
              <w:fldChar w:fldCharType="end"/>
            </w:r>
          </w:hyperlink>
        </w:p>
        <w:p w14:paraId="397DF6CC" w14:textId="6EC0CF2B" w:rsidR="000561AE" w:rsidRDefault="00000000">
          <w:pPr>
            <w:pStyle w:val="TOC2"/>
            <w:tabs>
              <w:tab w:val="right" w:leader="dot" w:pos="9016"/>
            </w:tabs>
            <w:rPr>
              <w:rFonts w:eastAsiaTheme="minorEastAsia"/>
              <w:noProof/>
              <w:lang w:bidi="he-IL"/>
            </w:rPr>
          </w:pPr>
          <w:hyperlink w:anchor="_Toc108262178" w:history="1">
            <w:r w:rsidR="000561AE" w:rsidRPr="004F496A">
              <w:rPr>
                <w:rStyle w:val="Hyperlink"/>
                <w:noProof/>
              </w:rPr>
              <w:t>Configuration File</w:t>
            </w:r>
            <w:r w:rsidR="000561AE">
              <w:rPr>
                <w:noProof/>
                <w:webHidden/>
              </w:rPr>
              <w:tab/>
            </w:r>
            <w:r w:rsidR="000561AE">
              <w:rPr>
                <w:noProof/>
                <w:webHidden/>
              </w:rPr>
              <w:fldChar w:fldCharType="begin"/>
            </w:r>
            <w:r w:rsidR="000561AE">
              <w:rPr>
                <w:noProof/>
                <w:webHidden/>
              </w:rPr>
              <w:instrText xml:space="preserve"> PAGEREF _Toc108262178 \h </w:instrText>
            </w:r>
            <w:r w:rsidR="000561AE">
              <w:rPr>
                <w:noProof/>
                <w:webHidden/>
              </w:rPr>
            </w:r>
            <w:r w:rsidR="000561AE">
              <w:rPr>
                <w:noProof/>
                <w:webHidden/>
              </w:rPr>
              <w:fldChar w:fldCharType="separate"/>
            </w:r>
            <w:r w:rsidR="000561AE">
              <w:rPr>
                <w:noProof/>
                <w:webHidden/>
              </w:rPr>
              <w:t>6</w:t>
            </w:r>
            <w:r w:rsidR="000561AE">
              <w:rPr>
                <w:noProof/>
                <w:webHidden/>
              </w:rPr>
              <w:fldChar w:fldCharType="end"/>
            </w:r>
          </w:hyperlink>
        </w:p>
        <w:p w14:paraId="775D172F" w14:textId="3071C348" w:rsidR="0040238D" w:rsidRDefault="0040238D">
          <w:r>
            <w:rPr>
              <w:b/>
              <w:bCs/>
              <w:noProof/>
            </w:rPr>
            <w:fldChar w:fldCharType="end"/>
          </w:r>
        </w:p>
      </w:sdtContent>
    </w:sdt>
    <w:p w14:paraId="4E55616A" w14:textId="77777777" w:rsidR="0040238D" w:rsidRDefault="0040238D" w:rsidP="0040238D"/>
    <w:p w14:paraId="3BE599D2" w14:textId="3C015F41" w:rsidR="0040238D" w:rsidRPr="0040238D" w:rsidRDefault="0040238D" w:rsidP="008944AF">
      <w:pPr>
        <w:pStyle w:val="Heading2"/>
      </w:pPr>
      <w:bookmarkStart w:id="0" w:name="_Toc108262166"/>
      <w:r>
        <w:t>Introduction</w:t>
      </w:r>
      <w:bookmarkEnd w:id="0"/>
    </w:p>
    <w:p w14:paraId="5F823B84" w14:textId="331258FA" w:rsidR="008345AD" w:rsidRDefault="008345AD" w:rsidP="008345AD">
      <w:r>
        <w:t>This package is an HE implementation to calculate genetic and/or any other correlation between pairs of variables that are related via some relatedness matrices.</w:t>
      </w:r>
      <w:r w:rsidR="000D6FC0">
        <w:t xml:space="preserve"> Essentially this calculation will answer the question: “What fraction of the correlation between variables is due to the relatedness”.</w:t>
      </w:r>
    </w:p>
    <w:p w14:paraId="14753D72" w14:textId="2706DF6D" w:rsidR="008345AD" w:rsidRDefault="008345AD" w:rsidP="008345AD">
      <w:r>
        <w:t xml:space="preserve">For any significant number of traits these computations require a computing cluster. This version works with the LSF scheduler although any other can be easily implemented. Because of the cluster-related steps, this is organized as a pipeline with several steps that need to be executed one after another. </w:t>
      </w:r>
    </w:p>
    <w:p w14:paraId="7FC3AF37" w14:textId="61D67DB6" w:rsidR="008345AD" w:rsidRDefault="008345AD" w:rsidP="008345AD">
      <w:r>
        <w:t xml:space="preserve">The general </w:t>
      </w:r>
      <w:r w:rsidR="000D6FC0">
        <w:t xml:space="preserve">approach is you construct one config file for the whole process and then pass it to the different R scripts in this package. Some of them will generate run-files which are needed to be run on the cluster. </w:t>
      </w:r>
    </w:p>
    <w:p w14:paraId="1D281AD3" w14:textId="77777777" w:rsidR="008345AD" w:rsidRDefault="008345AD" w:rsidP="001D35D6">
      <w:pPr>
        <w:ind w:left="720" w:hanging="360"/>
      </w:pPr>
    </w:p>
    <w:p w14:paraId="048D56F6" w14:textId="4CF1EF93" w:rsidR="00370152" w:rsidRDefault="00370152" w:rsidP="00370152">
      <w:pPr>
        <w:pStyle w:val="Heading2"/>
      </w:pPr>
      <w:bookmarkStart w:id="1" w:name="_Toc108262167"/>
      <w:r>
        <w:t>Inputs</w:t>
      </w:r>
      <w:bookmarkEnd w:id="1"/>
    </w:p>
    <w:p w14:paraId="7880B9C8" w14:textId="27E935B4" w:rsidR="00370152" w:rsidRDefault="00370152" w:rsidP="00370152">
      <w:pPr>
        <w:pStyle w:val="ListParagraph"/>
        <w:numPr>
          <w:ilvl w:val="0"/>
          <w:numId w:val="3"/>
        </w:numPr>
      </w:pPr>
      <w:r>
        <w:t xml:space="preserve">R </w:t>
      </w:r>
      <w:proofErr w:type="spellStart"/>
      <w:r>
        <w:t>dataframe</w:t>
      </w:r>
      <w:proofErr w:type="spellEnd"/>
      <w:r>
        <w:t xml:space="preserve"> with phenotypes, covariates and ID</w:t>
      </w:r>
      <w:r w:rsidR="007F69F3">
        <w:t xml:space="preserve"> field</w:t>
      </w:r>
    </w:p>
    <w:p w14:paraId="4EBF48DC" w14:textId="7EACF6E7" w:rsidR="00370152" w:rsidRPr="00370152" w:rsidRDefault="00370152" w:rsidP="00370152">
      <w:pPr>
        <w:pStyle w:val="ListParagraph"/>
        <w:numPr>
          <w:ilvl w:val="0"/>
          <w:numId w:val="3"/>
        </w:numPr>
      </w:pPr>
      <w:r>
        <w:t xml:space="preserve">An </w:t>
      </w:r>
      <m:oMath>
        <m:r>
          <w:rPr>
            <w:rFonts w:ascii="Cambria Math" w:hAnsi="Cambria Math"/>
          </w:rPr>
          <m:t>NxN</m:t>
        </m:r>
      </m:oMath>
      <w:r>
        <w:t xml:space="preserve">  R matrix (or multiple ones) with colnames=rownames=ID and </w:t>
      </w:r>
      <m:oMath>
        <m:sSub>
          <m:sSubPr>
            <m:ctrlPr>
              <w:rPr>
                <w:rFonts w:ascii="Cambria Math" w:hAnsi="Cambria Math"/>
                <w:i/>
              </w:rPr>
            </m:ctrlPr>
          </m:sSubPr>
          <m:e>
            <m:r>
              <w:rPr>
                <w:rFonts w:ascii="Cambria Math" w:hAnsi="Cambria Math"/>
              </w:rPr>
              <m:t>K</m:t>
            </m:r>
          </m:e>
          <m:sub>
            <m:r>
              <w:rPr>
                <w:rFonts w:ascii="Cambria Math" w:hAnsi="Cambria Math"/>
              </w:rPr>
              <m:t>i,j</m:t>
            </m:r>
          </m:sub>
        </m:sSub>
      </m:oMath>
      <w:r>
        <w:rPr>
          <w:rFonts w:eastAsiaTheme="minorEastAsia"/>
        </w:rPr>
        <w:t xml:space="preserve"> representing some similarity between subject </w:t>
      </w:r>
      <w:proofErr w:type="spellStart"/>
      <w:r w:rsidRPr="00370152">
        <w:rPr>
          <w:rFonts w:eastAsiaTheme="minorEastAsia"/>
          <w:i/>
          <w:iCs/>
        </w:rPr>
        <w:t>i</w:t>
      </w:r>
      <w:proofErr w:type="spellEnd"/>
      <w:r>
        <w:rPr>
          <w:rFonts w:eastAsiaTheme="minorEastAsia"/>
        </w:rPr>
        <w:t xml:space="preserve"> and </w:t>
      </w:r>
      <w:r w:rsidRPr="00370152">
        <w:rPr>
          <w:rFonts w:eastAsiaTheme="minorEastAsia"/>
          <w:i/>
          <w:iCs/>
        </w:rPr>
        <w:t>j</w:t>
      </w:r>
    </w:p>
    <w:p w14:paraId="4C88E724" w14:textId="59C9C197" w:rsidR="00370152" w:rsidRDefault="00370152" w:rsidP="00370152">
      <w:pPr>
        <w:pStyle w:val="ListParagraph"/>
        <w:numPr>
          <w:ilvl w:val="0"/>
          <w:numId w:val="3"/>
        </w:numPr>
      </w:pPr>
      <w:r>
        <w:rPr>
          <w:rFonts w:eastAsiaTheme="minorEastAsia"/>
        </w:rPr>
        <w:t>Various Parameters (</w:t>
      </w:r>
      <w:r>
        <w:t>See “Configuration File” section for specific description)</w:t>
      </w:r>
    </w:p>
    <w:p w14:paraId="4B6AD132" w14:textId="4DE60A3F" w:rsidR="00370152" w:rsidRDefault="00370152" w:rsidP="00370152">
      <w:pPr>
        <w:pStyle w:val="Heading2"/>
      </w:pPr>
      <w:bookmarkStart w:id="2" w:name="_Toc108262168"/>
      <w:r>
        <w:lastRenderedPageBreak/>
        <w:t>Outputs</w:t>
      </w:r>
      <w:bookmarkEnd w:id="2"/>
    </w:p>
    <w:p w14:paraId="0D23E16A" w14:textId="348B60C5" w:rsidR="00977B05" w:rsidRDefault="00977B05" w:rsidP="00977B05"/>
    <w:p w14:paraId="620C476C" w14:textId="049FF658" w:rsidR="00977B05" w:rsidRPr="00977B05" w:rsidRDefault="00977B05" w:rsidP="00977B05">
      <w:r>
        <w:t xml:space="preserve">There is one file which ends with “longformat.txt”, it has all the </w:t>
      </w:r>
      <w:r w:rsidR="002757FF">
        <w:t xml:space="preserve">resulting </w:t>
      </w:r>
      <w:r>
        <w:t>data – the following fields:</w:t>
      </w:r>
    </w:p>
    <w:p w14:paraId="1C16A5A1" w14:textId="51E96892" w:rsidR="00821CAA" w:rsidRPr="00821CAA" w:rsidRDefault="004E5C44"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First Phenotype name</w:t>
      </w:r>
    </w:p>
    <w:p w14:paraId="2BDCD2C1" w14:textId="12357608" w:rsidR="00821CAA" w:rsidRPr="00821CAA" w:rsidRDefault="004E5C44"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shd w:val="clear" w:color="auto" w:fill="FFFFFF"/>
          <w:lang w:bidi="he-IL"/>
        </w:rPr>
        <w:t>Second Phenotype name</w:t>
      </w:r>
    </w:p>
    <w:p w14:paraId="58D5BB3A" w14:textId="77777777" w:rsidR="004E5C44" w:rsidRPr="00821CAA" w:rsidRDefault="004E5C44" w:rsidP="004E5C44">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shd w:val="clear" w:color="auto" w:fill="FFFFFF"/>
          <w:lang w:bidi="he-IL"/>
        </w:rPr>
        <w:t>T</w:t>
      </w:r>
      <w:r w:rsidRPr="00821CAA">
        <w:rPr>
          <w:rFonts w:ascii="Calibri" w:eastAsia="Times New Roman" w:hAnsi="Calibri" w:cs="Calibri"/>
          <w:color w:val="000000"/>
          <w:sz w:val="24"/>
          <w:szCs w:val="24"/>
          <w:bdr w:val="none" w:sz="0" w:space="0" w:color="auto" w:frame="1"/>
          <w:shd w:val="clear" w:color="auto" w:fill="FFFFFF"/>
          <w:lang w:bidi="he-IL"/>
        </w:rPr>
        <w:t xml:space="preserve">otal </w:t>
      </w:r>
      <w:r>
        <w:rPr>
          <w:rFonts w:ascii="Calibri" w:eastAsia="Times New Roman" w:hAnsi="Calibri" w:cs="Calibri"/>
          <w:color w:val="000000"/>
          <w:sz w:val="24"/>
          <w:szCs w:val="24"/>
          <w:bdr w:val="none" w:sz="0" w:space="0" w:color="auto" w:frame="1"/>
          <w:shd w:val="clear" w:color="auto" w:fill="FFFFFF"/>
          <w:lang w:bidi="he-IL"/>
        </w:rPr>
        <w:t>(</w:t>
      </w:r>
      <w:r w:rsidRPr="00821CAA">
        <w:rPr>
          <w:rFonts w:ascii="Calibri" w:eastAsia="Times New Roman" w:hAnsi="Calibri" w:cs="Calibri"/>
          <w:color w:val="000000"/>
          <w:sz w:val="24"/>
          <w:szCs w:val="24"/>
          <w:bdr w:val="none" w:sz="0" w:space="0" w:color="auto" w:frame="1"/>
          <w:shd w:val="clear" w:color="auto" w:fill="FFFFFF"/>
          <w:lang w:bidi="he-IL"/>
        </w:rPr>
        <w:t xml:space="preserve">Phenotypic </w:t>
      </w:r>
      <w:r>
        <w:rPr>
          <w:rFonts w:ascii="Calibri" w:eastAsia="Times New Roman" w:hAnsi="Calibri" w:cs="Calibri"/>
          <w:color w:val="000000"/>
          <w:sz w:val="24"/>
          <w:szCs w:val="24"/>
          <w:bdr w:val="none" w:sz="0" w:space="0" w:color="auto" w:frame="1"/>
          <w:shd w:val="clear" w:color="auto" w:fill="FFFFFF"/>
          <w:lang w:bidi="he-IL"/>
        </w:rPr>
        <w:t xml:space="preserve">) </w:t>
      </w:r>
      <w:r w:rsidRPr="00821CAA">
        <w:rPr>
          <w:rFonts w:ascii="Calibri" w:eastAsia="Times New Roman" w:hAnsi="Calibri" w:cs="Calibri"/>
          <w:color w:val="000000"/>
          <w:sz w:val="24"/>
          <w:szCs w:val="24"/>
          <w:bdr w:val="none" w:sz="0" w:space="0" w:color="auto" w:frame="1"/>
          <w:shd w:val="clear" w:color="auto" w:fill="FFFFFF"/>
          <w:lang w:bidi="he-IL"/>
        </w:rPr>
        <w:t>model correlation</w:t>
      </w:r>
      <w:r>
        <w:rPr>
          <w:rFonts w:ascii="Calibri" w:eastAsia="Times New Roman" w:hAnsi="Calibri" w:cs="Calibri"/>
          <w:color w:val="000000"/>
          <w:sz w:val="24"/>
          <w:szCs w:val="24"/>
          <w:bdr w:val="none" w:sz="0" w:space="0" w:color="auto" w:frame="1"/>
          <w:shd w:val="clear" w:color="auto" w:fill="FFFFFF"/>
          <w:lang w:bidi="he-IL"/>
        </w:rPr>
        <w:t xml:space="preserve">. </w:t>
      </w:r>
    </w:p>
    <w:p w14:paraId="1A7C7B8F" w14:textId="77777777" w:rsidR="004E5C44" w:rsidRPr="00821CAA" w:rsidRDefault="004E5C44" w:rsidP="004E5C44">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shd w:val="clear" w:color="auto" w:fill="FFFFFF"/>
          <w:lang w:bidi="he-IL"/>
        </w:rPr>
        <w:t>T</w:t>
      </w:r>
      <w:r w:rsidRPr="00821CAA">
        <w:rPr>
          <w:rFonts w:ascii="Calibri" w:eastAsia="Times New Roman" w:hAnsi="Calibri" w:cs="Calibri"/>
          <w:color w:val="000000"/>
          <w:sz w:val="24"/>
          <w:szCs w:val="24"/>
          <w:bdr w:val="none" w:sz="0" w:space="0" w:color="auto" w:frame="1"/>
          <w:shd w:val="clear" w:color="auto" w:fill="FFFFFF"/>
          <w:lang w:bidi="he-IL"/>
        </w:rPr>
        <w:t xml:space="preserve">otal model correlation </w:t>
      </w:r>
      <w:proofErr w:type="spellStart"/>
      <w:r w:rsidRPr="00821CAA">
        <w:rPr>
          <w:rFonts w:ascii="Calibri" w:eastAsia="Times New Roman" w:hAnsi="Calibri" w:cs="Calibri"/>
          <w:color w:val="000000"/>
          <w:sz w:val="24"/>
          <w:szCs w:val="24"/>
          <w:bdr w:val="none" w:sz="0" w:space="0" w:color="auto" w:frame="1"/>
          <w:shd w:val="clear" w:color="auto" w:fill="FFFFFF"/>
          <w:lang w:bidi="he-IL"/>
        </w:rPr>
        <w:t>pvalue</w:t>
      </w:r>
      <w:proofErr w:type="spellEnd"/>
    </w:p>
    <w:p w14:paraId="518DF19B" w14:textId="235FC096"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shd w:val="clear" w:color="auto" w:fill="FFFFFF"/>
          <w:lang w:bidi="he-IL"/>
        </w:rPr>
        <w:t>N</w:t>
      </w:r>
      <w:r w:rsidRPr="00821CAA">
        <w:rPr>
          <w:rFonts w:ascii="Calibri" w:eastAsia="Times New Roman" w:hAnsi="Calibri" w:cs="Calibri"/>
          <w:color w:val="000000"/>
          <w:sz w:val="24"/>
          <w:szCs w:val="24"/>
          <w:bdr w:val="none" w:sz="0" w:space="0" w:color="auto" w:frame="1"/>
          <w:shd w:val="clear" w:color="auto" w:fill="FFFFFF"/>
          <w:lang w:bidi="he-IL"/>
        </w:rPr>
        <w:t>umber of people</w:t>
      </w:r>
      <w:r>
        <w:rPr>
          <w:rFonts w:ascii="Calibri" w:eastAsia="Times New Roman" w:hAnsi="Calibri" w:cs="Calibri"/>
          <w:color w:val="000000"/>
          <w:sz w:val="24"/>
          <w:szCs w:val="24"/>
          <w:bdr w:val="none" w:sz="0" w:space="0" w:color="auto" w:frame="1"/>
          <w:shd w:val="clear" w:color="auto" w:fill="FFFFFF"/>
          <w:lang w:bidi="he-IL"/>
        </w:rPr>
        <w:t xml:space="preserve"> in each phenotype pair</w:t>
      </w:r>
    </w:p>
    <w:p w14:paraId="2EFFB964" w14:textId="5F46D695" w:rsidR="004E5C44" w:rsidRDefault="004E5C44"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Fractional Genetic Correlation</w:t>
      </w:r>
    </w:p>
    <w:p w14:paraId="48CB493F" w14:textId="2414048F"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G</w:t>
      </w:r>
      <w:r w:rsidRPr="00821CAA">
        <w:rPr>
          <w:rFonts w:ascii="Calibri" w:eastAsia="Times New Roman" w:hAnsi="Calibri" w:cs="Calibri"/>
          <w:color w:val="000000"/>
          <w:sz w:val="24"/>
          <w:szCs w:val="24"/>
          <w:lang w:bidi="he-IL"/>
        </w:rPr>
        <w:t>enetic correlation</w:t>
      </w:r>
    </w:p>
    <w:p w14:paraId="4E20FE11" w14:textId="3B919DA9" w:rsidR="00821CAA" w:rsidRPr="00821CAA"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lang w:bidi="he-IL"/>
        </w:rPr>
        <w:t>G</w:t>
      </w:r>
      <w:r w:rsidRPr="00821CAA">
        <w:rPr>
          <w:rFonts w:ascii="Calibri" w:eastAsia="Times New Roman" w:hAnsi="Calibri" w:cs="Calibri"/>
          <w:color w:val="000000"/>
          <w:sz w:val="24"/>
          <w:szCs w:val="24"/>
          <w:bdr w:val="none" w:sz="0" w:space="0" w:color="auto" w:frame="1"/>
          <w:lang w:bidi="he-IL"/>
        </w:rPr>
        <w:t>enetic correlation p-value (Blocked Bootstrap</w:t>
      </w:r>
      <w:r w:rsidR="004E5C44">
        <w:rPr>
          <w:rFonts w:ascii="Calibri" w:eastAsia="Times New Roman" w:hAnsi="Calibri" w:cs="Calibri"/>
          <w:color w:val="000000"/>
          <w:sz w:val="24"/>
          <w:szCs w:val="24"/>
          <w:bdr w:val="none" w:sz="0" w:space="0" w:color="auto" w:frame="1"/>
          <w:lang w:bidi="he-IL"/>
        </w:rPr>
        <w:t>, SD method</w:t>
      </w:r>
      <w:r w:rsidRPr="00821CAA">
        <w:rPr>
          <w:rFonts w:ascii="Calibri" w:eastAsia="Times New Roman" w:hAnsi="Calibri" w:cs="Calibri"/>
          <w:color w:val="000000"/>
          <w:sz w:val="24"/>
          <w:szCs w:val="24"/>
          <w:bdr w:val="none" w:sz="0" w:space="0" w:color="auto" w:frame="1"/>
          <w:lang w:bidi="he-IL"/>
        </w:rPr>
        <w:t>)</w:t>
      </w:r>
    </w:p>
    <w:p w14:paraId="1398E098" w14:textId="67764823" w:rsidR="004E5C44" w:rsidRPr="004E5C44" w:rsidRDefault="004E5C44" w:rsidP="004E5C44">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bookmarkStart w:id="3" w:name="_Hlk71804837"/>
      <w:r>
        <w:rPr>
          <w:rFonts w:ascii="Calibri" w:eastAsia="Times New Roman" w:hAnsi="Calibri" w:cs="Calibri"/>
          <w:color w:val="000000"/>
          <w:sz w:val="24"/>
          <w:szCs w:val="24"/>
          <w:lang w:bidi="he-IL"/>
        </w:rPr>
        <w:t>G</w:t>
      </w:r>
      <w:r w:rsidRPr="00821CAA">
        <w:rPr>
          <w:rFonts w:ascii="Calibri" w:eastAsia="Times New Roman" w:hAnsi="Calibri" w:cs="Calibri"/>
          <w:color w:val="000000"/>
          <w:sz w:val="24"/>
          <w:szCs w:val="24"/>
          <w:lang w:bidi="he-IL"/>
        </w:rPr>
        <w:t>enetic correlation</w:t>
      </w:r>
      <w:r>
        <w:rPr>
          <w:rFonts w:ascii="Calibri" w:eastAsia="Times New Roman" w:hAnsi="Calibri" w:cs="Calibri"/>
          <w:color w:val="000000"/>
          <w:sz w:val="24"/>
          <w:szCs w:val="24"/>
          <w:lang w:bidi="he-IL"/>
        </w:rPr>
        <w:t xml:space="preserve"> confidence interval – low bound </w:t>
      </w:r>
      <w:r w:rsidRPr="00821CAA">
        <w:rPr>
          <w:rFonts w:ascii="Calibri" w:eastAsia="Times New Roman" w:hAnsi="Calibri" w:cs="Calibri"/>
          <w:color w:val="000000"/>
          <w:sz w:val="24"/>
          <w:szCs w:val="24"/>
          <w:bdr w:val="none" w:sz="0" w:space="0" w:color="auto" w:frame="1"/>
          <w:lang w:bidi="he-IL"/>
        </w:rPr>
        <w:t>(Blocked Bootstrap</w:t>
      </w:r>
      <w:r>
        <w:rPr>
          <w:rFonts w:ascii="Calibri" w:eastAsia="Times New Roman" w:hAnsi="Calibri" w:cs="Calibri"/>
          <w:color w:val="000000"/>
          <w:sz w:val="24"/>
          <w:szCs w:val="24"/>
          <w:bdr w:val="none" w:sz="0" w:space="0" w:color="auto" w:frame="1"/>
          <w:lang w:bidi="he-IL"/>
        </w:rPr>
        <w:t>, SD method</w:t>
      </w:r>
      <w:r w:rsidRPr="00821CAA">
        <w:rPr>
          <w:rFonts w:ascii="Calibri" w:eastAsia="Times New Roman" w:hAnsi="Calibri" w:cs="Calibri"/>
          <w:color w:val="000000"/>
          <w:sz w:val="24"/>
          <w:szCs w:val="24"/>
          <w:bdr w:val="none" w:sz="0" w:space="0" w:color="auto" w:frame="1"/>
          <w:lang w:bidi="he-IL"/>
        </w:rPr>
        <w:t>)</w:t>
      </w:r>
    </w:p>
    <w:p w14:paraId="32BB75FC" w14:textId="0D9874C8" w:rsidR="004E5C44" w:rsidRPr="004E5C44" w:rsidRDefault="004E5C44" w:rsidP="004E5C44">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G</w:t>
      </w:r>
      <w:r w:rsidRPr="00821CAA">
        <w:rPr>
          <w:rFonts w:ascii="Calibri" w:eastAsia="Times New Roman" w:hAnsi="Calibri" w:cs="Calibri"/>
          <w:color w:val="000000"/>
          <w:sz w:val="24"/>
          <w:szCs w:val="24"/>
          <w:lang w:bidi="he-IL"/>
        </w:rPr>
        <w:t>enetic correlation</w:t>
      </w:r>
      <w:r>
        <w:rPr>
          <w:rFonts w:ascii="Calibri" w:eastAsia="Times New Roman" w:hAnsi="Calibri" w:cs="Calibri"/>
          <w:color w:val="000000"/>
          <w:sz w:val="24"/>
          <w:szCs w:val="24"/>
          <w:lang w:bidi="he-IL"/>
        </w:rPr>
        <w:t xml:space="preserve"> confidence interval – high bound </w:t>
      </w:r>
      <w:r w:rsidRPr="00821CAA">
        <w:rPr>
          <w:rFonts w:ascii="Calibri" w:eastAsia="Times New Roman" w:hAnsi="Calibri" w:cs="Calibri"/>
          <w:color w:val="000000"/>
          <w:sz w:val="24"/>
          <w:szCs w:val="24"/>
          <w:bdr w:val="none" w:sz="0" w:space="0" w:color="auto" w:frame="1"/>
          <w:lang w:bidi="he-IL"/>
        </w:rPr>
        <w:t>(Blocked Bootstrap</w:t>
      </w:r>
      <w:r>
        <w:rPr>
          <w:rFonts w:ascii="Calibri" w:eastAsia="Times New Roman" w:hAnsi="Calibri" w:cs="Calibri"/>
          <w:color w:val="000000"/>
          <w:sz w:val="24"/>
          <w:szCs w:val="24"/>
          <w:bdr w:val="none" w:sz="0" w:space="0" w:color="auto" w:frame="1"/>
          <w:lang w:bidi="he-IL"/>
        </w:rPr>
        <w:t>, SD method</w:t>
      </w:r>
      <w:r w:rsidRPr="00821CAA">
        <w:rPr>
          <w:rFonts w:ascii="Calibri" w:eastAsia="Times New Roman" w:hAnsi="Calibri" w:cs="Calibri"/>
          <w:color w:val="000000"/>
          <w:sz w:val="24"/>
          <w:szCs w:val="24"/>
          <w:bdr w:val="none" w:sz="0" w:space="0" w:color="auto" w:frame="1"/>
          <w:lang w:bidi="he-IL"/>
        </w:rPr>
        <w:t>)</w:t>
      </w:r>
    </w:p>
    <w:bookmarkEnd w:id="3"/>
    <w:p w14:paraId="0CC70CD3" w14:textId="59CBEDEA" w:rsidR="004E5C44" w:rsidRPr="00821CAA" w:rsidRDefault="004E5C44" w:rsidP="004E5C44">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lang w:bidi="he-IL"/>
        </w:rPr>
        <w:t>G</w:t>
      </w:r>
      <w:r w:rsidRPr="00821CAA">
        <w:rPr>
          <w:rFonts w:ascii="Calibri" w:eastAsia="Times New Roman" w:hAnsi="Calibri" w:cs="Calibri"/>
          <w:color w:val="000000"/>
          <w:sz w:val="24"/>
          <w:szCs w:val="24"/>
          <w:bdr w:val="none" w:sz="0" w:space="0" w:color="auto" w:frame="1"/>
          <w:lang w:bidi="he-IL"/>
        </w:rPr>
        <w:t>enetic correlation p-value</w:t>
      </w:r>
      <w:r>
        <w:rPr>
          <w:rFonts w:ascii="Calibri" w:eastAsia="Times New Roman" w:hAnsi="Calibri" w:cs="Calibri"/>
          <w:color w:val="000000"/>
          <w:sz w:val="24"/>
          <w:szCs w:val="24"/>
          <w:bdr w:val="none" w:sz="0" w:space="0" w:color="auto" w:frame="1"/>
          <w:lang w:bidi="he-IL"/>
        </w:rPr>
        <w:t>, FDR corrected</w:t>
      </w:r>
      <w:r w:rsidRPr="00821CAA">
        <w:rPr>
          <w:rFonts w:ascii="Calibri" w:eastAsia="Times New Roman" w:hAnsi="Calibri" w:cs="Calibri"/>
          <w:color w:val="000000"/>
          <w:sz w:val="24"/>
          <w:szCs w:val="24"/>
          <w:bdr w:val="none" w:sz="0" w:space="0" w:color="auto" w:frame="1"/>
          <w:lang w:bidi="he-IL"/>
        </w:rPr>
        <w:t xml:space="preserve"> (Blocked Bootstrap</w:t>
      </w:r>
      <w:r>
        <w:rPr>
          <w:rFonts w:ascii="Calibri" w:eastAsia="Times New Roman" w:hAnsi="Calibri" w:cs="Calibri"/>
          <w:color w:val="000000"/>
          <w:sz w:val="24"/>
          <w:szCs w:val="24"/>
          <w:bdr w:val="none" w:sz="0" w:space="0" w:color="auto" w:frame="1"/>
          <w:lang w:bidi="he-IL"/>
        </w:rPr>
        <w:t>, SD method</w:t>
      </w:r>
      <w:r w:rsidRPr="00821CAA">
        <w:rPr>
          <w:rFonts w:ascii="Calibri" w:eastAsia="Times New Roman" w:hAnsi="Calibri" w:cs="Calibri"/>
          <w:color w:val="000000"/>
          <w:sz w:val="24"/>
          <w:szCs w:val="24"/>
          <w:bdr w:val="none" w:sz="0" w:space="0" w:color="auto" w:frame="1"/>
          <w:lang w:bidi="he-IL"/>
        </w:rPr>
        <w:t>)</w:t>
      </w:r>
    </w:p>
    <w:p w14:paraId="4908B5B6" w14:textId="2D08A319" w:rsidR="004E5C44" w:rsidRPr="004E5C44" w:rsidRDefault="004E5C44" w:rsidP="004E5C44">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G</w:t>
      </w:r>
      <w:r w:rsidRPr="00821CAA">
        <w:rPr>
          <w:rFonts w:ascii="Calibri" w:eastAsia="Times New Roman" w:hAnsi="Calibri" w:cs="Calibri"/>
          <w:color w:val="000000"/>
          <w:sz w:val="24"/>
          <w:szCs w:val="24"/>
          <w:lang w:bidi="he-IL"/>
        </w:rPr>
        <w:t>enetic correlation</w:t>
      </w:r>
      <w:r>
        <w:rPr>
          <w:rFonts w:ascii="Calibri" w:eastAsia="Times New Roman" w:hAnsi="Calibri" w:cs="Calibri"/>
          <w:color w:val="000000"/>
          <w:sz w:val="24"/>
          <w:szCs w:val="24"/>
          <w:lang w:bidi="he-IL"/>
        </w:rPr>
        <w:t xml:space="preserve"> 95% confidence interval – low bound </w:t>
      </w:r>
      <w:r w:rsidRPr="00821CAA">
        <w:rPr>
          <w:rFonts w:ascii="Calibri" w:eastAsia="Times New Roman" w:hAnsi="Calibri" w:cs="Calibri"/>
          <w:color w:val="000000"/>
          <w:sz w:val="24"/>
          <w:szCs w:val="24"/>
          <w:bdr w:val="none" w:sz="0" w:space="0" w:color="auto" w:frame="1"/>
          <w:lang w:bidi="he-IL"/>
        </w:rPr>
        <w:t>(Blocked Bootstrap</w:t>
      </w:r>
      <w:r>
        <w:rPr>
          <w:rFonts w:ascii="Calibri" w:eastAsia="Times New Roman" w:hAnsi="Calibri" w:cs="Calibri"/>
          <w:color w:val="000000"/>
          <w:sz w:val="24"/>
          <w:szCs w:val="24"/>
          <w:bdr w:val="none" w:sz="0" w:space="0" w:color="auto" w:frame="1"/>
          <w:lang w:bidi="he-IL"/>
        </w:rPr>
        <w:t>, quantiles method</w:t>
      </w:r>
      <w:r w:rsidRPr="00821CAA">
        <w:rPr>
          <w:rFonts w:ascii="Calibri" w:eastAsia="Times New Roman" w:hAnsi="Calibri" w:cs="Calibri"/>
          <w:color w:val="000000"/>
          <w:sz w:val="24"/>
          <w:szCs w:val="24"/>
          <w:bdr w:val="none" w:sz="0" w:space="0" w:color="auto" w:frame="1"/>
          <w:lang w:bidi="he-IL"/>
        </w:rPr>
        <w:t>)</w:t>
      </w:r>
    </w:p>
    <w:p w14:paraId="6E2FE347" w14:textId="33E678C7" w:rsidR="004E5C44" w:rsidRPr="004E5C44" w:rsidRDefault="004E5C44" w:rsidP="004E5C44">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G</w:t>
      </w:r>
      <w:r w:rsidRPr="00821CAA">
        <w:rPr>
          <w:rFonts w:ascii="Calibri" w:eastAsia="Times New Roman" w:hAnsi="Calibri" w:cs="Calibri"/>
          <w:color w:val="000000"/>
          <w:sz w:val="24"/>
          <w:szCs w:val="24"/>
          <w:lang w:bidi="he-IL"/>
        </w:rPr>
        <w:t>enetic correlation</w:t>
      </w:r>
      <w:r>
        <w:rPr>
          <w:rFonts w:ascii="Calibri" w:eastAsia="Times New Roman" w:hAnsi="Calibri" w:cs="Calibri"/>
          <w:color w:val="000000"/>
          <w:sz w:val="24"/>
          <w:szCs w:val="24"/>
          <w:lang w:bidi="he-IL"/>
        </w:rPr>
        <w:t xml:space="preserve"> 95% confidence interval – high bound </w:t>
      </w:r>
      <w:r w:rsidRPr="00821CAA">
        <w:rPr>
          <w:rFonts w:ascii="Calibri" w:eastAsia="Times New Roman" w:hAnsi="Calibri" w:cs="Calibri"/>
          <w:color w:val="000000"/>
          <w:sz w:val="24"/>
          <w:szCs w:val="24"/>
          <w:bdr w:val="none" w:sz="0" w:space="0" w:color="auto" w:frame="1"/>
          <w:lang w:bidi="he-IL"/>
        </w:rPr>
        <w:t>(Blocked Bootstrap</w:t>
      </w:r>
      <w:r>
        <w:rPr>
          <w:rFonts w:ascii="Calibri" w:eastAsia="Times New Roman" w:hAnsi="Calibri" w:cs="Calibri"/>
          <w:color w:val="000000"/>
          <w:sz w:val="24"/>
          <w:szCs w:val="24"/>
          <w:bdr w:val="none" w:sz="0" w:space="0" w:color="auto" w:frame="1"/>
          <w:lang w:bidi="he-IL"/>
        </w:rPr>
        <w:t>, quantiles method</w:t>
      </w:r>
      <w:r w:rsidRPr="00821CAA">
        <w:rPr>
          <w:rFonts w:ascii="Calibri" w:eastAsia="Times New Roman" w:hAnsi="Calibri" w:cs="Calibri"/>
          <w:color w:val="000000"/>
          <w:sz w:val="24"/>
          <w:szCs w:val="24"/>
          <w:bdr w:val="none" w:sz="0" w:space="0" w:color="auto" w:frame="1"/>
          <w:lang w:bidi="he-IL"/>
        </w:rPr>
        <w:t>)</w:t>
      </w:r>
    </w:p>
    <w:p w14:paraId="2BB43D77" w14:textId="00B52710" w:rsidR="004E5C44" w:rsidRPr="004E5C44" w:rsidRDefault="004E5C44" w:rsidP="004E5C44">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lang w:bidi="he-IL"/>
        </w:rPr>
        <w:t xml:space="preserve">Is </w:t>
      </w:r>
      <w:r w:rsidR="00EF66D2">
        <w:rPr>
          <w:rFonts w:ascii="Calibri" w:eastAsia="Times New Roman" w:hAnsi="Calibri" w:cs="Calibri"/>
          <w:color w:val="000000"/>
          <w:sz w:val="24"/>
          <w:szCs w:val="24"/>
          <w:lang w:bidi="he-IL"/>
        </w:rPr>
        <w:t>G</w:t>
      </w:r>
      <w:r w:rsidR="00EF66D2" w:rsidRPr="00821CAA">
        <w:rPr>
          <w:rFonts w:ascii="Calibri" w:eastAsia="Times New Roman" w:hAnsi="Calibri" w:cs="Calibri"/>
          <w:color w:val="000000"/>
          <w:sz w:val="24"/>
          <w:szCs w:val="24"/>
          <w:lang w:bidi="he-IL"/>
        </w:rPr>
        <w:t>enetic correlation</w:t>
      </w:r>
      <w:r w:rsidR="00EF66D2">
        <w:rPr>
          <w:rFonts w:ascii="Calibri" w:eastAsia="Times New Roman" w:hAnsi="Calibri" w:cs="Calibri"/>
          <w:color w:val="000000"/>
          <w:sz w:val="24"/>
          <w:szCs w:val="24"/>
          <w:lang w:bidi="he-IL"/>
        </w:rPr>
        <w:t xml:space="preserve"> </w:t>
      </w:r>
      <w:r>
        <w:rPr>
          <w:rFonts w:ascii="Calibri" w:eastAsia="Times New Roman" w:hAnsi="Calibri" w:cs="Calibri"/>
          <w:color w:val="000000"/>
          <w:sz w:val="24"/>
          <w:szCs w:val="24"/>
          <w:bdr w:val="none" w:sz="0" w:space="0" w:color="auto" w:frame="1"/>
          <w:lang w:bidi="he-IL"/>
        </w:rPr>
        <w:t xml:space="preserve">p-value significant </w:t>
      </w:r>
      <w:r w:rsidR="007A6D45">
        <w:rPr>
          <w:rFonts w:ascii="Calibri" w:eastAsia="Times New Roman" w:hAnsi="Calibri" w:cs="Calibri"/>
          <w:color w:val="000000"/>
          <w:sz w:val="24"/>
          <w:szCs w:val="24"/>
          <w:bdr w:val="none" w:sz="0" w:space="0" w:color="auto" w:frame="1"/>
          <w:lang w:bidi="he-IL"/>
        </w:rPr>
        <w:t>for 95% confidence</w:t>
      </w:r>
      <w:r w:rsidR="00EF66D2">
        <w:rPr>
          <w:rFonts w:ascii="Calibri" w:eastAsia="Times New Roman" w:hAnsi="Calibri" w:cs="Calibri"/>
          <w:color w:val="000000"/>
          <w:sz w:val="24"/>
          <w:szCs w:val="24"/>
          <w:bdr w:val="none" w:sz="0" w:space="0" w:color="auto" w:frame="1"/>
          <w:lang w:bidi="he-IL"/>
        </w:rPr>
        <w:t xml:space="preserve"> quantiles method</w:t>
      </w:r>
      <w:r w:rsidR="007A6D45">
        <w:rPr>
          <w:rFonts w:ascii="Calibri" w:eastAsia="Times New Roman" w:hAnsi="Calibri" w:cs="Calibri"/>
          <w:color w:val="000000"/>
          <w:sz w:val="24"/>
          <w:szCs w:val="24"/>
          <w:bdr w:val="none" w:sz="0" w:space="0" w:color="auto" w:frame="1"/>
          <w:lang w:bidi="he-IL"/>
        </w:rPr>
        <w:t xml:space="preserve"> (TRUE/FALSE)</w:t>
      </w:r>
    </w:p>
    <w:p w14:paraId="18C3EAA8" w14:textId="2D38205B" w:rsidR="00EF66D2" w:rsidRDefault="00EF66D2" w:rsidP="00EF66D2">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Fractional Household Correlation</w:t>
      </w:r>
    </w:p>
    <w:p w14:paraId="2F0DF04C" w14:textId="3F04D68D" w:rsidR="00EF66D2" w:rsidRPr="00821CAA" w:rsidRDefault="00EF66D2" w:rsidP="00EF66D2">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Household</w:t>
      </w:r>
      <w:r w:rsidRPr="00821CAA">
        <w:rPr>
          <w:rFonts w:ascii="Calibri" w:eastAsia="Times New Roman" w:hAnsi="Calibri" w:cs="Calibri"/>
          <w:color w:val="000000"/>
          <w:sz w:val="24"/>
          <w:szCs w:val="24"/>
          <w:lang w:bidi="he-IL"/>
        </w:rPr>
        <w:t xml:space="preserve"> correlation</w:t>
      </w:r>
      <w:r w:rsidR="00F934D5">
        <w:rPr>
          <w:rFonts w:ascii="Calibri" w:eastAsia="Times New Roman" w:hAnsi="Calibri" w:cs="Calibri"/>
          <w:color w:val="000000"/>
          <w:sz w:val="24"/>
          <w:szCs w:val="24"/>
          <w:lang w:bidi="he-IL"/>
        </w:rPr>
        <w:t xml:space="preserve"> (if provided household matrix)</w:t>
      </w:r>
    </w:p>
    <w:p w14:paraId="44C84F1A" w14:textId="45EB1E4A" w:rsidR="00EF66D2" w:rsidRPr="00821CAA" w:rsidRDefault="00EF66D2" w:rsidP="00EF66D2">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Household</w:t>
      </w:r>
      <w:r w:rsidRPr="00821CAA">
        <w:rPr>
          <w:rFonts w:ascii="Calibri" w:eastAsia="Times New Roman" w:hAnsi="Calibri" w:cs="Calibri"/>
          <w:color w:val="000000"/>
          <w:sz w:val="24"/>
          <w:szCs w:val="24"/>
          <w:bdr w:val="none" w:sz="0" w:space="0" w:color="auto" w:frame="1"/>
          <w:lang w:bidi="he-IL"/>
        </w:rPr>
        <w:t xml:space="preserve"> correlation p-value (Blocked Bootstrap</w:t>
      </w:r>
      <w:r>
        <w:rPr>
          <w:rFonts w:ascii="Calibri" w:eastAsia="Times New Roman" w:hAnsi="Calibri" w:cs="Calibri"/>
          <w:color w:val="000000"/>
          <w:sz w:val="24"/>
          <w:szCs w:val="24"/>
          <w:bdr w:val="none" w:sz="0" w:space="0" w:color="auto" w:frame="1"/>
          <w:lang w:bidi="he-IL"/>
        </w:rPr>
        <w:t>, SD method</w:t>
      </w:r>
      <w:r w:rsidRPr="00821CAA">
        <w:rPr>
          <w:rFonts w:ascii="Calibri" w:eastAsia="Times New Roman" w:hAnsi="Calibri" w:cs="Calibri"/>
          <w:color w:val="000000"/>
          <w:sz w:val="24"/>
          <w:szCs w:val="24"/>
          <w:bdr w:val="none" w:sz="0" w:space="0" w:color="auto" w:frame="1"/>
          <w:lang w:bidi="he-IL"/>
        </w:rPr>
        <w:t>)</w:t>
      </w:r>
      <w:r w:rsidR="00F934D5">
        <w:rPr>
          <w:rFonts w:ascii="Calibri" w:eastAsia="Times New Roman" w:hAnsi="Calibri" w:cs="Calibri"/>
          <w:color w:val="000000"/>
          <w:sz w:val="24"/>
          <w:szCs w:val="24"/>
          <w:bdr w:val="none" w:sz="0" w:space="0" w:color="auto" w:frame="1"/>
          <w:lang w:bidi="he-IL"/>
        </w:rPr>
        <w:t xml:space="preserve"> </w:t>
      </w:r>
      <w:r w:rsidR="00F934D5">
        <w:rPr>
          <w:rFonts w:ascii="Calibri" w:eastAsia="Times New Roman" w:hAnsi="Calibri" w:cs="Calibri"/>
          <w:color w:val="000000"/>
          <w:sz w:val="24"/>
          <w:szCs w:val="24"/>
          <w:lang w:bidi="he-IL"/>
        </w:rPr>
        <w:t>(if provided household matrix)</w:t>
      </w:r>
    </w:p>
    <w:p w14:paraId="538F7AD3" w14:textId="4589A54F" w:rsidR="00EF66D2" w:rsidRPr="004E5C44" w:rsidRDefault="00EF66D2" w:rsidP="00EF66D2">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Household</w:t>
      </w:r>
      <w:r w:rsidRPr="00821CAA">
        <w:rPr>
          <w:rFonts w:ascii="Calibri" w:eastAsia="Times New Roman" w:hAnsi="Calibri" w:cs="Calibri"/>
          <w:color w:val="000000"/>
          <w:sz w:val="24"/>
          <w:szCs w:val="24"/>
          <w:lang w:bidi="he-IL"/>
        </w:rPr>
        <w:t xml:space="preserve"> correlation</w:t>
      </w:r>
      <w:r>
        <w:rPr>
          <w:rFonts w:ascii="Calibri" w:eastAsia="Times New Roman" w:hAnsi="Calibri" w:cs="Calibri"/>
          <w:color w:val="000000"/>
          <w:sz w:val="24"/>
          <w:szCs w:val="24"/>
          <w:lang w:bidi="he-IL"/>
        </w:rPr>
        <w:t xml:space="preserve"> confidence interval – low bound </w:t>
      </w:r>
      <w:r w:rsidRPr="00821CAA">
        <w:rPr>
          <w:rFonts w:ascii="Calibri" w:eastAsia="Times New Roman" w:hAnsi="Calibri" w:cs="Calibri"/>
          <w:color w:val="000000"/>
          <w:sz w:val="24"/>
          <w:szCs w:val="24"/>
          <w:bdr w:val="none" w:sz="0" w:space="0" w:color="auto" w:frame="1"/>
          <w:lang w:bidi="he-IL"/>
        </w:rPr>
        <w:t>(Blocked Bootstrap</w:t>
      </w:r>
      <w:r>
        <w:rPr>
          <w:rFonts w:ascii="Calibri" w:eastAsia="Times New Roman" w:hAnsi="Calibri" w:cs="Calibri"/>
          <w:color w:val="000000"/>
          <w:sz w:val="24"/>
          <w:szCs w:val="24"/>
          <w:bdr w:val="none" w:sz="0" w:space="0" w:color="auto" w:frame="1"/>
          <w:lang w:bidi="he-IL"/>
        </w:rPr>
        <w:t>, SD method</w:t>
      </w:r>
      <w:r w:rsidRPr="00821CAA">
        <w:rPr>
          <w:rFonts w:ascii="Calibri" w:eastAsia="Times New Roman" w:hAnsi="Calibri" w:cs="Calibri"/>
          <w:color w:val="000000"/>
          <w:sz w:val="24"/>
          <w:szCs w:val="24"/>
          <w:bdr w:val="none" w:sz="0" w:space="0" w:color="auto" w:frame="1"/>
          <w:lang w:bidi="he-IL"/>
        </w:rPr>
        <w:t>)</w:t>
      </w:r>
      <w:r w:rsidR="00F934D5">
        <w:rPr>
          <w:rFonts w:ascii="Calibri" w:eastAsia="Times New Roman" w:hAnsi="Calibri" w:cs="Calibri"/>
          <w:color w:val="000000"/>
          <w:sz w:val="24"/>
          <w:szCs w:val="24"/>
          <w:bdr w:val="none" w:sz="0" w:space="0" w:color="auto" w:frame="1"/>
          <w:lang w:bidi="he-IL"/>
        </w:rPr>
        <w:t xml:space="preserve"> </w:t>
      </w:r>
      <w:r w:rsidR="00F934D5">
        <w:rPr>
          <w:rFonts w:ascii="Calibri" w:eastAsia="Times New Roman" w:hAnsi="Calibri" w:cs="Calibri"/>
          <w:color w:val="000000"/>
          <w:sz w:val="24"/>
          <w:szCs w:val="24"/>
          <w:lang w:bidi="he-IL"/>
        </w:rPr>
        <w:t>(if provided household matrix)</w:t>
      </w:r>
    </w:p>
    <w:p w14:paraId="4267DD73" w14:textId="4B5292B6" w:rsidR="00EF66D2" w:rsidRPr="004E5C44" w:rsidRDefault="00EF66D2" w:rsidP="00EF66D2">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Household</w:t>
      </w:r>
      <w:r w:rsidRPr="00821CAA">
        <w:rPr>
          <w:rFonts w:ascii="Calibri" w:eastAsia="Times New Roman" w:hAnsi="Calibri" w:cs="Calibri"/>
          <w:color w:val="000000"/>
          <w:sz w:val="24"/>
          <w:szCs w:val="24"/>
          <w:lang w:bidi="he-IL"/>
        </w:rPr>
        <w:t xml:space="preserve"> correlation</w:t>
      </w:r>
      <w:r>
        <w:rPr>
          <w:rFonts w:ascii="Calibri" w:eastAsia="Times New Roman" w:hAnsi="Calibri" w:cs="Calibri"/>
          <w:color w:val="000000"/>
          <w:sz w:val="24"/>
          <w:szCs w:val="24"/>
          <w:lang w:bidi="he-IL"/>
        </w:rPr>
        <w:t xml:space="preserve"> confidence interval – high bound </w:t>
      </w:r>
      <w:r w:rsidRPr="00821CAA">
        <w:rPr>
          <w:rFonts w:ascii="Calibri" w:eastAsia="Times New Roman" w:hAnsi="Calibri" w:cs="Calibri"/>
          <w:color w:val="000000"/>
          <w:sz w:val="24"/>
          <w:szCs w:val="24"/>
          <w:bdr w:val="none" w:sz="0" w:space="0" w:color="auto" w:frame="1"/>
          <w:lang w:bidi="he-IL"/>
        </w:rPr>
        <w:t>(Blocked Bootstrap</w:t>
      </w:r>
      <w:r>
        <w:rPr>
          <w:rFonts w:ascii="Calibri" w:eastAsia="Times New Roman" w:hAnsi="Calibri" w:cs="Calibri"/>
          <w:color w:val="000000"/>
          <w:sz w:val="24"/>
          <w:szCs w:val="24"/>
          <w:bdr w:val="none" w:sz="0" w:space="0" w:color="auto" w:frame="1"/>
          <w:lang w:bidi="he-IL"/>
        </w:rPr>
        <w:t>, SD method</w:t>
      </w:r>
      <w:r w:rsidRPr="00821CAA">
        <w:rPr>
          <w:rFonts w:ascii="Calibri" w:eastAsia="Times New Roman" w:hAnsi="Calibri" w:cs="Calibri"/>
          <w:color w:val="000000"/>
          <w:sz w:val="24"/>
          <w:szCs w:val="24"/>
          <w:bdr w:val="none" w:sz="0" w:space="0" w:color="auto" w:frame="1"/>
          <w:lang w:bidi="he-IL"/>
        </w:rPr>
        <w:t>)</w:t>
      </w:r>
      <w:r w:rsidR="00F934D5">
        <w:rPr>
          <w:rFonts w:ascii="Calibri" w:eastAsia="Times New Roman" w:hAnsi="Calibri" w:cs="Calibri"/>
          <w:color w:val="000000"/>
          <w:sz w:val="24"/>
          <w:szCs w:val="24"/>
          <w:bdr w:val="none" w:sz="0" w:space="0" w:color="auto" w:frame="1"/>
          <w:lang w:bidi="he-IL"/>
        </w:rPr>
        <w:t xml:space="preserve"> </w:t>
      </w:r>
      <w:r w:rsidR="00F934D5">
        <w:rPr>
          <w:rFonts w:ascii="Calibri" w:eastAsia="Times New Roman" w:hAnsi="Calibri" w:cs="Calibri"/>
          <w:color w:val="000000"/>
          <w:sz w:val="24"/>
          <w:szCs w:val="24"/>
          <w:lang w:bidi="he-IL"/>
        </w:rPr>
        <w:t>(if provided household matrix)</w:t>
      </w:r>
    </w:p>
    <w:p w14:paraId="25A754BA" w14:textId="77B0B9A6" w:rsidR="00EF66D2" w:rsidRPr="00821CAA" w:rsidRDefault="00EF66D2" w:rsidP="00EF66D2">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Household</w:t>
      </w:r>
      <w:r w:rsidRPr="00821CAA">
        <w:rPr>
          <w:rFonts w:ascii="Calibri" w:eastAsia="Times New Roman" w:hAnsi="Calibri" w:cs="Calibri"/>
          <w:color w:val="000000"/>
          <w:sz w:val="24"/>
          <w:szCs w:val="24"/>
          <w:bdr w:val="none" w:sz="0" w:space="0" w:color="auto" w:frame="1"/>
          <w:lang w:bidi="he-IL"/>
        </w:rPr>
        <w:t xml:space="preserve"> correlation p-value</w:t>
      </w:r>
      <w:r>
        <w:rPr>
          <w:rFonts w:ascii="Calibri" w:eastAsia="Times New Roman" w:hAnsi="Calibri" w:cs="Calibri"/>
          <w:color w:val="000000"/>
          <w:sz w:val="24"/>
          <w:szCs w:val="24"/>
          <w:bdr w:val="none" w:sz="0" w:space="0" w:color="auto" w:frame="1"/>
          <w:lang w:bidi="he-IL"/>
        </w:rPr>
        <w:t>, FDR corrected</w:t>
      </w:r>
      <w:r w:rsidRPr="00821CAA">
        <w:rPr>
          <w:rFonts w:ascii="Calibri" w:eastAsia="Times New Roman" w:hAnsi="Calibri" w:cs="Calibri"/>
          <w:color w:val="000000"/>
          <w:sz w:val="24"/>
          <w:szCs w:val="24"/>
          <w:bdr w:val="none" w:sz="0" w:space="0" w:color="auto" w:frame="1"/>
          <w:lang w:bidi="he-IL"/>
        </w:rPr>
        <w:t xml:space="preserve"> (Blocked Bootstrap</w:t>
      </w:r>
      <w:r>
        <w:rPr>
          <w:rFonts w:ascii="Calibri" w:eastAsia="Times New Roman" w:hAnsi="Calibri" w:cs="Calibri"/>
          <w:color w:val="000000"/>
          <w:sz w:val="24"/>
          <w:szCs w:val="24"/>
          <w:bdr w:val="none" w:sz="0" w:space="0" w:color="auto" w:frame="1"/>
          <w:lang w:bidi="he-IL"/>
        </w:rPr>
        <w:t>, SD method</w:t>
      </w:r>
      <w:r w:rsidRPr="00821CAA">
        <w:rPr>
          <w:rFonts w:ascii="Calibri" w:eastAsia="Times New Roman" w:hAnsi="Calibri" w:cs="Calibri"/>
          <w:color w:val="000000"/>
          <w:sz w:val="24"/>
          <w:szCs w:val="24"/>
          <w:bdr w:val="none" w:sz="0" w:space="0" w:color="auto" w:frame="1"/>
          <w:lang w:bidi="he-IL"/>
        </w:rPr>
        <w:t>)</w:t>
      </w:r>
      <w:r w:rsidR="00F934D5">
        <w:rPr>
          <w:rFonts w:ascii="Calibri" w:eastAsia="Times New Roman" w:hAnsi="Calibri" w:cs="Calibri"/>
          <w:color w:val="000000"/>
          <w:sz w:val="24"/>
          <w:szCs w:val="24"/>
          <w:bdr w:val="none" w:sz="0" w:space="0" w:color="auto" w:frame="1"/>
          <w:lang w:bidi="he-IL"/>
        </w:rPr>
        <w:t xml:space="preserve"> </w:t>
      </w:r>
      <w:r w:rsidR="00F934D5">
        <w:rPr>
          <w:rFonts w:ascii="Calibri" w:eastAsia="Times New Roman" w:hAnsi="Calibri" w:cs="Calibri"/>
          <w:color w:val="000000"/>
          <w:sz w:val="24"/>
          <w:szCs w:val="24"/>
          <w:lang w:bidi="he-IL"/>
        </w:rPr>
        <w:t>(if provided household matrix)</w:t>
      </w:r>
    </w:p>
    <w:p w14:paraId="1F6A3625" w14:textId="639F8AC4" w:rsidR="00EF66D2" w:rsidRPr="004E5C44" w:rsidRDefault="00EF66D2" w:rsidP="00EF66D2">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Household</w:t>
      </w:r>
      <w:r w:rsidRPr="00821CAA">
        <w:rPr>
          <w:rFonts w:ascii="Calibri" w:eastAsia="Times New Roman" w:hAnsi="Calibri" w:cs="Calibri"/>
          <w:color w:val="000000"/>
          <w:sz w:val="24"/>
          <w:szCs w:val="24"/>
          <w:lang w:bidi="he-IL"/>
        </w:rPr>
        <w:t xml:space="preserve"> correlation</w:t>
      </w:r>
      <w:r>
        <w:rPr>
          <w:rFonts w:ascii="Calibri" w:eastAsia="Times New Roman" w:hAnsi="Calibri" w:cs="Calibri"/>
          <w:color w:val="000000"/>
          <w:sz w:val="24"/>
          <w:szCs w:val="24"/>
          <w:lang w:bidi="he-IL"/>
        </w:rPr>
        <w:t xml:space="preserve"> 95% confidence interval – low bound </w:t>
      </w:r>
      <w:r w:rsidRPr="00821CAA">
        <w:rPr>
          <w:rFonts w:ascii="Calibri" w:eastAsia="Times New Roman" w:hAnsi="Calibri" w:cs="Calibri"/>
          <w:color w:val="000000"/>
          <w:sz w:val="24"/>
          <w:szCs w:val="24"/>
          <w:bdr w:val="none" w:sz="0" w:space="0" w:color="auto" w:frame="1"/>
          <w:lang w:bidi="he-IL"/>
        </w:rPr>
        <w:t>(Blocked Bootstrap</w:t>
      </w:r>
      <w:r>
        <w:rPr>
          <w:rFonts w:ascii="Calibri" w:eastAsia="Times New Roman" w:hAnsi="Calibri" w:cs="Calibri"/>
          <w:color w:val="000000"/>
          <w:sz w:val="24"/>
          <w:szCs w:val="24"/>
          <w:bdr w:val="none" w:sz="0" w:space="0" w:color="auto" w:frame="1"/>
          <w:lang w:bidi="he-IL"/>
        </w:rPr>
        <w:t>, quantiles method</w:t>
      </w:r>
      <w:r w:rsidRPr="00821CAA">
        <w:rPr>
          <w:rFonts w:ascii="Calibri" w:eastAsia="Times New Roman" w:hAnsi="Calibri" w:cs="Calibri"/>
          <w:color w:val="000000"/>
          <w:sz w:val="24"/>
          <w:szCs w:val="24"/>
          <w:bdr w:val="none" w:sz="0" w:space="0" w:color="auto" w:frame="1"/>
          <w:lang w:bidi="he-IL"/>
        </w:rPr>
        <w:t>)</w:t>
      </w:r>
      <w:r w:rsidR="00F934D5">
        <w:rPr>
          <w:rFonts w:ascii="Calibri" w:eastAsia="Times New Roman" w:hAnsi="Calibri" w:cs="Calibri"/>
          <w:color w:val="000000"/>
          <w:sz w:val="24"/>
          <w:szCs w:val="24"/>
          <w:bdr w:val="none" w:sz="0" w:space="0" w:color="auto" w:frame="1"/>
          <w:lang w:bidi="he-IL"/>
        </w:rPr>
        <w:t xml:space="preserve"> </w:t>
      </w:r>
      <w:r w:rsidR="00F934D5">
        <w:rPr>
          <w:rFonts w:ascii="Calibri" w:eastAsia="Times New Roman" w:hAnsi="Calibri" w:cs="Calibri"/>
          <w:color w:val="000000"/>
          <w:sz w:val="24"/>
          <w:szCs w:val="24"/>
          <w:lang w:bidi="he-IL"/>
        </w:rPr>
        <w:t>(if provided household matrix)</w:t>
      </w:r>
    </w:p>
    <w:p w14:paraId="48ABE35C" w14:textId="7A35FEC3" w:rsidR="00EF66D2" w:rsidRPr="004E5C44" w:rsidRDefault="00EF66D2" w:rsidP="00EF66D2">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Household</w:t>
      </w:r>
      <w:r w:rsidRPr="00821CAA">
        <w:rPr>
          <w:rFonts w:ascii="Calibri" w:eastAsia="Times New Roman" w:hAnsi="Calibri" w:cs="Calibri"/>
          <w:color w:val="000000"/>
          <w:sz w:val="24"/>
          <w:szCs w:val="24"/>
          <w:lang w:bidi="he-IL"/>
        </w:rPr>
        <w:t xml:space="preserve"> correlation</w:t>
      </w:r>
      <w:r>
        <w:rPr>
          <w:rFonts w:ascii="Calibri" w:eastAsia="Times New Roman" w:hAnsi="Calibri" w:cs="Calibri"/>
          <w:color w:val="000000"/>
          <w:sz w:val="24"/>
          <w:szCs w:val="24"/>
          <w:lang w:bidi="he-IL"/>
        </w:rPr>
        <w:t xml:space="preserve"> 95% confidence interval – high bound </w:t>
      </w:r>
      <w:r w:rsidRPr="00821CAA">
        <w:rPr>
          <w:rFonts w:ascii="Calibri" w:eastAsia="Times New Roman" w:hAnsi="Calibri" w:cs="Calibri"/>
          <w:color w:val="000000"/>
          <w:sz w:val="24"/>
          <w:szCs w:val="24"/>
          <w:bdr w:val="none" w:sz="0" w:space="0" w:color="auto" w:frame="1"/>
          <w:lang w:bidi="he-IL"/>
        </w:rPr>
        <w:t>(Blocked Bootstrap</w:t>
      </w:r>
      <w:r>
        <w:rPr>
          <w:rFonts w:ascii="Calibri" w:eastAsia="Times New Roman" w:hAnsi="Calibri" w:cs="Calibri"/>
          <w:color w:val="000000"/>
          <w:sz w:val="24"/>
          <w:szCs w:val="24"/>
          <w:bdr w:val="none" w:sz="0" w:space="0" w:color="auto" w:frame="1"/>
          <w:lang w:bidi="he-IL"/>
        </w:rPr>
        <w:t>, quantiles method</w:t>
      </w:r>
      <w:r w:rsidRPr="00821CAA">
        <w:rPr>
          <w:rFonts w:ascii="Calibri" w:eastAsia="Times New Roman" w:hAnsi="Calibri" w:cs="Calibri"/>
          <w:color w:val="000000"/>
          <w:sz w:val="24"/>
          <w:szCs w:val="24"/>
          <w:bdr w:val="none" w:sz="0" w:space="0" w:color="auto" w:frame="1"/>
          <w:lang w:bidi="he-IL"/>
        </w:rPr>
        <w:t>)</w:t>
      </w:r>
      <w:r w:rsidR="00F934D5">
        <w:rPr>
          <w:rFonts w:ascii="Calibri" w:eastAsia="Times New Roman" w:hAnsi="Calibri" w:cs="Calibri"/>
          <w:color w:val="000000"/>
          <w:sz w:val="24"/>
          <w:szCs w:val="24"/>
          <w:bdr w:val="none" w:sz="0" w:space="0" w:color="auto" w:frame="1"/>
          <w:lang w:bidi="he-IL"/>
        </w:rPr>
        <w:t xml:space="preserve"> </w:t>
      </w:r>
      <w:r w:rsidR="00F934D5">
        <w:rPr>
          <w:rFonts w:ascii="Calibri" w:eastAsia="Times New Roman" w:hAnsi="Calibri" w:cs="Calibri"/>
          <w:color w:val="000000"/>
          <w:sz w:val="24"/>
          <w:szCs w:val="24"/>
          <w:lang w:bidi="he-IL"/>
        </w:rPr>
        <w:t>(if provided household matrix)</w:t>
      </w:r>
    </w:p>
    <w:p w14:paraId="053E29ED" w14:textId="6D062787" w:rsidR="00EF66D2" w:rsidRPr="004E5C44" w:rsidRDefault="00EF66D2" w:rsidP="00EF66D2">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lang w:bidi="he-IL"/>
        </w:rPr>
        <w:t xml:space="preserve">Is </w:t>
      </w:r>
      <w:r>
        <w:rPr>
          <w:rFonts w:ascii="Calibri" w:eastAsia="Times New Roman" w:hAnsi="Calibri" w:cs="Calibri"/>
          <w:color w:val="000000"/>
          <w:sz w:val="24"/>
          <w:szCs w:val="24"/>
          <w:lang w:bidi="he-IL"/>
        </w:rPr>
        <w:t>Household</w:t>
      </w:r>
      <w:r w:rsidRPr="00821CAA">
        <w:rPr>
          <w:rFonts w:ascii="Calibri" w:eastAsia="Times New Roman" w:hAnsi="Calibri" w:cs="Calibri"/>
          <w:color w:val="000000"/>
          <w:sz w:val="24"/>
          <w:szCs w:val="24"/>
          <w:lang w:bidi="he-IL"/>
        </w:rPr>
        <w:t xml:space="preserve"> correlation</w:t>
      </w:r>
      <w:r>
        <w:rPr>
          <w:rFonts w:ascii="Calibri" w:eastAsia="Times New Roman" w:hAnsi="Calibri" w:cs="Calibri"/>
          <w:color w:val="000000"/>
          <w:sz w:val="24"/>
          <w:szCs w:val="24"/>
          <w:lang w:bidi="he-IL"/>
        </w:rPr>
        <w:t xml:space="preserve"> </w:t>
      </w:r>
      <w:r>
        <w:rPr>
          <w:rFonts w:ascii="Calibri" w:eastAsia="Times New Roman" w:hAnsi="Calibri" w:cs="Calibri"/>
          <w:color w:val="000000"/>
          <w:sz w:val="24"/>
          <w:szCs w:val="24"/>
          <w:bdr w:val="none" w:sz="0" w:space="0" w:color="auto" w:frame="1"/>
          <w:lang w:bidi="he-IL"/>
        </w:rPr>
        <w:t>p-value significant for 95% confidence quantiles method (TRUE/FALSE)</w:t>
      </w:r>
      <w:r w:rsidR="00F934D5">
        <w:rPr>
          <w:rFonts w:ascii="Calibri" w:eastAsia="Times New Roman" w:hAnsi="Calibri" w:cs="Calibri"/>
          <w:color w:val="000000"/>
          <w:sz w:val="24"/>
          <w:szCs w:val="24"/>
          <w:bdr w:val="none" w:sz="0" w:space="0" w:color="auto" w:frame="1"/>
          <w:lang w:bidi="he-IL"/>
        </w:rPr>
        <w:t xml:space="preserve"> </w:t>
      </w:r>
      <w:r w:rsidR="00F934D5">
        <w:rPr>
          <w:rFonts w:ascii="Calibri" w:eastAsia="Times New Roman" w:hAnsi="Calibri" w:cs="Calibri"/>
          <w:color w:val="000000"/>
          <w:sz w:val="24"/>
          <w:szCs w:val="24"/>
          <w:lang w:bidi="he-IL"/>
        </w:rPr>
        <w:t>(if provided household matrix)</w:t>
      </w:r>
    </w:p>
    <w:p w14:paraId="51C9A1FA" w14:textId="580D5380" w:rsidR="00151E75" w:rsidRPr="00821CAA" w:rsidRDefault="00151E75" w:rsidP="00151E75">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lang w:bidi="he-IL"/>
        </w:rPr>
        <w:t>G</w:t>
      </w:r>
      <w:r w:rsidRPr="00821CAA">
        <w:rPr>
          <w:rFonts w:ascii="Calibri" w:eastAsia="Times New Roman" w:hAnsi="Calibri" w:cs="Calibri"/>
          <w:color w:val="000000"/>
          <w:sz w:val="24"/>
          <w:szCs w:val="24"/>
          <w:bdr w:val="none" w:sz="0" w:space="0" w:color="auto" w:frame="1"/>
          <w:lang w:bidi="he-IL"/>
        </w:rPr>
        <w:t>enetic correlation p-value (</w:t>
      </w:r>
      <w:r>
        <w:rPr>
          <w:rFonts w:ascii="Calibri" w:eastAsia="Times New Roman" w:hAnsi="Calibri" w:cs="Calibri"/>
          <w:color w:val="000000"/>
          <w:sz w:val="24"/>
          <w:szCs w:val="24"/>
          <w:bdr w:val="none" w:sz="0" w:space="0" w:color="auto" w:frame="1"/>
          <w:lang w:bidi="he-IL"/>
        </w:rPr>
        <w:t>Fisher method</w:t>
      </w:r>
      <w:r w:rsidRPr="00821CAA">
        <w:rPr>
          <w:rFonts w:ascii="Calibri" w:eastAsia="Times New Roman" w:hAnsi="Calibri" w:cs="Calibri"/>
          <w:color w:val="000000"/>
          <w:sz w:val="24"/>
          <w:szCs w:val="24"/>
          <w:bdr w:val="none" w:sz="0" w:space="0" w:color="auto" w:frame="1"/>
          <w:lang w:bidi="he-IL"/>
        </w:rPr>
        <w:t>)</w:t>
      </w:r>
    </w:p>
    <w:p w14:paraId="3F57D66D" w14:textId="28423DA0" w:rsidR="00151E75" w:rsidRPr="004E5C44" w:rsidRDefault="00151E75" w:rsidP="00151E75">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G</w:t>
      </w:r>
      <w:r w:rsidRPr="00821CAA">
        <w:rPr>
          <w:rFonts w:ascii="Calibri" w:eastAsia="Times New Roman" w:hAnsi="Calibri" w:cs="Calibri"/>
          <w:color w:val="000000"/>
          <w:sz w:val="24"/>
          <w:szCs w:val="24"/>
          <w:lang w:bidi="he-IL"/>
        </w:rPr>
        <w:t>enetic correlation</w:t>
      </w:r>
      <w:r>
        <w:rPr>
          <w:rFonts w:ascii="Calibri" w:eastAsia="Times New Roman" w:hAnsi="Calibri" w:cs="Calibri"/>
          <w:color w:val="000000"/>
          <w:sz w:val="24"/>
          <w:szCs w:val="24"/>
          <w:lang w:bidi="he-IL"/>
        </w:rPr>
        <w:t xml:space="preserve"> confidence interval – low bound </w:t>
      </w:r>
      <w:r w:rsidRPr="00821CAA">
        <w:rPr>
          <w:rFonts w:ascii="Calibri" w:eastAsia="Times New Roman" w:hAnsi="Calibri" w:cs="Calibri"/>
          <w:color w:val="000000"/>
          <w:sz w:val="24"/>
          <w:szCs w:val="24"/>
          <w:bdr w:val="none" w:sz="0" w:space="0" w:color="auto" w:frame="1"/>
          <w:lang w:bidi="he-IL"/>
        </w:rPr>
        <w:t>(</w:t>
      </w:r>
      <w:r>
        <w:rPr>
          <w:rFonts w:ascii="Calibri" w:eastAsia="Times New Roman" w:hAnsi="Calibri" w:cs="Calibri"/>
          <w:color w:val="000000"/>
          <w:sz w:val="24"/>
          <w:szCs w:val="24"/>
          <w:bdr w:val="none" w:sz="0" w:space="0" w:color="auto" w:frame="1"/>
          <w:lang w:bidi="he-IL"/>
        </w:rPr>
        <w:t>Fisher method</w:t>
      </w:r>
      <w:r w:rsidRPr="00821CAA">
        <w:rPr>
          <w:rFonts w:ascii="Calibri" w:eastAsia="Times New Roman" w:hAnsi="Calibri" w:cs="Calibri"/>
          <w:color w:val="000000"/>
          <w:sz w:val="24"/>
          <w:szCs w:val="24"/>
          <w:bdr w:val="none" w:sz="0" w:space="0" w:color="auto" w:frame="1"/>
          <w:lang w:bidi="he-IL"/>
        </w:rPr>
        <w:t>)</w:t>
      </w:r>
    </w:p>
    <w:p w14:paraId="27C9EEF0" w14:textId="7CB36C5D" w:rsidR="00151E75" w:rsidRPr="004E5C44" w:rsidRDefault="00151E75" w:rsidP="00151E75">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G</w:t>
      </w:r>
      <w:r w:rsidRPr="00821CAA">
        <w:rPr>
          <w:rFonts w:ascii="Calibri" w:eastAsia="Times New Roman" w:hAnsi="Calibri" w:cs="Calibri"/>
          <w:color w:val="000000"/>
          <w:sz w:val="24"/>
          <w:szCs w:val="24"/>
          <w:lang w:bidi="he-IL"/>
        </w:rPr>
        <w:t>enetic correlation</w:t>
      </w:r>
      <w:r>
        <w:rPr>
          <w:rFonts w:ascii="Calibri" w:eastAsia="Times New Roman" w:hAnsi="Calibri" w:cs="Calibri"/>
          <w:color w:val="000000"/>
          <w:sz w:val="24"/>
          <w:szCs w:val="24"/>
          <w:lang w:bidi="he-IL"/>
        </w:rPr>
        <w:t xml:space="preserve"> confidence interval – high bound </w:t>
      </w:r>
      <w:r w:rsidRPr="00821CAA">
        <w:rPr>
          <w:rFonts w:ascii="Calibri" w:eastAsia="Times New Roman" w:hAnsi="Calibri" w:cs="Calibri"/>
          <w:color w:val="000000"/>
          <w:sz w:val="24"/>
          <w:szCs w:val="24"/>
          <w:bdr w:val="none" w:sz="0" w:space="0" w:color="auto" w:frame="1"/>
          <w:lang w:bidi="he-IL"/>
        </w:rPr>
        <w:t>(</w:t>
      </w:r>
      <w:r>
        <w:rPr>
          <w:rFonts w:ascii="Calibri" w:eastAsia="Times New Roman" w:hAnsi="Calibri" w:cs="Calibri"/>
          <w:color w:val="000000"/>
          <w:sz w:val="24"/>
          <w:szCs w:val="24"/>
          <w:bdr w:val="none" w:sz="0" w:space="0" w:color="auto" w:frame="1"/>
          <w:lang w:bidi="he-IL"/>
        </w:rPr>
        <w:t>Fisher method</w:t>
      </w:r>
      <w:r w:rsidRPr="00821CAA">
        <w:rPr>
          <w:rFonts w:ascii="Calibri" w:eastAsia="Times New Roman" w:hAnsi="Calibri" w:cs="Calibri"/>
          <w:color w:val="000000"/>
          <w:sz w:val="24"/>
          <w:szCs w:val="24"/>
          <w:bdr w:val="none" w:sz="0" w:space="0" w:color="auto" w:frame="1"/>
          <w:lang w:bidi="he-IL"/>
        </w:rPr>
        <w:t>)</w:t>
      </w:r>
    </w:p>
    <w:p w14:paraId="08E030C7" w14:textId="3E2ECC63" w:rsidR="00151E75" w:rsidRPr="00821CAA" w:rsidRDefault="00151E75" w:rsidP="00151E75">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lang w:bidi="he-IL"/>
        </w:rPr>
        <w:t>G</w:t>
      </w:r>
      <w:r w:rsidRPr="00821CAA">
        <w:rPr>
          <w:rFonts w:ascii="Calibri" w:eastAsia="Times New Roman" w:hAnsi="Calibri" w:cs="Calibri"/>
          <w:color w:val="000000"/>
          <w:sz w:val="24"/>
          <w:szCs w:val="24"/>
          <w:bdr w:val="none" w:sz="0" w:space="0" w:color="auto" w:frame="1"/>
          <w:lang w:bidi="he-IL"/>
        </w:rPr>
        <w:t>enetic correlation p-value</w:t>
      </w:r>
      <w:r>
        <w:rPr>
          <w:rFonts w:ascii="Calibri" w:eastAsia="Times New Roman" w:hAnsi="Calibri" w:cs="Calibri"/>
          <w:color w:val="000000"/>
          <w:sz w:val="24"/>
          <w:szCs w:val="24"/>
          <w:bdr w:val="none" w:sz="0" w:space="0" w:color="auto" w:frame="1"/>
          <w:lang w:bidi="he-IL"/>
        </w:rPr>
        <w:t>, FDR corrected</w:t>
      </w:r>
      <w:r w:rsidRPr="00821CAA">
        <w:rPr>
          <w:rFonts w:ascii="Calibri" w:eastAsia="Times New Roman" w:hAnsi="Calibri" w:cs="Calibri"/>
          <w:color w:val="000000"/>
          <w:sz w:val="24"/>
          <w:szCs w:val="24"/>
          <w:bdr w:val="none" w:sz="0" w:space="0" w:color="auto" w:frame="1"/>
          <w:lang w:bidi="he-IL"/>
        </w:rPr>
        <w:t xml:space="preserve"> (</w:t>
      </w:r>
      <w:r>
        <w:rPr>
          <w:rFonts w:ascii="Calibri" w:eastAsia="Times New Roman" w:hAnsi="Calibri" w:cs="Calibri"/>
          <w:color w:val="000000"/>
          <w:sz w:val="24"/>
          <w:szCs w:val="24"/>
          <w:bdr w:val="none" w:sz="0" w:space="0" w:color="auto" w:frame="1"/>
          <w:lang w:bidi="he-IL"/>
        </w:rPr>
        <w:t>Fisher method</w:t>
      </w:r>
      <w:r w:rsidRPr="00821CAA">
        <w:rPr>
          <w:rFonts w:ascii="Calibri" w:eastAsia="Times New Roman" w:hAnsi="Calibri" w:cs="Calibri"/>
          <w:color w:val="000000"/>
          <w:sz w:val="24"/>
          <w:szCs w:val="24"/>
          <w:bdr w:val="none" w:sz="0" w:space="0" w:color="auto" w:frame="1"/>
          <w:lang w:bidi="he-IL"/>
        </w:rPr>
        <w:t>)</w:t>
      </w:r>
    </w:p>
    <w:p w14:paraId="61173E87" w14:textId="5A6AF4FD" w:rsidR="00151E75" w:rsidRPr="00821CAA" w:rsidRDefault="00151E75" w:rsidP="00151E75">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Household</w:t>
      </w:r>
      <w:r w:rsidRPr="00821CAA">
        <w:rPr>
          <w:rFonts w:ascii="Calibri" w:eastAsia="Times New Roman" w:hAnsi="Calibri" w:cs="Calibri"/>
          <w:color w:val="000000"/>
          <w:sz w:val="24"/>
          <w:szCs w:val="24"/>
          <w:lang w:bidi="he-IL"/>
        </w:rPr>
        <w:t xml:space="preserve"> </w:t>
      </w:r>
      <w:r w:rsidRPr="00821CAA">
        <w:rPr>
          <w:rFonts w:ascii="Calibri" w:eastAsia="Times New Roman" w:hAnsi="Calibri" w:cs="Calibri"/>
          <w:color w:val="000000"/>
          <w:sz w:val="24"/>
          <w:szCs w:val="24"/>
          <w:bdr w:val="none" w:sz="0" w:space="0" w:color="auto" w:frame="1"/>
          <w:lang w:bidi="he-IL"/>
        </w:rPr>
        <w:t>correlation p-value (</w:t>
      </w:r>
      <w:r>
        <w:rPr>
          <w:rFonts w:ascii="Calibri" w:eastAsia="Times New Roman" w:hAnsi="Calibri" w:cs="Calibri"/>
          <w:color w:val="000000"/>
          <w:sz w:val="24"/>
          <w:szCs w:val="24"/>
          <w:bdr w:val="none" w:sz="0" w:space="0" w:color="auto" w:frame="1"/>
          <w:lang w:bidi="he-IL"/>
        </w:rPr>
        <w:t>Fisher method</w:t>
      </w:r>
      <w:r w:rsidRPr="00821CAA">
        <w:rPr>
          <w:rFonts w:ascii="Calibri" w:eastAsia="Times New Roman" w:hAnsi="Calibri" w:cs="Calibri"/>
          <w:color w:val="000000"/>
          <w:sz w:val="24"/>
          <w:szCs w:val="24"/>
          <w:bdr w:val="none" w:sz="0" w:space="0" w:color="auto" w:frame="1"/>
          <w:lang w:bidi="he-IL"/>
        </w:rPr>
        <w:t>)</w:t>
      </w:r>
      <w:r w:rsidR="00F934D5">
        <w:rPr>
          <w:rFonts w:ascii="Calibri" w:eastAsia="Times New Roman" w:hAnsi="Calibri" w:cs="Calibri"/>
          <w:color w:val="000000"/>
          <w:sz w:val="24"/>
          <w:szCs w:val="24"/>
          <w:bdr w:val="none" w:sz="0" w:space="0" w:color="auto" w:frame="1"/>
          <w:lang w:bidi="he-IL"/>
        </w:rPr>
        <w:t xml:space="preserve"> </w:t>
      </w:r>
      <w:r w:rsidR="00F934D5">
        <w:rPr>
          <w:rFonts w:ascii="Calibri" w:eastAsia="Times New Roman" w:hAnsi="Calibri" w:cs="Calibri"/>
          <w:color w:val="000000"/>
          <w:sz w:val="24"/>
          <w:szCs w:val="24"/>
          <w:lang w:bidi="he-IL"/>
        </w:rPr>
        <w:t>(if provided household matrix)</w:t>
      </w:r>
    </w:p>
    <w:p w14:paraId="53C6B747" w14:textId="4E77CBFA" w:rsidR="00151E75" w:rsidRPr="004E5C44" w:rsidRDefault="00151E75" w:rsidP="00151E75">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Household</w:t>
      </w:r>
      <w:r w:rsidRPr="00821CAA">
        <w:rPr>
          <w:rFonts w:ascii="Calibri" w:eastAsia="Times New Roman" w:hAnsi="Calibri" w:cs="Calibri"/>
          <w:color w:val="000000"/>
          <w:sz w:val="24"/>
          <w:szCs w:val="24"/>
          <w:lang w:bidi="he-IL"/>
        </w:rPr>
        <w:t xml:space="preserve"> correlation</w:t>
      </w:r>
      <w:r>
        <w:rPr>
          <w:rFonts w:ascii="Calibri" w:eastAsia="Times New Roman" w:hAnsi="Calibri" w:cs="Calibri"/>
          <w:color w:val="000000"/>
          <w:sz w:val="24"/>
          <w:szCs w:val="24"/>
          <w:lang w:bidi="he-IL"/>
        </w:rPr>
        <w:t xml:space="preserve"> confidence interval – low bound </w:t>
      </w:r>
      <w:r w:rsidRPr="00821CAA">
        <w:rPr>
          <w:rFonts w:ascii="Calibri" w:eastAsia="Times New Roman" w:hAnsi="Calibri" w:cs="Calibri"/>
          <w:color w:val="000000"/>
          <w:sz w:val="24"/>
          <w:szCs w:val="24"/>
          <w:bdr w:val="none" w:sz="0" w:space="0" w:color="auto" w:frame="1"/>
          <w:lang w:bidi="he-IL"/>
        </w:rPr>
        <w:t>(</w:t>
      </w:r>
      <w:r>
        <w:rPr>
          <w:rFonts w:ascii="Calibri" w:eastAsia="Times New Roman" w:hAnsi="Calibri" w:cs="Calibri"/>
          <w:color w:val="000000"/>
          <w:sz w:val="24"/>
          <w:szCs w:val="24"/>
          <w:bdr w:val="none" w:sz="0" w:space="0" w:color="auto" w:frame="1"/>
          <w:lang w:bidi="he-IL"/>
        </w:rPr>
        <w:t>Fisher method</w:t>
      </w:r>
      <w:r w:rsidRPr="00821CAA">
        <w:rPr>
          <w:rFonts w:ascii="Calibri" w:eastAsia="Times New Roman" w:hAnsi="Calibri" w:cs="Calibri"/>
          <w:color w:val="000000"/>
          <w:sz w:val="24"/>
          <w:szCs w:val="24"/>
          <w:bdr w:val="none" w:sz="0" w:space="0" w:color="auto" w:frame="1"/>
          <w:lang w:bidi="he-IL"/>
        </w:rPr>
        <w:t>)</w:t>
      </w:r>
      <w:r w:rsidR="00F934D5">
        <w:rPr>
          <w:rFonts w:ascii="Calibri" w:eastAsia="Times New Roman" w:hAnsi="Calibri" w:cs="Calibri"/>
          <w:color w:val="000000"/>
          <w:sz w:val="24"/>
          <w:szCs w:val="24"/>
          <w:bdr w:val="none" w:sz="0" w:space="0" w:color="auto" w:frame="1"/>
          <w:lang w:bidi="he-IL"/>
        </w:rPr>
        <w:t xml:space="preserve"> </w:t>
      </w:r>
      <w:r w:rsidR="00F934D5">
        <w:rPr>
          <w:rFonts w:ascii="Calibri" w:eastAsia="Times New Roman" w:hAnsi="Calibri" w:cs="Calibri"/>
          <w:color w:val="000000"/>
          <w:sz w:val="24"/>
          <w:szCs w:val="24"/>
          <w:lang w:bidi="he-IL"/>
        </w:rPr>
        <w:t>(if provided household matrix)</w:t>
      </w:r>
    </w:p>
    <w:p w14:paraId="097210C3" w14:textId="5CF616A1" w:rsidR="00151E75" w:rsidRPr="004E5C44" w:rsidRDefault="00151E75" w:rsidP="00151E75">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Household</w:t>
      </w:r>
      <w:r w:rsidRPr="00821CAA">
        <w:rPr>
          <w:rFonts w:ascii="Calibri" w:eastAsia="Times New Roman" w:hAnsi="Calibri" w:cs="Calibri"/>
          <w:color w:val="000000"/>
          <w:sz w:val="24"/>
          <w:szCs w:val="24"/>
          <w:lang w:bidi="he-IL"/>
        </w:rPr>
        <w:t xml:space="preserve"> correlation</w:t>
      </w:r>
      <w:r>
        <w:rPr>
          <w:rFonts w:ascii="Calibri" w:eastAsia="Times New Roman" w:hAnsi="Calibri" w:cs="Calibri"/>
          <w:color w:val="000000"/>
          <w:sz w:val="24"/>
          <w:szCs w:val="24"/>
          <w:lang w:bidi="he-IL"/>
        </w:rPr>
        <w:t xml:space="preserve"> confidence interval – high bound </w:t>
      </w:r>
      <w:r w:rsidRPr="00821CAA">
        <w:rPr>
          <w:rFonts w:ascii="Calibri" w:eastAsia="Times New Roman" w:hAnsi="Calibri" w:cs="Calibri"/>
          <w:color w:val="000000"/>
          <w:sz w:val="24"/>
          <w:szCs w:val="24"/>
          <w:bdr w:val="none" w:sz="0" w:space="0" w:color="auto" w:frame="1"/>
          <w:lang w:bidi="he-IL"/>
        </w:rPr>
        <w:t>(</w:t>
      </w:r>
      <w:r>
        <w:rPr>
          <w:rFonts w:ascii="Calibri" w:eastAsia="Times New Roman" w:hAnsi="Calibri" w:cs="Calibri"/>
          <w:color w:val="000000"/>
          <w:sz w:val="24"/>
          <w:szCs w:val="24"/>
          <w:bdr w:val="none" w:sz="0" w:space="0" w:color="auto" w:frame="1"/>
          <w:lang w:bidi="he-IL"/>
        </w:rPr>
        <w:t>Fisher method</w:t>
      </w:r>
      <w:r w:rsidRPr="00821CAA">
        <w:rPr>
          <w:rFonts w:ascii="Calibri" w:eastAsia="Times New Roman" w:hAnsi="Calibri" w:cs="Calibri"/>
          <w:color w:val="000000"/>
          <w:sz w:val="24"/>
          <w:szCs w:val="24"/>
          <w:bdr w:val="none" w:sz="0" w:space="0" w:color="auto" w:frame="1"/>
          <w:lang w:bidi="he-IL"/>
        </w:rPr>
        <w:t>)</w:t>
      </w:r>
      <w:r w:rsidR="00F934D5">
        <w:rPr>
          <w:rFonts w:ascii="Calibri" w:eastAsia="Times New Roman" w:hAnsi="Calibri" w:cs="Calibri"/>
          <w:color w:val="000000"/>
          <w:sz w:val="24"/>
          <w:szCs w:val="24"/>
          <w:bdr w:val="none" w:sz="0" w:space="0" w:color="auto" w:frame="1"/>
          <w:lang w:bidi="he-IL"/>
        </w:rPr>
        <w:t xml:space="preserve"> </w:t>
      </w:r>
      <w:r w:rsidR="00F934D5">
        <w:rPr>
          <w:rFonts w:ascii="Calibri" w:eastAsia="Times New Roman" w:hAnsi="Calibri" w:cs="Calibri"/>
          <w:color w:val="000000"/>
          <w:sz w:val="24"/>
          <w:szCs w:val="24"/>
          <w:lang w:bidi="he-IL"/>
        </w:rPr>
        <w:t>(if provided household matrix)</w:t>
      </w:r>
    </w:p>
    <w:p w14:paraId="77F9C6E1" w14:textId="3F9AA19E" w:rsidR="00151E75" w:rsidRPr="00821CAA" w:rsidRDefault="00151E75" w:rsidP="00151E75">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lastRenderedPageBreak/>
        <w:t>Household</w:t>
      </w:r>
      <w:r w:rsidRPr="00821CAA">
        <w:rPr>
          <w:rFonts w:ascii="Calibri" w:eastAsia="Times New Roman" w:hAnsi="Calibri" w:cs="Calibri"/>
          <w:color w:val="000000"/>
          <w:sz w:val="24"/>
          <w:szCs w:val="24"/>
          <w:lang w:bidi="he-IL"/>
        </w:rPr>
        <w:t xml:space="preserve"> </w:t>
      </w:r>
      <w:r w:rsidRPr="00821CAA">
        <w:rPr>
          <w:rFonts w:ascii="Calibri" w:eastAsia="Times New Roman" w:hAnsi="Calibri" w:cs="Calibri"/>
          <w:color w:val="000000"/>
          <w:sz w:val="24"/>
          <w:szCs w:val="24"/>
          <w:bdr w:val="none" w:sz="0" w:space="0" w:color="auto" w:frame="1"/>
          <w:lang w:bidi="he-IL"/>
        </w:rPr>
        <w:t>correlation p-value</w:t>
      </w:r>
      <w:r>
        <w:rPr>
          <w:rFonts w:ascii="Calibri" w:eastAsia="Times New Roman" w:hAnsi="Calibri" w:cs="Calibri"/>
          <w:color w:val="000000"/>
          <w:sz w:val="24"/>
          <w:szCs w:val="24"/>
          <w:bdr w:val="none" w:sz="0" w:space="0" w:color="auto" w:frame="1"/>
          <w:lang w:bidi="he-IL"/>
        </w:rPr>
        <w:t>, FDR corrected</w:t>
      </w:r>
      <w:r w:rsidRPr="00821CAA">
        <w:rPr>
          <w:rFonts w:ascii="Calibri" w:eastAsia="Times New Roman" w:hAnsi="Calibri" w:cs="Calibri"/>
          <w:color w:val="000000"/>
          <w:sz w:val="24"/>
          <w:szCs w:val="24"/>
          <w:bdr w:val="none" w:sz="0" w:space="0" w:color="auto" w:frame="1"/>
          <w:lang w:bidi="he-IL"/>
        </w:rPr>
        <w:t xml:space="preserve"> (</w:t>
      </w:r>
      <w:r>
        <w:rPr>
          <w:rFonts w:ascii="Calibri" w:eastAsia="Times New Roman" w:hAnsi="Calibri" w:cs="Calibri"/>
          <w:color w:val="000000"/>
          <w:sz w:val="24"/>
          <w:szCs w:val="24"/>
          <w:bdr w:val="none" w:sz="0" w:space="0" w:color="auto" w:frame="1"/>
          <w:lang w:bidi="he-IL"/>
        </w:rPr>
        <w:t>Fisher method</w:t>
      </w:r>
      <w:r w:rsidRPr="00821CAA">
        <w:rPr>
          <w:rFonts w:ascii="Calibri" w:eastAsia="Times New Roman" w:hAnsi="Calibri" w:cs="Calibri"/>
          <w:color w:val="000000"/>
          <w:sz w:val="24"/>
          <w:szCs w:val="24"/>
          <w:bdr w:val="none" w:sz="0" w:space="0" w:color="auto" w:frame="1"/>
          <w:lang w:bidi="he-IL"/>
        </w:rPr>
        <w:t>)</w:t>
      </w:r>
      <w:r w:rsidR="00F934D5">
        <w:rPr>
          <w:rFonts w:ascii="Calibri" w:eastAsia="Times New Roman" w:hAnsi="Calibri" w:cs="Calibri"/>
          <w:color w:val="000000"/>
          <w:sz w:val="24"/>
          <w:szCs w:val="24"/>
          <w:bdr w:val="none" w:sz="0" w:space="0" w:color="auto" w:frame="1"/>
          <w:lang w:bidi="he-IL"/>
        </w:rPr>
        <w:t xml:space="preserve"> </w:t>
      </w:r>
      <w:r w:rsidR="00F934D5">
        <w:rPr>
          <w:rFonts w:ascii="Calibri" w:eastAsia="Times New Roman" w:hAnsi="Calibri" w:cs="Calibri"/>
          <w:color w:val="000000"/>
          <w:sz w:val="24"/>
          <w:szCs w:val="24"/>
          <w:lang w:bidi="he-IL"/>
        </w:rPr>
        <w:t>(if provided household matrix)</w:t>
      </w:r>
    </w:p>
    <w:p w14:paraId="50660EF1" w14:textId="047704E7" w:rsidR="00821CAA" w:rsidRPr="00151E75" w:rsidRDefault="00821CAA" w:rsidP="00821CAA">
      <w:pPr>
        <w:pStyle w:val="ListParagraph"/>
        <w:numPr>
          <w:ilvl w:val="0"/>
          <w:numId w:val="4"/>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lang w:bidi="he-IL"/>
        </w:rPr>
        <w:t>R</w:t>
      </w:r>
      <w:r w:rsidRPr="00821CAA">
        <w:rPr>
          <w:rFonts w:ascii="Calibri" w:eastAsia="Times New Roman" w:hAnsi="Calibri" w:cs="Calibri"/>
          <w:color w:val="000000"/>
          <w:sz w:val="24"/>
          <w:szCs w:val="24"/>
          <w:bdr w:val="none" w:sz="0" w:space="0" w:color="auto" w:frame="1"/>
          <w:lang w:bidi="he-IL"/>
        </w:rPr>
        <w:t>esidual correlation</w:t>
      </w:r>
    </w:p>
    <w:p w14:paraId="728EA9EA" w14:textId="77777777" w:rsidR="00151E75" w:rsidRDefault="00151E75" w:rsidP="00151E75">
      <w:pPr>
        <w:shd w:val="clear" w:color="auto" w:fill="FFFFFF"/>
        <w:spacing w:after="0" w:line="240" w:lineRule="auto"/>
        <w:textAlignment w:val="baseline"/>
        <w:rPr>
          <w:rFonts w:ascii="Calibri" w:eastAsia="Times New Roman" w:hAnsi="Calibri" w:cs="Calibri"/>
          <w:color w:val="000000"/>
          <w:sz w:val="24"/>
          <w:szCs w:val="24"/>
          <w:lang w:bidi="he-IL"/>
        </w:rPr>
      </w:pPr>
    </w:p>
    <w:p w14:paraId="343E07EB" w14:textId="378230F1" w:rsidR="002757FF" w:rsidRDefault="00C82945" w:rsidP="00151E75">
      <w:p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 xml:space="preserve">This is the main results file, however the software will also generate </w:t>
      </w:r>
      <w:r w:rsidR="002757FF">
        <w:rPr>
          <w:rFonts w:ascii="Calibri" w:eastAsia="Times New Roman" w:hAnsi="Calibri" w:cs="Calibri"/>
          <w:color w:val="000000"/>
          <w:sz w:val="24"/>
          <w:szCs w:val="24"/>
          <w:lang w:bidi="he-IL"/>
        </w:rPr>
        <w:t xml:space="preserve">each of these </w:t>
      </w:r>
      <w:r w:rsidR="008608B3">
        <w:rPr>
          <w:rFonts w:ascii="Calibri" w:eastAsia="Times New Roman" w:hAnsi="Calibri" w:cs="Calibri"/>
          <w:color w:val="000000"/>
          <w:sz w:val="24"/>
          <w:szCs w:val="24"/>
          <w:lang w:bidi="he-IL"/>
        </w:rPr>
        <w:t xml:space="preserve">32 </w:t>
      </w:r>
      <w:r w:rsidR="002757FF">
        <w:rPr>
          <w:rFonts w:ascii="Calibri" w:eastAsia="Times New Roman" w:hAnsi="Calibri" w:cs="Calibri"/>
          <w:color w:val="000000"/>
          <w:sz w:val="24"/>
          <w:szCs w:val="24"/>
          <w:lang w:bidi="he-IL"/>
        </w:rPr>
        <w:t>as a matrix file with rows and columns being phenotypes and the corresponding value</w:t>
      </w:r>
      <w:r w:rsidR="008608B3">
        <w:rPr>
          <w:rFonts w:ascii="Calibri" w:eastAsia="Times New Roman" w:hAnsi="Calibri" w:cs="Calibri"/>
          <w:color w:val="000000"/>
          <w:sz w:val="24"/>
          <w:szCs w:val="24"/>
          <w:lang w:bidi="he-IL"/>
        </w:rPr>
        <w:t>s. These are used for figures generations later on.</w:t>
      </w:r>
    </w:p>
    <w:p w14:paraId="2E704266" w14:textId="11EFB6A1" w:rsidR="00C82945" w:rsidRDefault="002757FF" w:rsidP="00151E75">
      <w:p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 xml:space="preserve"> </w:t>
      </w:r>
    </w:p>
    <w:p w14:paraId="6503B894" w14:textId="0FE6ACC5" w:rsidR="00151E75" w:rsidRPr="00151E75" w:rsidRDefault="00151E75" w:rsidP="00151E75">
      <w:p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lang w:bidi="he-IL"/>
        </w:rPr>
        <w:t>In addition</w:t>
      </w:r>
      <w:r w:rsidR="00C82945">
        <w:rPr>
          <w:rFonts w:ascii="Calibri" w:eastAsia="Times New Roman" w:hAnsi="Calibri" w:cs="Calibri"/>
          <w:color w:val="000000"/>
          <w:sz w:val="24"/>
          <w:szCs w:val="24"/>
          <w:lang w:bidi="he-IL"/>
        </w:rPr>
        <w:t>,</w:t>
      </w:r>
      <w:r>
        <w:rPr>
          <w:rFonts w:ascii="Calibri" w:eastAsia="Times New Roman" w:hAnsi="Calibri" w:cs="Calibri"/>
          <w:color w:val="000000"/>
          <w:sz w:val="24"/>
          <w:szCs w:val="24"/>
          <w:lang w:bidi="he-IL"/>
        </w:rPr>
        <w:t xml:space="preserve"> t</w:t>
      </w:r>
      <w:r w:rsidR="00977B05">
        <w:rPr>
          <w:rFonts w:ascii="Calibri" w:eastAsia="Times New Roman" w:hAnsi="Calibri" w:cs="Calibri"/>
          <w:color w:val="000000"/>
          <w:sz w:val="24"/>
          <w:szCs w:val="24"/>
          <w:lang w:bidi="he-IL"/>
        </w:rPr>
        <w:t>hree</w:t>
      </w:r>
      <w:r>
        <w:rPr>
          <w:rFonts w:ascii="Calibri" w:eastAsia="Times New Roman" w:hAnsi="Calibri" w:cs="Calibri"/>
          <w:color w:val="000000"/>
          <w:sz w:val="24"/>
          <w:szCs w:val="24"/>
          <w:lang w:bidi="he-IL"/>
        </w:rPr>
        <w:t xml:space="preserve"> more </w:t>
      </w:r>
      <w:r w:rsidR="002757FF">
        <w:rPr>
          <w:rFonts w:ascii="Calibri" w:eastAsia="Times New Roman" w:hAnsi="Calibri" w:cs="Calibri"/>
          <w:color w:val="000000"/>
          <w:sz w:val="24"/>
          <w:szCs w:val="24"/>
          <w:lang w:bidi="he-IL"/>
        </w:rPr>
        <w:t>are generated</w:t>
      </w:r>
      <w:r>
        <w:rPr>
          <w:rFonts w:ascii="Calibri" w:eastAsia="Times New Roman" w:hAnsi="Calibri" w:cs="Calibri"/>
          <w:color w:val="000000"/>
          <w:sz w:val="24"/>
          <w:szCs w:val="24"/>
          <w:lang w:bidi="he-IL"/>
        </w:rPr>
        <w:t xml:space="preserve"> with </w:t>
      </w:r>
    </w:p>
    <w:p w14:paraId="76581CAC" w14:textId="3BADBAC6" w:rsidR="00821CAA" w:rsidRPr="00821CAA" w:rsidRDefault="00821CAA" w:rsidP="00977B05">
      <w:pPr>
        <w:pStyle w:val="ListParagraph"/>
        <w:numPr>
          <w:ilvl w:val="0"/>
          <w:numId w:val="5"/>
        </w:numPr>
        <w:shd w:val="clear" w:color="auto" w:fill="FFFFFF"/>
        <w:spacing w:after="0" w:line="240" w:lineRule="auto"/>
        <w:textAlignment w:val="baseline"/>
        <w:rPr>
          <w:rFonts w:ascii="Calibri" w:eastAsia="Times New Roman" w:hAnsi="Calibri" w:cs="Calibri"/>
          <w:color w:val="000000"/>
          <w:sz w:val="24"/>
          <w:szCs w:val="24"/>
          <w:lang w:bidi="he-IL"/>
        </w:rPr>
      </w:pPr>
      <w:r>
        <w:rPr>
          <w:rFonts w:ascii="Calibri" w:eastAsia="Times New Roman" w:hAnsi="Calibri" w:cs="Calibri"/>
          <w:color w:val="000000"/>
          <w:sz w:val="24"/>
          <w:szCs w:val="24"/>
          <w:bdr w:val="none" w:sz="0" w:space="0" w:color="auto" w:frame="1"/>
          <w:lang w:bidi="he-IL"/>
        </w:rPr>
        <w:t>H</w:t>
      </w:r>
      <w:r w:rsidRPr="00821CAA">
        <w:rPr>
          <w:rFonts w:ascii="Calibri" w:eastAsia="Times New Roman" w:hAnsi="Calibri" w:cs="Calibri"/>
          <w:color w:val="000000"/>
          <w:sz w:val="24"/>
          <w:szCs w:val="24"/>
          <w:bdr w:val="none" w:sz="0" w:space="0" w:color="auto" w:frame="1"/>
          <w:lang w:bidi="he-IL"/>
        </w:rPr>
        <w:t>eritabilities</w:t>
      </w:r>
      <w:r>
        <w:rPr>
          <w:rFonts w:ascii="Calibri" w:eastAsia="Times New Roman" w:hAnsi="Calibri" w:cs="Calibri"/>
          <w:color w:val="000000"/>
          <w:sz w:val="24"/>
          <w:szCs w:val="24"/>
          <w:bdr w:val="none" w:sz="0" w:space="0" w:color="auto" w:frame="1"/>
          <w:lang w:bidi="he-IL"/>
        </w:rPr>
        <w:t xml:space="preserve"> (Genetic)</w:t>
      </w:r>
    </w:p>
    <w:p w14:paraId="2D50EC9E" w14:textId="081C0281" w:rsidR="00821CAA" w:rsidRPr="00821CAA" w:rsidRDefault="00821CAA" w:rsidP="00977B05">
      <w:pPr>
        <w:pStyle w:val="ListParagraph"/>
        <w:numPr>
          <w:ilvl w:val="0"/>
          <w:numId w:val="5"/>
        </w:numPr>
        <w:shd w:val="clear" w:color="auto" w:fill="FFFFFF"/>
        <w:spacing w:after="0" w:line="240" w:lineRule="auto"/>
        <w:textAlignment w:val="baseline"/>
        <w:rPr>
          <w:rFonts w:ascii="Calibri" w:eastAsia="Times New Roman" w:hAnsi="Calibri" w:cs="Calibri"/>
          <w:color w:val="000000"/>
          <w:sz w:val="24"/>
          <w:szCs w:val="24"/>
          <w:lang w:bidi="he-IL"/>
        </w:rPr>
      </w:pPr>
      <w:r w:rsidRPr="00821CAA">
        <w:rPr>
          <w:rFonts w:ascii="Calibri" w:eastAsia="Times New Roman" w:hAnsi="Calibri" w:cs="Calibri"/>
          <w:color w:val="000000"/>
          <w:sz w:val="24"/>
          <w:szCs w:val="24"/>
          <w:bdr w:val="none" w:sz="0" w:space="0" w:color="auto" w:frame="1"/>
          <w:lang w:bidi="he-IL"/>
        </w:rPr>
        <w:t xml:space="preserve">Household </w:t>
      </w:r>
      <w:r>
        <w:rPr>
          <w:rFonts w:ascii="Calibri" w:eastAsia="Times New Roman" w:hAnsi="Calibri" w:cs="Calibri"/>
          <w:color w:val="000000"/>
          <w:sz w:val="24"/>
          <w:szCs w:val="24"/>
          <w:bdr w:val="none" w:sz="0" w:space="0" w:color="auto" w:frame="1"/>
          <w:lang w:bidi="he-IL"/>
        </w:rPr>
        <w:t>variance components (a</w:t>
      </w:r>
      <w:r w:rsidRPr="00821CAA">
        <w:rPr>
          <w:rFonts w:ascii="Calibri" w:eastAsia="Times New Roman" w:hAnsi="Calibri" w:cs="Calibri"/>
          <w:color w:val="000000"/>
          <w:sz w:val="24"/>
          <w:szCs w:val="24"/>
          <w:bdr w:val="none" w:sz="0" w:space="0" w:color="auto" w:frame="1"/>
          <w:lang w:bidi="he-IL"/>
        </w:rPr>
        <w:t>nalog</w:t>
      </w:r>
      <w:r>
        <w:rPr>
          <w:rFonts w:ascii="Calibri" w:eastAsia="Times New Roman" w:hAnsi="Calibri" w:cs="Calibri"/>
          <w:color w:val="000000"/>
          <w:sz w:val="24"/>
          <w:szCs w:val="24"/>
          <w:bdr w:val="none" w:sz="0" w:space="0" w:color="auto" w:frame="1"/>
          <w:lang w:bidi="he-IL"/>
        </w:rPr>
        <w:t>ue</w:t>
      </w:r>
      <w:r w:rsidRPr="00821CAA">
        <w:rPr>
          <w:rFonts w:ascii="Calibri" w:eastAsia="Times New Roman" w:hAnsi="Calibri" w:cs="Calibri"/>
          <w:color w:val="000000"/>
          <w:sz w:val="24"/>
          <w:szCs w:val="24"/>
          <w:bdr w:val="none" w:sz="0" w:space="0" w:color="auto" w:frame="1"/>
          <w:lang w:bidi="he-IL"/>
        </w:rPr>
        <w:t xml:space="preserve"> for heritabilities for Household distance matrix</w:t>
      </w:r>
      <w:r>
        <w:rPr>
          <w:rFonts w:ascii="Calibri" w:eastAsia="Times New Roman" w:hAnsi="Calibri" w:cs="Calibri"/>
          <w:color w:val="000000"/>
          <w:sz w:val="24"/>
          <w:szCs w:val="24"/>
          <w:bdr w:val="none" w:sz="0" w:space="0" w:color="auto" w:frame="1"/>
          <w:lang w:bidi="he-IL"/>
        </w:rPr>
        <w:t>)</w:t>
      </w:r>
      <w:r w:rsidR="00F934D5">
        <w:rPr>
          <w:rFonts w:ascii="Calibri" w:eastAsia="Times New Roman" w:hAnsi="Calibri" w:cs="Calibri"/>
          <w:color w:val="000000"/>
          <w:sz w:val="24"/>
          <w:szCs w:val="24"/>
          <w:bdr w:val="none" w:sz="0" w:space="0" w:color="auto" w:frame="1"/>
          <w:lang w:bidi="he-IL"/>
        </w:rPr>
        <w:t xml:space="preserve"> </w:t>
      </w:r>
      <w:r w:rsidR="00F934D5">
        <w:rPr>
          <w:rFonts w:ascii="Calibri" w:eastAsia="Times New Roman" w:hAnsi="Calibri" w:cs="Calibri"/>
          <w:color w:val="000000"/>
          <w:sz w:val="24"/>
          <w:szCs w:val="24"/>
          <w:lang w:bidi="he-IL"/>
        </w:rPr>
        <w:t>(if provided household matrix)</w:t>
      </w:r>
    </w:p>
    <w:p w14:paraId="2C14B272" w14:textId="514AEDCD" w:rsidR="00370152" w:rsidRPr="00370152" w:rsidRDefault="00821CAA" w:rsidP="00977B05">
      <w:pPr>
        <w:pStyle w:val="ListParagraph"/>
        <w:numPr>
          <w:ilvl w:val="0"/>
          <w:numId w:val="5"/>
        </w:numPr>
      </w:pPr>
      <w:r>
        <w:t>PDF with figures for all of the above</w:t>
      </w:r>
    </w:p>
    <w:p w14:paraId="6FCEFB29" w14:textId="1257EAC7" w:rsidR="008A2849" w:rsidRDefault="008A2849" w:rsidP="008A2849">
      <w:pPr>
        <w:pStyle w:val="Heading2"/>
      </w:pPr>
      <w:bookmarkStart w:id="4" w:name="_Toc108262169"/>
      <w:r>
        <w:t>Required packages</w:t>
      </w:r>
      <w:bookmarkEnd w:id="4"/>
    </w:p>
    <w:p w14:paraId="5C362A2F" w14:textId="665FB435" w:rsidR="002757FF" w:rsidRDefault="008A2849" w:rsidP="00387FD6">
      <w:pPr>
        <w:spacing w:after="0" w:line="240" w:lineRule="auto"/>
        <w:rPr>
          <w:color w:val="00B0F0"/>
        </w:rPr>
      </w:pPr>
      <w:bookmarkStart w:id="5" w:name="_Hlk73052286"/>
      <w:r>
        <w:t xml:space="preserve">Make sure you have these </w:t>
      </w:r>
      <w:r w:rsidR="002757FF">
        <w:t xml:space="preserve">libraries </w:t>
      </w:r>
      <w:r>
        <w:t>installed</w:t>
      </w:r>
      <w:r w:rsidR="002757FF">
        <w:t>:</w:t>
      </w:r>
      <w:r>
        <w:br/>
      </w:r>
      <w:bookmarkEnd w:id="5"/>
      <w:r w:rsidRPr="008A2849">
        <w:rPr>
          <w:color w:val="00B0F0"/>
        </w:rPr>
        <w:t>R</w:t>
      </w:r>
      <w:r w:rsidR="002757FF">
        <w:rPr>
          <w:color w:val="00B0F0"/>
        </w:rPr>
        <w:t xml:space="preserve"> </w:t>
      </w:r>
      <w:r w:rsidR="00387FD6">
        <w:rPr>
          <w:color w:val="00B0F0"/>
        </w:rPr>
        <w:t>–</w:t>
      </w:r>
      <w:r w:rsidR="002757FF">
        <w:rPr>
          <w:color w:val="00B0F0"/>
        </w:rPr>
        <w:t xml:space="preserve"> </w:t>
      </w:r>
      <w:r w:rsidR="00387FD6">
        <w:rPr>
          <w:color w:val="00B0F0"/>
        </w:rPr>
        <w:t xml:space="preserve">3.6.3 or higher; </w:t>
      </w:r>
      <w:proofErr w:type="spellStart"/>
      <w:r w:rsidRPr="008A2849">
        <w:rPr>
          <w:color w:val="00B0F0"/>
        </w:rPr>
        <w:t>RColorBrewe</w:t>
      </w:r>
      <w:r w:rsidR="00387FD6">
        <w:rPr>
          <w:color w:val="00B0F0"/>
        </w:rPr>
        <w:t>r</w:t>
      </w:r>
      <w:proofErr w:type="spellEnd"/>
      <w:r w:rsidR="00387FD6">
        <w:rPr>
          <w:color w:val="00B0F0"/>
        </w:rPr>
        <w:t xml:space="preserve">, </w:t>
      </w:r>
      <w:proofErr w:type="spellStart"/>
      <w:r w:rsidRPr="008A2849">
        <w:rPr>
          <w:color w:val="00B0F0"/>
        </w:rPr>
        <w:t>corrplo</w:t>
      </w:r>
      <w:r w:rsidR="00387FD6">
        <w:rPr>
          <w:color w:val="00B0F0"/>
        </w:rPr>
        <w:t>t</w:t>
      </w:r>
      <w:proofErr w:type="spellEnd"/>
      <w:r w:rsidR="00387FD6">
        <w:rPr>
          <w:color w:val="00B0F0"/>
        </w:rPr>
        <w:t xml:space="preserve">, </w:t>
      </w:r>
      <w:proofErr w:type="spellStart"/>
      <w:r w:rsidRPr="008A2849">
        <w:rPr>
          <w:color w:val="00B0F0"/>
        </w:rPr>
        <w:t>plotrix</w:t>
      </w:r>
      <w:proofErr w:type="spellEnd"/>
      <w:r w:rsidR="00387FD6">
        <w:rPr>
          <w:color w:val="00B0F0"/>
        </w:rPr>
        <w:t xml:space="preserve">, </w:t>
      </w:r>
      <w:proofErr w:type="spellStart"/>
      <w:r w:rsidRPr="008A2849">
        <w:rPr>
          <w:color w:val="00B0F0"/>
        </w:rPr>
        <w:t>ggchicklet</w:t>
      </w:r>
      <w:proofErr w:type="spellEnd"/>
      <w:r w:rsidR="00387FD6">
        <w:rPr>
          <w:color w:val="00B0F0"/>
        </w:rPr>
        <w:t xml:space="preserve">, </w:t>
      </w:r>
      <w:proofErr w:type="spellStart"/>
      <w:r w:rsidRPr="008A2849">
        <w:rPr>
          <w:color w:val="00B0F0"/>
        </w:rPr>
        <w:t>qgraph</w:t>
      </w:r>
      <w:proofErr w:type="spellEnd"/>
      <w:r w:rsidR="00387FD6">
        <w:rPr>
          <w:color w:val="00B0F0"/>
        </w:rPr>
        <w:t xml:space="preserve">, </w:t>
      </w:r>
      <w:proofErr w:type="spellStart"/>
      <w:r w:rsidRPr="008A2849">
        <w:rPr>
          <w:color w:val="00B0F0"/>
        </w:rPr>
        <w:t>corpcor</w:t>
      </w:r>
      <w:proofErr w:type="spellEnd"/>
      <w:r w:rsidR="00387FD6">
        <w:rPr>
          <w:color w:val="00B0F0"/>
        </w:rPr>
        <w:t xml:space="preserve">, </w:t>
      </w:r>
      <w:proofErr w:type="spellStart"/>
      <w:r w:rsidRPr="008A2849">
        <w:rPr>
          <w:color w:val="00B0F0"/>
        </w:rPr>
        <w:t>gdata</w:t>
      </w:r>
      <w:proofErr w:type="spellEnd"/>
      <w:r w:rsidR="00387FD6">
        <w:rPr>
          <w:color w:val="00B0F0"/>
        </w:rPr>
        <w:t xml:space="preserve">, </w:t>
      </w:r>
      <w:r w:rsidRPr="008A2849">
        <w:rPr>
          <w:color w:val="00B0F0"/>
        </w:rPr>
        <w:t>reshape2</w:t>
      </w:r>
      <w:r w:rsidR="00387FD6">
        <w:rPr>
          <w:color w:val="00B0F0"/>
        </w:rPr>
        <w:t xml:space="preserve">, </w:t>
      </w:r>
      <w:proofErr w:type="spellStart"/>
      <w:r w:rsidRPr="008A2849">
        <w:rPr>
          <w:color w:val="00B0F0"/>
        </w:rPr>
        <w:t>ggpattern</w:t>
      </w:r>
      <w:proofErr w:type="spellEnd"/>
      <w:r w:rsidR="00387FD6">
        <w:rPr>
          <w:color w:val="00B0F0"/>
        </w:rPr>
        <w:t xml:space="preserve">, </w:t>
      </w:r>
      <w:proofErr w:type="spellStart"/>
      <w:r w:rsidRPr="008A2849">
        <w:rPr>
          <w:color w:val="00B0F0"/>
        </w:rPr>
        <w:t>igraph</w:t>
      </w:r>
      <w:proofErr w:type="spellEnd"/>
      <w:r w:rsidR="00387FD6">
        <w:rPr>
          <w:color w:val="00B0F0"/>
        </w:rPr>
        <w:t xml:space="preserve">, </w:t>
      </w:r>
      <w:r w:rsidRPr="008A2849">
        <w:rPr>
          <w:color w:val="00B0F0"/>
        </w:rPr>
        <w:t>ggplot2</w:t>
      </w:r>
      <w:r w:rsidR="00387FD6">
        <w:rPr>
          <w:color w:val="00B0F0"/>
        </w:rPr>
        <w:t xml:space="preserve">, </w:t>
      </w:r>
      <w:r w:rsidRPr="008A2849">
        <w:rPr>
          <w:color w:val="00B0F0"/>
        </w:rPr>
        <w:t>config</w:t>
      </w:r>
      <w:r w:rsidR="00387FD6">
        <w:rPr>
          <w:color w:val="00B0F0"/>
        </w:rPr>
        <w:t xml:space="preserve">, </w:t>
      </w:r>
      <w:proofErr w:type="spellStart"/>
      <w:r w:rsidRPr="008A2849">
        <w:rPr>
          <w:color w:val="00B0F0"/>
        </w:rPr>
        <w:t>gtools</w:t>
      </w:r>
      <w:proofErr w:type="spellEnd"/>
      <w:r w:rsidR="00387FD6">
        <w:rPr>
          <w:color w:val="00B0F0"/>
        </w:rPr>
        <w:t xml:space="preserve">, </w:t>
      </w:r>
      <w:proofErr w:type="spellStart"/>
      <w:r w:rsidRPr="008A2849">
        <w:rPr>
          <w:color w:val="00B0F0"/>
        </w:rPr>
        <w:t>tidyr</w:t>
      </w:r>
      <w:proofErr w:type="spellEnd"/>
      <w:r w:rsidR="00387FD6">
        <w:rPr>
          <w:color w:val="00B0F0"/>
        </w:rPr>
        <w:t xml:space="preserve">, </w:t>
      </w:r>
      <w:proofErr w:type="spellStart"/>
      <w:r w:rsidRPr="008A2849">
        <w:rPr>
          <w:color w:val="00B0F0"/>
        </w:rPr>
        <w:t>tidyverse</w:t>
      </w:r>
      <w:proofErr w:type="spellEnd"/>
      <w:r w:rsidR="00387FD6">
        <w:rPr>
          <w:color w:val="00B0F0"/>
        </w:rPr>
        <w:t xml:space="preserve">, </w:t>
      </w:r>
      <w:r w:rsidRPr="008A2849">
        <w:rPr>
          <w:color w:val="00B0F0"/>
        </w:rPr>
        <w:t>hash</w:t>
      </w:r>
      <w:r w:rsidR="00387FD6">
        <w:rPr>
          <w:color w:val="00B0F0"/>
        </w:rPr>
        <w:t xml:space="preserve">, </w:t>
      </w:r>
      <w:proofErr w:type="spellStart"/>
      <w:r w:rsidRPr="008A2849">
        <w:rPr>
          <w:color w:val="00B0F0"/>
        </w:rPr>
        <w:t>R.utils</w:t>
      </w:r>
      <w:proofErr w:type="spellEnd"/>
      <w:r w:rsidR="00387FD6">
        <w:rPr>
          <w:color w:val="00B0F0"/>
        </w:rPr>
        <w:t xml:space="preserve">, </w:t>
      </w:r>
      <w:r w:rsidRPr="008A2849">
        <w:rPr>
          <w:color w:val="00B0F0"/>
        </w:rPr>
        <w:t>GENESIS</w:t>
      </w:r>
      <w:r w:rsidR="00387FD6">
        <w:rPr>
          <w:color w:val="00B0F0"/>
        </w:rPr>
        <w:t xml:space="preserve">, </w:t>
      </w:r>
      <w:r w:rsidR="002757FF">
        <w:rPr>
          <w:color w:val="00B0F0"/>
        </w:rPr>
        <w:t>psych</w:t>
      </w:r>
      <w:r w:rsidR="00387FD6">
        <w:rPr>
          <w:color w:val="00B0F0"/>
        </w:rPr>
        <w:t xml:space="preserve">, </w:t>
      </w:r>
      <w:proofErr w:type="spellStart"/>
      <w:r w:rsidR="00387FD6">
        <w:rPr>
          <w:color w:val="00B0F0"/>
        </w:rPr>
        <w:t>dplyr</w:t>
      </w:r>
      <w:proofErr w:type="spellEnd"/>
    </w:p>
    <w:p w14:paraId="00913BD6" w14:textId="77777777" w:rsidR="00387FD6" w:rsidRDefault="00387FD6" w:rsidP="00387FD6">
      <w:pPr>
        <w:spacing w:after="0" w:line="240" w:lineRule="auto"/>
        <w:rPr>
          <w:color w:val="00B0F0"/>
        </w:rPr>
      </w:pPr>
    </w:p>
    <w:p w14:paraId="72865751" w14:textId="77777777" w:rsidR="008A2849" w:rsidRDefault="008A2849" w:rsidP="008A2849">
      <w:pPr>
        <w:pStyle w:val="Heading2"/>
      </w:pPr>
      <w:bookmarkStart w:id="6" w:name="_Toc108262170"/>
      <w:r>
        <w:t>Pipeline</w:t>
      </w:r>
      <w:bookmarkEnd w:id="6"/>
    </w:p>
    <w:p w14:paraId="32181F3E" w14:textId="77777777" w:rsidR="008944AF" w:rsidRDefault="008944AF" w:rsidP="008944AF"/>
    <w:p w14:paraId="4200FABF" w14:textId="79404807" w:rsidR="008944AF" w:rsidRDefault="008944AF" w:rsidP="008944AF">
      <w:r>
        <w:t xml:space="preserve">The main steps are: </w:t>
      </w:r>
    </w:p>
    <w:p w14:paraId="3AA04ED3" w14:textId="77777777" w:rsidR="008944AF" w:rsidRDefault="008944AF" w:rsidP="008944AF">
      <w:pPr>
        <w:pStyle w:val="ListParagraph"/>
        <w:numPr>
          <w:ilvl w:val="0"/>
          <w:numId w:val="2"/>
        </w:numPr>
      </w:pPr>
      <w:r>
        <w:t>Prepare data files (phenotypes and relatedness matrices), decide upon covariates.</w:t>
      </w:r>
    </w:p>
    <w:p w14:paraId="32FCBB89" w14:textId="77777777" w:rsidR="008944AF" w:rsidRDefault="008944AF" w:rsidP="008944AF">
      <w:pPr>
        <w:pStyle w:val="ListParagraph"/>
        <w:numPr>
          <w:ilvl w:val="0"/>
          <w:numId w:val="2"/>
        </w:numPr>
      </w:pPr>
      <w:r>
        <w:t>Prepare the configuration file</w:t>
      </w:r>
    </w:p>
    <w:p w14:paraId="24B34A2B" w14:textId="77777777" w:rsidR="008944AF" w:rsidRDefault="008944AF" w:rsidP="008944AF">
      <w:pPr>
        <w:pStyle w:val="ListParagraph"/>
        <w:numPr>
          <w:ilvl w:val="0"/>
          <w:numId w:val="2"/>
        </w:numPr>
      </w:pPr>
      <w:r>
        <w:t>Convert the data to GCTA format and run variance components estimation (Heritability in the case of genetics) in batches on the cluster</w:t>
      </w:r>
    </w:p>
    <w:p w14:paraId="0D310D78" w14:textId="77777777" w:rsidR="008944AF" w:rsidRDefault="008944AF" w:rsidP="008944AF">
      <w:pPr>
        <w:pStyle w:val="ListParagraph"/>
        <w:numPr>
          <w:ilvl w:val="0"/>
          <w:numId w:val="2"/>
        </w:numPr>
      </w:pPr>
      <w:r>
        <w:t>Run the Genetic Correlation estimation in batches on the cluster</w:t>
      </w:r>
    </w:p>
    <w:p w14:paraId="2DDE70C3" w14:textId="77777777" w:rsidR="008944AF" w:rsidRDefault="008944AF" w:rsidP="008944AF">
      <w:pPr>
        <w:pStyle w:val="ListParagraph"/>
        <w:numPr>
          <w:ilvl w:val="0"/>
          <w:numId w:val="2"/>
        </w:numPr>
      </w:pPr>
      <w:r>
        <w:t>Combine the Genetic Correlation batches and Heritability estimates to the final dataset</w:t>
      </w:r>
    </w:p>
    <w:p w14:paraId="4998BD35" w14:textId="77777777" w:rsidR="008944AF" w:rsidRDefault="008944AF" w:rsidP="008944AF">
      <w:pPr>
        <w:pStyle w:val="ListParagraph"/>
        <w:numPr>
          <w:ilvl w:val="0"/>
          <w:numId w:val="2"/>
        </w:numPr>
      </w:pPr>
      <w:r>
        <w:t>Generate Figures</w:t>
      </w:r>
    </w:p>
    <w:p w14:paraId="7658A6B9" w14:textId="77777777" w:rsidR="008944AF" w:rsidRPr="008944AF" w:rsidRDefault="008944AF" w:rsidP="008944AF"/>
    <w:p w14:paraId="7A900ABE" w14:textId="2E4315CD" w:rsidR="008345AD" w:rsidRDefault="008345AD" w:rsidP="008345AD">
      <w:pPr>
        <w:pStyle w:val="Heading3"/>
      </w:pPr>
      <w:bookmarkStart w:id="7" w:name="_Toc108262171"/>
      <w:r>
        <w:t xml:space="preserve">Step 1 - </w:t>
      </w:r>
      <w:r w:rsidR="001D35D6">
        <w:t>Prepare a configuration file</w:t>
      </w:r>
      <w:bookmarkEnd w:id="7"/>
    </w:p>
    <w:p w14:paraId="3EF31ED6" w14:textId="6A91FDF8" w:rsidR="008345AD" w:rsidRDefault="008345AD" w:rsidP="008345AD">
      <w:r>
        <w:t xml:space="preserve">This configuration file is used by all scripts in the pipeline. See “Configuration File” </w:t>
      </w:r>
      <w:r w:rsidR="00370152">
        <w:t xml:space="preserve">section </w:t>
      </w:r>
      <w:r>
        <w:t>for specific description.</w:t>
      </w:r>
    </w:p>
    <w:p w14:paraId="46710018" w14:textId="36C866C5" w:rsidR="001D35D6" w:rsidRDefault="008345AD" w:rsidP="008345AD">
      <w:r>
        <w:t>E</w:t>
      </w:r>
      <w:r w:rsidR="001D35D6">
        <w:t>xample:</w:t>
      </w:r>
      <w:r w:rsidR="001D35D6">
        <w:br/>
      </w:r>
      <w:bookmarkStart w:id="8" w:name="_Hlk72227689"/>
      <w:r w:rsidR="001D35D6" w:rsidRPr="001D35D6">
        <w:t>/data/</w:t>
      </w:r>
      <w:proofErr w:type="spellStart"/>
      <w:r w:rsidR="008A4CF8">
        <w:t>myProject</w:t>
      </w:r>
      <w:proofErr w:type="spellEnd"/>
      <w:r w:rsidR="001D35D6" w:rsidRPr="001D35D6">
        <w:t>/Code/runGenCor_ALL_Base_v1.config</w:t>
      </w:r>
      <w:bookmarkEnd w:id="8"/>
    </w:p>
    <w:p w14:paraId="68289804" w14:textId="6B7ED5AF" w:rsidR="008345AD" w:rsidRDefault="008345AD" w:rsidP="008345AD">
      <w:pPr>
        <w:pStyle w:val="Heading3"/>
      </w:pPr>
      <w:bookmarkStart w:id="9" w:name="_Hlk71795303"/>
      <w:bookmarkStart w:id="10" w:name="_Toc108262172"/>
      <w:r>
        <w:t xml:space="preserve">Step 2 - </w:t>
      </w:r>
      <w:bookmarkEnd w:id="9"/>
      <w:r w:rsidR="00245F2A">
        <w:t>Generate Blocked-Bootstrap helper file.</w:t>
      </w:r>
      <w:bookmarkEnd w:id="10"/>
      <w:r w:rsidR="00245F2A">
        <w:t xml:space="preserve"> </w:t>
      </w:r>
    </w:p>
    <w:p w14:paraId="433D8A6C" w14:textId="1BDD18D3" w:rsidR="005A0EC9" w:rsidRDefault="005A0EC9" w:rsidP="00D42305">
      <w:pPr>
        <w:spacing w:after="0" w:line="240" w:lineRule="auto"/>
      </w:pPr>
      <w:r>
        <w:t>**This step can be skipped if one doesn’t wish to perform bootstrap (i.e. “</w:t>
      </w:r>
      <w:r w:rsidRPr="005A0EC9">
        <w:t>BOOTSTRAP_REPEATS : 0</w:t>
      </w:r>
      <w:r>
        <w:t>”  in the config file)</w:t>
      </w:r>
    </w:p>
    <w:p w14:paraId="0C0E190B" w14:textId="77777777" w:rsidR="005A0EC9" w:rsidRDefault="005A0EC9" w:rsidP="00D42305">
      <w:pPr>
        <w:spacing w:after="0" w:line="240" w:lineRule="auto"/>
      </w:pPr>
    </w:p>
    <w:p w14:paraId="1FD93BA7" w14:textId="473B266A" w:rsidR="00067D31" w:rsidRDefault="001D35D6" w:rsidP="00D42305">
      <w:pPr>
        <w:spacing w:after="0" w:line="240" w:lineRule="auto"/>
      </w:pPr>
      <w:r>
        <w:t>Run: “</w:t>
      </w:r>
      <w:r w:rsidRPr="001D35D6">
        <w:t>/data/</w:t>
      </w:r>
      <w:r w:rsidR="008A4CF8">
        <w:t>myProject</w:t>
      </w:r>
      <w:r w:rsidRPr="001D35D6">
        <w:t>/Code/1_Generate_blocked_bootstrap_distmatr_v2.R</w:t>
      </w:r>
      <w:r>
        <w:t>”</w:t>
      </w:r>
      <w:r>
        <w:br/>
        <w:t>with the config file as a parameter</w:t>
      </w:r>
      <w:r w:rsidR="00245F2A">
        <w:t>. Very fast</w:t>
      </w:r>
      <w:r w:rsidR="00D42305">
        <w:t xml:space="preserve">. </w:t>
      </w:r>
      <w:r w:rsidR="00067D31">
        <w:t>T</w:t>
      </w:r>
      <w:r w:rsidR="006F7324">
        <w:t>hree</w:t>
      </w:r>
      <w:r w:rsidR="00067D31">
        <w:t xml:space="preserve"> ways you can do it. </w:t>
      </w:r>
    </w:p>
    <w:p w14:paraId="7CEC52B0" w14:textId="77777777" w:rsidR="006F7324" w:rsidRDefault="006F7324" w:rsidP="006F7324">
      <w:pPr>
        <w:spacing w:after="0" w:line="240" w:lineRule="auto"/>
      </w:pPr>
    </w:p>
    <w:p w14:paraId="6F498DCF" w14:textId="7B2D7FE3" w:rsidR="006F7324" w:rsidRDefault="006F7324" w:rsidP="006F7324">
      <w:pPr>
        <w:spacing w:after="0" w:line="240" w:lineRule="auto"/>
      </w:pPr>
      <w:r>
        <w:t xml:space="preserve">First way - on a local </w:t>
      </w:r>
      <w:proofErr w:type="spellStart"/>
      <w:r>
        <w:t>linux</w:t>
      </w:r>
      <w:proofErr w:type="spellEnd"/>
      <w:r>
        <w:t xml:space="preserve"> environment:</w:t>
      </w:r>
      <w:r>
        <w:br/>
      </w:r>
      <w:r w:rsidRPr="00D42305">
        <w:rPr>
          <w:color w:val="00B0F0"/>
        </w:rPr>
        <w:t>[</w:t>
      </w:r>
      <w:proofErr w:type="spellStart"/>
      <w:r>
        <w:rPr>
          <w:color w:val="00B0F0"/>
        </w:rPr>
        <w:t>user</w:t>
      </w:r>
      <w:r w:rsidRPr="00D42305">
        <w:rPr>
          <w:color w:val="00B0F0"/>
        </w:rPr>
        <w:t>@</w:t>
      </w:r>
      <w:r>
        <w:rPr>
          <w:color w:val="00B0F0"/>
        </w:rPr>
        <w:t>userpc</w:t>
      </w:r>
      <w:proofErr w:type="spellEnd"/>
      <w:r w:rsidRPr="00D42305">
        <w:rPr>
          <w:color w:val="00B0F0"/>
        </w:rPr>
        <w:t xml:space="preserve">]$ </w:t>
      </w:r>
      <w:proofErr w:type="spellStart"/>
      <w:r>
        <w:rPr>
          <w:color w:val="00B0F0"/>
        </w:rPr>
        <w:t>Rscript</w:t>
      </w:r>
      <w:proofErr w:type="spellEnd"/>
      <w:r>
        <w:rPr>
          <w:color w:val="00B0F0"/>
        </w:rPr>
        <w:t xml:space="preserve"> </w:t>
      </w:r>
      <w:r w:rsidRPr="00D42305">
        <w:rPr>
          <w:color w:val="00B0F0"/>
        </w:rPr>
        <w:t>/data/</w:t>
      </w:r>
      <w:proofErr w:type="spellStart"/>
      <w:r>
        <w:rPr>
          <w:color w:val="00B0F0"/>
        </w:rPr>
        <w:t>myProject</w:t>
      </w:r>
      <w:proofErr w:type="spellEnd"/>
      <w:r w:rsidRPr="00D42305">
        <w:rPr>
          <w:color w:val="00B0F0"/>
        </w:rPr>
        <w:t>/Code/1_Generate_blocked_bootstrap_distmatr_v2.R /data/</w:t>
      </w:r>
      <w:proofErr w:type="spellStart"/>
      <w:r>
        <w:rPr>
          <w:color w:val="00B0F0"/>
        </w:rPr>
        <w:t>myProject</w:t>
      </w:r>
      <w:proofErr w:type="spellEnd"/>
      <w:r w:rsidRPr="00D42305">
        <w:rPr>
          <w:color w:val="00B0F0"/>
        </w:rPr>
        <w:t>/Code/runGenCor_ALL_Base_v1.config</w:t>
      </w:r>
      <w:r>
        <w:t xml:space="preserve"> </w:t>
      </w:r>
    </w:p>
    <w:p w14:paraId="5FA8D584" w14:textId="77777777" w:rsidR="006F7324" w:rsidRDefault="006F7324" w:rsidP="006F7324">
      <w:pPr>
        <w:spacing w:after="0" w:line="240" w:lineRule="auto"/>
      </w:pPr>
    </w:p>
    <w:p w14:paraId="66556728" w14:textId="73D22380" w:rsidR="001D35D6" w:rsidRPr="00D42305" w:rsidRDefault="006F7324" w:rsidP="006F7324">
      <w:pPr>
        <w:spacing w:after="0" w:line="240" w:lineRule="auto"/>
        <w:rPr>
          <w:color w:val="00B0F0"/>
        </w:rPr>
      </w:pPr>
      <w:r>
        <w:t>Second</w:t>
      </w:r>
      <w:r w:rsidR="00067D31">
        <w:t xml:space="preserve"> way - </w:t>
      </w:r>
      <w:r w:rsidR="00D42305">
        <w:t xml:space="preserve">from interactive shell </w:t>
      </w:r>
      <w:r>
        <w:t>on LSF cluster</w:t>
      </w:r>
      <w:r w:rsidR="00D42305">
        <w:t>:</w:t>
      </w:r>
      <w:r w:rsidR="00D42305">
        <w:br/>
      </w:r>
      <w:bookmarkStart w:id="11" w:name="_Hlk73051997"/>
      <w:r w:rsidR="00D42305" w:rsidRPr="00D42305">
        <w:rPr>
          <w:color w:val="00B0F0"/>
        </w:rPr>
        <w:t>[</w:t>
      </w:r>
      <w:r w:rsidR="00D42305">
        <w:rPr>
          <w:color w:val="00B0F0"/>
        </w:rPr>
        <w:t>user</w:t>
      </w:r>
      <w:r w:rsidR="00D42305" w:rsidRPr="00D42305">
        <w:rPr>
          <w:color w:val="00B0F0"/>
        </w:rPr>
        <w:t xml:space="preserve">@eris1n3 ~]$ </w:t>
      </w:r>
      <w:bookmarkEnd w:id="11"/>
      <w:proofErr w:type="spellStart"/>
      <w:r w:rsidR="00D42305" w:rsidRPr="00D42305">
        <w:rPr>
          <w:color w:val="00B0F0"/>
        </w:rPr>
        <w:t>bsub</w:t>
      </w:r>
      <w:proofErr w:type="spellEnd"/>
      <w:r w:rsidR="00D42305" w:rsidRPr="00D42305">
        <w:rPr>
          <w:color w:val="00B0F0"/>
        </w:rPr>
        <w:t xml:space="preserve"> -Is -q interact-big -R "</w:t>
      </w:r>
      <w:proofErr w:type="spellStart"/>
      <w:r w:rsidR="00D42305" w:rsidRPr="00D42305">
        <w:rPr>
          <w:color w:val="00B0F0"/>
        </w:rPr>
        <w:t>rusage</w:t>
      </w:r>
      <w:proofErr w:type="spellEnd"/>
      <w:r w:rsidR="00D42305" w:rsidRPr="00D42305">
        <w:rPr>
          <w:color w:val="00B0F0"/>
        </w:rPr>
        <w:t xml:space="preserve">[mem=128000]" -n 8 </w:t>
      </w:r>
      <w:proofErr w:type="spellStart"/>
      <w:r w:rsidR="00D42305" w:rsidRPr="00D42305">
        <w:rPr>
          <w:color w:val="00B0F0"/>
        </w:rPr>
        <w:t>csh</w:t>
      </w:r>
      <w:proofErr w:type="spellEnd"/>
    </w:p>
    <w:p w14:paraId="20FC53B3" w14:textId="77777777" w:rsidR="00D42305" w:rsidRPr="00D42305" w:rsidRDefault="00D42305" w:rsidP="00D42305">
      <w:pPr>
        <w:spacing w:after="0" w:line="240" w:lineRule="auto"/>
        <w:rPr>
          <w:color w:val="00B0F0"/>
        </w:rPr>
      </w:pPr>
      <w:r w:rsidRPr="00D42305">
        <w:rPr>
          <w:color w:val="00B0F0"/>
        </w:rPr>
        <w:t>Job &lt;341649&gt; is submitted to queue &lt;interact-big&gt;.</w:t>
      </w:r>
    </w:p>
    <w:p w14:paraId="0B23AE8E" w14:textId="77777777" w:rsidR="00D42305" w:rsidRPr="00D42305" w:rsidRDefault="00D42305" w:rsidP="00D42305">
      <w:pPr>
        <w:spacing w:after="0" w:line="240" w:lineRule="auto"/>
        <w:rPr>
          <w:color w:val="00B0F0"/>
        </w:rPr>
      </w:pPr>
      <w:r w:rsidRPr="00D42305">
        <w:rPr>
          <w:color w:val="00B0F0"/>
        </w:rPr>
        <w:t>&lt;&lt;Waiting for dispatch ...&gt;&gt;</w:t>
      </w:r>
    </w:p>
    <w:p w14:paraId="3DD5DAB0" w14:textId="157E9275" w:rsidR="00D42305" w:rsidRDefault="00D42305" w:rsidP="00D42305">
      <w:pPr>
        <w:spacing w:after="0" w:line="240" w:lineRule="auto"/>
        <w:rPr>
          <w:color w:val="00B0F0"/>
        </w:rPr>
      </w:pPr>
      <w:r w:rsidRPr="00D42305">
        <w:rPr>
          <w:color w:val="00B0F0"/>
        </w:rPr>
        <w:t>&lt;&lt;Starting on celeste&gt;&gt;</w:t>
      </w:r>
    </w:p>
    <w:p w14:paraId="33C55E08" w14:textId="17631347" w:rsidR="00D42305" w:rsidRPr="00D42305" w:rsidRDefault="00D42305" w:rsidP="00D42305">
      <w:pPr>
        <w:spacing w:after="0" w:line="240" w:lineRule="auto"/>
        <w:rPr>
          <w:color w:val="00B0F0"/>
        </w:rPr>
      </w:pPr>
      <w:r w:rsidRPr="00D42305">
        <w:rPr>
          <w:color w:val="00B0F0"/>
        </w:rPr>
        <w:t>[</w:t>
      </w:r>
      <w:proofErr w:type="spellStart"/>
      <w:r>
        <w:rPr>
          <w:color w:val="00B0F0"/>
        </w:rPr>
        <w:t>user</w:t>
      </w:r>
      <w:r w:rsidRPr="00D42305">
        <w:rPr>
          <w:color w:val="00B0F0"/>
        </w:rPr>
        <w:t>@celeste</w:t>
      </w:r>
      <w:proofErr w:type="spellEnd"/>
      <w:r w:rsidRPr="00D42305">
        <w:rPr>
          <w:color w:val="00B0F0"/>
        </w:rPr>
        <w:t xml:space="preserve"> ~]$</w:t>
      </w:r>
      <w:r>
        <w:rPr>
          <w:color w:val="00B0F0"/>
        </w:rPr>
        <w:t xml:space="preserve"> </w:t>
      </w:r>
      <w:proofErr w:type="spellStart"/>
      <w:r>
        <w:rPr>
          <w:color w:val="00B0F0"/>
        </w:rPr>
        <w:t>Rscript</w:t>
      </w:r>
      <w:proofErr w:type="spellEnd"/>
      <w:r>
        <w:rPr>
          <w:color w:val="00B0F0"/>
        </w:rPr>
        <w:t xml:space="preserve"> </w:t>
      </w:r>
      <w:r w:rsidRPr="00D42305">
        <w:rPr>
          <w:color w:val="00B0F0"/>
        </w:rPr>
        <w:t>/data/</w:t>
      </w:r>
      <w:proofErr w:type="spellStart"/>
      <w:r w:rsidR="008A4CF8">
        <w:rPr>
          <w:color w:val="00B0F0"/>
        </w:rPr>
        <w:t>myProject</w:t>
      </w:r>
      <w:proofErr w:type="spellEnd"/>
      <w:r w:rsidRPr="00D42305">
        <w:rPr>
          <w:color w:val="00B0F0"/>
        </w:rPr>
        <w:t>/Code/1_Generate_blocked_bootstrap_distmatr_v2.R /data/</w:t>
      </w:r>
      <w:proofErr w:type="spellStart"/>
      <w:r w:rsidR="008A4CF8">
        <w:rPr>
          <w:color w:val="00B0F0"/>
        </w:rPr>
        <w:t>myProject</w:t>
      </w:r>
      <w:proofErr w:type="spellEnd"/>
      <w:r w:rsidRPr="00D42305">
        <w:rPr>
          <w:color w:val="00B0F0"/>
        </w:rPr>
        <w:t>/Code/runGenCor_ALL_Base_v1.config</w:t>
      </w:r>
    </w:p>
    <w:p w14:paraId="1DC8ABFF" w14:textId="367B16C0" w:rsidR="00D42305" w:rsidRDefault="00D42305" w:rsidP="000D6FC0">
      <w:pPr>
        <w:pStyle w:val="Heading3"/>
      </w:pPr>
    </w:p>
    <w:p w14:paraId="36B3A05F" w14:textId="77777777" w:rsidR="006F7324" w:rsidRDefault="006F7324" w:rsidP="00D42305">
      <w:r>
        <w:t>Third way:</w:t>
      </w:r>
      <w:r w:rsidR="00D42305">
        <w:t xml:space="preserve"> </w:t>
      </w:r>
    </w:p>
    <w:p w14:paraId="2B2497AC" w14:textId="06F9C2D2" w:rsidR="00D42305" w:rsidRDefault="00D42305" w:rsidP="00D42305">
      <w:r>
        <w:t>create a script file: “</w:t>
      </w:r>
      <w:r w:rsidRPr="00D42305">
        <w:t>/data/</w:t>
      </w:r>
      <w:proofErr w:type="spellStart"/>
      <w:r w:rsidR="008A4CF8">
        <w:t>myProject</w:t>
      </w:r>
      <w:proofErr w:type="spellEnd"/>
      <w:r w:rsidRPr="00D42305">
        <w:t>/Code/</w:t>
      </w:r>
      <w:r>
        <w:t>runBootstrap_v1.sh”</w:t>
      </w:r>
    </w:p>
    <w:p w14:paraId="7898655F" w14:textId="77777777" w:rsidR="00D42305" w:rsidRPr="00D42305" w:rsidRDefault="00D42305" w:rsidP="00D42305">
      <w:pPr>
        <w:spacing w:after="0" w:line="240" w:lineRule="auto"/>
        <w:rPr>
          <w:color w:val="00B050"/>
        </w:rPr>
      </w:pPr>
      <w:r w:rsidRPr="00D42305">
        <w:rPr>
          <w:color w:val="00B050"/>
        </w:rPr>
        <w:t>#!/bin/sh</w:t>
      </w:r>
    </w:p>
    <w:p w14:paraId="0975DCEF" w14:textId="72F83F7B" w:rsidR="00D42305" w:rsidRPr="00D42305" w:rsidRDefault="00D42305" w:rsidP="00D42305">
      <w:pPr>
        <w:spacing w:after="0" w:line="240" w:lineRule="auto"/>
        <w:rPr>
          <w:color w:val="00B050"/>
        </w:rPr>
      </w:pPr>
      <w:r w:rsidRPr="00D42305">
        <w:rPr>
          <w:color w:val="00B050"/>
        </w:rPr>
        <w:t>#BSUB -o /data/</w:t>
      </w:r>
      <w:proofErr w:type="spellStart"/>
      <w:r w:rsidR="008A4CF8">
        <w:rPr>
          <w:color w:val="00B050"/>
        </w:rPr>
        <w:t>myProject</w:t>
      </w:r>
      <w:proofErr w:type="spellEnd"/>
      <w:r w:rsidRPr="00D42305">
        <w:rPr>
          <w:color w:val="00B050"/>
        </w:rPr>
        <w:t>/</w:t>
      </w:r>
      <w:bookmarkStart w:id="12" w:name="_Hlk72227940"/>
      <w:proofErr w:type="spellStart"/>
      <w:r>
        <w:rPr>
          <w:color w:val="00B050"/>
        </w:rPr>
        <w:t>DataProc</w:t>
      </w:r>
      <w:proofErr w:type="spellEnd"/>
      <w:r w:rsidRPr="00D42305">
        <w:rPr>
          <w:color w:val="00B050"/>
        </w:rPr>
        <w:t>/</w:t>
      </w:r>
      <w:proofErr w:type="spellStart"/>
      <w:r>
        <w:rPr>
          <w:color w:val="00B050"/>
        </w:rPr>
        <w:t>output_bootstrap_cluster</w:t>
      </w:r>
      <w:bookmarkEnd w:id="12"/>
      <w:r w:rsidRPr="00D42305">
        <w:rPr>
          <w:color w:val="00B050"/>
        </w:rPr>
        <w:t>.out</w:t>
      </w:r>
      <w:proofErr w:type="spellEnd"/>
    </w:p>
    <w:p w14:paraId="09A97433" w14:textId="2A159D56" w:rsidR="00D42305" w:rsidRPr="00D42305" w:rsidRDefault="00D42305" w:rsidP="00D42305">
      <w:pPr>
        <w:spacing w:after="0" w:line="240" w:lineRule="auto"/>
        <w:rPr>
          <w:color w:val="00B050"/>
        </w:rPr>
      </w:pPr>
      <w:r w:rsidRPr="00D42305">
        <w:rPr>
          <w:color w:val="00B050"/>
        </w:rPr>
        <w:t>#BSUB -e /data/</w:t>
      </w:r>
      <w:proofErr w:type="spellStart"/>
      <w:r w:rsidR="008A4CF8">
        <w:rPr>
          <w:color w:val="00B050"/>
        </w:rPr>
        <w:t>myProject</w:t>
      </w:r>
      <w:proofErr w:type="spellEnd"/>
      <w:r w:rsidRPr="00D42305">
        <w:rPr>
          <w:color w:val="00B050"/>
        </w:rPr>
        <w:t xml:space="preserve">/ </w:t>
      </w:r>
      <w:proofErr w:type="spellStart"/>
      <w:r>
        <w:rPr>
          <w:color w:val="00B050"/>
        </w:rPr>
        <w:t>DataProc</w:t>
      </w:r>
      <w:proofErr w:type="spellEnd"/>
      <w:r w:rsidRPr="00D42305">
        <w:rPr>
          <w:color w:val="00B050"/>
        </w:rPr>
        <w:t>/</w:t>
      </w:r>
      <w:proofErr w:type="spellStart"/>
      <w:r>
        <w:rPr>
          <w:color w:val="00B050"/>
        </w:rPr>
        <w:t>output_bootstrap_cluster</w:t>
      </w:r>
      <w:r w:rsidRPr="00D42305">
        <w:rPr>
          <w:color w:val="00B050"/>
        </w:rPr>
        <w:t>.err</w:t>
      </w:r>
      <w:proofErr w:type="spellEnd"/>
    </w:p>
    <w:p w14:paraId="44DB84EB" w14:textId="77777777" w:rsidR="00D42305" w:rsidRPr="00D42305" w:rsidRDefault="00D42305" w:rsidP="00D42305">
      <w:pPr>
        <w:spacing w:after="0" w:line="240" w:lineRule="auto"/>
        <w:rPr>
          <w:color w:val="00B050"/>
        </w:rPr>
      </w:pPr>
      <w:r w:rsidRPr="00D42305">
        <w:rPr>
          <w:color w:val="00B050"/>
        </w:rPr>
        <w:t>#BSUB -q normal</w:t>
      </w:r>
    </w:p>
    <w:p w14:paraId="348714A5" w14:textId="77777777" w:rsidR="00D42305" w:rsidRPr="00D42305" w:rsidRDefault="00D42305" w:rsidP="00D42305">
      <w:pPr>
        <w:spacing w:after="0" w:line="240" w:lineRule="auto"/>
        <w:rPr>
          <w:color w:val="00B050"/>
        </w:rPr>
      </w:pPr>
      <w:r w:rsidRPr="00D42305">
        <w:rPr>
          <w:color w:val="00B050"/>
        </w:rPr>
        <w:t>#BSUB -R "</w:t>
      </w:r>
      <w:proofErr w:type="spellStart"/>
      <w:r w:rsidRPr="00D42305">
        <w:rPr>
          <w:color w:val="00B050"/>
        </w:rPr>
        <w:t>rusage</w:t>
      </w:r>
      <w:proofErr w:type="spellEnd"/>
      <w:r w:rsidRPr="00D42305">
        <w:rPr>
          <w:color w:val="00B050"/>
        </w:rPr>
        <w:t>[mem=30000]"</w:t>
      </w:r>
    </w:p>
    <w:p w14:paraId="3D2FDFA6" w14:textId="4AF5E109" w:rsidR="00D42305" w:rsidRPr="00D42305" w:rsidRDefault="00D42305" w:rsidP="00D42305">
      <w:pPr>
        <w:spacing w:after="0" w:line="240" w:lineRule="auto"/>
        <w:rPr>
          <w:color w:val="00B050"/>
        </w:rPr>
      </w:pPr>
      <w:r w:rsidRPr="00D42305">
        <w:rPr>
          <w:color w:val="00B050"/>
        </w:rPr>
        <w:t xml:space="preserve">#BSUB -J </w:t>
      </w:r>
      <w:r>
        <w:rPr>
          <w:color w:val="00B050"/>
        </w:rPr>
        <w:t>bootstrap1</w:t>
      </w:r>
    </w:p>
    <w:p w14:paraId="70A3B7BF" w14:textId="77777777" w:rsidR="00D42305" w:rsidRPr="00D42305" w:rsidRDefault="00D42305" w:rsidP="00D42305">
      <w:pPr>
        <w:spacing w:after="0" w:line="240" w:lineRule="auto"/>
        <w:rPr>
          <w:color w:val="00B050"/>
        </w:rPr>
      </w:pPr>
      <w:r w:rsidRPr="00D42305">
        <w:rPr>
          <w:color w:val="00B050"/>
        </w:rPr>
        <w:t>module load R/4.0.2</w:t>
      </w:r>
    </w:p>
    <w:p w14:paraId="5D313ED3" w14:textId="1E8C846D" w:rsidR="00D42305" w:rsidRDefault="00D42305" w:rsidP="00D42305">
      <w:pPr>
        <w:spacing w:after="0" w:line="240" w:lineRule="auto"/>
        <w:rPr>
          <w:color w:val="00B050"/>
        </w:rPr>
      </w:pPr>
      <w:proofErr w:type="spellStart"/>
      <w:r w:rsidRPr="00D42305">
        <w:rPr>
          <w:color w:val="00B050"/>
        </w:rPr>
        <w:t>Rscript</w:t>
      </w:r>
      <w:proofErr w:type="spellEnd"/>
      <w:r w:rsidRPr="00D42305">
        <w:rPr>
          <w:color w:val="00B050"/>
        </w:rPr>
        <w:t xml:space="preserve"> /data/</w:t>
      </w:r>
      <w:proofErr w:type="spellStart"/>
      <w:r w:rsidR="008A4CF8">
        <w:rPr>
          <w:color w:val="00B050"/>
        </w:rPr>
        <w:t>myProject</w:t>
      </w:r>
      <w:proofErr w:type="spellEnd"/>
      <w:r w:rsidRPr="00D42305">
        <w:rPr>
          <w:color w:val="00B050"/>
        </w:rPr>
        <w:t>/Code/1_Generate_blocked_bootstrap_distmatr_v2.R /data/</w:t>
      </w:r>
      <w:proofErr w:type="spellStart"/>
      <w:r w:rsidR="008A4CF8">
        <w:rPr>
          <w:color w:val="00B050"/>
        </w:rPr>
        <w:t>myProject</w:t>
      </w:r>
      <w:proofErr w:type="spellEnd"/>
      <w:r w:rsidRPr="00D42305">
        <w:rPr>
          <w:color w:val="00B050"/>
        </w:rPr>
        <w:t>/Code/runGenCor_ALL_Base_v1.config</w:t>
      </w:r>
    </w:p>
    <w:p w14:paraId="49DA74B5" w14:textId="45CD6C5D" w:rsidR="00D42305" w:rsidRDefault="00D42305" w:rsidP="00D42305">
      <w:pPr>
        <w:spacing w:after="0" w:line="240" w:lineRule="auto"/>
        <w:rPr>
          <w:color w:val="00B050"/>
        </w:rPr>
      </w:pPr>
    </w:p>
    <w:p w14:paraId="74C31069" w14:textId="70978508" w:rsidR="00D42305" w:rsidRPr="00D42305" w:rsidRDefault="00D42305" w:rsidP="00D42305">
      <w:pPr>
        <w:spacing w:after="0" w:line="240" w:lineRule="auto"/>
      </w:pPr>
      <w:r w:rsidRPr="00D42305">
        <w:t>And run it</w:t>
      </w:r>
      <w:r w:rsidR="006F7324">
        <w:t xml:space="preserve"> on an LSF cluster</w:t>
      </w:r>
      <w:r w:rsidRPr="00D42305">
        <w:t>:</w:t>
      </w:r>
    </w:p>
    <w:p w14:paraId="641318BA" w14:textId="7E3A3FB6" w:rsidR="00D42305" w:rsidRPr="00D42305" w:rsidRDefault="00D42305" w:rsidP="00D42305">
      <w:pPr>
        <w:spacing w:after="0" w:line="240" w:lineRule="auto"/>
        <w:rPr>
          <w:color w:val="00B0F0"/>
        </w:rPr>
      </w:pPr>
      <w:bookmarkStart w:id="13" w:name="_Hlk72228215"/>
      <w:r w:rsidRPr="00D42305">
        <w:rPr>
          <w:color w:val="00B0F0"/>
        </w:rPr>
        <w:t>[</w:t>
      </w:r>
      <w:r>
        <w:rPr>
          <w:color w:val="00B0F0"/>
        </w:rPr>
        <w:t>user</w:t>
      </w:r>
      <w:r w:rsidRPr="00D42305">
        <w:rPr>
          <w:color w:val="00B0F0"/>
        </w:rPr>
        <w:t xml:space="preserve">@eris1n3 ~]$ </w:t>
      </w:r>
      <w:proofErr w:type="spellStart"/>
      <w:r w:rsidRPr="00D42305">
        <w:rPr>
          <w:color w:val="00B0F0"/>
        </w:rPr>
        <w:t>bsub</w:t>
      </w:r>
      <w:proofErr w:type="spellEnd"/>
      <w:r>
        <w:rPr>
          <w:color w:val="00B0F0"/>
        </w:rPr>
        <w:t xml:space="preserve"> &lt; </w:t>
      </w:r>
      <w:r w:rsidRPr="00D42305">
        <w:rPr>
          <w:color w:val="00B0F0"/>
        </w:rPr>
        <w:t>/data/</w:t>
      </w:r>
      <w:r w:rsidR="008A4CF8">
        <w:rPr>
          <w:color w:val="00B0F0"/>
        </w:rPr>
        <w:t>myProject</w:t>
      </w:r>
      <w:r w:rsidRPr="00D42305">
        <w:rPr>
          <w:color w:val="00B0F0"/>
        </w:rPr>
        <w:t>/Code/runBootstrap_v1.sh</w:t>
      </w:r>
    </w:p>
    <w:bookmarkEnd w:id="13"/>
    <w:p w14:paraId="7FD9137C" w14:textId="77777777" w:rsidR="00D42305" w:rsidRPr="00D42305" w:rsidRDefault="00D42305" w:rsidP="00D42305">
      <w:pPr>
        <w:spacing w:after="0" w:line="240" w:lineRule="auto"/>
        <w:rPr>
          <w:color w:val="00B050"/>
        </w:rPr>
      </w:pPr>
    </w:p>
    <w:p w14:paraId="26D5C306" w14:textId="5300B51F" w:rsidR="000D6FC0" w:rsidRDefault="000D6FC0" w:rsidP="000D6FC0">
      <w:pPr>
        <w:pStyle w:val="Heading3"/>
      </w:pPr>
      <w:bookmarkStart w:id="14" w:name="_Toc108262173"/>
      <w:r>
        <w:t xml:space="preserve">Step 3 - </w:t>
      </w:r>
      <w:r w:rsidR="00245F2A">
        <w:t>Convert genotype and phenotype files to GCTA format</w:t>
      </w:r>
      <w:bookmarkEnd w:id="14"/>
      <w:r w:rsidR="00245F2A">
        <w:t xml:space="preserve"> </w:t>
      </w:r>
    </w:p>
    <w:p w14:paraId="24BA9115" w14:textId="0F076E61" w:rsidR="00245F2A" w:rsidRDefault="000D6FC0" w:rsidP="000D6FC0">
      <w:r>
        <w:t>This is done to</w:t>
      </w:r>
      <w:r w:rsidR="00245F2A">
        <w:t xml:space="preserve"> calculate heritabilities. Run from command line: “</w:t>
      </w:r>
      <w:r w:rsidR="00245F2A" w:rsidRPr="00245F2A">
        <w:t>/data/</w:t>
      </w:r>
      <w:proofErr w:type="spellStart"/>
      <w:r w:rsidR="008A4CF8">
        <w:t>myProject</w:t>
      </w:r>
      <w:proofErr w:type="spellEnd"/>
      <w:r w:rsidR="00245F2A" w:rsidRPr="00245F2A">
        <w:t>/Code/2_convert_grm_RData_GCTA_v2.R</w:t>
      </w:r>
      <w:r w:rsidR="00245F2A">
        <w:t>”</w:t>
      </w:r>
      <w:r w:rsidR="00245F2A">
        <w:br/>
        <w:t>with the config file as a parameter</w:t>
      </w:r>
      <w:r w:rsidR="000660C2">
        <w:t xml:space="preserve"> (Same  as in Step 2).</w:t>
      </w:r>
      <w:r w:rsidR="00245F2A">
        <w:br/>
        <w:t>**Note – you need to this for every phenotype file, but different phenotype files can use the same genotype file (if the genotype file includes all the participants from the phenotype file). The genotype conversion is slow - multiple minutes.</w:t>
      </w:r>
      <w:r w:rsidR="00BC0B05">
        <w:t xml:space="preserve"> So you can run it once for the combined model and then just use it for the sex-specific mod</w:t>
      </w:r>
      <w:r w:rsidR="00B6639C">
        <w:t>e</w:t>
      </w:r>
      <w:r w:rsidR="00BC0B05">
        <w:t>ls.</w:t>
      </w:r>
    </w:p>
    <w:p w14:paraId="075E30AB" w14:textId="4441CDD0" w:rsidR="001D35D6" w:rsidRDefault="00652130" w:rsidP="001D35D6">
      <w:pPr>
        <w:pStyle w:val="ListParagraph"/>
        <w:numPr>
          <w:ilvl w:val="0"/>
          <w:numId w:val="1"/>
        </w:numPr>
      </w:pPr>
      <w:r>
        <w:t>Step (3) will generate a shell-script file which name you define in the config file under:</w:t>
      </w:r>
      <w:r>
        <w:br/>
        <w:t>“</w:t>
      </w:r>
      <w:proofErr w:type="spellStart"/>
      <w:r w:rsidRPr="00652130">
        <w:t>run_GCTA_script_filename</w:t>
      </w:r>
      <w:proofErr w:type="spellEnd"/>
      <w:r>
        <w:t>”</w:t>
      </w:r>
      <w:r>
        <w:br/>
        <w:t>You now need to run it on the cluster from command line. So if the file is:</w:t>
      </w:r>
      <w:r>
        <w:br/>
      </w:r>
      <w:r w:rsidRPr="00652130">
        <w:t>/data/</w:t>
      </w:r>
      <w:r w:rsidR="008A4CF8">
        <w:t>myProject</w:t>
      </w:r>
      <w:r w:rsidRPr="00652130">
        <w:t>/DataProc/run_GCTA_VCs_reml_2mat_Base_All.sh</w:t>
      </w:r>
      <w:r>
        <w:br/>
        <w:t>run this line via the command line</w:t>
      </w:r>
      <w:r w:rsidR="0050031F">
        <w:t>.</w:t>
      </w:r>
      <w:r w:rsidR="000660C2">
        <w:br/>
      </w:r>
      <w:r w:rsidR="000660C2" w:rsidRPr="000660C2">
        <w:rPr>
          <w:color w:val="00B0F0"/>
        </w:rPr>
        <w:t>[user@eris1n3 ~]$</w:t>
      </w:r>
      <w:r w:rsidR="00067D31">
        <w:rPr>
          <w:color w:val="00B0F0"/>
        </w:rPr>
        <w:t xml:space="preserve"> </w:t>
      </w:r>
      <w:r w:rsidR="000660C2" w:rsidRPr="000660C2">
        <w:rPr>
          <w:color w:val="00B0F0"/>
        </w:rPr>
        <w:t>/data/</w:t>
      </w:r>
      <w:r w:rsidR="008A4CF8">
        <w:rPr>
          <w:color w:val="00B0F0"/>
        </w:rPr>
        <w:t>myProject</w:t>
      </w:r>
      <w:r w:rsidR="000660C2" w:rsidRPr="000660C2">
        <w:rPr>
          <w:color w:val="00B0F0"/>
        </w:rPr>
        <w:t>/DataProc/run_GCTA_VCs_reml_2mat_Base_All.sh</w:t>
      </w:r>
      <w:r w:rsidR="000660C2">
        <w:br/>
      </w:r>
      <w:r w:rsidR="000660C2">
        <w:br/>
      </w:r>
      <w:r w:rsidR="0050031F">
        <w:t xml:space="preserve"> This will submit as many jobs as you have phenotypes in the file. Need to wait for it to finish. May take up to several hours depending on cluster availability. Wait till all finish</w:t>
      </w:r>
      <w:r w:rsidR="00814CBC">
        <w:t>.</w:t>
      </w:r>
    </w:p>
    <w:p w14:paraId="2B817CD4" w14:textId="1817975B" w:rsidR="00EB658E" w:rsidRDefault="00EB658E" w:rsidP="00EB658E">
      <w:pPr>
        <w:pStyle w:val="ListParagraph"/>
      </w:pPr>
    </w:p>
    <w:p w14:paraId="5C16470A" w14:textId="05995514" w:rsidR="00EB658E" w:rsidRDefault="00EB658E" w:rsidP="00EB658E">
      <w:pPr>
        <w:pStyle w:val="ListParagraph"/>
      </w:pPr>
      <w:r>
        <w:t>Alternatively you can run it as a standalone:</w:t>
      </w:r>
    </w:p>
    <w:p w14:paraId="5EE5270A" w14:textId="1BBCDB8F" w:rsidR="00EB658E" w:rsidRDefault="00EB658E" w:rsidP="00EB658E">
      <w:pPr>
        <w:pStyle w:val="ListParagraph"/>
        <w:rPr>
          <w:color w:val="00B0F0"/>
        </w:rPr>
      </w:pPr>
      <w:r w:rsidRPr="000660C2">
        <w:rPr>
          <w:color w:val="00B0F0"/>
        </w:rPr>
        <w:t>[</w:t>
      </w:r>
      <w:proofErr w:type="spellStart"/>
      <w:r w:rsidRPr="000660C2">
        <w:rPr>
          <w:color w:val="00B0F0"/>
        </w:rPr>
        <w:t>user@</w:t>
      </w:r>
      <w:r>
        <w:rPr>
          <w:color w:val="00B0F0"/>
        </w:rPr>
        <w:t>userpc</w:t>
      </w:r>
      <w:proofErr w:type="spellEnd"/>
      <w:r w:rsidRPr="000660C2">
        <w:rPr>
          <w:color w:val="00B0F0"/>
        </w:rPr>
        <w:t>]$</w:t>
      </w:r>
      <w:r>
        <w:rPr>
          <w:color w:val="00B0F0"/>
        </w:rPr>
        <w:t xml:space="preserve"> </w:t>
      </w:r>
      <w:r w:rsidRPr="000660C2">
        <w:rPr>
          <w:color w:val="00B0F0"/>
        </w:rPr>
        <w:t>/data/</w:t>
      </w:r>
      <w:r>
        <w:rPr>
          <w:color w:val="00B0F0"/>
        </w:rPr>
        <w:t>myProject</w:t>
      </w:r>
      <w:r w:rsidRPr="000660C2">
        <w:rPr>
          <w:color w:val="00B0F0"/>
        </w:rPr>
        <w:t>/DataProc/run_GCTA_VCs_reml_2mat_Base_All.</w:t>
      </w:r>
      <w:r>
        <w:rPr>
          <w:color w:val="00B0F0"/>
        </w:rPr>
        <w:t>standalone.</w:t>
      </w:r>
      <w:r w:rsidRPr="000660C2">
        <w:rPr>
          <w:color w:val="00B0F0"/>
        </w:rPr>
        <w:t>sh</w:t>
      </w:r>
    </w:p>
    <w:p w14:paraId="4A1ACA8F" w14:textId="77777777" w:rsidR="00EB658E" w:rsidRDefault="00EB658E" w:rsidP="00EB658E">
      <w:pPr>
        <w:pStyle w:val="ListParagraph"/>
      </w:pPr>
    </w:p>
    <w:p w14:paraId="2AF6C982" w14:textId="754640C2" w:rsidR="00652130" w:rsidRDefault="00EB658E" w:rsidP="000D6FC0">
      <w:pPr>
        <w:pStyle w:val="ListParagraph"/>
        <w:numPr>
          <w:ilvl w:val="0"/>
          <w:numId w:val="1"/>
        </w:numPr>
      </w:pPr>
      <w:r>
        <w:lastRenderedPageBreak/>
        <w:t>If running on a cluster, s</w:t>
      </w:r>
      <w:r w:rsidR="00814CBC">
        <w:t xml:space="preserve">ome </w:t>
      </w:r>
      <w:r w:rsidR="000D6FC0">
        <w:t xml:space="preserve">runs </w:t>
      </w:r>
      <w:r w:rsidR="00814CBC">
        <w:t>may fail. You will need to check which failed and re-run them.</w:t>
      </w:r>
      <w:r w:rsidR="001E1938">
        <w:t xml:space="preserve"> </w:t>
      </w:r>
      <w:r w:rsidR="000D6FC0">
        <w:t>Failing, meaning a</w:t>
      </w:r>
      <w:r w:rsidR="00067D31">
        <w:t xml:space="preserve"> </w:t>
      </w:r>
      <w:r w:rsidR="000D6FC0">
        <w:t>missing “.</w:t>
      </w:r>
      <w:proofErr w:type="spellStart"/>
      <w:r w:rsidR="000D6FC0">
        <w:t>hst</w:t>
      </w:r>
      <w:proofErr w:type="spellEnd"/>
      <w:r w:rsidR="000D6FC0">
        <w:t xml:space="preserve">” file. </w:t>
      </w:r>
      <w:r w:rsidR="001E1938">
        <w:t xml:space="preserve">The way you do it is via </w:t>
      </w:r>
      <w:r w:rsidR="001E1938">
        <w:br/>
      </w:r>
      <w:r w:rsidR="001E1938" w:rsidRPr="001E1938">
        <w:t>/data/</w:t>
      </w:r>
      <w:proofErr w:type="spellStart"/>
      <w:r w:rsidR="008A4CF8">
        <w:t>myProject</w:t>
      </w:r>
      <w:proofErr w:type="spellEnd"/>
      <w:r w:rsidR="001E1938" w:rsidRPr="001E1938">
        <w:t>/Code/3_rerun_miising_GCTA_v1.R</w:t>
      </w:r>
      <w:r w:rsidR="001E1938">
        <w:br/>
        <w:t>with the config file as a parameter.</w:t>
      </w:r>
    </w:p>
    <w:p w14:paraId="2B9A61D8" w14:textId="02BD4ED4" w:rsidR="001E1938" w:rsidRDefault="001E1938" w:rsidP="001E1938">
      <w:pPr>
        <w:pStyle w:val="ListParagraph"/>
        <w:numPr>
          <w:ilvl w:val="1"/>
          <w:numId w:val="1"/>
        </w:numPr>
      </w:pPr>
      <w:r>
        <w:t>Step (</w:t>
      </w:r>
      <w:r w:rsidR="00BD6934">
        <w:t>3-2</w:t>
      </w:r>
      <w:r>
        <w:t>) will generate a shell-script file which name you define in the config file under:</w:t>
      </w:r>
      <w:r>
        <w:br/>
        <w:t>“</w:t>
      </w:r>
      <w:proofErr w:type="spellStart"/>
      <w:r>
        <w:t>re</w:t>
      </w:r>
      <w:r w:rsidRPr="00652130">
        <w:t>run_GCTA_script_filename</w:t>
      </w:r>
      <w:proofErr w:type="spellEnd"/>
      <w:r>
        <w:t>”</w:t>
      </w:r>
      <w:r>
        <w:br/>
        <w:t>You now need to run it on the cluster from command line</w:t>
      </w:r>
      <w:r w:rsidR="00067D31">
        <w:t xml:space="preserve"> (Same as Step 3-1)</w:t>
      </w:r>
      <w:r>
        <w:t>. So if the file is:</w:t>
      </w:r>
      <w:r>
        <w:br/>
      </w:r>
      <w:r w:rsidRPr="00652130">
        <w:t>/data/</w:t>
      </w:r>
      <w:r w:rsidR="008A4CF8">
        <w:t>myProject</w:t>
      </w:r>
      <w:r w:rsidRPr="00652130">
        <w:t>/DataProc/</w:t>
      </w:r>
      <w:r>
        <w:t>re</w:t>
      </w:r>
      <w:r w:rsidRPr="00652130">
        <w:t>run_GCTA_VCs_reml_2mat_Base_All.sh</w:t>
      </w:r>
      <w:r>
        <w:br/>
        <w:t>run this line via the command line. This will submit as many jobs as have failed in the previous step. Need to wait for it to finish. May take up to several hours depending on cluster availability. Wait till all finish.</w:t>
      </w:r>
    </w:p>
    <w:p w14:paraId="711F8A2A" w14:textId="5F79FC06" w:rsidR="00BD6934" w:rsidRDefault="00BD6934" w:rsidP="00BD6934">
      <w:pPr>
        <w:pStyle w:val="Heading3"/>
      </w:pPr>
      <w:bookmarkStart w:id="15" w:name="_Toc108262174"/>
      <w:r>
        <w:t xml:space="preserve">Step 4 – Calculate Genetic Correlations </w:t>
      </w:r>
      <w:r w:rsidR="00CA342A">
        <w:t>in batches on the cluster</w:t>
      </w:r>
      <w:bookmarkEnd w:id="15"/>
    </w:p>
    <w:p w14:paraId="12A97553" w14:textId="2E3B95DD" w:rsidR="001E1938" w:rsidRDefault="00BC0B05" w:rsidP="00BD6934">
      <w:r>
        <w:t xml:space="preserve">Now we get to the actual genetic correlation calculation. First run </w:t>
      </w:r>
      <w:r>
        <w:br/>
      </w:r>
      <w:r w:rsidRPr="00BC0B05">
        <w:t>/data/</w:t>
      </w:r>
      <w:r w:rsidR="008A4CF8">
        <w:t>myProject</w:t>
      </w:r>
      <w:r w:rsidRPr="00BC0B05">
        <w:t>/Code/4_SOFER_GenCor_distrib_Kinship_Household_v</w:t>
      </w:r>
      <w:r w:rsidR="00387FD6">
        <w:t>9</w:t>
      </w:r>
      <w:r w:rsidRPr="00BC0B05">
        <w:t>.R</w:t>
      </w:r>
      <w:r>
        <w:br/>
      </w:r>
      <w:r w:rsidR="00D2343B">
        <w:t>with the config file as a parameter</w:t>
      </w:r>
      <w:r w:rsidR="00067D31">
        <w:t xml:space="preserve"> (Same as Step 2)</w:t>
      </w:r>
      <w:r w:rsidR="00D2343B">
        <w:t xml:space="preserve">. Very fast. </w:t>
      </w:r>
    </w:p>
    <w:p w14:paraId="54B5B59D" w14:textId="3632F0A7" w:rsidR="00D2343B" w:rsidRDefault="00D2343B" w:rsidP="00CA342A">
      <w:pPr>
        <w:pStyle w:val="ListParagraph"/>
        <w:numPr>
          <w:ilvl w:val="1"/>
          <w:numId w:val="1"/>
        </w:numPr>
      </w:pPr>
      <w:r>
        <w:t>This will generate a shell-script file which name you define in the config file under:</w:t>
      </w:r>
      <w:r>
        <w:br/>
        <w:t>“</w:t>
      </w:r>
      <w:proofErr w:type="spellStart"/>
      <w:r w:rsidRPr="00D2343B">
        <w:t>run_Gencor_script_filename</w:t>
      </w:r>
      <w:proofErr w:type="spellEnd"/>
      <w:r>
        <w:t>”</w:t>
      </w:r>
      <w:r>
        <w:br/>
        <w:t xml:space="preserve">You now need to run it on the cluster from command line. If the file is </w:t>
      </w:r>
      <w:r>
        <w:br/>
      </w:r>
      <w:r w:rsidRPr="00D2343B">
        <w:t>"/data/</w:t>
      </w:r>
      <w:r w:rsidR="008A4CF8">
        <w:t>myProject</w:t>
      </w:r>
      <w:r w:rsidRPr="00D2343B">
        <w:t>/DataProc/runRscript_distrib_Kinship_Household_BaseModel_All_v</w:t>
      </w:r>
      <w:r w:rsidR="00253ECF">
        <w:t>9</w:t>
      </w:r>
      <w:r w:rsidRPr="00D2343B">
        <w:t>.sh"</w:t>
      </w:r>
      <w:r>
        <w:br/>
        <w:t>then you run it like this:</w:t>
      </w:r>
      <w:r>
        <w:br/>
      </w:r>
      <w:r w:rsidR="00067D31" w:rsidRPr="000660C2">
        <w:rPr>
          <w:color w:val="00B0F0"/>
        </w:rPr>
        <w:t>[user@eris1n3 ~]$</w:t>
      </w:r>
      <w:r w:rsidR="00067D31">
        <w:rPr>
          <w:color w:val="00B0F0"/>
        </w:rPr>
        <w:t xml:space="preserve">  </w:t>
      </w:r>
      <w:proofErr w:type="spellStart"/>
      <w:r w:rsidRPr="00067D31">
        <w:rPr>
          <w:color w:val="00B0F0"/>
        </w:rPr>
        <w:t>bsub</w:t>
      </w:r>
      <w:proofErr w:type="spellEnd"/>
      <w:r w:rsidRPr="00067D31">
        <w:rPr>
          <w:color w:val="00B0F0"/>
        </w:rPr>
        <w:t xml:space="preserve"> &lt; /data/</w:t>
      </w:r>
      <w:r w:rsidR="008A4CF8">
        <w:rPr>
          <w:color w:val="00B0F0"/>
        </w:rPr>
        <w:t>myProject</w:t>
      </w:r>
      <w:r w:rsidRPr="00067D31">
        <w:rPr>
          <w:color w:val="00B0F0"/>
        </w:rPr>
        <w:t>/DataProc/runRscript_distrib_Kinship_Household_BaseModel_All_v</w:t>
      </w:r>
      <w:r w:rsidR="00253ECF">
        <w:rPr>
          <w:color w:val="00B0F0"/>
        </w:rPr>
        <w:t>9</w:t>
      </w:r>
      <w:r w:rsidRPr="00067D31">
        <w:rPr>
          <w:color w:val="00B0F0"/>
        </w:rPr>
        <w:t>.sh</w:t>
      </w:r>
      <w:r>
        <w:br/>
        <w:t>This will submit as many jobs as you have genetic correlations in the file. Need to wait for it to finish. May take minutes to days depending on cluster availability. Wait till all finish</w:t>
      </w:r>
      <w:r w:rsidR="006E7E29">
        <w:br/>
      </w:r>
      <w:r w:rsidR="006E7E29">
        <w:br/>
        <w:t>Alternatively you can run the standalone version:</w:t>
      </w:r>
      <w:r w:rsidR="006E7E29">
        <w:br/>
      </w:r>
      <w:r w:rsidR="006E7E29" w:rsidRPr="000660C2">
        <w:rPr>
          <w:color w:val="00B0F0"/>
        </w:rPr>
        <w:t>[</w:t>
      </w:r>
      <w:proofErr w:type="spellStart"/>
      <w:r w:rsidR="006E7E29" w:rsidRPr="000660C2">
        <w:rPr>
          <w:color w:val="00B0F0"/>
        </w:rPr>
        <w:t>user@</w:t>
      </w:r>
      <w:r w:rsidR="006E7E29">
        <w:rPr>
          <w:color w:val="00B0F0"/>
        </w:rPr>
        <w:t>userpc</w:t>
      </w:r>
      <w:proofErr w:type="spellEnd"/>
      <w:r w:rsidR="006E7E29" w:rsidRPr="000660C2">
        <w:rPr>
          <w:color w:val="00B0F0"/>
        </w:rPr>
        <w:t>]$</w:t>
      </w:r>
      <w:r w:rsidR="00CE7344">
        <w:rPr>
          <w:color w:val="00B0F0"/>
        </w:rPr>
        <w:t xml:space="preserve"> </w:t>
      </w:r>
      <w:r w:rsidR="006E7E29">
        <w:rPr>
          <w:color w:val="00B0F0"/>
        </w:rPr>
        <w:t xml:space="preserve">  </w:t>
      </w:r>
      <w:r w:rsidR="006E7E29" w:rsidRPr="00067D31">
        <w:rPr>
          <w:color w:val="00B0F0"/>
        </w:rPr>
        <w:t>/data/</w:t>
      </w:r>
      <w:r w:rsidR="006E7E29">
        <w:rPr>
          <w:color w:val="00B0F0"/>
        </w:rPr>
        <w:t>myProject</w:t>
      </w:r>
      <w:r w:rsidR="006E7E29" w:rsidRPr="00067D31">
        <w:rPr>
          <w:color w:val="00B0F0"/>
        </w:rPr>
        <w:t>/DataProc/runRscript_distrib_Kinship_Household_BaseModel_All_v</w:t>
      </w:r>
      <w:r w:rsidR="006E7E29">
        <w:rPr>
          <w:color w:val="00B0F0"/>
        </w:rPr>
        <w:t>9.standalone</w:t>
      </w:r>
      <w:r w:rsidR="006E7E29" w:rsidRPr="00067D31">
        <w:rPr>
          <w:color w:val="00B0F0"/>
        </w:rPr>
        <w:t>.sh</w:t>
      </w:r>
      <w:r w:rsidR="006E7E29">
        <w:br/>
      </w:r>
    </w:p>
    <w:p w14:paraId="4E68D5FF" w14:textId="21AFCC12" w:rsidR="00CA342A" w:rsidRDefault="00CA342A" w:rsidP="00CA342A"/>
    <w:p w14:paraId="703490C6" w14:textId="5746CA5E" w:rsidR="00CA342A" w:rsidRDefault="00CA342A" w:rsidP="00CA342A">
      <w:pPr>
        <w:pStyle w:val="Heading3"/>
      </w:pPr>
      <w:bookmarkStart w:id="16" w:name="_Toc108262175"/>
      <w:r>
        <w:t xml:space="preserve">Step </w:t>
      </w:r>
      <w:r w:rsidR="004B1297">
        <w:t>5</w:t>
      </w:r>
      <w:r>
        <w:t xml:space="preserve"> – Combine Genetic Correlations batches</w:t>
      </w:r>
      <w:bookmarkEnd w:id="16"/>
    </w:p>
    <w:p w14:paraId="7708FC17" w14:textId="78646366" w:rsidR="00653A87" w:rsidRDefault="00653A87" w:rsidP="00653A87">
      <w:r>
        <w:t>Run from command line: “</w:t>
      </w:r>
      <w:r w:rsidRPr="00653A87">
        <w:t>/data/</w:t>
      </w:r>
      <w:r w:rsidR="008A4CF8">
        <w:t>myProject</w:t>
      </w:r>
      <w:r w:rsidRPr="00653A87">
        <w:t>/Code/5_SOFER_GenCor_combine_Kinship_Household_v</w:t>
      </w:r>
      <w:r w:rsidR="00387FD6">
        <w:t>9</w:t>
      </w:r>
      <w:r w:rsidRPr="00653A87">
        <w:t>.R</w:t>
      </w:r>
      <w:r>
        <w:t>”</w:t>
      </w:r>
      <w:r>
        <w:br/>
        <w:t>with the config file as a parameter</w:t>
      </w:r>
      <w:r w:rsidR="00067D31">
        <w:t xml:space="preserve"> (Same as Step 2)</w:t>
      </w:r>
      <w:r>
        <w:t xml:space="preserve">. </w:t>
      </w:r>
      <w:r w:rsidR="00387FD6">
        <w:t>Pretty</w:t>
      </w:r>
      <w:r>
        <w:t xml:space="preserve"> fast</w:t>
      </w:r>
    </w:p>
    <w:p w14:paraId="3AA5820A" w14:textId="18A1C8FF" w:rsidR="006E71F5" w:rsidRDefault="006E71F5" w:rsidP="006E71F5">
      <w:pPr>
        <w:pStyle w:val="Heading3"/>
      </w:pPr>
      <w:bookmarkStart w:id="17" w:name="_Toc108262176"/>
      <w:r>
        <w:t xml:space="preserve">Step </w:t>
      </w:r>
      <w:r w:rsidR="00387FD6">
        <w:t>6</w:t>
      </w:r>
      <w:r>
        <w:t xml:space="preserve"> – Generate Figures</w:t>
      </w:r>
      <w:bookmarkEnd w:id="17"/>
    </w:p>
    <w:p w14:paraId="1A9A8A95" w14:textId="4BE9DB5C" w:rsidR="008944AF" w:rsidRDefault="008944AF" w:rsidP="008944AF">
      <w:r>
        <w:t>Run from command line: “</w:t>
      </w:r>
      <w:r w:rsidRPr="008944AF">
        <w:t>/data/</w:t>
      </w:r>
      <w:proofErr w:type="spellStart"/>
      <w:r w:rsidR="008A4CF8">
        <w:t>myProject</w:t>
      </w:r>
      <w:proofErr w:type="spellEnd"/>
      <w:r w:rsidRPr="008944AF">
        <w:t>/Code/</w:t>
      </w:r>
      <w:r w:rsidR="007C7576">
        <w:t>6</w:t>
      </w:r>
      <w:r w:rsidRPr="008944AF">
        <w:t>_make_figure_gencor_twomat_v</w:t>
      </w:r>
      <w:r w:rsidR="00253ECF">
        <w:t>9</w:t>
      </w:r>
      <w:r w:rsidRPr="008944AF">
        <w:t>.R</w:t>
      </w:r>
      <w:r>
        <w:t>”</w:t>
      </w:r>
      <w:r>
        <w:br/>
        <w:t>with the config file as a parameter</w:t>
      </w:r>
      <w:r w:rsidR="00067D31">
        <w:t xml:space="preserve"> (Same as Step 2)</w:t>
      </w:r>
      <w:r>
        <w:t>. Very fast</w:t>
      </w:r>
    </w:p>
    <w:p w14:paraId="50FAFF75" w14:textId="0B33F85E" w:rsidR="00B94ADC" w:rsidRDefault="00B94ADC" w:rsidP="00B94ADC">
      <w:pPr>
        <w:pStyle w:val="Heading2"/>
      </w:pPr>
      <w:bookmarkStart w:id="18" w:name="_Toc108262177"/>
      <w:r>
        <w:lastRenderedPageBreak/>
        <w:t>Data Files Example</w:t>
      </w:r>
      <w:bookmarkEnd w:id="18"/>
    </w:p>
    <w:p w14:paraId="63CBD675" w14:textId="42543E97" w:rsidR="00B94ADC" w:rsidRDefault="00B94ADC" w:rsidP="00B94ADC">
      <w:r>
        <w:t>Phenotypes file:</w:t>
      </w:r>
    </w:p>
    <w:tbl>
      <w:tblPr>
        <w:tblStyle w:val="PlainTable5"/>
        <w:tblW w:w="5658" w:type="dxa"/>
        <w:tblLook w:val="04A0" w:firstRow="1" w:lastRow="0" w:firstColumn="1" w:lastColumn="0" w:noHBand="0" w:noVBand="1"/>
      </w:tblPr>
      <w:tblGrid>
        <w:gridCol w:w="1080"/>
        <w:gridCol w:w="1080"/>
        <w:gridCol w:w="1080"/>
        <w:gridCol w:w="1372"/>
        <w:gridCol w:w="1372"/>
      </w:tblGrid>
      <w:tr w:rsidR="00B94ADC" w:rsidRPr="00B94ADC" w14:paraId="4C645F86" w14:textId="77777777" w:rsidTr="00B94AD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080" w:type="dxa"/>
            <w:noWrap/>
            <w:hideMark/>
          </w:tcPr>
          <w:p w14:paraId="4C458C36"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ID</w:t>
            </w:r>
          </w:p>
        </w:tc>
        <w:tc>
          <w:tcPr>
            <w:tcW w:w="1080" w:type="dxa"/>
            <w:noWrap/>
            <w:hideMark/>
          </w:tcPr>
          <w:p w14:paraId="2320D301" w14:textId="77777777" w:rsidR="00B94ADC" w:rsidRPr="00B94ADC" w:rsidRDefault="00B94ADC" w:rsidP="00B94A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SEX</w:t>
            </w:r>
          </w:p>
        </w:tc>
        <w:tc>
          <w:tcPr>
            <w:tcW w:w="1080" w:type="dxa"/>
            <w:noWrap/>
            <w:hideMark/>
          </w:tcPr>
          <w:p w14:paraId="3D4B899B" w14:textId="77777777" w:rsidR="00B94ADC" w:rsidRPr="00B94ADC" w:rsidRDefault="00B94ADC" w:rsidP="00B94AD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AGE</w:t>
            </w:r>
          </w:p>
        </w:tc>
        <w:tc>
          <w:tcPr>
            <w:tcW w:w="1209" w:type="dxa"/>
            <w:noWrap/>
            <w:hideMark/>
          </w:tcPr>
          <w:p w14:paraId="15EADAA6" w14:textId="77777777" w:rsidR="00B94ADC" w:rsidRPr="00B94ADC" w:rsidRDefault="00B94ADC" w:rsidP="00B94AD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Phenotype1</w:t>
            </w:r>
          </w:p>
        </w:tc>
        <w:tc>
          <w:tcPr>
            <w:tcW w:w="1209" w:type="dxa"/>
            <w:noWrap/>
            <w:hideMark/>
          </w:tcPr>
          <w:p w14:paraId="6DD2D5E3" w14:textId="77777777" w:rsidR="00B94ADC" w:rsidRPr="00B94ADC" w:rsidRDefault="00B94ADC" w:rsidP="00B94AD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Phenotype2</w:t>
            </w:r>
          </w:p>
        </w:tc>
      </w:tr>
      <w:tr w:rsidR="00B94ADC" w:rsidRPr="00B94ADC" w14:paraId="25D95BEE" w14:textId="77777777" w:rsidTr="00B94AD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1B16D79"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1523</w:t>
            </w:r>
          </w:p>
        </w:tc>
        <w:tc>
          <w:tcPr>
            <w:tcW w:w="1080" w:type="dxa"/>
            <w:noWrap/>
            <w:hideMark/>
          </w:tcPr>
          <w:p w14:paraId="4EC193F9" w14:textId="77777777" w:rsidR="00B94ADC" w:rsidRPr="00B94ADC" w:rsidRDefault="00B94ADC" w:rsidP="00B94A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Female</w:t>
            </w:r>
          </w:p>
        </w:tc>
        <w:tc>
          <w:tcPr>
            <w:tcW w:w="1080" w:type="dxa"/>
            <w:noWrap/>
            <w:hideMark/>
          </w:tcPr>
          <w:p w14:paraId="73568933"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57</w:t>
            </w:r>
          </w:p>
        </w:tc>
        <w:tc>
          <w:tcPr>
            <w:tcW w:w="1209" w:type="dxa"/>
            <w:noWrap/>
            <w:hideMark/>
          </w:tcPr>
          <w:p w14:paraId="59DA703F"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w:t>
            </w:r>
          </w:p>
        </w:tc>
        <w:tc>
          <w:tcPr>
            <w:tcW w:w="1209" w:type="dxa"/>
            <w:noWrap/>
            <w:hideMark/>
          </w:tcPr>
          <w:p w14:paraId="2C111181"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32</w:t>
            </w:r>
          </w:p>
        </w:tc>
      </w:tr>
      <w:tr w:rsidR="00B94ADC" w:rsidRPr="00B94ADC" w14:paraId="7E573D06" w14:textId="77777777" w:rsidTr="00B94ADC">
        <w:trPr>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1EA879AD"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1100</w:t>
            </w:r>
          </w:p>
        </w:tc>
        <w:tc>
          <w:tcPr>
            <w:tcW w:w="1080" w:type="dxa"/>
            <w:noWrap/>
            <w:hideMark/>
          </w:tcPr>
          <w:p w14:paraId="4050AEE0" w14:textId="77777777" w:rsidR="00B94ADC" w:rsidRPr="00B94ADC" w:rsidRDefault="00B94ADC" w:rsidP="00B94A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Male</w:t>
            </w:r>
          </w:p>
        </w:tc>
        <w:tc>
          <w:tcPr>
            <w:tcW w:w="1080" w:type="dxa"/>
            <w:noWrap/>
            <w:hideMark/>
          </w:tcPr>
          <w:p w14:paraId="725196B9"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48</w:t>
            </w:r>
          </w:p>
        </w:tc>
        <w:tc>
          <w:tcPr>
            <w:tcW w:w="1209" w:type="dxa"/>
            <w:noWrap/>
            <w:hideMark/>
          </w:tcPr>
          <w:p w14:paraId="3F101EC2"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3</w:t>
            </w:r>
          </w:p>
        </w:tc>
        <w:tc>
          <w:tcPr>
            <w:tcW w:w="1209" w:type="dxa"/>
            <w:noWrap/>
            <w:hideMark/>
          </w:tcPr>
          <w:p w14:paraId="6878D383"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24</w:t>
            </w:r>
          </w:p>
        </w:tc>
      </w:tr>
      <w:tr w:rsidR="00B94ADC" w:rsidRPr="00B94ADC" w14:paraId="11286365" w14:textId="77777777" w:rsidTr="00B94AD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73CD19B8"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1052</w:t>
            </w:r>
          </w:p>
        </w:tc>
        <w:tc>
          <w:tcPr>
            <w:tcW w:w="1080" w:type="dxa"/>
            <w:noWrap/>
            <w:hideMark/>
          </w:tcPr>
          <w:p w14:paraId="1E60A281" w14:textId="77777777" w:rsidR="00B94ADC" w:rsidRPr="00B94ADC" w:rsidRDefault="00B94ADC" w:rsidP="00B94A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Female</w:t>
            </w:r>
          </w:p>
        </w:tc>
        <w:tc>
          <w:tcPr>
            <w:tcW w:w="1080" w:type="dxa"/>
            <w:noWrap/>
            <w:hideMark/>
          </w:tcPr>
          <w:p w14:paraId="7C46EFAC"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56</w:t>
            </w:r>
          </w:p>
        </w:tc>
        <w:tc>
          <w:tcPr>
            <w:tcW w:w="1209" w:type="dxa"/>
            <w:noWrap/>
            <w:hideMark/>
          </w:tcPr>
          <w:p w14:paraId="48659E42"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13</w:t>
            </w:r>
          </w:p>
        </w:tc>
        <w:tc>
          <w:tcPr>
            <w:tcW w:w="1209" w:type="dxa"/>
            <w:noWrap/>
            <w:hideMark/>
          </w:tcPr>
          <w:p w14:paraId="7D751EB8"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25</w:t>
            </w:r>
          </w:p>
        </w:tc>
      </w:tr>
      <w:tr w:rsidR="00B94ADC" w:rsidRPr="00B94ADC" w14:paraId="4CBC3397" w14:textId="77777777" w:rsidTr="00B94ADC">
        <w:trPr>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5579D88E"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1102</w:t>
            </w:r>
          </w:p>
        </w:tc>
        <w:tc>
          <w:tcPr>
            <w:tcW w:w="1080" w:type="dxa"/>
            <w:noWrap/>
            <w:hideMark/>
          </w:tcPr>
          <w:p w14:paraId="3E75A8A3" w14:textId="77777777" w:rsidR="00B94ADC" w:rsidRPr="00B94ADC" w:rsidRDefault="00B94ADC" w:rsidP="00B94A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Female</w:t>
            </w:r>
          </w:p>
        </w:tc>
        <w:tc>
          <w:tcPr>
            <w:tcW w:w="1080" w:type="dxa"/>
            <w:noWrap/>
            <w:hideMark/>
          </w:tcPr>
          <w:p w14:paraId="42D34204"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45</w:t>
            </w:r>
          </w:p>
        </w:tc>
        <w:tc>
          <w:tcPr>
            <w:tcW w:w="1209" w:type="dxa"/>
            <w:noWrap/>
            <w:hideMark/>
          </w:tcPr>
          <w:p w14:paraId="3D987443"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15</w:t>
            </w:r>
          </w:p>
        </w:tc>
        <w:tc>
          <w:tcPr>
            <w:tcW w:w="1209" w:type="dxa"/>
            <w:noWrap/>
            <w:hideMark/>
          </w:tcPr>
          <w:p w14:paraId="1CB0FBE5"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25</w:t>
            </w:r>
          </w:p>
        </w:tc>
      </w:tr>
      <w:tr w:rsidR="00B94ADC" w:rsidRPr="00B94ADC" w14:paraId="233A8D8E" w14:textId="77777777" w:rsidTr="00B94AD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B1418EC"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1973</w:t>
            </w:r>
          </w:p>
        </w:tc>
        <w:tc>
          <w:tcPr>
            <w:tcW w:w="1080" w:type="dxa"/>
            <w:noWrap/>
            <w:hideMark/>
          </w:tcPr>
          <w:p w14:paraId="7D0CF33E" w14:textId="77777777" w:rsidR="00B94ADC" w:rsidRPr="00B94ADC" w:rsidRDefault="00B94ADC" w:rsidP="00B94A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Female</w:t>
            </w:r>
          </w:p>
        </w:tc>
        <w:tc>
          <w:tcPr>
            <w:tcW w:w="1080" w:type="dxa"/>
            <w:noWrap/>
            <w:hideMark/>
          </w:tcPr>
          <w:p w14:paraId="74DC85BC"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50</w:t>
            </w:r>
          </w:p>
        </w:tc>
        <w:tc>
          <w:tcPr>
            <w:tcW w:w="1209" w:type="dxa"/>
            <w:noWrap/>
            <w:hideMark/>
          </w:tcPr>
          <w:p w14:paraId="4B037302"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19</w:t>
            </w:r>
          </w:p>
        </w:tc>
        <w:tc>
          <w:tcPr>
            <w:tcW w:w="1209" w:type="dxa"/>
            <w:noWrap/>
            <w:hideMark/>
          </w:tcPr>
          <w:p w14:paraId="5E5FFB5A"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24</w:t>
            </w:r>
          </w:p>
        </w:tc>
      </w:tr>
      <w:tr w:rsidR="00B94ADC" w:rsidRPr="00B94ADC" w14:paraId="26E2B328" w14:textId="77777777" w:rsidTr="00B94ADC">
        <w:trPr>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18553C9B"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1026</w:t>
            </w:r>
          </w:p>
        </w:tc>
        <w:tc>
          <w:tcPr>
            <w:tcW w:w="1080" w:type="dxa"/>
            <w:noWrap/>
            <w:hideMark/>
          </w:tcPr>
          <w:p w14:paraId="1902CCBE" w14:textId="77777777" w:rsidR="00B94ADC" w:rsidRPr="00B94ADC" w:rsidRDefault="00B94ADC" w:rsidP="00B94A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Female</w:t>
            </w:r>
          </w:p>
        </w:tc>
        <w:tc>
          <w:tcPr>
            <w:tcW w:w="1080" w:type="dxa"/>
            <w:noWrap/>
            <w:hideMark/>
          </w:tcPr>
          <w:p w14:paraId="1B7564F9"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53</w:t>
            </w:r>
          </w:p>
        </w:tc>
        <w:tc>
          <w:tcPr>
            <w:tcW w:w="1209" w:type="dxa"/>
            <w:noWrap/>
            <w:hideMark/>
          </w:tcPr>
          <w:p w14:paraId="01AF7708"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18</w:t>
            </w:r>
          </w:p>
        </w:tc>
        <w:tc>
          <w:tcPr>
            <w:tcW w:w="1209" w:type="dxa"/>
            <w:noWrap/>
            <w:hideMark/>
          </w:tcPr>
          <w:p w14:paraId="437627D3"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30</w:t>
            </w:r>
          </w:p>
        </w:tc>
      </w:tr>
      <w:tr w:rsidR="00B94ADC" w:rsidRPr="00B94ADC" w14:paraId="43D47C42" w14:textId="77777777" w:rsidTr="00B94AD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1FFC66B"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1558</w:t>
            </w:r>
          </w:p>
        </w:tc>
        <w:tc>
          <w:tcPr>
            <w:tcW w:w="1080" w:type="dxa"/>
            <w:noWrap/>
            <w:hideMark/>
          </w:tcPr>
          <w:p w14:paraId="2C6BDC40" w14:textId="77777777" w:rsidR="00B94ADC" w:rsidRPr="00B94ADC" w:rsidRDefault="00B94ADC" w:rsidP="00B94A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Male</w:t>
            </w:r>
          </w:p>
        </w:tc>
        <w:tc>
          <w:tcPr>
            <w:tcW w:w="1080" w:type="dxa"/>
            <w:noWrap/>
            <w:hideMark/>
          </w:tcPr>
          <w:p w14:paraId="40ED53E0"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58</w:t>
            </w:r>
          </w:p>
        </w:tc>
        <w:tc>
          <w:tcPr>
            <w:tcW w:w="1209" w:type="dxa"/>
            <w:noWrap/>
            <w:hideMark/>
          </w:tcPr>
          <w:p w14:paraId="6BB77CEF"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5</w:t>
            </w:r>
          </w:p>
        </w:tc>
        <w:tc>
          <w:tcPr>
            <w:tcW w:w="1209" w:type="dxa"/>
            <w:noWrap/>
            <w:hideMark/>
          </w:tcPr>
          <w:p w14:paraId="7940BE61"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22</w:t>
            </w:r>
          </w:p>
        </w:tc>
      </w:tr>
      <w:tr w:rsidR="00B94ADC" w:rsidRPr="00B94ADC" w14:paraId="33C25F8A" w14:textId="77777777" w:rsidTr="00B94ADC">
        <w:trPr>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9AFD4E8"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1268</w:t>
            </w:r>
          </w:p>
        </w:tc>
        <w:tc>
          <w:tcPr>
            <w:tcW w:w="1080" w:type="dxa"/>
            <w:noWrap/>
            <w:hideMark/>
          </w:tcPr>
          <w:p w14:paraId="79879574" w14:textId="77777777" w:rsidR="00B94ADC" w:rsidRPr="00B94ADC" w:rsidRDefault="00B94ADC" w:rsidP="00B94A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Male</w:t>
            </w:r>
          </w:p>
        </w:tc>
        <w:tc>
          <w:tcPr>
            <w:tcW w:w="1080" w:type="dxa"/>
            <w:noWrap/>
            <w:hideMark/>
          </w:tcPr>
          <w:p w14:paraId="617D86CA"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46</w:t>
            </w:r>
          </w:p>
        </w:tc>
        <w:tc>
          <w:tcPr>
            <w:tcW w:w="1209" w:type="dxa"/>
            <w:noWrap/>
            <w:hideMark/>
          </w:tcPr>
          <w:p w14:paraId="27A8D2C5"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3</w:t>
            </w:r>
          </w:p>
        </w:tc>
        <w:tc>
          <w:tcPr>
            <w:tcW w:w="1209" w:type="dxa"/>
            <w:noWrap/>
            <w:hideMark/>
          </w:tcPr>
          <w:p w14:paraId="12AA8BD0"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33</w:t>
            </w:r>
          </w:p>
        </w:tc>
      </w:tr>
      <w:tr w:rsidR="00B94ADC" w:rsidRPr="00B94ADC" w14:paraId="170A3A2F" w14:textId="77777777" w:rsidTr="00B94AD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2D7F4B8"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1553</w:t>
            </w:r>
          </w:p>
        </w:tc>
        <w:tc>
          <w:tcPr>
            <w:tcW w:w="1080" w:type="dxa"/>
            <w:noWrap/>
            <w:hideMark/>
          </w:tcPr>
          <w:p w14:paraId="71D40A89" w14:textId="77777777" w:rsidR="00B94ADC" w:rsidRPr="00B94ADC" w:rsidRDefault="00B94ADC" w:rsidP="00B94AD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Female</w:t>
            </w:r>
          </w:p>
        </w:tc>
        <w:tc>
          <w:tcPr>
            <w:tcW w:w="1080" w:type="dxa"/>
            <w:noWrap/>
            <w:hideMark/>
          </w:tcPr>
          <w:p w14:paraId="6EA525D9"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56</w:t>
            </w:r>
          </w:p>
        </w:tc>
        <w:tc>
          <w:tcPr>
            <w:tcW w:w="1209" w:type="dxa"/>
            <w:noWrap/>
            <w:hideMark/>
          </w:tcPr>
          <w:p w14:paraId="50A9EE3E"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6</w:t>
            </w:r>
          </w:p>
        </w:tc>
        <w:tc>
          <w:tcPr>
            <w:tcW w:w="1209" w:type="dxa"/>
            <w:noWrap/>
            <w:hideMark/>
          </w:tcPr>
          <w:p w14:paraId="22259678" w14:textId="77777777" w:rsidR="00B94ADC" w:rsidRPr="00B94ADC" w:rsidRDefault="00B94ADC" w:rsidP="00B94AD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21</w:t>
            </w:r>
          </w:p>
        </w:tc>
      </w:tr>
      <w:tr w:rsidR="00B94ADC" w:rsidRPr="00B94ADC" w14:paraId="15FF29DA" w14:textId="77777777" w:rsidTr="00B94ADC">
        <w:trPr>
          <w:trHeight w:val="315"/>
        </w:trPr>
        <w:tc>
          <w:tcPr>
            <w:cnfStyle w:val="001000000000" w:firstRow="0" w:lastRow="0" w:firstColumn="1" w:lastColumn="0" w:oddVBand="0" w:evenVBand="0" w:oddHBand="0" w:evenHBand="0" w:firstRowFirstColumn="0" w:firstRowLastColumn="0" w:lastRowFirstColumn="0" w:lastRowLastColumn="0"/>
            <w:tcW w:w="1080" w:type="dxa"/>
            <w:noWrap/>
            <w:hideMark/>
          </w:tcPr>
          <w:p w14:paraId="7E66E693" w14:textId="77777777" w:rsidR="00B94ADC" w:rsidRPr="00B94ADC" w:rsidRDefault="00B94ADC" w:rsidP="00B94ADC">
            <w:pPr>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1130</w:t>
            </w:r>
          </w:p>
        </w:tc>
        <w:tc>
          <w:tcPr>
            <w:tcW w:w="1080" w:type="dxa"/>
            <w:noWrap/>
            <w:hideMark/>
          </w:tcPr>
          <w:p w14:paraId="4CA89CDF" w14:textId="77777777" w:rsidR="00B94ADC" w:rsidRPr="00B94ADC" w:rsidRDefault="00B94ADC" w:rsidP="00B94AD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Female</w:t>
            </w:r>
          </w:p>
        </w:tc>
        <w:tc>
          <w:tcPr>
            <w:tcW w:w="1080" w:type="dxa"/>
            <w:noWrap/>
            <w:hideMark/>
          </w:tcPr>
          <w:p w14:paraId="7B97006F"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67</w:t>
            </w:r>
          </w:p>
        </w:tc>
        <w:tc>
          <w:tcPr>
            <w:tcW w:w="1209" w:type="dxa"/>
            <w:noWrap/>
            <w:hideMark/>
          </w:tcPr>
          <w:p w14:paraId="6AF891F7"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6</w:t>
            </w:r>
          </w:p>
        </w:tc>
        <w:tc>
          <w:tcPr>
            <w:tcW w:w="1209" w:type="dxa"/>
            <w:noWrap/>
            <w:hideMark/>
          </w:tcPr>
          <w:p w14:paraId="5D04A372" w14:textId="77777777" w:rsidR="00B94ADC" w:rsidRPr="00B94ADC" w:rsidRDefault="00B94ADC" w:rsidP="00B94AD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bidi="he-IL"/>
              </w:rPr>
            </w:pPr>
            <w:r w:rsidRPr="00B94ADC">
              <w:rPr>
                <w:rFonts w:ascii="Calibri" w:eastAsia="Times New Roman" w:hAnsi="Calibri" w:cs="Calibri"/>
                <w:color w:val="000000"/>
                <w:sz w:val="24"/>
                <w:szCs w:val="24"/>
                <w:lang w:bidi="he-IL"/>
              </w:rPr>
              <w:t>15</w:t>
            </w:r>
          </w:p>
        </w:tc>
      </w:tr>
    </w:tbl>
    <w:p w14:paraId="34F1FB73" w14:textId="5988382F" w:rsidR="00B94ADC" w:rsidRDefault="00B94ADC" w:rsidP="00B94ADC"/>
    <w:p w14:paraId="0BCFA033" w14:textId="7937A373" w:rsidR="00B94ADC" w:rsidRDefault="00B94ADC" w:rsidP="00B94ADC">
      <w:r>
        <w:t>Relatedness Matrix:</w:t>
      </w:r>
    </w:p>
    <w:tbl>
      <w:tblPr>
        <w:tblStyle w:val="TableGrid"/>
        <w:tblW w:w="5000" w:type="pct"/>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94ADC" w:rsidRPr="00B94ADC" w14:paraId="5E0497E9" w14:textId="77777777" w:rsidTr="00B94ADC">
        <w:trPr>
          <w:trHeight w:val="315"/>
        </w:trPr>
        <w:tc>
          <w:tcPr>
            <w:tcW w:w="455" w:type="pct"/>
            <w:noWrap/>
            <w:hideMark/>
          </w:tcPr>
          <w:p w14:paraId="52173962" w14:textId="77777777" w:rsidR="00B94ADC" w:rsidRPr="00B94ADC" w:rsidRDefault="00B94ADC" w:rsidP="00B94ADC">
            <w:pPr>
              <w:rPr>
                <w:rFonts w:ascii="Times New Roman" w:eastAsia="Times New Roman" w:hAnsi="Times New Roman" w:cs="Times New Roman"/>
                <w:sz w:val="20"/>
                <w:szCs w:val="20"/>
                <w:lang w:bidi="he-IL"/>
              </w:rPr>
            </w:pPr>
          </w:p>
        </w:tc>
        <w:tc>
          <w:tcPr>
            <w:tcW w:w="455" w:type="pct"/>
            <w:shd w:val="clear" w:color="auto" w:fill="D9D9D9" w:themeFill="background1" w:themeFillShade="D9"/>
            <w:noWrap/>
            <w:hideMark/>
          </w:tcPr>
          <w:p w14:paraId="6001481B"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1523</w:t>
            </w:r>
          </w:p>
        </w:tc>
        <w:tc>
          <w:tcPr>
            <w:tcW w:w="455" w:type="pct"/>
            <w:shd w:val="clear" w:color="auto" w:fill="D9D9D9" w:themeFill="background1" w:themeFillShade="D9"/>
            <w:noWrap/>
            <w:hideMark/>
          </w:tcPr>
          <w:p w14:paraId="2C38160B"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1100</w:t>
            </w:r>
          </w:p>
        </w:tc>
        <w:tc>
          <w:tcPr>
            <w:tcW w:w="455" w:type="pct"/>
            <w:shd w:val="clear" w:color="auto" w:fill="D9D9D9" w:themeFill="background1" w:themeFillShade="D9"/>
            <w:noWrap/>
            <w:hideMark/>
          </w:tcPr>
          <w:p w14:paraId="7EB25C7D"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1052</w:t>
            </w:r>
          </w:p>
        </w:tc>
        <w:tc>
          <w:tcPr>
            <w:tcW w:w="455" w:type="pct"/>
            <w:shd w:val="clear" w:color="auto" w:fill="D9D9D9" w:themeFill="background1" w:themeFillShade="D9"/>
            <w:noWrap/>
            <w:hideMark/>
          </w:tcPr>
          <w:p w14:paraId="1B9325F7"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1102</w:t>
            </w:r>
          </w:p>
        </w:tc>
        <w:tc>
          <w:tcPr>
            <w:tcW w:w="455" w:type="pct"/>
            <w:shd w:val="clear" w:color="auto" w:fill="D9D9D9" w:themeFill="background1" w:themeFillShade="D9"/>
            <w:noWrap/>
            <w:hideMark/>
          </w:tcPr>
          <w:p w14:paraId="772446A0"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1973</w:t>
            </w:r>
          </w:p>
        </w:tc>
        <w:tc>
          <w:tcPr>
            <w:tcW w:w="455" w:type="pct"/>
            <w:shd w:val="clear" w:color="auto" w:fill="D9D9D9" w:themeFill="background1" w:themeFillShade="D9"/>
            <w:noWrap/>
            <w:hideMark/>
          </w:tcPr>
          <w:p w14:paraId="45B6566B"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1026</w:t>
            </w:r>
          </w:p>
        </w:tc>
        <w:tc>
          <w:tcPr>
            <w:tcW w:w="455" w:type="pct"/>
            <w:shd w:val="clear" w:color="auto" w:fill="D9D9D9" w:themeFill="background1" w:themeFillShade="D9"/>
            <w:noWrap/>
            <w:hideMark/>
          </w:tcPr>
          <w:p w14:paraId="7F1E2F18"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1558</w:t>
            </w:r>
          </w:p>
        </w:tc>
        <w:tc>
          <w:tcPr>
            <w:tcW w:w="455" w:type="pct"/>
            <w:shd w:val="clear" w:color="auto" w:fill="D9D9D9" w:themeFill="background1" w:themeFillShade="D9"/>
            <w:noWrap/>
            <w:hideMark/>
          </w:tcPr>
          <w:p w14:paraId="44019EF5"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1268</w:t>
            </w:r>
          </w:p>
        </w:tc>
        <w:tc>
          <w:tcPr>
            <w:tcW w:w="455" w:type="pct"/>
            <w:shd w:val="clear" w:color="auto" w:fill="D9D9D9" w:themeFill="background1" w:themeFillShade="D9"/>
            <w:noWrap/>
            <w:hideMark/>
          </w:tcPr>
          <w:p w14:paraId="0D3C04EF"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1553</w:t>
            </w:r>
          </w:p>
        </w:tc>
        <w:tc>
          <w:tcPr>
            <w:tcW w:w="455" w:type="pct"/>
            <w:shd w:val="clear" w:color="auto" w:fill="D9D9D9" w:themeFill="background1" w:themeFillShade="D9"/>
            <w:noWrap/>
            <w:hideMark/>
          </w:tcPr>
          <w:p w14:paraId="5295F5D4"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1130</w:t>
            </w:r>
          </w:p>
        </w:tc>
      </w:tr>
      <w:tr w:rsidR="00B94ADC" w:rsidRPr="00B94ADC" w14:paraId="7603B184" w14:textId="77777777" w:rsidTr="00B94ADC">
        <w:trPr>
          <w:trHeight w:val="315"/>
        </w:trPr>
        <w:tc>
          <w:tcPr>
            <w:tcW w:w="455" w:type="pct"/>
            <w:shd w:val="clear" w:color="auto" w:fill="D9D9D9" w:themeFill="background1" w:themeFillShade="D9"/>
            <w:noWrap/>
            <w:hideMark/>
          </w:tcPr>
          <w:p w14:paraId="7144B3F0"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1523</w:t>
            </w:r>
          </w:p>
        </w:tc>
        <w:tc>
          <w:tcPr>
            <w:tcW w:w="455" w:type="pct"/>
            <w:noWrap/>
            <w:hideMark/>
          </w:tcPr>
          <w:p w14:paraId="73B7E669"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710F3D7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0.06</w:t>
            </w:r>
          </w:p>
        </w:tc>
        <w:tc>
          <w:tcPr>
            <w:tcW w:w="455" w:type="pct"/>
            <w:noWrap/>
            <w:hideMark/>
          </w:tcPr>
          <w:p w14:paraId="70B5A05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-0.41</w:t>
            </w:r>
          </w:p>
        </w:tc>
        <w:tc>
          <w:tcPr>
            <w:tcW w:w="455" w:type="pct"/>
            <w:noWrap/>
            <w:hideMark/>
          </w:tcPr>
          <w:p w14:paraId="02D45C8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-0.11</w:t>
            </w:r>
          </w:p>
        </w:tc>
        <w:tc>
          <w:tcPr>
            <w:tcW w:w="455" w:type="pct"/>
            <w:noWrap/>
            <w:hideMark/>
          </w:tcPr>
          <w:p w14:paraId="27ED9E4D"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-1.24</w:t>
            </w:r>
          </w:p>
        </w:tc>
        <w:tc>
          <w:tcPr>
            <w:tcW w:w="455" w:type="pct"/>
            <w:noWrap/>
            <w:hideMark/>
          </w:tcPr>
          <w:p w14:paraId="61DEB6D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0.32</w:t>
            </w:r>
          </w:p>
        </w:tc>
        <w:tc>
          <w:tcPr>
            <w:tcW w:w="455" w:type="pct"/>
            <w:noWrap/>
            <w:hideMark/>
          </w:tcPr>
          <w:p w14:paraId="3819D9F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1.38</w:t>
            </w:r>
          </w:p>
        </w:tc>
        <w:tc>
          <w:tcPr>
            <w:tcW w:w="455" w:type="pct"/>
            <w:noWrap/>
            <w:hideMark/>
          </w:tcPr>
          <w:p w14:paraId="52CB632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2.2</w:t>
            </w:r>
          </w:p>
        </w:tc>
        <w:tc>
          <w:tcPr>
            <w:tcW w:w="455" w:type="pct"/>
            <w:noWrap/>
            <w:hideMark/>
          </w:tcPr>
          <w:p w14:paraId="5FA765C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-0.28</w:t>
            </w:r>
          </w:p>
        </w:tc>
        <w:tc>
          <w:tcPr>
            <w:tcW w:w="455" w:type="pct"/>
            <w:noWrap/>
            <w:hideMark/>
          </w:tcPr>
          <w:p w14:paraId="33F9176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-1.09</w:t>
            </w:r>
          </w:p>
        </w:tc>
      </w:tr>
      <w:tr w:rsidR="00B94ADC" w:rsidRPr="00B94ADC" w14:paraId="648768DB" w14:textId="77777777" w:rsidTr="00B94ADC">
        <w:trPr>
          <w:trHeight w:val="315"/>
        </w:trPr>
        <w:tc>
          <w:tcPr>
            <w:tcW w:w="455" w:type="pct"/>
            <w:shd w:val="clear" w:color="auto" w:fill="D9D9D9" w:themeFill="background1" w:themeFillShade="D9"/>
            <w:noWrap/>
            <w:hideMark/>
          </w:tcPr>
          <w:p w14:paraId="06BE12C3"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1100</w:t>
            </w:r>
          </w:p>
        </w:tc>
        <w:tc>
          <w:tcPr>
            <w:tcW w:w="455" w:type="pct"/>
            <w:noWrap/>
            <w:hideMark/>
          </w:tcPr>
          <w:p w14:paraId="44E2756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0.05</w:t>
            </w:r>
          </w:p>
        </w:tc>
        <w:tc>
          <w:tcPr>
            <w:tcW w:w="455" w:type="pct"/>
            <w:noWrap/>
            <w:hideMark/>
          </w:tcPr>
          <w:p w14:paraId="3EBF54A6"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4D1F48C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1.65</w:t>
            </w:r>
          </w:p>
        </w:tc>
        <w:tc>
          <w:tcPr>
            <w:tcW w:w="455" w:type="pct"/>
            <w:noWrap/>
            <w:hideMark/>
          </w:tcPr>
          <w:p w14:paraId="443810C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-0.1</w:t>
            </w:r>
          </w:p>
        </w:tc>
        <w:tc>
          <w:tcPr>
            <w:tcW w:w="455" w:type="pct"/>
            <w:noWrap/>
            <w:hideMark/>
          </w:tcPr>
          <w:p w14:paraId="35E76566"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0.86</w:t>
            </w:r>
          </w:p>
        </w:tc>
        <w:tc>
          <w:tcPr>
            <w:tcW w:w="455" w:type="pct"/>
            <w:noWrap/>
            <w:hideMark/>
          </w:tcPr>
          <w:p w14:paraId="0929D71F"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w:t>
            </w:r>
          </w:p>
        </w:tc>
        <w:tc>
          <w:tcPr>
            <w:tcW w:w="455" w:type="pct"/>
            <w:noWrap/>
            <w:hideMark/>
          </w:tcPr>
          <w:p w14:paraId="252E644E"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0.49</w:t>
            </w:r>
          </w:p>
        </w:tc>
        <w:tc>
          <w:tcPr>
            <w:tcW w:w="455" w:type="pct"/>
            <w:noWrap/>
            <w:hideMark/>
          </w:tcPr>
          <w:p w14:paraId="7FCAC5F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-0.36</w:t>
            </w:r>
          </w:p>
        </w:tc>
        <w:tc>
          <w:tcPr>
            <w:tcW w:w="455" w:type="pct"/>
            <w:noWrap/>
            <w:hideMark/>
          </w:tcPr>
          <w:p w14:paraId="2119BFC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-1.48</w:t>
            </w:r>
          </w:p>
        </w:tc>
        <w:tc>
          <w:tcPr>
            <w:tcW w:w="455" w:type="pct"/>
            <w:noWrap/>
            <w:hideMark/>
          </w:tcPr>
          <w:p w14:paraId="73DF9C9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0.48</w:t>
            </w:r>
          </w:p>
        </w:tc>
      </w:tr>
      <w:tr w:rsidR="00B94ADC" w:rsidRPr="00B94ADC" w14:paraId="17047219" w14:textId="77777777" w:rsidTr="00B94ADC">
        <w:trPr>
          <w:trHeight w:val="315"/>
        </w:trPr>
        <w:tc>
          <w:tcPr>
            <w:tcW w:w="455" w:type="pct"/>
            <w:shd w:val="clear" w:color="auto" w:fill="D9D9D9" w:themeFill="background1" w:themeFillShade="D9"/>
            <w:noWrap/>
            <w:hideMark/>
          </w:tcPr>
          <w:p w14:paraId="39CE7A4B"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1052</w:t>
            </w:r>
          </w:p>
        </w:tc>
        <w:tc>
          <w:tcPr>
            <w:tcW w:w="455" w:type="pct"/>
            <w:noWrap/>
            <w:hideMark/>
          </w:tcPr>
          <w:p w14:paraId="413655D4"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0.23</w:t>
            </w:r>
          </w:p>
        </w:tc>
        <w:tc>
          <w:tcPr>
            <w:tcW w:w="455" w:type="pct"/>
            <w:noWrap/>
            <w:hideMark/>
          </w:tcPr>
          <w:p w14:paraId="5C8783E6"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-0.31</w:t>
            </w:r>
          </w:p>
        </w:tc>
        <w:tc>
          <w:tcPr>
            <w:tcW w:w="455" w:type="pct"/>
            <w:noWrap/>
            <w:hideMark/>
          </w:tcPr>
          <w:p w14:paraId="55DBFF3F"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73DBF4E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-1.65</w:t>
            </w:r>
          </w:p>
        </w:tc>
        <w:tc>
          <w:tcPr>
            <w:tcW w:w="455" w:type="pct"/>
            <w:noWrap/>
            <w:hideMark/>
          </w:tcPr>
          <w:p w14:paraId="584FBDD3"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-1.05</w:t>
            </w:r>
          </w:p>
        </w:tc>
        <w:tc>
          <w:tcPr>
            <w:tcW w:w="455" w:type="pct"/>
            <w:noWrap/>
            <w:hideMark/>
          </w:tcPr>
          <w:p w14:paraId="06323B9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0.12</w:t>
            </w:r>
          </w:p>
        </w:tc>
        <w:tc>
          <w:tcPr>
            <w:tcW w:w="455" w:type="pct"/>
            <w:noWrap/>
            <w:hideMark/>
          </w:tcPr>
          <w:p w14:paraId="5024037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0.33</w:t>
            </w:r>
          </w:p>
        </w:tc>
        <w:tc>
          <w:tcPr>
            <w:tcW w:w="455" w:type="pct"/>
            <w:noWrap/>
            <w:hideMark/>
          </w:tcPr>
          <w:p w14:paraId="10A4D0C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0.25</w:t>
            </w:r>
          </w:p>
        </w:tc>
        <w:tc>
          <w:tcPr>
            <w:tcW w:w="455" w:type="pct"/>
            <w:noWrap/>
            <w:hideMark/>
          </w:tcPr>
          <w:p w14:paraId="1DE959A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-1.8</w:t>
            </w:r>
          </w:p>
        </w:tc>
        <w:tc>
          <w:tcPr>
            <w:tcW w:w="455" w:type="pct"/>
            <w:noWrap/>
            <w:hideMark/>
          </w:tcPr>
          <w:p w14:paraId="1C201CFA"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-0.38</w:t>
            </w:r>
          </w:p>
        </w:tc>
      </w:tr>
      <w:tr w:rsidR="00B94ADC" w:rsidRPr="00B94ADC" w14:paraId="7EA07792" w14:textId="77777777" w:rsidTr="00B94ADC">
        <w:trPr>
          <w:trHeight w:val="315"/>
        </w:trPr>
        <w:tc>
          <w:tcPr>
            <w:tcW w:w="455" w:type="pct"/>
            <w:shd w:val="clear" w:color="auto" w:fill="D9D9D9" w:themeFill="background1" w:themeFillShade="D9"/>
            <w:noWrap/>
            <w:hideMark/>
          </w:tcPr>
          <w:p w14:paraId="2099E34E"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1102</w:t>
            </w:r>
          </w:p>
        </w:tc>
        <w:tc>
          <w:tcPr>
            <w:tcW w:w="455" w:type="pct"/>
            <w:noWrap/>
            <w:hideMark/>
          </w:tcPr>
          <w:p w14:paraId="4AB1DFF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-0.96</w:t>
            </w:r>
          </w:p>
        </w:tc>
        <w:tc>
          <w:tcPr>
            <w:tcW w:w="455" w:type="pct"/>
            <w:noWrap/>
            <w:hideMark/>
          </w:tcPr>
          <w:p w14:paraId="24EA865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-0.15</w:t>
            </w:r>
          </w:p>
        </w:tc>
        <w:tc>
          <w:tcPr>
            <w:tcW w:w="455" w:type="pct"/>
            <w:noWrap/>
            <w:hideMark/>
          </w:tcPr>
          <w:p w14:paraId="542F74A4"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-1.61</w:t>
            </w:r>
          </w:p>
        </w:tc>
        <w:tc>
          <w:tcPr>
            <w:tcW w:w="455" w:type="pct"/>
            <w:noWrap/>
            <w:hideMark/>
          </w:tcPr>
          <w:p w14:paraId="3B9A9FA7"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35EBAEF9"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1.06</w:t>
            </w:r>
          </w:p>
        </w:tc>
        <w:tc>
          <w:tcPr>
            <w:tcW w:w="455" w:type="pct"/>
            <w:noWrap/>
            <w:hideMark/>
          </w:tcPr>
          <w:p w14:paraId="2DA4501D"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-0.58</w:t>
            </w:r>
          </w:p>
        </w:tc>
        <w:tc>
          <w:tcPr>
            <w:tcW w:w="455" w:type="pct"/>
            <w:noWrap/>
            <w:hideMark/>
          </w:tcPr>
          <w:p w14:paraId="13A2313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-0.17</w:t>
            </w:r>
          </w:p>
        </w:tc>
        <w:tc>
          <w:tcPr>
            <w:tcW w:w="455" w:type="pct"/>
            <w:noWrap/>
            <w:hideMark/>
          </w:tcPr>
          <w:p w14:paraId="5046EC29"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1.6</w:t>
            </w:r>
          </w:p>
        </w:tc>
        <w:tc>
          <w:tcPr>
            <w:tcW w:w="455" w:type="pct"/>
            <w:noWrap/>
            <w:hideMark/>
          </w:tcPr>
          <w:p w14:paraId="4BDED149"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1.18</w:t>
            </w:r>
          </w:p>
        </w:tc>
        <w:tc>
          <w:tcPr>
            <w:tcW w:w="455" w:type="pct"/>
            <w:noWrap/>
            <w:hideMark/>
          </w:tcPr>
          <w:p w14:paraId="3E0FC90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1.46</w:t>
            </w:r>
          </w:p>
        </w:tc>
      </w:tr>
      <w:tr w:rsidR="00B94ADC" w:rsidRPr="00B94ADC" w14:paraId="4CE88FF6" w14:textId="77777777" w:rsidTr="00B94ADC">
        <w:trPr>
          <w:trHeight w:val="315"/>
        </w:trPr>
        <w:tc>
          <w:tcPr>
            <w:tcW w:w="455" w:type="pct"/>
            <w:shd w:val="clear" w:color="auto" w:fill="D9D9D9" w:themeFill="background1" w:themeFillShade="D9"/>
            <w:noWrap/>
            <w:hideMark/>
          </w:tcPr>
          <w:p w14:paraId="6D180E4D"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1973</w:t>
            </w:r>
          </w:p>
        </w:tc>
        <w:tc>
          <w:tcPr>
            <w:tcW w:w="455" w:type="pct"/>
            <w:noWrap/>
            <w:hideMark/>
          </w:tcPr>
          <w:p w14:paraId="4EE9A053"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73B86FD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-0.53</w:t>
            </w:r>
          </w:p>
        </w:tc>
        <w:tc>
          <w:tcPr>
            <w:tcW w:w="455" w:type="pct"/>
            <w:noWrap/>
            <w:hideMark/>
          </w:tcPr>
          <w:p w14:paraId="05A73CDD"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-0.44</w:t>
            </w:r>
          </w:p>
        </w:tc>
        <w:tc>
          <w:tcPr>
            <w:tcW w:w="455" w:type="pct"/>
            <w:noWrap/>
            <w:hideMark/>
          </w:tcPr>
          <w:p w14:paraId="7BD68EC6"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-0.22</w:t>
            </w:r>
          </w:p>
        </w:tc>
        <w:tc>
          <w:tcPr>
            <w:tcW w:w="455" w:type="pct"/>
            <w:noWrap/>
            <w:hideMark/>
          </w:tcPr>
          <w:p w14:paraId="71302D6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6049A7FF"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-0.18</w:t>
            </w:r>
          </w:p>
        </w:tc>
        <w:tc>
          <w:tcPr>
            <w:tcW w:w="455" w:type="pct"/>
            <w:noWrap/>
            <w:hideMark/>
          </w:tcPr>
          <w:p w14:paraId="04BEBFAD"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0.82</w:t>
            </w:r>
          </w:p>
        </w:tc>
        <w:tc>
          <w:tcPr>
            <w:tcW w:w="455" w:type="pct"/>
            <w:noWrap/>
            <w:hideMark/>
          </w:tcPr>
          <w:p w14:paraId="24CC01C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0.53</w:t>
            </w:r>
          </w:p>
        </w:tc>
        <w:tc>
          <w:tcPr>
            <w:tcW w:w="455" w:type="pct"/>
            <w:noWrap/>
            <w:hideMark/>
          </w:tcPr>
          <w:p w14:paraId="416BFB8A"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1.5</w:t>
            </w:r>
          </w:p>
        </w:tc>
        <w:tc>
          <w:tcPr>
            <w:tcW w:w="455" w:type="pct"/>
            <w:noWrap/>
            <w:hideMark/>
          </w:tcPr>
          <w:p w14:paraId="669DC056"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-0.9</w:t>
            </w:r>
          </w:p>
        </w:tc>
      </w:tr>
      <w:tr w:rsidR="00B94ADC" w:rsidRPr="00B94ADC" w14:paraId="17C4A9CC" w14:textId="77777777" w:rsidTr="00B94ADC">
        <w:trPr>
          <w:trHeight w:val="315"/>
        </w:trPr>
        <w:tc>
          <w:tcPr>
            <w:tcW w:w="455" w:type="pct"/>
            <w:shd w:val="clear" w:color="auto" w:fill="D9D9D9" w:themeFill="background1" w:themeFillShade="D9"/>
            <w:noWrap/>
            <w:hideMark/>
          </w:tcPr>
          <w:p w14:paraId="10E7BFB7"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1026</w:t>
            </w:r>
          </w:p>
        </w:tc>
        <w:tc>
          <w:tcPr>
            <w:tcW w:w="455" w:type="pct"/>
            <w:noWrap/>
            <w:hideMark/>
          </w:tcPr>
          <w:p w14:paraId="25B27FD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-1.11</w:t>
            </w:r>
          </w:p>
        </w:tc>
        <w:tc>
          <w:tcPr>
            <w:tcW w:w="455" w:type="pct"/>
            <w:noWrap/>
            <w:hideMark/>
          </w:tcPr>
          <w:p w14:paraId="4BDE081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1.58</w:t>
            </w:r>
          </w:p>
        </w:tc>
        <w:tc>
          <w:tcPr>
            <w:tcW w:w="455" w:type="pct"/>
            <w:noWrap/>
            <w:hideMark/>
          </w:tcPr>
          <w:p w14:paraId="1FE9E0D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-0.68</w:t>
            </w:r>
          </w:p>
        </w:tc>
        <w:tc>
          <w:tcPr>
            <w:tcW w:w="455" w:type="pct"/>
            <w:noWrap/>
            <w:hideMark/>
          </w:tcPr>
          <w:p w14:paraId="6A6309DE"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-0.33</w:t>
            </w:r>
          </w:p>
        </w:tc>
        <w:tc>
          <w:tcPr>
            <w:tcW w:w="455" w:type="pct"/>
            <w:noWrap/>
            <w:hideMark/>
          </w:tcPr>
          <w:p w14:paraId="747E7637"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0.1</w:t>
            </w:r>
          </w:p>
        </w:tc>
        <w:tc>
          <w:tcPr>
            <w:tcW w:w="455" w:type="pct"/>
            <w:noWrap/>
            <w:hideMark/>
          </w:tcPr>
          <w:p w14:paraId="328A23C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788A5BAE"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6EEC27B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0.38</w:t>
            </w:r>
          </w:p>
        </w:tc>
        <w:tc>
          <w:tcPr>
            <w:tcW w:w="455" w:type="pct"/>
            <w:noWrap/>
            <w:hideMark/>
          </w:tcPr>
          <w:p w14:paraId="74BD252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2.04</w:t>
            </w:r>
          </w:p>
        </w:tc>
        <w:tc>
          <w:tcPr>
            <w:tcW w:w="455" w:type="pct"/>
            <w:noWrap/>
            <w:hideMark/>
          </w:tcPr>
          <w:p w14:paraId="1746F22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1.58</w:t>
            </w:r>
          </w:p>
        </w:tc>
      </w:tr>
      <w:tr w:rsidR="00B94ADC" w:rsidRPr="00B94ADC" w14:paraId="6C168631" w14:textId="77777777" w:rsidTr="00B94ADC">
        <w:trPr>
          <w:trHeight w:val="315"/>
        </w:trPr>
        <w:tc>
          <w:tcPr>
            <w:tcW w:w="455" w:type="pct"/>
            <w:shd w:val="clear" w:color="auto" w:fill="D9D9D9" w:themeFill="background1" w:themeFillShade="D9"/>
            <w:noWrap/>
            <w:hideMark/>
          </w:tcPr>
          <w:p w14:paraId="6EB2B29A"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1558</w:t>
            </w:r>
          </w:p>
        </w:tc>
        <w:tc>
          <w:tcPr>
            <w:tcW w:w="455" w:type="pct"/>
            <w:noWrap/>
            <w:hideMark/>
          </w:tcPr>
          <w:p w14:paraId="587AA053"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-1.18</w:t>
            </w:r>
          </w:p>
        </w:tc>
        <w:tc>
          <w:tcPr>
            <w:tcW w:w="455" w:type="pct"/>
            <w:noWrap/>
            <w:hideMark/>
          </w:tcPr>
          <w:p w14:paraId="73657D0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-0.35</w:t>
            </w:r>
          </w:p>
        </w:tc>
        <w:tc>
          <w:tcPr>
            <w:tcW w:w="455" w:type="pct"/>
            <w:noWrap/>
            <w:hideMark/>
          </w:tcPr>
          <w:p w14:paraId="177A2619"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1.4</w:t>
            </w:r>
          </w:p>
        </w:tc>
        <w:tc>
          <w:tcPr>
            <w:tcW w:w="455" w:type="pct"/>
            <w:noWrap/>
            <w:hideMark/>
          </w:tcPr>
          <w:p w14:paraId="44145B8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0.48</w:t>
            </w:r>
          </w:p>
        </w:tc>
        <w:tc>
          <w:tcPr>
            <w:tcW w:w="455" w:type="pct"/>
            <w:noWrap/>
            <w:hideMark/>
          </w:tcPr>
          <w:p w14:paraId="5C08511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-0.84</w:t>
            </w:r>
          </w:p>
        </w:tc>
        <w:tc>
          <w:tcPr>
            <w:tcW w:w="455" w:type="pct"/>
            <w:noWrap/>
            <w:hideMark/>
          </w:tcPr>
          <w:p w14:paraId="461AB8CA"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-0.04</w:t>
            </w:r>
          </w:p>
        </w:tc>
        <w:tc>
          <w:tcPr>
            <w:tcW w:w="455" w:type="pct"/>
            <w:noWrap/>
            <w:hideMark/>
          </w:tcPr>
          <w:p w14:paraId="0A2FFF6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6E65694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0.55</w:t>
            </w:r>
          </w:p>
        </w:tc>
        <w:tc>
          <w:tcPr>
            <w:tcW w:w="455" w:type="pct"/>
            <w:noWrap/>
            <w:hideMark/>
          </w:tcPr>
          <w:p w14:paraId="4384D3B6"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-0.01</w:t>
            </w:r>
          </w:p>
        </w:tc>
        <w:tc>
          <w:tcPr>
            <w:tcW w:w="455" w:type="pct"/>
            <w:noWrap/>
            <w:hideMark/>
          </w:tcPr>
          <w:p w14:paraId="59BABDF7"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-1.06</w:t>
            </w:r>
          </w:p>
        </w:tc>
      </w:tr>
      <w:tr w:rsidR="00B94ADC" w:rsidRPr="00B94ADC" w14:paraId="296CDBD5" w14:textId="77777777" w:rsidTr="00B94ADC">
        <w:trPr>
          <w:trHeight w:val="315"/>
        </w:trPr>
        <w:tc>
          <w:tcPr>
            <w:tcW w:w="455" w:type="pct"/>
            <w:shd w:val="clear" w:color="auto" w:fill="D9D9D9" w:themeFill="background1" w:themeFillShade="D9"/>
            <w:noWrap/>
            <w:hideMark/>
          </w:tcPr>
          <w:p w14:paraId="3727015C"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1268</w:t>
            </w:r>
          </w:p>
        </w:tc>
        <w:tc>
          <w:tcPr>
            <w:tcW w:w="455" w:type="pct"/>
            <w:noWrap/>
            <w:hideMark/>
          </w:tcPr>
          <w:p w14:paraId="6E6BEE2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1.01</w:t>
            </w:r>
          </w:p>
        </w:tc>
        <w:tc>
          <w:tcPr>
            <w:tcW w:w="455" w:type="pct"/>
            <w:noWrap/>
            <w:hideMark/>
          </w:tcPr>
          <w:p w14:paraId="3D9B3B4F"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1.97</w:t>
            </w:r>
          </w:p>
        </w:tc>
        <w:tc>
          <w:tcPr>
            <w:tcW w:w="455" w:type="pct"/>
            <w:noWrap/>
            <w:hideMark/>
          </w:tcPr>
          <w:p w14:paraId="073F1EF1"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-0.28</w:t>
            </w:r>
          </w:p>
        </w:tc>
        <w:tc>
          <w:tcPr>
            <w:tcW w:w="455" w:type="pct"/>
            <w:noWrap/>
            <w:hideMark/>
          </w:tcPr>
          <w:p w14:paraId="1B92C3D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-2.08</w:t>
            </w:r>
          </w:p>
        </w:tc>
        <w:tc>
          <w:tcPr>
            <w:tcW w:w="455" w:type="pct"/>
            <w:noWrap/>
            <w:hideMark/>
          </w:tcPr>
          <w:p w14:paraId="686FE319"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-1.65</w:t>
            </w:r>
          </w:p>
        </w:tc>
        <w:tc>
          <w:tcPr>
            <w:tcW w:w="455" w:type="pct"/>
            <w:noWrap/>
            <w:hideMark/>
          </w:tcPr>
          <w:p w14:paraId="276827AD"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-0.53</w:t>
            </w:r>
          </w:p>
        </w:tc>
        <w:tc>
          <w:tcPr>
            <w:tcW w:w="455" w:type="pct"/>
            <w:noWrap/>
            <w:hideMark/>
          </w:tcPr>
          <w:p w14:paraId="61C6D968"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-0.34</w:t>
            </w:r>
          </w:p>
        </w:tc>
        <w:tc>
          <w:tcPr>
            <w:tcW w:w="455" w:type="pct"/>
            <w:noWrap/>
            <w:hideMark/>
          </w:tcPr>
          <w:p w14:paraId="248F6883"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2CA93B7D"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-0.92</w:t>
            </w:r>
          </w:p>
        </w:tc>
        <w:tc>
          <w:tcPr>
            <w:tcW w:w="455" w:type="pct"/>
            <w:noWrap/>
            <w:hideMark/>
          </w:tcPr>
          <w:p w14:paraId="735BF257"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-1.67</w:t>
            </w:r>
          </w:p>
        </w:tc>
      </w:tr>
      <w:tr w:rsidR="00B94ADC" w:rsidRPr="00B94ADC" w14:paraId="40F804E0" w14:textId="77777777" w:rsidTr="00B94ADC">
        <w:trPr>
          <w:trHeight w:val="315"/>
        </w:trPr>
        <w:tc>
          <w:tcPr>
            <w:tcW w:w="455" w:type="pct"/>
            <w:shd w:val="clear" w:color="auto" w:fill="D9D9D9" w:themeFill="background1" w:themeFillShade="D9"/>
            <w:noWrap/>
            <w:hideMark/>
          </w:tcPr>
          <w:p w14:paraId="503A4754"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1553</w:t>
            </w:r>
          </w:p>
        </w:tc>
        <w:tc>
          <w:tcPr>
            <w:tcW w:w="455" w:type="pct"/>
            <w:noWrap/>
            <w:hideMark/>
          </w:tcPr>
          <w:p w14:paraId="66CF504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-0.07</w:t>
            </w:r>
          </w:p>
        </w:tc>
        <w:tc>
          <w:tcPr>
            <w:tcW w:w="455" w:type="pct"/>
            <w:noWrap/>
            <w:hideMark/>
          </w:tcPr>
          <w:p w14:paraId="3A46DFA6"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-1.01</w:t>
            </w:r>
          </w:p>
        </w:tc>
        <w:tc>
          <w:tcPr>
            <w:tcW w:w="455" w:type="pct"/>
            <w:noWrap/>
            <w:hideMark/>
          </w:tcPr>
          <w:p w14:paraId="4BFEBDD1"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-0.31</w:t>
            </w:r>
          </w:p>
        </w:tc>
        <w:tc>
          <w:tcPr>
            <w:tcW w:w="455" w:type="pct"/>
            <w:noWrap/>
            <w:hideMark/>
          </w:tcPr>
          <w:p w14:paraId="06C4E4F4"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-0.05</w:t>
            </w:r>
          </w:p>
        </w:tc>
        <w:tc>
          <w:tcPr>
            <w:tcW w:w="455" w:type="pct"/>
            <w:noWrap/>
            <w:hideMark/>
          </w:tcPr>
          <w:p w14:paraId="4A9018F1"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-0.56</w:t>
            </w:r>
          </w:p>
        </w:tc>
        <w:tc>
          <w:tcPr>
            <w:tcW w:w="455" w:type="pct"/>
            <w:noWrap/>
            <w:hideMark/>
          </w:tcPr>
          <w:p w14:paraId="1519A727"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0.54</w:t>
            </w:r>
          </w:p>
        </w:tc>
        <w:tc>
          <w:tcPr>
            <w:tcW w:w="455" w:type="pct"/>
            <w:noWrap/>
            <w:hideMark/>
          </w:tcPr>
          <w:p w14:paraId="142E2F3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-0.31</w:t>
            </w:r>
          </w:p>
        </w:tc>
        <w:tc>
          <w:tcPr>
            <w:tcW w:w="455" w:type="pct"/>
            <w:noWrap/>
            <w:hideMark/>
          </w:tcPr>
          <w:p w14:paraId="4AD6966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-1.1</w:t>
            </w:r>
          </w:p>
        </w:tc>
        <w:tc>
          <w:tcPr>
            <w:tcW w:w="455" w:type="pct"/>
            <w:noWrap/>
            <w:hideMark/>
          </w:tcPr>
          <w:p w14:paraId="2555524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c>
          <w:tcPr>
            <w:tcW w:w="455" w:type="pct"/>
            <w:noWrap/>
            <w:hideMark/>
          </w:tcPr>
          <w:p w14:paraId="554130BF"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0.82</w:t>
            </w:r>
          </w:p>
        </w:tc>
      </w:tr>
      <w:tr w:rsidR="00B94ADC" w:rsidRPr="00B94ADC" w14:paraId="2707CF91" w14:textId="77777777" w:rsidTr="00B94ADC">
        <w:trPr>
          <w:trHeight w:val="315"/>
        </w:trPr>
        <w:tc>
          <w:tcPr>
            <w:tcW w:w="455" w:type="pct"/>
            <w:shd w:val="clear" w:color="auto" w:fill="D9D9D9" w:themeFill="background1" w:themeFillShade="D9"/>
            <w:noWrap/>
            <w:hideMark/>
          </w:tcPr>
          <w:p w14:paraId="05DFD806" w14:textId="77777777" w:rsidR="00B94ADC" w:rsidRPr="00B94ADC" w:rsidRDefault="00B94ADC" w:rsidP="00B94ADC">
            <w:pPr>
              <w:jc w:val="right"/>
              <w:rPr>
                <w:rFonts w:ascii="Calibri" w:eastAsia="Times New Roman" w:hAnsi="Calibri" w:cs="Calibri"/>
                <w:b/>
                <w:bCs/>
                <w:color w:val="000000"/>
                <w:sz w:val="20"/>
                <w:szCs w:val="20"/>
                <w:lang w:bidi="he-IL"/>
              </w:rPr>
            </w:pPr>
            <w:r w:rsidRPr="00B94ADC">
              <w:rPr>
                <w:rFonts w:ascii="Calibri" w:eastAsia="Times New Roman" w:hAnsi="Calibri" w:cs="Calibri"/>
                <w:b/>
                <w:bCs/>
                <w:color w:val="000000"/>
                <w:sz w:val="20"/>
                <w:szCs w:val="20"/>
                <w:lang w:bidi="he-IL"/>
              </w:rPr>
              <w:t>1130</w:t>
            </w:r>
          </w:p>
        </w:tc>
        <w:tc>
          <w:tcPr>
            <w:tcW w:w="455" w:type="pct"/>
            <w:noWrap/>
            <w:hideMark/>
          </w:tcPr>
          <w:p w14:paraId="776F1F11"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1.1</w:t>
            </w:r>
          </w:p>
        </w:tc>
        <w:tc>
          <w:tcPr>
            <w:tcW w:w="455" w:type="pct"/>
            <w:noWrap/>
            <w:hideMark/>
          </w:tcPr>
          <w:p w14:paraId="7D07B48D"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-1.29</w:t>
            </w:r>
          </w:p>
        </w:tc>
        <w:tc>
          <w:tcPr>
            <w:tcW w:w="455" w:type="pct"/>
            <w:noWrap/>
            <w:hideMark/>
          </w:tcPr>
          <w:p w14:paraId="2BA67C49"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0.4</w:t>
            </w:r>
          </w:p>
        </w:tc>
        <w:tc>
          <w:tcPr>
            <w:tcW w:w="455" w:type="pct"/>
            <w:noWrap/>
            <w:hideMark/>
          </w:tcPr>
          <w:p w14:paraId="2CFAC820"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-0.22</w:t>
            </w:r>
          </w:p>
        </w:tc>
        <w:tc>
          <w:tcPr>
            <w:tcW w:w="455" w:type="pct"/>
            <w:noWrap/>
            <w:hideMark/>
          </w:tcPr>
          <w:p w14:paraId="2BDC31AB"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-0.02</w:t>
            </w:r>
          </w:p>
        </w:tc>
        <w:tc>
          <w:tcPr>
            <w:tcW w:w="455" w:type="pct"/>
            <w:noWrap/>
            <w:hideMark/>
          </w:tcPr>
          <w:p w14:paraId="396A2FE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-2.07</w:t>
            </w:r>
          </w:p>
        </w:tc>
        <w:tc>
          <w:tcPr>
            <w:tcW w:w="455" w:type="pct"/>
            <w:noWrap/>
            <w:hideMark/>
          </w:tcPr>
          <w:p w14:paraId="39BBC4DF"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1.42</w:t>
            </w:r>
          </w:p>
        </w:tc>
        <w:tc>
          <w:tcPr>
            <w:tcW w:w="455" w:type="pct"/>
            <w:noWrap/>
            <w:hideMark/>
          </w:tcPr>
          <w:p w14:paraId="737C7BB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-0.74</w:t>
            </w:r>
          </w:p>
        </w:tc>
        <w:tc>
          <w:tcPr>
            <w:tcW w:w="455" w:type="pct"/>
            <w:noWrap/>
            <w:hideMark/>
          </w:tcPr>
          <w:p w14:paraId="09A24FF5"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-2.26</w:t>
            </w:r>
          </w:p>
        </w:tc>
        <w:tc>
          <w:tcPr>
            <w:tcW w:w="455" w:type="pct"/>
            <w:noWrap/>
            <w:hideMark/>
          </w:tcPr>
          <w:p w14:paraId="32E219E2" w14:textId="77777777" w:rsidR="00B94ADC" w:rsidRPr="00B94ADC" w:rsidRDefault="00B94ADC" w:rsidP="00B94ADC">
            <w:pPr>
              <w:jc w:val="right"/>
              <w:rPr>
                <w:rFonts w:ascii="Calibri" w:eastAsia="Times New Roman" w:hAnsi="Calibri" w:cs="Calibri"/>
                <w:color w:val="000000"/>
                <w:sz w:val="20"/>
                <w:szCs w:val="20"/>
                <w:lang w:bidi="he-IL"/>
              </w:rPr>
            </w:pPr>
            <w:r w:rsidRPr="00B94ADC">
              <w:rPr>
                <w:rFonts w:ascii="Calibri" w:eastAsia="Times New Roman" w:hAnsi="Calibri" w:cs="Calibri"/>
                <w:color w:val="000000"/>
                <w:sz w:val="20"/>
                <w:szCs w:val="20"/>
                <w:lang w:bidi="he-IL"/>
              </w:rPr>
              <w:t>1</w:t>
            </w:r>
          </w:p>
        </w:tc>
      </w:tr>
    </w:tbl>
    <w:p w14:paraId="59E0454E" w14:textId="77777777" w:rsidR="00B94ADC" w:rsidRPr="00B94ADC" w:rsidRDefault="00B94ADC" w:rsidP="00B94ADC"/>
    <w:p w14:paraId="1AA062AE" w14:textId="29AE3D2D" w:rsidR="00B94ADC" w:rsidRPr="00B94ADC" w:rsidRDefault="00B94ADC" w:rsidP="00B94ADC">
      <w:pPr>
        <w:pStyle w:val="Heading2"/>
      </w:pPr>
      <w:bookmarkStart w:id="19" w:name="_Toc108262178"/>
      <w:r>
        <w:t>Configuration File</w:t>
      </w:r>
      <w:bookmarkEnd w:id="19"/>
    </w:p>
    <w:p w14:paraId="2E1085B1" w14:textId="77777777" w:rsidR="00242C65" w:rsidRPr="00242C65" w:rsidRDefault="00242C65" w:rsidP="00242C65">
      <w:pPr>
        <w:spacing w:after="0" w:line="240" w:lineRule="auto"/>
        <w:rPr>
          <w:sz w:val="16"/>
          <w:szCs w:val="16"/>
        </w:rPr>
      </w:pPr>
      <w:r w:rsidRPr="00242C65">
        <w:rPr>
          <w:sz w:val="16"/>
          <w:szCs w:val="16"/>
        </w:rPr>
        <w:t># please keep this structure</w:t>
      </w:r>
    </w:p>
    <w:p w14:paraId="4AE59BB6" w14:textId="77777777" w:rsidR="00242C65" w:rsidRPr="00242C65" w:rsidRDefault="00242C65" w:rsidP="00242C65">
      <w:pPr>
        <w:spacing w:after="0" w:line="240" w:lineRule="auto"/>
        <w:rPr>
          <w:sz w:val="16"/>
          <w:szCs w:val="16"/>
        </w:rPr>
      </w:pPr>
      <w:r w:rsidRPr="00242C65">
        <w:rPr>
          <w:sz w:val="16"/>
          <w:szCs w:val="16"/>
        </w:rPr>
        <w:t>default:</w:t>
      </w:r>
    </w:p>
    <w:p w14:paraId="659368BC" w14:textId="77777777" w:rsidR="00242C65" w:rsidRPr="00242C65" w:rsidRDefault="00242C65" w:rsidP="00242C65">
      <w:pPr>
        <w:spacing w:after="0" w:line="240" w:lineRule="auto"/>
        <w:rPr>
          <w:sz w:val="16"/>
          <w:szCs w:val="16"/>
        </w:rPr>
      </w:pPr>
      <w:r w:rsidRPr="00242C65">
        <w:rPr>
          <w:sz w:val="16"/>
          <w:szCs w:val="16"/>
        </w:rPr>
        <w:t xml:space="preserve">    # Name of this config file</w:t>
      </w:r>
    </w:p>
    <w:p w14:paraId="6325E968"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this_config_filename</w:t>
      </w:r>
      <w:proofErr w:type="spellEnd"/>
      <w:r w:rsidRPr="00242C65">
        <w:rPr>
          <w:sz w:val="16"/>
          <w:szCs w:val="16"/>
        </w:rPr>
        <w:t xml:space="preserve"> : "/</w:t>
      </w:r>
      <w:proofErr w:type="spellStart"/>
      <w:r w:rsidRPr="00242C65">
        <w:rPr>
          <w:sz w:val="16"/>
          <w:szCs w:val="16"/>
        </w:rPr>
        <w:t>myProject</w:t>
      </w:r>
      <w:proofErr w:type="spellEnd"/>
      <w:r w:rsidRPr="00242C65">
        <w:rPr>
          <w:sz w:val="16"/>
          <w:szCs w:val="16"/>
        </w:rPr>
        <w:t>/Code/runGenCor_ALL_Base_v1.config"</w:t>
      </w:r>
    </w:p>
    <w:p w14:paraId="40783750" w14:textId="77777777" w:rsidR="00242C65" w:rsidRPr="00242C65" w:rsidRDefault="00242C65" w:rsidP="00242C65">
      <w:pPr>
        <w:spacing w:after="0" w:line="240" w:lineRule="auto"/>
        <w:rPr>
          <w:sz w:val="16"/>
          <w:szCs w:val="16"/>
        </w:rPr>
      </w:pPr>
    </w:p>
    <w:p w14:paraId="5EEECD8E" w14:textId="77777777" w:rsidR="00242C65" w:rsidRPr="00242C65" w:rsidRDefault="00242C65" w:rsidP="00242C65">
      <w:pPr>
        <w:spacing w:after="0" w:line="240" w:lineRule="auto"/>
        <w:rPr>
          <w:sz w:val="16"/>
          <w:szCs w:val="16"/>
        </w:rPr>
      </w:pPr>
      <w:r w:rsidRPr="00242C65">
        <w:rPr>
          <w:sz w:val="16"/>
          <w:szCs w:val="16"/>
        </w:rPr>
        <w:t xml:space="preserve">    # cluster parameters - name of the queue you want to use</w:t>
      </w:r>
    </w:p>
    <w:p w14:paraId="0A50A418" w14:textId="77777777" w:rsidR="00242C65" w:rsidRPr="00242C65" w:rsidRDefault="00242C65" w:rsidP="00242C65">
      <w:pPr>
        <w:spacing w:after="0" w:line="240" w:lineRule="auto"/>
        <w:rPr>
          <w:sz w:val="16"/>
          <w:szCs w:val="16"/>
        </w:rPr>
      </w:pPr>
      <w:r w:rsidRPr="00242C65">
        <w:rPr>
          <w:sz w:val="16"/>
          <w:szCs w:val="16"/>
        </w:rPr>
        <w:t xml:space="preserve">    LSF_QUEUE_NAME : "normal"</w:t>
      </w:r>
    </w:p>
    <w:p w14:paraId="52B3E896" w14:textId="77777777" w:rsidR="00242C65" w:rsidRPr="00242C65" w:rsidRDefault="00242C65" w:rsidP="00242C65">
      <w:pPr>
        <w:spacing w:after="0" w:line="240" w:lineRule="auto"/>
        <w:rPr>
          <w:sz w:val="16"/>
          <w:szCs w:val="16"/>
        </w:rPr>
      </w:pPr>
    </w:p>
    <w:p w14:paraId="5AEEA15A" w14:textId="77777777" w:rsidR="00242C65" w:rsidRPr="00242C65" w:rsidRDefault="00242C65" w:rsidP="00242C65">
      <w:pPr>
        <w:spacing w:after="0" w:line="240" w:lineRule="auto"/>
        <w:rPr>
          <w:sz w:val="16"/>
          <w:szCs w:val="16"/>
        </w:rPr>
      </w:pPr>
      <w:r w:rsidRPr="00242C65">
        <w:rPr>
          <w:sz w:val="16"/>
          <w:szCs w:val="16"/>
        </w:rPr>
        <w:t xml:space="preserve">    # cluster parameters - amount of memory available in queue</w:t>
      </w:r>
    </w:p>
    <w:p w14:paraId="0FB0D1E4" w14:textId="77777777" w:rsidR="00242C65" w:rsidRPr="00242C65" w:rsidRDefault="00242C65" w:rsidP="00242C65">
      <w:pPr>
        <w:spacing w:after="0" w:line="240" w:lineRule="auto"/>
        <w:rPr>
          <w:sz w:val="16"/>
          <w:szCs w:val="16"/>
        </w:rPr>
      </w:pPr>
      <w:r w:rsidRPr="00242C65">
        <w:rPr>
          <w:sz w:val="16"/>
          <w:szCs w:val="16"/>
        </w:rPr>
        <w:t xml:space="preserve">    LSF_MEMORY : "30000"</w:t>
      </w:r>
    </w:p>
    <w:p w14:paraId="0D70C34A" w14:textId="77777777" w:rsidR="00242C65" w:rsidRPr="00242C65" w:rsidRDefault="00242C65" w:rsidP="00242C65">
      <w:pPr>
        <w:spacing w:after="0" w:line="240" w:lineRule="auto"/>
        <w:rPr>
          <w:sz w:val="16"/>
          <w:szCs w:val="16"/>
        </w:rPr>
      </w:pPr>
    </w:p>
    <w:p w14:paraId="3A00AED9" w14:textId="77777777" w:rsidR="00242C65" w:rsidRPr="00242C65" w:rsidRDefault="00242C65" w:rsidP="00242C65">
      <w:pPr>
        <w:spacing w:after="0" w:line="240" w:lineRule="auto"/>
        <w:rPr>
          <w:sz w:val="16"/>
          <w:szCs w:val="16"/>
        </w:rPr>
      </w:pPr>
      <w:r w:rsidRPr="00242C65">
        <w:rPr>
          <w:sz w:val="16"/>
          <w:szCs w:val="16"/>
        </w:rPr>
        <w:t xml:space="preserve">    # relatedness matrices names</w:t>
      </w:r>
    </w:p>
    <w:p w14:paraId="474080D1"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kinship_matrix_filename</w:t>
      </w:r>
      <w:proofErr w:type="spellEnd"/>
      <w:r w:rsidRPr="00242C65">
        <w:rPr>
          <w:sz w:val="16"/>
          <w:szCs w:val="16"/>
        </w:rPr>
        <w:t xml:space="preserve"> : "/</w:t>
      </w:r>
      <w:proofErr w:type="spellStart"/>
      <w:r w:rsidRPr="00242C65">
        <w:rPr>
          <w:sz w:val="16"/>
          <w:szCs w:val="16"/>
        </w:rPr>
        <w:t>myProject</w:t>
      </w:r>
      <w:proofErr w:type="spellEnd"/>
      <w:r w:rsidRPr="00242C65">
        <w:rPr>
          <w:sz w:val="16"/>
          <w:szCs w:val="16"/>
        </w:rPr>
        <w:t>/data/</w:t>
      </w:r>
      <w:proofErr w:type="spellStart"/>
      <w:r w:rsidRPr="00242C65">
        <w:rPr>
          <w:sz w:val="16"/>
          <w:szCs w:val="16"/>
        </w:rPr>
        <w:t>genetic_cor_kinship_matrix.RData</w:t>
      </w:r>
      <w:proofErr w:type="spellEnd"/>
      <w:r w:rsidRPr="00242C65">
        <w:rPr>
          <w:sz w:val="16"/>
          <w:szCs w:val="16"/>
        </w:rPr>
        <w:t>"</w:t>
      </w:r>
    </w:p>
    <w:p w14:paraId="109A9E6E" w14:textId="039353D9" w:rsid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household_matrix_filename</w:t>
      </w:r>
      <w:proofErr w:type="spellEnd"/>
      <w:r w:rsidRPr="00242C65">
        <w:rPr>
          <w:sz w:val="16"/>
          <w:szCs w:val="16"/>
        </w:rPr>
        <w:t xml:space="preserve"> : "/</w:t>
      </w:r>
      <w:proofErr w:type="spellStart"/>
      <w:r w:rsidRPr="00242C65">
        <w:rPr>
          <w:sz w:val="16"/>
          <w:szCs w:val="16"/>
        </w:rPr>
        <w:t>myProject</w:t>
      </w:r>
      <w:proofErr w:type="spellEnd"/>
      <w:r w:rsidRPr="00242C65">
        <w:rPr>
          <w:sz w:val="16"/>
          <w:szCs w:val="16"/>
        </w:rPr>
        <w:t>/data/</w:t>
      </w:r>
      <w:proofErr w:type="spellStart"/>
      <w:r w:rsidRPr="00242C65">
        <w:rPr>
          <w:sz w:val="16"/>
          <w:szCs w:val="16"/>
        </w:rPr>
        <w:t>genetic_cor_household_matrix.RData</w:t>
      </w:r>
      <w:proofErr w:type="spellEnd"/>
      <w:r w:rsidRPr="00242C65">
        <w:rPr>
          <w:sz w:val="16"/>
          <w:szCs w:val="16"/>
        </w:rPr>
        <w:t>"</w:t>
      </w:r>
    </w:p>
    <w:p w14:paraId="46046A2C" w14:textId="3F0F3D8B" w:rsidR="003A0679" w:rsidRDefault="003A0679" w:rsidP="00242C65">
      <w:pPr>
        <w:spacing w:after="0" w:line="240" w:lineRule="auto"/>
        <w:rPr>
          <w:sz w:val="16"/>
          <w:szCs w:val="16"/>
        </w:rPr>
      </w:pPr>
    </w:p>
    <w:p w14:paraId="46B8E3B3" w14:textId="48EFFA5C" w:rsidR="003A0679" w:rsidRPr="00242C65" w:rsidRDefault="003A0679" w:rsidP="00242C65">
      <w:pPr>
        <w:spacing w:after="0" w:line="240" w:lineRule="auto"/>
        <w:rPr>
          <w:sz w:val="16"/>
          <w:szCs w:val="16"/>
        </w:rPr>
      </w:pPr>
      <w:r>
        <w:rPr>
          <w:sz w:val="16"/>
          <w:szCs w:val="16"/>
        </w:rPr>
        <w:t xml:space="preserve">    </w:t>
      </w:r>
      <w:proofErr w:type="spellStart"/>
      <w:r w:rsidRPr="003A0679">
        <w:rPr>
          <w:sz w:val="16"/>
          <w:szCs w:val="16"/>
        </w:rPr>
        <w:t>SNPnum</w:t>
      </w:r>
      <w:proofErr w:type="spellEnd"/>
      <w:r w:rsidRPr="003A0679">
        <w:rPr>
          <w:sz w:val="16"/>
          <w:szCs w:val="16"/>
        </w:rPr>
        <w:t xml:space="preserve"> : 638486     # Number of SNPs used to generate the Kinship matrix</w:t>
      </w:r>
    </w:p>
    <w:p w14:paraId="16BCA6E6" w14:textId="77777777" w:rsidR="00242C65" w:rsidRPr="00242C65" w:rsidRDefault="00242C65" w:rsidP="00242C65">
      <w:pPr>
        <w:spacing w:after="0" w:line="240" w:lineRule="auto"/>
        <w:rPr>
          <w:sz w:val="16"/>
          <w:szCs w:val="16"/>
        </w:rPr>
      </w:pPr>
    </w:p>
    <w:p w14:paraId="5E5B7D3A" w14:textId="77777777" w:rsidR="00242C65" w:rsidRPr="00242C65" w:rsidRDefault="00242C65" w:rsidP="00242C65">
      <w:pPr>
        <w:spacing w:after="0" w:line="240" w:lineRule="auto"/>
        <w:rPr>
          <w:sz w:val="16"/>
          <w:szCs w:val="16"/>
        </w:rPr>
      </w:pPr>
      <w:r w:rsidRPr="00242C65">
        <w:rPr>
          <w:sz w:val="16"/>
          <w:szCs w:val="16"/>
        </w:rPr>
        <w:t xml:space="preserve">    # phenotypes file name – has to include ID, covariates and the phenotypes themselves</w:t>
      </w:r>
    </w:p>
    <w:p w14:paraId="76DFF255"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phenotypes_filename</w:t>
      </w:r>
      <w:proofErr w:type="spellEnd"/>
      <w:r w:rsidRPr="00242C65">
        <w:rPr>
          <w:sz w:val="16"/>
          <w:szCs w:val="16"/>
        </w:rPr>
        <w:t xml:space="preserve"> : /</w:t>
      </w:r>
      <w:proofErr w:type="spellStart"/>
      <w:r w:rsidRPr="00242C65">
        <w:rPr>
          <w:sz w:val="16"/>
          <w:szCs w:val="16"/>
        </w:rPr>
        <w:t>myProject</w:t>
      </w:r>
      <w:proofErr w:type="spellEnd"/>
      <w:r w:rsidRPr="00242C65">
        <w:rPr>
          <w:sz w:val="16"/>
          <w:szCs w:val="16"/>
        </w:rPr>
        <w:t>/data/</w:t>
      </w:r>
      <w:proofErr w:type="spellStart"/>
      <w:r w:rsidRPr="00242C65">
        <w:rPr>
          <w:sz w:val="16"/>
          <w:szCs w:val="16"/>
        </w:rPr>
        <w:t>genetic_cor_phenotype_baseline.RData</w:t>
      </w:r>
      <w:proofErr w:type="spellEnd"/>
    </w:p>
    <w:p w14:paraId="0860A609" w14:textId="77777777" w:rsidR="00242C65" w:rsidRPr="00242C65" w:rsidRDefault="00242C65" w:rsidP="00242C65">
      <w:pPr>
        <w:spacing w:after="0" w:line="240" w:lineRule="auto"/>
        <w:rPr>
          <w:sz w:val="16"/>
          <w:szCs w:val="16"/>
        </w:rPr>
      </w:pPr>
    </w:p>
    <w:p w14:paraId="7ECE642F" w14:textId="77777777" w:rsidR="00242C65" w:rsidRPr="00242C65" w:rsidRDefault="00242C65" w:rsidP="00242C65">
      <w:pPr>
        <w:spacing w:after="0" w:line="240" w:lineRule="auto"/>
        <w:rPr>
          <w:sz w:val="16"/>
          <w:szCs w:val="16"/>
        </w:rPr>
      </w:pPr>
      <w:r w:rsidRPr="00242C65">
        <w:rPr>
          <w:sz w:val="16"/>
          <w:szCs w:val="16"/>
        </w:rPr>
        <w:t xml:space="preserve">    # list of non-quantitative covariates</w:t>
      </w:r>
    </w:p>
    <w:p w14:paraId="4EE652C3"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factor_covariates</w:t>
      </w:r>
      <w:proofErr w:type="spellEnd"/>
      <w:r w:rsidRPr="00242C65">
        <w:rPr>
          <w:sz w:val="16"/>
          <w:szCs w:val="16"/>
        </w:rPr>
        <w:t xml:space="preserve"> : ["</w:t>
      </w:r>
      <w:proofErr w:type="spellStart"/>
      <w:r w:rsidRPr="00242C65">
        <w:rPr>
          <w:sz w:val="16"/>
          <w:szCs w:val="16"/>
        </w:rPr>
        <w:t>SEX","CENTER","Education</w:t>
      </w:r>
      <w:proofErr w:type="spellEnd"/>
      <w:r w:rsidRPr="00242C65">
        <w:rPr>
          <w:sz w:val="16"/>
          <w:szCs w:val="16"/>
        </w:rPr>
        <w:t>"]</w:t>
      </w:r>
    </w:p>
    <w:p w14:paraId="7501EE0F" w14:textId="77777777" w:rsidR="00242C65" w:rsidRPr="00242C65" w:rsidRDefault="00242C65" w:rsidP="00242C65">
      <w:pPr>
        <w:spacing w:after="0" w:line="240" w:lineRule="auto"/>
        <w:rPr>
          <w:sz w:val="16"/>
          <w:szCs w:val="16"/>
        </w:rPr>
      </w:pPr>
    </w:p>
    <w:p w14:paraId="6616B2E1" w14:textId="77777777" w:rsidR="00242C65" w:rsidRPr="00242C65" w:rsidRDefault="00242C65" w:rsidP="00242C65">
      <w:pPr>
        <w:spacing w:after="0" w:line="240" w:lineRule="auto"/>
        <w:rPr>
          <w:sz w:val="16"/>
          <w:szCs w:val="16"/>
        </w:rPr>
      </w:pPr>
      <w:r w:rsidRPr="00242C65">
        <w:rPr>
          <w:sz w:val="16"/>
          <w:szCs w:val="16"/>
        </w:rPr>
        <w:t xml:space="preserve">    # list of quantitative covariates</w:t>
      </w:r>
    </w:p>
    <w:p w14:paraId="0FD93E47"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numeric_covariates</w:t>
      </w:r>
      <w:proofErr w:type="spellEnd"/>
      <w:r w:rsidRPr="00242C65">
        <w:rPr>
          <w:sz w:val="16"/>
          <w:szCs w:val="16"/>
        </w:rPr>
        <w:t xml:space="preserve"> : ["AGE","weights_baseline_log","EV1","EV2","EV3","EV4","EV5"]</w:t>
      </w:r>
    </w:p>
    <w:p w14:paraId="1C36E9C9" w14:textId="77777777" w:rsidR="00242C65" w:rsidRPr="00242C65" w:rsidRDefault="00242C65" w:rsidP="00242C65">
      <w:pPr>
        <w:spacing w:after="0" w:line="240" w:lineRule="auto"/>
        <w:rPr>
          <w:sz w:val="16"/>
          <w:szCs w:val="16"/>
        </w:rPr>
      </w:pPr>
    </w:p>
    <w:p w14:paraId="01B37C25" w14:textId="77777777" w:rsidR="00242C65" w:rsidRPr="00242C65" w:rsidRDefault="00242C65" w:rsidP="00242C65">
      <w:pPr>
        <w:spacing w:after="0" w:line="240" w:lineRule="auto"/>
        <w:rPr>
          <w:sz w:val="16"/>
          <w:szCs w:val="16"/>
        </w:rPr>
      </w:pPr>
      <w:r w:rsidRPr="00242C65">
        <w:rPr>
          <w:sz w:val="16"/>
          <w:szCs w:val="16"/>
        </w:rPr>
        <w:t xml:space="preserve">    # Name of ID field</w:t>
      </w:r>
    </w:p>
    <w:p w14:paraId="5DAE4CCA"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idfield_name</w:t>
      </w:r>
      <w:proofErr w:type="spellEnd"/>
      <w:r w:rsidRPr="00242C65">
        <w:rPr>
          <w:sz w:val="16"/>
          <w:szCs w:val="16"/>
        </w:rPr>
        <w:t xml:space="preserve"> : "SUBJECT_ID"</w:t>
      </w:r>
    </w:p>
    <w:p w14:paraId="02C4C7D1" w14:textId="77777777" w:rsidR="00242C65" w:rsidRPr="00242C65" w:rsidRDefault="00242C65" w:rsidP="00242C65">
      <w:pPr>
        <w:spacing w:after="0" w:line="240" w:lineRule="auto"/>
        <w:rPr>
          <w:sz w:val="16"/>
          <w:szCs w:val="16"/>
        </w:rPr>
      </w:pPr>
      <w:r w:rsidRPr="00242C65">
        <w:rPr>
          <w:sz w:val="16"/>
          <w:szCs w:val="16"/>
        </w:rPr>
        <w:t xml:space="preserve">    # list of phenotype fields</w:t>
      </w:r>
    </w:p>
    <w:p w14:paraId="52324CA8"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phenotypes_fieldnames</w:t>
      </w:r>
      <w:proofErr w:type="spellEnd"/>
      <w:r w:rsidRPr="00242C65">
        <w:rPr>
          <w:sz w:val="16"/>
          <w:szCs w:val="16"/>
        </w:rPr>
        <w:t xml:space="preserve"> : ["SLPA54","WHIIRS","SLPDUR","ESS","EDS","global_cog_score","TOTAL_6ITEM","SEVLT_3TRIALS","SEVLT_RECALL","WORDFREQ","DIGITSYMBOL","short_slp","long_slp","AHI_GE15","SDB5","Avg_event_length","SLPA92","SLPA91","SLPA97","SLEA4","SLEA5","SLEA6","SLEA7","SLEA8"]</w:t>
      </w:r>
    </w:p>
    <w:p w14:paraId="6EB3978E" w14:textId="77777777" w:rsidR="00242C65" w:rsidRPr="00242C65" w:rsidRDefault="00242C65" w:rsidP="00242C65">
      <w:pPr>
        <w:spacing w:after="0" w:line="240" w:lineRule="auto"/>
        <w:rPr>
          <w:sz w:val="16"/>
          <w:szCs w:val="16"/>
        </w:rPr>
      </w:pPr>
    </w:p>
    <w:p w14:paraId="7ACA2136" w14:textId="77777777" w:rsidR="00242C65" w:rsidRPr="00242C65" w:rsidRDefault="00242C65" w:rsidP="00242C65">
      <w:pPr>
        <w:spacing w:after="0" w:line="240" w:lineRule="auto"/>
        <w:rPr>
          <w:sz w:val="16"/>
          <w:szCs w:val="16"/>
        </w:rPr>
      </w:pPr>
      <w:r w:rsidRPr="00242C65">
        <w:rPr>
          <w:sz w:val="16"/>
          <w:szCs w:val="16"/>
        </w:rPr>
        <w:t xml:space="preserve">    #relatedness parameters - used for </w:t>
      </w:r>
      <w:proofErr w:type="spellStart"/>
      <w:r w:rsidRPr="00242C65">
        <w:rPr>
          <w:sz w:val="16"/>
          <w:szCs w:val="16"/>
        </w:rPr>
        <w:t>blocked_bootstrap</w:t>
      </w:r>
      <w:proofErr w:type="spellEnd"/>
      <w:r w:rsidRPr="00242C65">
        <w:rPr>
          <w:sz w:val="16"/>
          <w:szCs w:val="16"/>
        </w:rPr>
        <w:t>, heritabilities</w:t>
      </w:r>
    </w:p>
    <w:p w14:paraId="376913EC"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relatedness_distance</w:t>
      </w:r>
      <w:proofErr w:type="spellEnd"/>
      <w:r w:rsidRPr="00242C65">
        <w:rPr>
          <w:sz w:val="16"/>
          <w:szCs w:val="16"/>
        </w:rPr>
        <w:t xml:space="preserve"> : 0.0625   #3rd degree relatives</w:t>
      </w:r>
    </w:p>
    <w:p w14:paraId="552E0F96" w14:textId="77777777" w:rsidR="00242C65" w:rsidRPr="00242C65" w:rsidRDefault="00242C65" w:rsidP="00242C65">
      <w:pPr>
        <w:spacing w:after="0" w:line="240" w:lineRule="auto"/>
        <w:rPr>
          <w:sz w:val="16"/>
          <w:szCs w:val="16"/>
        </w:rPr>
      </w:pPr>
    </w:p>
    <w:p w14:paraId="6318D8F0" w14:textId="77777777" w:rsidR="00242C65" w:rsidRPr="00242C65" w:rsidRDefault="00242C65" w:rsidP="00242C65">
      <w:pPr>
        <w:spacing w:after="0" w:line="240" w:lineRule="auto"/>
        <w:rPr>
          <w:sz w:val="16"/>
          <w:szCs w:val="16"/>
        </w:rPr>
      </w:pPr>
      <w:r w:rsidRPr="00242C65">
        <w:rPr>
          <w:sz w:val="16"/>
          <w:szCs w:val="16"/>
        </w:rPr>
        <w:t xml:space="preserve">    #what phenotypes compare to what other ones. Group1 &lt;-&gt; Group2</w:t>
      </w:r>
    </w:p>
    <w:p w14:paraId="4B475B29" w14:textId="77777777" w:rsidR="00242C65" w:rsidRPr="00242C65" w:rsidRDefault="00242C65" w:rsidP="00242C65">
      <w:pPr>
        <w:spacing w:after="0" w:line="240" w:lineRule="auto"/>
        <w:rPr>
          <w:sz w:val="16"/>
          <w:szCs w:val="16"/>
        </w:rPr>
      </w:pPr>
      <w:r w:rsidRPr="00242C65">
        <w:rPr>
          <w:sz w:val="16"/>
          <w:szCs w:val="16"/>
        </w:rPr>
        <w:t xml:space="preserve">    phenotypes_group1 : ["SLPA54","WHIIRS","SLPDUR","ESS","EDS","short_slp","long_slp","AHI_GE15","SDB5","Avg_event_length","SLPA92","SLPA91","SLPA97","SLEA4","SLEA5","SLEA6","SLEA7","SLEA8"]</w:t>
      </w:r>
    </w:p>
    <w:p w14:paraId="0B8103EC" w14:textId="77777777" w:rsidR="00242C65" w:rsidRPr="00242C65" w:rsidRDefault="00242C65" w:rsidP="00242C65">
      <w:pPr>
        <w:spacing w:after="0" w:line="240" w:lineRule="auto"/>
        <w:rPr>
          <w:sz w:val="16"/>
          <w:szCs w:val="16"/>
        </w:rPr>
      </w:pPr>
      <w:r w:rsidRPr="00242C65">
        <w:rPr>
          <w:sz w:val="16"/>
          <w:szCs w:val="16"/>
        </w:rPr>
        <w:t xml:space="preserve">    phenotypes_group1_Name : "Sleep"</w:t>
      </w:r>
    </w:p>
    <w:p w14:paraId="6F8027E8" w14:textId="77777777" w:rsidR="00242C65" w:rsidRPr="00242C65" w:rsidRDefault="00242C65" w:rsidP="00242C65">
      <w:pPr>
        <w:spacing w:after="0" w:line="240" w:lineRule="auto"/>
        <w:rPr>
          <w:sz w:val="16"/>
          <w:szCs w:val="16"/>
        </w:rPr>
      </w:pPr>
      <w:r w:rsidRPr="00242C65">
        <w:rPr>
          <w:sz w:val="16"/>
          <w:szCs w:val="16"/>
        </w:rPr>
        <w:t xml:space="preserve">    phenotypes_group2 : ["global_cog_score","TOTAL_6ITEM","SEVLT_3TRIALS","SEVLT_RECALL","WORDFREQ","DIGITSYMBOL"]</w:t>
      </w:r>
    </w:p>
    <w:p w14:paraId="2287F1CF" w14:textId="77777777" w:rsidR="00242C65" w:rsidRPr="00242C65" w:rsidRDefault="00242C65" w:rsidP="00242C65">
      <w:pPr>
        <w:spacing w:after="0" w:line="240" w:lineRule="auto"/>
        <w:rPr>
          <w:sz w:val="16"/>
          <w:szCs w:val="16"/>
        </w:rPr>
      </w:pPr>
      <w:r w:rsidRPr="00242C65">
        <w:rPr>
          <w:sz w:val="16"/>
          <w:szCs w:val="16"/>
        </w:rPr>
        <w:t xml:space="preserve">    phenotypes_group2_Name : "Cognition"</w:t>
      </w:r>
    </w:p>
    <w:p w14:paraId="545455DC" w14:textId="77777777" w:rsidR="00242C65" w:rsidRPr="00242C65" w:rsidRDefault="00242C65" w:rsidP="00242C65">
      <w:pPr>
        <w:spacing w:after="0" w:line="240" w:lineRule="auto"/>
        <w:rPr>
          <w:sz w:val="16"/>
          <w:szCs w:val="16"/>
        </w:rPr>
      </w:pPr>
    </w:p>
    <w:p w14:paraId="426EB396" w14:textId="77777777" w:rsidR="00242C65" w:rsidRPr="00242C65" w:rsidRDefault="00242C65" w:rsidP="00242C65">
      <w:pPr>
        <w:spacing w:after="0" w:line="240" w:lineRule="auto"/>
        <w:rPr>
          <w:sz w:val="16"/>
          <w:szCs w:val="16"/>
        </w:rPr>
      </w:pPr>
      <w:r w:rsidRPr="00242C65">
        <w:rPr>
          <w:sz w:val="16"/>
          <w:szCs w:val="16"/>
        </w:rPr>
        <w:t xml:space="preserve">    # Genetic Correlation - provide directory name for output files</w:t>
      </w:r>
    </w:p>
    <w:p w14:paraId="2BEC5317"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workdirname</w:t>
      </w:r>
      <w:proofErr w:type="spellEnd"/>
      <w:r w:rsidRPr="00242C65">
        <w:rPr>
          <w:sz w:val="16"/>
          <w:szCs w:val="16"/>
        </w:rPr>
        <w:t xml:space="preserve"> : "/</w:t>
      </w:r>
      <w:proofErr w:type="spellStart"/>
      <w:r w:rsidRPr="00242C65">
        <w:rPr>
          <w:sz w:val="16"/>
          <w:szCs w:val="16"/>
        </w:rPr>
        <w:t>myProject</w:t>
      </w:r>
      <w:proofErr w:type="spellEnd"/>
      <w:r w:rsidRPr="00242C65">
        <w:rPr>
          <w:sz w:val="16"/>
          <w:szCs w:val="16"/>
        </w:rPr>
        <w:t>/output/"</w:t>
      </w:r>
    </w:p>
    <w:p w14:paraId="243C6BC7" w14:textId="77777777" w:rsidR="00242C65" w:rsidRPr="00242C65" w:rsidRDefault="00242C65" w:rsidP="00242C65">
      <w:pPr>
        <w:spacing w:after="0" w:line="240" w:lineRule="auto"/>
        <w:rPr>
          <w:sz w:val="16"/>
          <w:szCs w:val="16"/>
        </w:rPr>
      </w:pPr>
    </w:p>
    <w:p w14:paraId="3CFF83A4" w14:textId="77777777" w:rsidR="00242C65" w:rsidRPr="00242C65" w:rsidRDefault="00242C65" w:rsidP="00242C65">
      <w:pPr>
        <w:spacing w:after="0" w:line="240" w:lineRule="auto"/>
        <w:rPr>
          <w:sz w:val="16"/>
          <w:szCs w:val="16"/>
        </w:rPr>
      </w:pPr>
      <w:r w:rsidRPr="00242C65">
        <w:rPr>
          <w:sz w:val="16"/>
          <w:szCs w:val="16"/>
        </w:rPr>
        <w:t xml:space="preserve">    # Genetic Correlation - provide basis for file names to be generated</w:t>
      </w:r>
    </w:p>
    <w:p w14:paraId="3169F5F5"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outfileprefix</w:t>
      </w:r>
      <w:proofErr w:type="spellEnd"/>
      <w:r w:rsidRPr="00242C65">
        <w:rPr>
          <w:sz w:val="16"/>
          <w:szCs w:val="16"/>
        </w:rPr>
        <w:t xml:space="preserve"> : "GenCor_CogSleep_newKinship_Household_Model2_All_v8"</w:t>
      </w:r>
    </w:p>
    <w:p w14:paraId="490D8781" w14:textId="77777777" w:rsidR="00242C65" w:rsidRPr="00242C65" w:rsidRDefault="00242C65" w:rsidP="00242C65">
      <w:pPr>
        <w:spacing w:after="0" w:line="240" w:lineRule="auto"/>
        <w:rPr>
          <w:sz w:val="16"/>
          <w:szCs w:val="16"/>
        </w:rPr>
      </w:pPr>
    </w:p>
    <w:p w14:paraId="27142EFD" w14:textId="77777777" w:rsidR="00242C65" w:rsidRPr="00242C65" w:rsidRDefault="00242C65" w:rsidP="00242C65">
      <w:pPr>
        <w:spacing w:after="0" w:line="240" w:lineRule="auto"/>
        <w:rPr>
          <w:sz w:val="16"/>
          <w:szCs w:val="16"/>
        </w:rPr>
      </w:pPr>
      <w:r w:rsidRPr="00242C65">
        <w:rPr>
          <w:sz w:val="16"/>
          <w:szCs w:val="16"/>
        </w:rPr>
        <w:t xml:space="preserve">    # Number of genetic correlations to calculate per batch</w:t>
      </w:r>
    </w:p>
    <w:p w14:paraId="4C5B728E" w14:textId="77777777" w:rsidR="00242C65" w:rsidRPr="00242C65" w:rsidRDefault="00242C65" w:rsidP="00242C65">
      <w:pPr>
        <w:spacing w:after="0" w:line="240" w:lineRule="auto"/>
        <w:rPr>
          <w:sz w:val="16"/>
          <w:szCs w:val="16"/>
        </w:rPr>
      </w:pPr>
      <w:r w:rsidRPr="00242C65">
        <w:rPr>
          <w:sz w:val="16"/>
          <w:szCs w:val="16"/>
        </w:rPr>
        <w:t xml:space="preserve">    ONEBATCH : 2</w:t>
      </w:r>
    </w:p>
    <w:p w14:paraId="6B4698D6" w14:textId="77777777" w:rsidR="00242C65" w:rsidRPr="00242C65" w:rsidRDefault="00242C65" w:rsidP="00242C65">
      <w:pPr>
        <w:spacing w:after="0" w:line="240" w:lineRule="auto"/>
        <w:rPr>
          <w:sz w:val="16"/>
          <w:szCs w:val="16"/>
        </w:rPr>
      </w:pPr>
    </w:p>
    <w:p w14:paraId="0E622F20" w14:textId="77777777" w:rsidR="00242C65" w:rsidRPr="00242C65" w:rsidRDefault="00242C65" w:rsidP="00242C65">
      <w:pPr>
        <w:spacing w:after="0" w:line="240" w:lineRule="auto"/>
        <w:rPr>
          <w:sz w:val="16"/>
          <w:szCs w:val="16"/>
        </w:rPr>
      </w:pPr>
      <w:r w:rsidRPr="00242C65">
        <w:rPr>
          <w:sz w:val="16"/>
          <w:szCs w:val="16"/>
        </w:rPr>
        <w:t xml:space="preserve">    # Number of repeats for Bootstrap per correlation. determines final possible </w:t>
      </w:r>
      <w:proofErr w:type="spellStart"/>
      <w:r w:rsidRPr="00242C65">
        <w:rPr>
          <w:sz w:val="16"/>
          <w:szCs w:val="16"/>
        </w:rPr>
        <w:t>pvalue</w:t>
      </w:r>
      <w:proofErr w:type="spellEnd"/>
      <w:r w:rsidRPr="00242C65">
        <w:rPr>
          <w:sz w:val="16"/>
          <w:szCs w:val="16"/>
        </w:rPr>
        <w:t xml:space="preserve">. If 0 then only Fisher </w:t>
      </w:r>
      <w:proofErr w:type="spellStart"/>
      <w:r w:rsidRPr="00242C65">
        <w:rPr>
          <w:sz w:val="16"/>
          <w:szCs w:val="16"/>
        </w:rPr>
        <w:t>pvalues</w:t>
      </w:r>
      <w:proofErr w:type="spellEnd"/>
      <w:r w:rsidRPr="00242C65">
        <w:rPr>
          <w:sz w:val="16"/>
          <w:szCs w:val="16"/>
        </w:rPr>
        <w:t xml:space="preserve"> will be calculated</w:t>
      </w:r>
    </w:p>
    <w:p w14:paraId="67B688F5" w14:textId="77777777" w:rsidR="00242C65" w:rsidRPr="00242C65" w:rsidRDefault="00242C65" w:rsidP="00242C65">
      <w:pPr>
        <w:spacing w:after="0" w:line="240" w:lineRule="auto"/>
        <w:rPr>
          <w:sz w:val="16"/>
          <w:szCs w:val="16"/>
        </w:rPr>
      </w:pPr>
      <w:r w:rsidRPr="00242C65">
        <w:rPr>
          <w:sz w:val="16"/>
          <w:szCs w:val="16"/>
        </w:rPr>
        <w:t xml:space="preserve">    BOOTSTRAP_REPEATS : 100</w:t>
      </w:r>
    </w:p>
    <w:p w14:paraId="60B110E5" w14:textId="77777777" w:rsidR="00242C65" w:rsidRPr="00242C65" w:rsidRDefault="00242C65" w:rsidP="00242C65">
      <w:pPr>
        <w:spacing w:after="0" w:line="240" w:lineRule="auto"/>
        <w:rPr>
          <w:sz w:val="16"/>
          <w:szCs w:val="16"/>
        </w:rPr>
      </w:pPr>
    </w:p>
    <w:p w14:paraId="03E1FEA2" w14:textId="77777777" w:rsidR="00242C65" w:rsidRPr="00242C65" w:rsidRDefault="00242C65" w:rsidP="00242C65">
      <w:pPr>
        <w:spacing w:after="0" w:line="240" w:lineRule="auto"/>
        <w:rPr>
          <w:sz w:val="16"/>
          <w:szCs w:val="16"/>
        </w:rPr>
      </w:pPr>
      <w:r w:rsidRPr="00242C65">
        <w:rPr>
          <w:sz w:val="16"/>
          <w:szCs w:val="16"/>
        </w:rPr>
        <w:t xml:space="preserve">    ####filtering and figures</w:t>
      </w:r>
    </w:p>
    <w:p w14:paraId="0FF22D60" w14:textId="77777777" w:rsidR="00242C65" w:rsidRPr="00242C65" w:rsidRDefault="00242C65" w:rsidP="00242C65">
      <w:pPr>
        <w:spacing w:after="0" w:line="240" w:lineRule="auto"/>
        <w:rPr>
          <w:sz w:val="16"/>
          <w:szCs w:val="16"/>
        </w:rPr>
      </w:pPr>
      <w:r w:rsidRPr="00242C65">
        <w:rPr>
          <w:sz w:val="16"/>
          <w:szCs w:val="16"/>
        </w:rPr>
        <w:t xml:space="preserve">    # calculate order by clustering for </w:t>
      </w:r>
      <w:proofErr w:type="spellStart"/>
      <w:r w:rsidRPr="00242C65">
        <w:rPr>
          <w:sz w:val="16"/>
          <w:szCs w:val="16"/>
        </w:rPr>
        <w:t>corrplots</w:t>
      </w:r>
      <w:proofErr w:type="spellEnd"/>
      <w:r w:rsidRPr="00242C65">
        <w:rPr>
          <w:sz w:val="16"/>
          <w:szCs w:val="16"/>
        </w:rPr>
        <w:t>. If not will use same order as in "phenotypes"</w:t>
      </w:r>
    </w:p>
    <w:p w14:paraId="58C368E8" w14:textId="77777777" w:rsidR="00242C65" w:rsidRPr="00242C65" w:rsidRDefault="00242C65" w:rsidP="00242C65">
      <w:pPr>
        <w:spacing w:after="0" w:line="240" w:lineRule="auto"/>
        <w:rPr>
          <w:sz w:val="16"/>
          <w:szCs w:val="16"/>
        </w:rPr>
      </w:pPr>
      <w:r w:rsidRPr="00242C65">
        <w:rPr>
          <w:sz w:val="16"/>
          <w:szCs w:val="16"/>
        </w:rPr>
        <w:t xml:space="preserve">    CALC_ORDER : False</w:t>
      </w:r>
    </w:p>
    <w:p w14:paraId="5B9C6C7D" w14:textId="77777777" w:rsidR="00242C65" w:rsidRPr="00242C65" w:rsidRDefault="00242C65" w:rsidP="00242C65">
      <w:pPr>
        <w:spacing w:after="0" w:line="240" w:lineRule="auto"/>
        <w:rPr>
          <w:sz w:val="16"/>
          <w:szCs w:val="16"/>
        </w:rPr>
      </w:pPr>
    </w:p>
    <w:p w14:paraId="1AFAD9F2" w14:textId="77777777" w:rsidR="00242C65" w:rsidRPr="00242C65" w:rsidRDefault="00242C65" w:rsidP="00242C65">
      <w:pPr>
        <w:spacing w:after="0" w:line="240" w:lineRule="auto"/>
        <w:rPr>
          <w:sz w:val="16"/>
          <w:szCs w:val="16"/>
        </w:rPr>
      </w:pPr>
      <w:r w:rsidRPr="00242C65">
        <w:rPr>
          <w:sz w:val="16"/>
          <w:szCs w:val="16"/>
        </w:rPr>
        <w:t xml:space="preserve">    # calculate display order for </w:t>
      </w:r>
      <w:proofErr w:type="spellStart"/>
      <w:r w:rsidRPr="00242C65">
        <w:rPr>
          <w:sz w:val="16"/>
          <w:szCs w:val="16"/>
        </w:rPr>
        <w:t>qgraphs</w:t>
      </w:r>
      <w:proofErr w:type="spellEnd"/>
    </w:p>
    <w:p w14:paraId="2487C6EC" w14:textId="77777777" w:rsidR="00242C65" w:rsidRPr="00242C65" w:rsidRDefault="00242C65" w:rsidP="00242C65">
      <w:pPr>
        <w:spacing w:after="0" w:line="240" w:lineRule="auto"/>
        <w:rPr>
          <w:sz w:val="16"/>
          <w:szCs w:val="16"/>
        </w:rPr>
      </w:pPr>
      <w:r w:rsidRPr="00242C65">
        <w:rPr>
          <w:sz w:val="16"/>
          <w:szCs w:val="16"/>
        </w:rPr>
        <w:t xml:space="preserve">    CALC_ORDER_QGRAPH : True</w:t>
      </w:r>
    </w:p>
    <w:p w14:paraId="07E71372" w14:textId="77777777" w:rsidR="00242C65" w:rsidRPr="00242C65" w:rsidRDefault="00242C65" w:rsidP="00242C65">
      <w:pPr>
        <w:spacing w:after="0" w:line="240" w:lineRule="auto"/>
        <w:rPr>
          <w:sz w:val="16"/>
          <w:szCs w:val="16"/>
        </w:rPr>
      </w:pPr>
      <w:r w:rsidRPr="00242C65">
        <w:rPr>
          <w:sz w:val="16"/>
          <w:szCs w:val="16"/>
        </w:rPr>
        <w:t xml:space="preserve">    QGRAPH_LAYOUT_FILE : ""</w:t>
      </w:r>
    </w:p>
    <w:p w14:paraId="46E1A95F" w14:textId="77777777" w:rsidR="00242C65" w:rsidRPr="00242C65" w:rsidRDefault="00242C65" w:rsidP="00242C65">
      <w:pPr>
        <w:spacing w:after="0" w:line="240" w:lineRule="auto"/>
        <w:rPr>
          <w:sz w:val="16"/>
          <w:szCs w:val="16"/>
        </w:rPr>
      </w:pPr>
    </w:p>
    <w:p w14:paraId="5A2B7AC0" w14:textId="77777777" w:rsidR="00242C65" w:rsidRPr="00242C65" w:rsidRDefault="00242C65" w:rsidP="00242C65">
      <w:pPr>
        <w:spacing w:after="0" w:line="240" w:lineRule="auto"/>
        <w:rPr>
          <w:sz w:val="16"/>
          <w:szCs w:val="16"/>
        </w:rPr>
      </w:pPr>
      <w:r w:rsidRPr="00242C65">
        <w:rPr>
          <w:sz w:val="16"/>
          <w:szCs w:val="16"/>
        </w:rPr>
        <w:t xml:space="preserve">    # do not display any correlations with </w:t>
      </w:r>
      <w:proofErr w:type="spellStart"/>
      <w:r w:rsidRPr="00242C65">
        <w:rPr>
          <w:sz w:val="16"/>
          <w:szCs w:val="16"/>
        </w:rPr>
        <w:t>pvalue</w:t>
      </w:r>
      <w:proofErr w:type="spellEnd"/>
      <w:r w:rsidRPr="00242C65">
        <w:rPr>
          <w:sz w:val="16"/>
          <w:szCs w:val="16"/>
        </w:rPr>
        <w:t xml:space="preserve"> less than this</w:t>
      </w:r>
    </w:p>
    <w:p w14:paraId="5110FE67"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pvalueThreshold</w:t>
      </w:r>
      <w:proofErr w:type="spellEnd"/>
      <w:r w:rsidRPr="00242C65">
        <w:rPr>
          <w:sz w:val="16"/>
          <w:szCs w:val="16"/>
        </w:rPr>
        <w:t xml:space="preserve"> : 0.05</w:t>
      </w:r>
    </w:p>
    <w:p w14:paraId="13FC896A" w14:textId="77777777" w:rsidR="00242C65" w:rsidRPr="00242C65" w:rsidRDefault="00242C65" w:rsidP="00242C65">
      <w:pPr>
        <w:spacing w:after="0" w:line="240" w:lineRule="auto"/>
        <w:rPr>
          <w:sz w:val="16"/>
          <w:szCs w:val="16"/>
        </w:rPr>
      </w:pPr>
    </w:p>
    <w:p w14:paraId="5A3072BC" w14:textId="77777777" w:rsidR="00242C65" w:rsidRPr="00242C65" w:rsidRDefault="00242C65" w:rsidP="00242C65">
      <w:pPr>
        <w:spacing w:after="0" w:line="240" w:lineRule="auto"/>
        <w:rPr>
          <w:sz w:val="16"/>
          <w:szCs w:val="16"/>
        </w:rPr>
      </w:pPr>
      <w:r w:rsidRPr="00242C65">
        <w:rPr>
          <w:sz w:val="16"/>
          <w:szCs w:val="16"/>
        </w:rPr>
        <w:t xml:space="preserve">    # do not display any correlations calculated for less people than this</w:t>
      </w:r>
    </w:p>
    <w:p w14:paraId="0FAE7E3A"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peopleNumThreshold</w:t>
      </w:r>
      <w:proofErr w:type="spellEnd"/>
      <w:r w:rsidRPr="00242C65">
        <w:rPr>
          <w:sz w:val="16"/>
          <w:szCs w:val="16"/>
        </w:rPr>
        <w:t xml:space="preserve"> : 1000</w:t>
      </w:r>
    </w:p>
    <w:p w14:paraId="342D2813" w14:textId="77777777" w:rsidR="00242C65" w:rsidRPr="00242C65" w:rsidRDefault="00242C65" w:rsidP="00242C65">
      <w:pPr>
        <w:spacing w:after="0" w:line="240" w:lineRule="auto"/>
        <w:rPr>
          <w:sz w:val="16"/>
          <w:szCs w:val="16"/>
        </w:rPr>
      </w:pPr>
    </w:p>
    <w:p w14:paraId="436732CD" w14:textId="77777777" w:rsidR="00242C65" w:rsidRPr="00242C65" w:rsidRDefault="00242C65" w:rsidP="00242C65">
      <w:pPr>
        <w:spacing w:after="0" w:line="240" w:lineRule="auto"/>
        <w:rPr>
          <w:sz w:val="16"/>
          <w:szCs w:val="16"/>
        </w:rPr>
      </w:pPr>
      <w:r w:rsidRPr="00242C65">
        <w:rPr>
          <w:sz w:val="16"/>
          <w:szCs w:val="16"/>
        </w:rPr>
        <w:t xml:space="preserve">    # do not display any correlations with absolute value less than this</w:t>
      </w:r>
    </w:p>
    <w:p w14:paraId="6914AA67"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correlationThreshold</w:t>
      </w:r>
      <w:proofErr w:type="spellEnd"/>
      <w:r w:rsidRPr="00242C65">
        <w:rPr>
          <w:sz w:val="16"/>
          <w:szCs w:val="16"/>
        </w:rPr>
        <w:t xml:space="preserve"> : 0</w:t>
      </w:r>
    </w:p>
    <w:p w14:paraId="58DA19A4" w14:textId="77777777" w:rsidR="00242C65" w:rsidRPr="00242C65" w:rsidRDefault="00242C65" w:rsidP="00242C65">
      <w:pPr>
        <w:spacing w:after="0" w:line="240" w:lineRule="auto"/>
        <w:rPr>
          <w:sz w:val="16"/>
          <w:szCs w:val="16"/>
        </w:rPr>
      </w:pPr>
    </w:p>
    <w:p w14:paraId="42169BD1" w14:textId="77777777" w:rsidR="00242C65" w:rsidRPr="00242C65" w:rsidRDefault="00242C65" w:rsidP="00242C65">
      <w:pPr>
        <w:spacing w:after="0" w:line="240" w:lineRule="auto"/>
        <w:rPr>
          <w:sz w:val="16"/>
          <w:szCs w:val="16"/>
        </w:rPr>
      </w:pPr>
      <w:r w:rsidRPr="00242C65">
        <w:rPr>
          <w:sz w:val="16"/>
          <w:szCs w:val="16"/>
        </w:rPr>
        <w:t xml:space="preserve">    #Filename for script to run on the cluster - GCTA Heritability calculations</w:t>
      </w:r>
    </w:p>
    <w:p w14:paraId="786488B3"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run_GCTA_script_filename</w:t>
      </w:r>
      <w:proofErr w:type="spellEnd"/>
      <w:r w:rsidRPr="00242C65">
        <w:rPr>
          <w:sz w:val="16"/>
          <w:szCs w:val="16"/>
        </w:rPr>
        <w:t xml:space="preserve"> : "/</w:t>
      </w:r>
      <w:proofErr w:type="spellStart"/>
      <w:r w:rsidRPr="00242C65">
        <w:rPr>
          <w:sz w:val="16"/>
          <w:szCs w:val="16"/>
        </w:rPr>
        <w:t>myProject</w:t>
      </w:r>
      <w:proofErr w:type="spellEnd"/>
      <w:r w:rsidRPr="00242C65">
        <w:rPr>
          <w:sz w:val="16"/>
          <w:szCs w:val="16"/>
        </w:rPr>
        <w:t>/main/run_GCTA_VCs_reml_2mat_Base_All.sh"</w:t>
      </w:r>
    </w:p>
    <w:p w14:paraId="43DD2AD2" w14:textId="77777777" w:rsidR="00242C65" w:rsidRPr="00242C65" w:rsidRDefault="00242C65" w:rsidP="00242C65">
      <w:pPr>
        <w:spacing w:after="0" w:line="240" w:lineRule="auto"/>
        <w:rPr>
          <w:sz w:val="16"/>
          <w:szCs w:val="16"/>
        </w:rPr>
      </w:pPr>
      <w:r w:rsidRPr="00242C65">
        <w:rPr>
          <w:sz w:val="16"/>
          <w:szCs w:val="16"/>
        </w:rPr>
        <w:t xml:space="preserve">    #Filename for script to run on the cluster - Distributed Genetic Correlation calculation</w:t>
      </w:r>
    </w:p>
    <w:p w14:paraId="16C0946E"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run_Gencor_script_filename</w:t>
      </w:r>
      <w:proofErr w:type="spellEnd"/>
      <w:r w:rsidRPr="00242C65">
        <w:rPr>
          <w:sz w:val="16"/>
          <w:szCs w:val="16"/>
        </w:rPr>
        <w:t xml:space="preserve"> : "/myProject/main/runRscript_distrib_Kinship_Household_BaseModel_All_v8.sh"</w:t>
      </w:r>
    </w:p>
    <w:p w14:paraId="750B0724" w14:textId="77777777" w:rsidR="00242C65" w:rsidRPr="00242C65" w:rsidRDefault="00242C65" w:rsidP="00242C65">
      <w:pPr>
        <w:spacing w:after="0" w:line="240" w:lineRule="auto"/>
        <w:rPr>
          <w:sz w:val="16"/>
          <w:szCs w:val="16"/>
        </w:rPr>
      </w:pPr>
    </w:p>
    <w:p w14:paraId="431DDF59" w14:textId="77777777" w:rsidR="00242C65" w:rsidRPr="00242C65" w:rsidRDefault="00242C65" w:rsidP="00242C65">
      <w:pPr>
        <w:spacing w:after="0" w:line="240" w:lineRule="auto"/>
        <w:rPr>
          <w:sz w:val="16"/>
          <w:szCs w:val="16"/>
        </w:rPr>
      </w:pPr>
      <w:r w:rsidRPr="00242C65">
        <w:rPr>
          <w:sz w:val="16"/>
          <w:szCs w:val="16"/>
        </w:rPr>
        <w:t xml:space="preserve">    #################################################################################################################</w:t>
      </w:r>
    </w:p>
    <w:p w14:paraId="6C0E2921" w14:textId="77777777" w:rsidR="00242C65" w:rsidRPr="00242C65" w:rsidRDefault="00242C65" w:rsidP="00242C65">
      <w:pPr>
        <w:spacing w:after="0" w:line="240" w:lineRule="auto"/>
        <w:rPr>
          <w:sz w:val="16"/>
          <w:szCs w:val="16"/>
        </w:rPr>
      </w:pPr>
      <w:r w:rsidRPr="00242C65">
        <w:rPr>
          <w:sz w:val="16"/>
          <w:szCs w:val="16"/>
        </w:rPr>
        <w:t xml:space="preserve">    ##                  These are mainly internal filenames</w:t>
      </w:r>
    </w:p>
    <w:p w14:paraId="764CC1FC" w14:textId="77777777" w:rsidR="00242C65" w:rsidRPr="00242C65" w:rsidRDefault="00242C65" w:rsidP="00242C65">
      <w:pPr>
        <w:spacing w:after="0" w:line="240" w:lineRule="auto"/>
        <w:rPr>
          <w:sz w:val="16"/>
          <w:szCs w:val="16"/>
        </w:rPr>
      </w:pPr>
      <w:r w:rsidRPr="00242C65">
        <w:rPr>
          <w:sz w:val="16"/>
          <w:szCs w:val="16"/>
        </w:rPr>
        <w:t xml:space="preserve">    #################################################################################################################</w:t>
      </w:r>
    </w:p>
    <w:p w14:paraId="79BAC912" w14:textId="77777777" w:rsidR="00242C65" w:rsidRPr="00242C65" w:rsidRDefault="00242C65" w:rsidP="00242C65">
      <w:pPr>
        <w:spacing w:after="0" w:line="240" w:lineRule="auto"/>
        <w:rPr>
          <w:sz w:val="16"/>
          <w:szCs w:val="16"/>
        </w:rPr>
      </w:pPr>
      <w:r w:rsidRPr="00242C65">
        <w:rPr>
          <w:sz w:val="16"/>
          <w:szCs w:val="16"/>
        </w:rPr>
        <w:t xml:space="preserve">    # blocked lookup generation - provide file names to be generated</w:t>
      </w:r>
    </w:p>
    <w:p w14:paraId="0DC0A05E"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kinship_matrix_filename_blocked_lookup</w:t>
      </w:r>
      <w:proofErr w:type="spellEnd"/>
      <w:r w:rsidRPr="00242C65">
        <w:rPr>
          <w:sz w:val="16"/>
          <w:szCs w:val="16"/>
        </w:rPr>
        <w:t xml:space="preserve"> : "/myProject/main/genetic_cor_kinship_matrix_Base_All_lookup.RData"</w:t>
      </w:r>
    </w:p>
    <w:p w14:paraId="31D4EE1F"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household_matrix_filename_blocked_lookup</w:t>
      </w:r>
      <w:proofErr w:type="spellEnd"/>
      <w:r w:rsidRPr="00242C65">
        <w:rPr>
          <w:sz w:val="16"/>
          <w:szCs w:val="16"/>
        </w:rPr>
        <w:t xml:space="preserve"> : "/myProject/main/genetic_cor_household_matrix_Base_All_lookup.RData"</w:t>
      </w:r>
    </w:p>
    <w:p w14:paraId="50BFE909" w14:textId="77777777" w:rsidR="00242C65" w:rsidRPr="00242C65" w:rsidRDefault="00242C65" w:rsidP="00242C65">
      <w:pPr>
        <w:spacing w:after="0" w:line="240" w:lineRule="auto"/>
        <w:rPr>
          <w:sz w:val="16"/>
          <w:szCs w:val="16"/>
        </w:rPr>
      </w:pPr>
    </w:p>
    <w:p w14:paraId="6D5BECF0" w14:textId="77777777" w:rsidR="00242C65" w:rsidRPr="00242C65" w:rsidRDefault="00242C65" w:rsidP="00242C65">
      <w:pPr>
        <w:spacing w:after="0" w:line="240" w:lineRule="auto"/>
        <w:rPr>
          <w:sz w:val="16"/>
          <w:szCs w:val="16"/>
        </w:rPr>
      </w:pPr>
      <w:r w:rsidRPr="00242C65">
        <w:rPr>
          <w:sz w:val="16"/>
          <w:szCs w:val="16"/>
        </w:rPr>
        <w:t xml:space="preserve">    #convert data to GCTA format from R data - provide file names to be generated</w:t>
      </w:r>
    </w:p>
    <w:p w14:paraId="7A9D97E3"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CONVERT_PHENOTYPES_toGCTA</w:t>
      </w:r>
      <w:proofErr w:type="spellEnd"/>
      <w:r w:rsidRPr="00242C65">
        <w:rPr>
          <w:sz w:val="16"/>
          <w:szCs w:val="16"/>
        </w:rPr>
        <w:t xml:space="preserve"> : True</w:t>
      </w:r>
    </w:p>
    <w:p w14:paraId="0AD8E477"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phenotypes_GCTA_prefix</w:t>
      </w:r>
      <w:proofErr w:type="spellEnd"/>
      <w:r w:rsidRPr="00242C65">
        <w:rPr>
          <w:sz w:val="16"/>
          <w:szCs w:val="16"/>
        </w:rPr>
        <w:t xml:space="preserve"> : "/</w:t>
      </w:r>
      <w:proofErr w:type="spellStart"/>
      <w:r w:rsidRPr="00242C65">
        <w:rPr>
          <w:sz w:val="16"/>
          <w:szCs w:val="16"/>
        </w:rPr>
        <w:t>myProject</w:t>
      </w:r>
      <w:proofErr w:type="spellEnd"/>
      <w:r w:rsidRPr="00242C65">
        <w:rPr>
          <w:sz w:val="16"/>
          <w:szCs w:val="16"/>
        </w:rPr>
        <w:t>/main/</w:t>
      </w:r>
      <w:proofErr w:type="spellStart"/>
      <w:r w:rsidRPr="00242C65">
        <w:rPr>
          <w:sz w:val="16"/>
          <w:szCs w:val="16"/>
        </w:rPr>
        <w:t>genetic_cor_phenotype_baseline_GCTA</w:t>
      </w:r>
      <w:proofErr w:type="spellEnd"/>
      <w:r w:rsidRPr="00242C65">
        <w:rPr>
          <w:sz w:val="16"/>
          <w:szCs w:val="16"/>
        </w:rPr>
        <w:t>"</w:t>
      </w:r>
    </w:p>
    <w:p w14:paraId="3DC16C97"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rerun_GCTA_script_filename</w:t>
      </w:r>
      <w:proofErr w:type="spellEnd"/>
      <w:r w:rsidRPr="00242C65">
        <w:rPr>
          <w:sz w:val="16"/>
          <w:szCs w:val="16"/>
        </w:rPr>
        <w:t xml:space="preserve"> : "/</w:t>
      </w:r>
      <w:proofErr w:type="spellStart"/>
      <w:r w:rsidRPr="00242C65">
        <w:rPr>
          <w:sz w:val="16"/>
          <w:szCs w:val="16"/>
        </w:rPr>
        <w:t>myProject</w:t>
      </w:r>
      <w:proofErr w:type="spellEnd"/>
      <w:r w:rsidRPr="00242C65">
        <w:rPr>
          <w:sz w:val="16"/>
          <w:szCs w:val="16"/>
        </w:rPr>
        <w:t>/main/rerun_GCTA_VCs_reml_2mat_Base_All.sh"</w:t>
      </w:r>
    </w:p>
    <w:p w14:paraId="406FC202"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GCTA_cluster_filename_prefix</w:t>
      </w:r>
      <w:proofErr w:type="spellEnd"/>
      <w:r w:rsidRPr="00242C65">
        <w:rPr>
          <w:sz w:val="16"/>
          <w:szCs w:val="16"/>
        </w:rPr>
        <w:t xml:space="preserve"> : "/</w:t>
      </w:r>
      <w:proofErr w:type="spellStart"/>
      <w:r w:rsidRPr="00242C65">
        <w:rPr>
          <w:sz w:val="16"/>
          <w:szCs w:val="16"/>
        </w:rPr>
        <w:t>myProject</w:t>
      </w:r>
      <w:proofErr w:type="spellEnd"/>
      <w:r w:rsidRPr="00242C65">
        <w:rPr>
          <w:sz w:val="16"/>
          <w:szCs w:val="16"/>
        </w:rPr>
        <w:t>/main/GCTA_VCs_pheno_NoRel3rdDeg_PCs5_2mat_Base_All"</w:t>
      </w:r>
    </w:p>
    <w:p w14:paraId="1A72A8CF" w14:textId="77777777" w:rsidR="00242C65" w:rsidRPr="00242C65" w:rsidRDefault="00242C65" w:rsidP="00242C65">
      <w:pPr>
        <w:spacing w:after="0" w:line="240" w:lineRule="auto"/>
        <w:rPr>
          <w:sz w:val="16"/>
          <w:szCs w:val="16"/>
        </w:rPr>
      </w:pPr>
    </w:p>
    <w:p w14:paraId="3BC2DE1F"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CONVERT_MATRICES_toGCTA</w:t>
      </w:r>
      <w:proofErr w:type="spellEnd"/>
      <w:r w:rsidRPr="00242C65">
        <w:rPr>
          <w:sz w:val="16"/>
          <w:szCs w:val="16"/>
        </w:rPr>
        <w:t xml:space="preserve"> : False  #if this is false, matrices generation will be skipped</w:t>
      </w:r>
    </w:p>
    <w:p w14:paraId="3DD02BB2"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Unrelated_individuals_filename</w:t>
      </w:r>
      <w:proofErr w:type="spellEnd"/>
      <w:r w:rsidRPr="00242C65">
        <w:rPr>
          <w:sz w:val="16"/>
          <w:szCs w:val="16"/>
        </w:rPr>
        <w:t xml:space="preserve"> : "/myProject/main/genetic_cor_kinship_matrix_Unrelated3rdDeg.RData"</w:t>
      </w:r>
    </w:p>
    <w:p w14:paraId="76291CBC"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kinship_matrix_filename_GCTA</w:t>
      </w:r>
      <w:proofErr w:type="spellEnd"/>
      <w:r w:rsidRPr="00242C65">
        <w:rPr>
          <w:sz w:val="16"/>
          <w:szCs w:val="16"/>
        </w:rPr>
        <w:t xml:space="preserve"> : "/</w:t>
      </w:r>
      <w:proofErr w:type="spellStart"/>
      <w:r w:rsidRPr="00242C65">
        <w:rPr>
          <w:sz w:val="16"/>
          <w:szCs w:val="16"/>
        </w:rPr>
        <w:t>myProject</w:t>
      </w:r>
      <w:proofErr w:type="spellEnd"/>
      <w:r w:rsidRPr="00242C65">
        <w:rPr>
          <w:sz w:val="16"/>
          <w:szCs w:val="16"/>
        </w:rPr>
        <w:t>/main/genetic_cor_kinship_matrix_NoRel3rdDeg.GCTA"</w:t>
      </w:r>
    </w:p>
    <w:p w14:paraId="224046AB"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household_matrix_filename_GCTA</w:t>
      </w:r>
      <w:proofErr w:type="spellEnd"/>
      <w:r w:rsidRPr="00242C65">
        <w:rPr>
          <w:sz w:val="16"/>
          <w:szCs w:val="16"/>
        </w:rPr>
        <w:t xml:space="preserve"> : "/</w:t>
      </w:r>
      <w:proofErr w:type="spellStart"/>
      <w:r w:rsidRPr="00242C65">
        <w:rPr>
          <w:sz w:val="16"/>
          <w:szCs w:val="16"/>
        </w:rPr>
        <w:t>myProject</w:t>
      </w:r>
      <w:proofErr w:type="spellEnd"/>
      <w:r w:rsidRPr="00242C65">
        <w:rPr>
          <w:sz w:val="16"/>
          <w:szCs w:val="16"/>
        </w:rPr>
        <w:t>/main/genetic_cor_household_matrix_NoRel3rdDeg.GCTA"</w:t>
      </w:r>
    </w:p>
    <w:p w14:paraId="16E3D707"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two_matrix_GCTA_filename</w:t>
      </w:r>
      <w:proofErr w:type="spellEnd"/>
      <w:r w:rsidRPr="00242C65">
        <w:rPr>
          <w:sz w:val="16"/>
          <w:szCs w:val="16"/>
        </w:rPr>
        <w:t xml:space="preserve"> : "/myProject/main/20210511_genetic_cor_phenotype_baseline_GCTA_mgrm_K_HH.txt"</w:t>
      </w:r>
    </w:p>
    <w:p w14:paraId="3DBCF744" w14:textId="77777777" w:rsidR="00242C65" w:rsidRPr="00242C65" w:rsidRDefault="00242C65" w:rsidP="00242C65">
      <w:pPr>
        <w:spacing w:after="0" w:line="240" w:lineRule="auto"/>
        <w:rPr>
          <w:sz w:val="16"/>
          <w:szCs w:val="16"/>
        </w:rPr>
      </w:pPr>
    </w:p>
    <w:p w14:paraId="1566CFBC" w14:textId="77777777" w:rsidR="00242C65" w:rsidRPr="00242C65" w:rsidRDefault="00242C65" w:rsidP="00242C65">
      <w:pPr>
        <w:spacing w:after="0" w:line="240" w:lineRule="auto"/>
        <w:rPr>
          <w:sz w:val="16"/>
          <w:szCs w:val="16"/>
        </w:rPr>
      </w:pPr>
      <w:r w:rsidRPr="00242C65">
        <w:rPr>
          <w:sz w:val="16"/>
          <w:szCs w:val="16"/>
        </w:rPr>
        <w:t xml:space="preserve">    # </w:t>
      </w:r>
      <w:proofErr w:type="spellStart"/>
      <w:r w:rsidRPr="00242C65">
        <w:rPr>
          <w:sz w:val="16"/>
          <w:szCs w:val="16"/>
        </w:rPr>
        <w:t>Prtial</w:t>
      </w:r>
      <w:proofErr w:type="spellEnd"/>
      <w:r w:rsidRPr="00242C65">
        <w:rPr>
          <w:sz w:val="16"/>
          <w:szCs w:val="16"/>
        </w:rPr>
        <w:t xml:space="preserve"> correlations - need to provide precalculated pairs and group file. These files can be created after regular run</w:t>
      </w:r>
    </w:p>
    <w:p w14:paraId="243C2595" w14:textId="77777777" w:rsidR="00242C65" w:rsidRPr="00242C65" w:rsidRDefault="00242C65" w:rsidP="00242C65">
      <w:pPr>
        <w:spacing w:after="0" w:line="240" w:lineRule="auto"/>
        <w:rPr>
          <w:sz w:val="16"/>
          <w:szCs w:val="16"/>
        </w:rPr>
      </w:pPr>
      <w:r w:rsidRPr="00242C65">
        <w:rPr>
          <w:sz w:val="16"/>
          <w:szCs w:val="16"/>
        </w:rPr>
        <w:t xml:space="preserve">    PARTIAL : False</w:t>
      </w:r>
    </w:p>
    <w:p w14:paraId="327A8724" w14:textId="77777777" w:rsidR="00242C65" w:rsidRPr="00242C65"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pairfile</w:t>
      </w:r>
      <w:proofErr w:type="spellEnd"/>
      <w:r w:rsidRPr="00242C65">
        <w:rPr>
          <w:sz w:val="16"/>
          <w:szCs w:val="16"/>
        </w:rPr>
        <w:t xml:space="preserve"> : ""</w:t>
      </w:r>
    </w:p>
    <w:p w14:paraId="2ED69B27" w14:textId="219F4AE5" w:rsidR="00313A92" w:rsidRPr="00313A92" w:rsidRDefault="00242C65" w:rsidP="00242C65">
      <w:pPr>
        <w:spacing w:after="0" w:line="240" w:lineRule="auto"/>
        <w:rPr>
          <w:sz w:val="16"/>
          <w:szCs w:val="16"/>
        </w:rPr>
      </w:pPr>
      <w:r w:rsidRPr="00242C65">
        <w:rPr>
          <w:sz w:val="16"/>
          <w:szCs w:val="16"/>
        </w:rPr>
        <w:t xml:space="preserve">    </w:t>
      </w:r>
      <w:proofErr w:type="spellStart"/>
      <w:r w:rsidRPr="00242C65">
        <w:rPr>
          <w:sz w:val="16"/>
          <w:szCs w:val="16"/>
        </w:rPr>
        <w:t>grpfile</w:t>
      </w:r>
      <w:proofErr w:type="spellEnd"/>
      <w:r w:rsidRPr="00242C65">
        <w:rPr>
          <w:sz w:val="16"/>
          <w:szCs w:val="16"/>
        </w:rPr>
        <w:t xml:space="preserve"> : ""</w:t>
      </w:r>
    </w:p>
    <w:sectPr w:rsidR="00313A92" w:rsidRPr="00313A9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08E45" w14:textId="77777777" w:rsidR="00AA3E84" w:rsidRDefault="00AA3E84" w:rsidP="0040238D">
      <w:pPr>
        <w:spacing w:after="0" w:line="240" w:lineRule="auto"/>
      </w:pPr>
      <w:r>
        <w:separator/>
      </w:r>
    </w:p>
  </w:endnote>
  <w:endnote w:type="continuationSeparator" w:id="0">
    <w:p w14:paraId="1364B698" w14:textId="77777777" w:rsidR="00AA3E84" w:rsidRDefault="00AA3E84" w:rsidP="00402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487421"/>
      <w:docPartObj>
        <w:docPartGallery w:val="Page Numbers (Bottom of Page)"/>
        <w:docPartUnique/>
      </w:docPartObj>
    </w:sdtPr>
    <w:sdtEndPr>
      <w:rPr>
        <w:noProof/>
      </w:rPr>
    </w:sdtEndPr>
    <w:sdtContent>
      <w:p w14:paraId="65267B25" w14:textId="4598D684" w:rsidR="0040238D" w:rsidRDefault="004023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EA754B" w14:textId="77777777" w:rsidR="0040238D" w:rsidRDefault="00402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56BF4" w14:textId="77777777" w:rsidR="00AA3E84" w:rsidRDefault="00AA3E84" w:rsidP="0040238D">
      <w:pPr>
        <w:spacing w:after="0" w:line="240" w:lineRule="auto"/>
      </w:pPr>
      <w:r>
        <w:separator/>
      </w:r>
    </w:p>
  </w:footnote>
  <w:footnote w:type="continuationSeparator" w:id="0">
    <w:p w14:paraId="21B05133" w14:textId="77777777" w:rsidR="00AA3E84" w:rsidRDefault="00AA3E84" w:rsidP="00402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B22"/>
    <w:multiLevelType w:val="hybridMultilevel"/>
    <w:tmpl w:val="CE182CFE"/>
    <w:lvl w:ilvl="0" w:tplc="A558CF2E">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754BF6"/>
    <w:multiLevelType w:val="hybridMultilevel"/>
    <w:tmpl w:val="21FC11A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D260962"/>
    <w:multiLevelType w:val="hybridMultilevel"/>
    <w:tmpl w:val="3386F6AA"/>
    <w:lvl w:ilvl="0" w:tplc="D72AFBE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72E6B79"/>
    <w:multiLevelType w:val="hybridMultilevel"/>
    <w:tmpl w:val="3386F6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D630890"/>
    <w:multiLevelType w:val="hybridMultilevel"/>
    <w:tmpl w:val="64347AC6"/>
    <w:lvl w:ilvl="0" w:tplc="D72AFBE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98966951">
    <w:abstractNumId w:val="1"/>
  </w:num>
  <w:num w:numId="2" w16cid:durableId="2087801948">
    <w:abstractNumId w:val="0"/>
  </w:num>
  <w:num w:numId="3" w16cid:durableId="1369839642">
    <w:abstractNumId w:val="4"/>
  </w:num>
  <w:num w:numId="4" w16cid:durableId="71781600">
    <w:abstractNumId w:val="2"/>
  </w:num>
  <w:num w:numId="5" w16cid:durableId="1245841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D6"/>
    <w:rsid w:val="000029ED"/>
    <w:rsid w:val="000561AE"/>
    <w:rsid w:val="000660C2"/>
    <w:rsid w:val="00067D31"/>
    <w:rsid w:val="00080B2C"/>
    <w:rsid w:val="000D6FC0"/>
    <w:rsid w:val="00151E75"/>
    <w:rsid w:val="001578DA"/>
    <w:rsid w:val="00185940"/>
    <w:rsid w:val="001D35D6"/>
    <w:rsid w:val="001D5158"/>
    <w:rsid w:val="001E1938"/>
    <w:rsid w:val="00242C65"/>
    <w:rsid w:val="00245F2A"/>
    <w:rsid w:val="00253ECF"/>
    <w:rsid w:val="00274F61"/>
    <w:rsid w:val="002757FF"/>
    <w:rsid w:val="00276232"/>
    <w:rsid w:val="00313A92"/>
    <w:rsid w:val="00370152"/>
    <w:rsid w:val="00387FD6"/>
    <w:rsid w:val="003A0679"/>
    <w:rsid w:val="003E1C05"/>
    <w:rsid w:val="003E4E15"/>
    <w:rsid w:val="0040238D"/>
    <w:rsid w:val="004B1297"/>
    <w:rsid w:val="004E5C44"/>
    <w:rsid w:val="0050031F"/>
    <w:rsid w:val="00570D92"/>
    <w:rsid w:val="005A0EC9"/>
    <w:rsid w:val="005D68B6"/>
    <w:rsid w:val="00652130"/>
    <w:rsid w:val="00653A87"/>
    <w:rsid w:val="006E71F5"/>
    <w:rsid w:val="006E7E29"/>
    <w:rsid w:val="006F7324"/>
    <w:rsid w:val="00734835"/>
    <w:rsid w:val="00755475"/>
    <w:rsid w:val="007A6D45"/>
    <w:rsid w:val="007C31AB"/>
    <w:rsid w:val="007C7576"/>
    <w:rsid w:val="007F69F3"/>
    <w:rsid w:val="00814CBC"/>
    <w:rsid w:val="00821CAA"/>
    <w:rsid w:val="0082711C"/>
    <w:rsid w:val="008345AD"/>
    <w:rsid w:val="008608B3"/>
    <w:rsid w:val="00876478"/>
    <w:rsid w:val="00893DF3"/>
    <w:rsid w:val="008944AF"/>
    <w:rsid w:val="008A2849"/>
    <w:rsid w:val="008A4CF8"/>
    <w:rsid w:val="009147B8"/>
    <w:rsid w:val="0096302D"/>
    <w:rsid w:val="00977B05"/>
    <w:rsid w:val="009A1DD0"/>
    <w:rsid w:val="009C51F0"/>
    <w:rsid w:val="00A01D92"/>
    <w:rsid w:val="00A071EF"/>
    <w:rsid w:val="00A105DE"/>
    <w:rsid w:val="00AA3E84"/>
    <w:rsid w:val="00AF7F8D"/>
    <w:rsid w:val="00B030FA"/>
    <w:rsid w:val="00B124A3"/>
    <w:rsid w:val="00B4215E"/>
    <w:rsid w:val="00B6639C"/>
    <w:rsid w:val="00B94ADC"/>
    <w:rsid w:val="00BB1FF4"/>
    <w:rsid w:val="00BC0B05"/>
    <w:rsid w:val="00BD6934"/>
    <w:rsid w:val="00C43FBC"/>
    <w:rsid w:val="00C7443F"/>
    <w:rsid w:val="00C82945"/>
    <w:rsid w:val="00CA342A"/>
    <w:rsid w:val="00CE7344"/>
    <w:rsid w:val="00CF5DD8"/>
    <w:rsid w:val="00D2343B"/>
    <w:rsid w:val="00D42305"/>
    <w:rsid w:val="00D834F6"/>
    <w:rsid w:val="00DA458A"/>
    <w:rsid w:val="00DB64DA"/>
    <w:rsid w:val="00EA21C2"/>
    <w:rsid w:val="00EB658E"/>
    <w:rsid w:val="00EF66D2"/>
    <w:rsid w:val="00F934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CB5E"/>
  <w15:chartTrackingRefBased/>
  <w15:docId w15:val="{185FBB61-878F-4DD5-940B-1CA7D1E6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3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5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45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5D6"/>
    <w:pPr>
      <w:ind w:left="720"/>
      <w:contextualSpacing/>
    </w:pPr>
  </w:style>
  <w:style w:type="character" w:customStyle="1" w:styleId="Heading2Char">
    <w:name w:val="Heading 2 Char"/>
    <w:basedOn w:val="DefaultParagraphFont"/>
    <w:link w:val="Heading2"/>
    <w:uiPriority w:val="9"/>
    <w:rsid w:val="008345A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345AD"/>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40238D"/>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40238D"/>
    <w:pPr>
      <w:outlineLvl w:val="9"/>
    </w:pPr>
  </w:style>
  <w:style w:type="paragraph" w:styleId="TOC2">
    <w:name w:val="toc 2"/>
    <w:basedOn w:val="Normal"/>
    <w:next w:val="Normal"/>
    <w:autoRedefine/>
    <w:uiPriority w:val="39"/>
    <w:unhideWhenUsed/>
    <w:rsid w:val="0040238D"/>
    <w:pPr>
      <w:spacing w:after="100"/>
      <w:ind w:left="220"/>
    </w:pPr>
  </w:style>
  <w:style w:type="paragraph" w:styleId="TOC3">
    <w:name w:val="toc 3"/>
    <w:basedOn w:val="Normal"/>
    <w:next w:val="Normal"/>
    <w:autoRedefine/>
    <w:uiPriority w:val="39"/>
    <w:unhideWhenUsed/>
    <w:rsid w:val="0040238D"/>
    <w:pPr>
      <w:spacing w:after="100"/>
      <w:ind w:left="440"/>
    </w:pPr>
  </w:style>
  <w:style w:type="character" w:styleId="Hyperlink">
    <w:name w:val="Hyperlink"/>
    <w:basedOn w:val="DefaultParagraphFont"/>
    <w:uiPriority w:val="99"/>
    <w:unhideWhenUsed/>
    <w:rsid w:val="0040238D"/>
    <w:rPr>
      <w:color w:val="0563C1" w:themeColor="hyperlink"/>
      <w:u w:val="single"/>
    </w:rPr>
  </w:style>
  <w:style w:type="paragraph" w:styleId="Header">
    <w:name w:val="header"/>
    <w:basedOn w:val="Normal"/>
    <w:link w:val="HeaderChar"/>
    <w:uiPriority w:val="99"/>
    <w:unhideWhenUsed/>
    <w:rsid w:val="004023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38D"/>
    <w:rPr>
      <w:lang w:val="en-US"/>
    </w:rPr>
  </w:style>
  <w:style w:type="paragraph" w:styleId="Footer">
    <w:name w:val="footer"/>
    <w:basedOn w:val="Normal"/>
    <w:link w:val="FooterChar"/>
    <w:uiPriority w:val="99"/>
    <w:unhideWhenUsed/>
    <w:rsid w:val="004023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38D"/>
    <w:rPr>
      <w:lang w:val="en-US"/>
    </w:rPr>
  </w:style>
  <w:style w:type="paragraph" w:styleId="Title">
    <w:name w:val="Title"/>
    <w:basedOn w:val="Normal"/>
    <w:next w:val="Normal"/>
    <w:link w:val="TitleChar"/>
    <w:uiPriority w:val="10"/>
    <w:qFormat/>
    <w:rsid w:val="00402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38D"/>
    <w:rPr>
      <w:rFonts w:asciiTheme="majorHAnsi" w:eastAsiaTheme="majorEastAsia" w:hAnsiTheme="majorHAnsi" w:cstheme="majorBidi"/>
      <w:spacing w:val="-10"/>
      <w:kern w:val="28"/>
      <w:sz w:val="56"/>
      <w:szCs w:val="56"/>
      <w:lang w:val="en-US"/>
    </w:rPr>
  </w:style>
  <w:style w:type="character" w:styleId="PlaceholderText">
    <w:name w:val="Placeholder Text"/>
    <w:basedOn w:val="DefaultParagraphFont"/>
    <w:uiPriority w:val="99"/>
    <w:semiHidden/>
    <w:rsid w:val="00370152"/>
    <w:rPr>
      <w:color w:val="808080"/>
    </w:rPr>
  </w:style>
  <w:style w:type="table" w:styleId="PlainTable5">
    <w:name w:val="Plain Table 5"/>
    <w:basedOn w:val="TableNormal"/>
    <w:uiPriority w:val="45"/>
    <w:rsid w:val="00B94A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94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C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7C31AB"/>
    <w:rPr>
      <w:rFonts w:ascii="Courier New" w:eastAsia="Times New Roman" w:hAnsi="Courier New" w:cs="Courier New"/>
      <w:sz w:val="20"/>
      <w:szCs w:val="20"/>
      <w:lang w:val="en-US" w:bidi="he-IL"/>
    </w:rPr>
  </w:style>
  <w:style w:type="character" w:customStyle="1" w:styleId="pl-s">
    <w:name w:val="pl-s"/>
    <w:basedOn w:val="DefaultParagraphFont"/>
    <w:rsid w:val="007C31AB"/>
  </w:style>
  <w:style w:type="character" w:customStyle="1" w:styleId="pl-pds">
    <w:name w:val="pl-pds"/>
    <w:basedOn w:val="DefaultParagraphFont"/>
    <w:rsid w:val="007C31AB"/>
  </w:style>
  <w:style w:type="character" w:customStyle="1" w:styleId="pl-v">
    <w:name w:val="pl-v"/>
    <w:basedOn w:val="DefaultParagraphFont"/>
    <w:rsid w:val="007C31AB"/>
  </w:style>
  <w:style w:type="character" w:customStyle="1" w:styleId="pl-k">
    <w:name w:val="pl-k"/>
    <w:basedOn w:val="DefaultParagraphFont"/>
    <w:rsid w:val="007C3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1556">
      <w:bodyDiv w:val="1"/>
      <w:marLeft w:val="0"/>
      <w:marRight w:val="0"/>
      <w:marTop w:val="0"/>
      <w:marBottom w:val="0"/>
      <w:divBdr>
        <w:top w:val="none" w:sz="0" w:space="0" w:color="auto"/>
        <w:left w:val="none" w:sz="0" w:space="0" w:color="auto"/>
        <w:bottom w:val="none" w:sz="0" w:space="0" w:color="auto"/>
        <w:right w:val="none" w:sz="0" w:space="0" w:color="auto"/>
      </w:divBdr>
    </w:div>
    <w:div w:id="217018176">
      <w:bodyDiv w:val="1"/>
      <w:marLeft w:val="0"/>
      <w:marRight w:val="0"/>
      <w:marTop w:val="0"/>
      <w:marBottom w:val="0"/>
      <w:divBdr>
        <w:top w:val="none" w:sz="0" w:space="0" w:color="auto"/>
        <w:left w:val="none" w:sz="0" w:space="0" w:color="auto"/>
        <w:bottom w:val="none" w:sz="0" w:space="0" w:color="auto"/>
        <w:right w:val="none" w:sz="0" w:space="0" w:color="auto"/>
      </w:divBdr>
    </w:div>
    <w:div w:id="473448627">
      <w:bodyDiv w:val="1"/>
      <w:marLeft w:val="0"/>
      <w:marRight w:val="0"/>
      <w:marTop w:val="0"/>
      <w:marBottom w:val="0"/>
      <w:divBdr>
        <w:top w:val="none" w:sz="0" w:space="0" w:color="auto"/>
        <w:left w:val="none" w:sz="0" w:space="0" w:color="auto"/>
        <w:bottom w:val="none" w:sz="0" w:space="0" w:color="auto"/>
        <w:right w:val="none" w:sz="0" w:space="0" w:color="auto"/>
      </w:divBdr>
      <w:divsChild>
        <w:div w:id="1859391456">
          <w:marLeft w:val="0"/>
          <w:marRight w:val="0"/>
          <w:marTop w:val="0"/>
          <w:marBottom w:val="0"/>
          <w:divBdr>
            <w:top w:val="none" w:sz="0" w:space="0" w:color="auto"/>
            <w:left w:val="none" w:sz="0" w:space="0" w:color="auto"/>
            <w:bottom w:val="none" w:sz="0" w:space="0" w:color="auto"/>
            <w:right w:val="none" w:sz="0" w:space="0" w:color="auto"/>
          </w:divBdr>
        </w:div>
        <w:div w:id="159925516">
          <w:marLeft w:val="0"/>
          <w:marRight w:val="0"/>
          <w:marTop w:val="0"/>
          <w:marBottom w:val="0"/>
          <w:divBdr>
            <w:top w:val="none" w:sz="0" w:space="0" w:color="auto"/>
            <w:left w:val="none" w:sz="0" w:space="0" w:color="auto"/>
            <w:bottom w:val="none" w:sz="0" w:space="0" w:color="auto"/>
            <w:right w:val="none" w:sz="0" w:space="0" w:color="auto"/>
          </w:divBdr>
        </w:div>
        <w:div w:id="1798141809">
          <w:marLeft w:val="0"/>
          <w:marRight w:val="0"/>
          <w:marTop w:val="0"/>
          <w:marBottom w:val="0"/>
          <w:divBdr>
            <w:top w:val="none" w:sz="0" w:space="0" w:color="auto"/>
            <w:left w:val="none" w:sz="0" w:space="0" w:color="auto"/>
            <w:bottom w:val="none" w:sz="0" w:space="0" w:color="auto"/>
            <w:right w:val="none" w:sz="0" w:space="0" w:color="auto"/>
          </w:divBdr>
        </w:div>
        <w:div w:id="1287153879">
          <w:marLeft w:val="0"/>
          <w:marRight w:val="0"/>
          <w:marTop w:val="0"/>
          <w:marBottom w:val="0"/>
          <w:divBdr>
            <w:top w:val="none" w:sz="0" w:space="0" w:color="auto"/>
            <w:left w:val="none" w:sz="0" w:space="0" w:color="auto"/>
            <w:bottom w:val="none" w:sz="0" w:space="0" w:color="auto"/>
            <w:right w:val="none" w:sz="0" w:space="0" w:color="auto"/>
          </w:divBdr>
        </w:div>
        <w:div w:id="474949229">
          <w:marLeft w:val="0"/>
          <w:marRight w:val="0"/>
          <w:marTop w:val="0"/>
          <w:marBottom w:val="0"/>
          <w:divBdr>
            <w:top w:val="none" w:sz="0" w:space="0" w:color="auto"/>
            <w:left w:val="none" w:sz="0" w:space="0" w:color="auto"/>
            <w:bottom w:val="none" w:sz="0" w:space="0" w:color="auto"/>
            <w:right w:val="none" w:sz="0" w:space="0" w:color="auto"/>
          </w:divBdr>
        </w:div>
        <w:div w:id="844436582">
          <w:marLeft w:val="0"/>
          <w:marRight w:val="0"/>
          <w:marTop w:val="0"/>
          <w:marBottom w:val="0"/>
          <w:divBdr>
            <w:top w:val="none" w:sz="0" w:space="0" w:color="auto"/>
            <w:left w:val="none" w:sz="0" w:space="0" w:color="auto"/>
            <w:bottom w:val="none" w:sz="0" w:space="0" w:color="auto"/>
            <w:right w:val="none" w:sz="0" w:space="0" w:color="auto"/>
          </w:divBdr>
        </w:div>
        <w:div w:id="170998119">
          <w:marLeft w:val="0"/>
          <w:marRight w:val="0"/>
          <w:marTop w:val="0"/>
          <w:marBottom w:val="0"/>
          <w:divBdr>
            <w:top w:val="none" w:sz="0" w:space="0" w:color="auto"/>
            <w:left w:val="none" w:sz="0" w:space="0" w:color="auto"/>
            <w:bottom w:val="none" w:sz="0" w:space="0" w:color="auto"/>
            <w:right w:val="none" w:sz="0" w:space="0" w:color="auto"/>
          </w:divBdr>
        </w:div>
        <w:div w:id="913901141">
          <w:marLeft w:val="0"/>
          <w:marRight w:val="0"/>
          <w:marTop w:val="0"/>
          <w:marBottom w:val="0"/>
          <w:divBdr>
            <w:top w:val="none" w:sz="0" w:space="0" w:color="auto"/>
            <w:left w:val="none" w:sz="0" w:space="0" w:color="auto"/>
            <w:bottom w:val="none" w:sz="0" w:space="0" w:color="auto"/>
            <w:right w:val="none" w:sz="0" w:space="0" w:color="auto"/>
          </w:divBdr>
        </w:div>
        <w:div w:id="734737602">
          <w:marLeft w:val="0"/>
          <w:marRight w:val="0"/>
          <w:marTop w:val="0"/>
          <w:marBottom w:val="0"/>
          <w:divBdr>
            <w:top w:val="none" w:sz="0" w:space="0" w:color="auto"/>
            <w:left w:val="none" w:sz="0" w:space="0" w:color="auto"/>
            <w:bottom w:val="none" w:sz="0" w:space="0" w:color="auto"/>
            <w:right w:val="none" w:sz="0" w:space="0" w:color="auto"/>
          </w:divBdr>
          <w:divsChild>
            <w:div w:id="1928924465">
              <w:marLeft w:val="0"/>
              <w:marRight w:val="0"/>
              <w:marTop w:val="0"/>
              <w:marBottom w:val="0"/>
              <w:divBdr>
                <w:top w:val="none" w:sz="0" w:space="0" w:color="auto"/>
                <w:left w:val="none" w:sz="0" w:space="0" w:color="auto"/>
                <w:bottom w:val="none" w:sz="0" w:space="0" w:color="auto"/>
                <w:right w:val="none" w:sz="0" w:space="0" w:color="auto"/>
              </w:divBdr>
            </w:div>
            <w:div w:id="727850067">
              <w:marLeft w:val="0"/>
              <w:marRight w:val="0"/>
              <w:marTop w:val="0"/>
              <w:marBottom w:val="0"/>
              <w:divBdr>
                <w:top w:val="none" w:sz="0" w:space="0" w:color="auto"/>
                <w:left w:val="none" w:sz="0" w:space="0" w:color="auto"/>
                <w:bottom w:val="none" w:sz="0" w:space="0" w:color="auto"/>
                <w:right w:val="none" w:sz="0" w:space="0" w:color="auto"/>
              </w:divBdr>
            </w:div>
          </w:divsChild>
        </w:div>
        <w:div w:id="18702458">
          <w:marLeft w:val="0"/>
          <w:marRight w:val="0"/>
          <w:marTop w:val="0"/>
          <w:marBottom w:val="0"/>
          <w:divBdr>
            <w:top w:val="none" w:sz="0" w:space="0" w:color="auto"/>
            <w:left w:val="none" w:sz="0" w:space="0" w:color="auto"/>
            <w:bottom w:val="none" w:sz="0" w:space="0" w:color="auto"/>
            <w:right w:val="none" w:sz="0" w:space="0" w:color="auto"/>
          </w:divBdr>
        </w:div>
        <w:div w:id="1310596165">
          <w:marLeft w:val="0"/>
          <w:marRight w:val="0"/>
          <w:marTop w:val="0"/>
          <w:marBottom w:val="0"/>
          <w:divBdr>
            <w:top w:val="none" w:sz="0" w:space="0" w:color="auto"/>
            <w:left w:val="none" w:sz="0" w:space="0" w:color="auto"/>
            <w:bottom w:val="none" w:sz="0" w:space="0" w:color="auto"/>
            <w:right w:val="none" w:sz="0" w:space="0" w:color="auto"/>
          </w:divBdr>
        </w:div>
      </w:divsChild>
    </w:div>
    <w:div w:id="480998365">
      <w:bodyDiv w:val="1"/>
      <w:marLeft w:val="0"/>
      <w:marRight w:val="0"/>
      <w:marTop w:val="0"/>
      <w:marBottom w:val="0"/>
      <w:divBdr>
        <w:top w:val="none" w:sz="0" w:space="0" w:color="auto"/>
        <w:left w:val="none" w:sz="0" w:space="0" w:color="auto"/>
        <w:bottom w:val="none" w:sz="0" w:space="0" w:color="auto"/>
        <w:right w:val="none" w:sz="0" w:space="0" w:color="auto"/>
      </w:divBdr>
    </w:div>
    <w:div w:id="1283003180">
      <w:bodyDiv w:val="1"/>
      <w:marLeft w:val="0"/>
      <w:marRight w:val="0"/>
      <w:marTop w:val="0"/>
      <w:marBottom w:val="0"/>
      <w:divBdr>
        <w:top w:val="none" w:sz="0" w:space="0" w:color="auto"/>
        <w:left w:val="none" w:sz="0" w:space="0" w:color="auto"/>
        <w:bottom w:val="none" w:sz="0" w:space="0" w:color="auto"/>
        <w:right w:val="none" w:sz="0" w:space="0" w:color="auto"/>
      </w:divBdr>
    </w:div>
    <w:div w:id="163914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B1503-2BF4-4972-BD26-8C7E6AF4B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8</Pages>
  <Words>2533</Words>
  <Characters>14442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Elgart</dc:creator>
  <cp:keywords/>
  <dc:description/>
  <cp:lastModifiedBy>Michael Elgart</cp:lastModifiedBy>
  <cp:revision>31</cp:revision>
  <dcterms:created xsi:type="dcterms:W3CDTF">2021-05-18T15:01:00Z</dcterms:created>
  <dcterms:modified xsi:type="dcterms:W3CDTF">2022-09-28T22:31:00Z</dcterms:modified>
</cp:coreProperties>
</file>