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5930" w14:textId="46A05B13" w:rsidR="007A2DCB" w:rsidRPr="007A2DCB" w:rsidRDefault="00F26B4B" w:rsidP="00F26B4B">
      <w:pPr>
        <w:pStyle w:val="Title"/>
      </w:pPr>
      <w:r>
        <w:t xml:space="preserve">Assignment 02 – </w:t>
      </w:r>
      <w:r w:rsidR="00F9030D">
        <w:t>Form</w:t>
      </w:r>
      <w:r>
        <w:t xml:space="preserve"> </w:t>
      </w:r>
      <w:bookmarkStart w:id="0" w:name="_GoBack"/>
      <w:bookmarkEnd w:id="0"/>
      <w:r w:rsidR="00F9030D">
        <w:t>Testing</w:t>
      </w:r>
    </w:p>
    <w:tbl>
      <w:tblPr>
        <w:tblStyle w:val="TableGrid"/>
        <w:tblW w:w="13197" w:type="dxa"/>
        <w:tblLook w:val="04A0" w:firstRow="1" w:lastRow="0" w:firstColumn="1" w:lastColumn="0" w:noHBand="0" w:noVBand="1"/>
      </w:tblPr>
      <w:tblGrid>
        <w:gridCol w:w="2122"/>
        <w:gridCol w:w="1417"/>
        <w:gridCol w:w="2552"/>
        <w:gridCol w:w="3543"/>
        <w:gridCol w:w="3552"/>
        <w:gridCol w:w="11"/>
      </w:tblGrid>
      <w:tr w:rsidR="00F9030D" w14:paraId="0730A66B" w14:textId="77777777" w:rsidTr="007A2DCB">
        <w:tc>
          <w:tcPr>
            <w:tcW w:w="13197" w:type="dxa"/>
            <w:gridSpan w:val="6"/>
            <w:tcBorders>
              <w:bottom w:val="single" w:sz="12" w:space="0" w:color="auto"/>
            </w:tcBorders>
          </w:tcPr>
          <w:p w14:paraId="782D916B" w14:textId="43B9E2B5" w:rsidR="00F9030D" w:rsidRPr="007A2DCB" w:rsidRDefault="007A2DCB" w:rsidP="00F9030D">
            <w:pPr>
              <w:rPr>
                <w:b/>
              </w:rPr>
            </w:pPr>
            <w:r w:rsidRPr="007A2DCB">
              <w:rPr>
                <w:b/>
              </w:rPr>
              <w:t xml:space="preserve">Event Handler: </w:t>
            </w:r>
            <w:proofErr w:type="spellStart"/>
            <w:r w:rsidRPr="007A2DCB">
              <w:rPr>
                <w:b/>
              </w:rPr>
              <w:t>txtPercent_</w:t>
            </w:r>
            <w:proofErr w:type="gramStart"/>
            <w:r w:rsidRPr="007A2DCB">
              <w:rPr>
                <w:b/>
              </w:rPr>
              <w:t>LostFocus</w:t>
            </w:r>
            <w:proofErr w:type="spellEnd"/>
            <w:r w:rsidRPr="007A2DCB">
              <w:rPr>
                <w:b/>
              </w:rPr>
              <w:t>(</w:t>
            </w:r>
            <w:proofErr w:type="gramEnd"/>
            <w:r w:rsidRPr="007A2DCB">
              <w:rPr>
                <w:b/>
              </w:rPr>
              <w:t>)</w:t>
            </w:r>
          </w:p>
        </w:tc>
      </w:tr>
      <w:tr w:rsidR="00F9030D" w14:paraId="4AD7860A" w14:textId="77777777" w:rsidTr="007A2DCB">
        <w:tc>
          <w:tcPr>
            <w:tcW w:w="2122" w:type="dxa"/>
            <w:vMerge w:val="restart"/>
            <w:tcBorders>
              <w:top w:val="single" w:sz="12" w:space="0" w:color="auto"/>
            </w:tcBorders>
            <w:vAlign w:val="center"/>
          </w:tcPr>
          <w:p w14:paraId="706D03C0" w14:textId="03C1C879" w:rsidR="00F9030D" w:rsidRPr="00F26B4B" w:rsidRDefault="00F9030D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User Action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vAlign w:val="center"/>
          </w:tcPr>
          <w:p w14:paraId="2135D563" w14:textId="3224C884" w:rsidR="00F9030D" w:rsidRPr="00F26B4B" w:rsidRDefault="00F9030D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Input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</w:tcBorders>
            <w:vAlign w:val="center"/>
          </w:tcPr>
          <w:p w14:paraId="2947FB87" w14:textId="0B913EB9" w:rsidR="00F9030D" w:rsidRPr="00F26B4B" w:rsidRDefault="00F9030D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Purpos</w:t>
            </w:r>
            <w:r w:rsidR="007A2DCB" w:rsidRPr="00F26B4B">
              <w:rPr>
                <w:b/>
              </w:rPr>
              <w:t>e</w:t>
            </w:r>
          </w:p>
        </w:tc>
        <w:tc>
          <w:tcPr>
            <w:tcW w:w="7106" w:type="dxa"/>
            <w:gridSpan w:val="3"/>
            <w:tcBorders>
              <w:top w:val="single" w:sz="12" w:space="0" w:color="auto"/>
            </w:tcBorders>
            <w:vAlign w:val="center"/>
          </w:tcPr>
          <w:p w14:paraId="2D665BAB" w14:textId="081AB0EA" w:rsidR="00F9030D" w:rsidRPr="00F26B4B" w:rsidRDefault="007A2DCB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Response</w:t>
            </w:r>
          </w:p>
        </w:tc>
      </w:tr>
      <w:tr w:rsidR="00F9030D" w14:paraId="09CC0240" w14:textId="77777777" w:rsidTr="007A2DCB">
        <w:trPr>
          <w:gridAfter w:val="1"/>
          <w:wAfter w:w="11" w:type="dxa"/>
        </w:trPr>
        <w:tc>
          <w:tcPr>
            <w:tcW w:w="2122" w:type="dxa"/>
            <w:vMerge/>
          </w:tcPr>
          <w:p w14:paraId="493DFC15" w14:textId="77777777" w:rsidR="00F9030D" w:rsidRPr="00F26B4B" w:rsidRDefault="00F9030D" w:rsidP="00F9030D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14:paraId="69FC9249" w14:textId="77777777" w:rsidR="00F9030D" w:rsidRPr="00F26B4B" w:rsidRDefault="00F9030D" w:rsidP="00F9030D">
            <w:pPr>
              <w:rPr>
                <w:b/>
              </w:rPr>
            </w:pPr>
          </w:p>
        </w:tc>
        <w:tc>
          <w:tcPr>
            <w:tcW w:w="2552" w:type="dxa"/>
            <w:vMerge/>
          </w:tcPr>
          <w:p w14:paraId="1984E080" w14:textId="77777777" w:rsidR="00F9030D" w:rsidRPr="00F26B4B" w:rsidRDefault="00F9030D" w:rsidP="00F9030D">
            <w:pPr>
              <w:rPr>
                <w:b/>
              </w:rPr>
            </w:pPr>
          </w:p>
        </w:tc>
        <w:tc>
          <w:tcPr>
            <w:tcW w:w="3543" w:type="dxa"/>
            <w:vAlign w:val="center"/>
          </w:tcPr>
          <w:p w14:paraId="19A54A25" w14:textId="4354A3DF" w:rsidR="00F9030D" w:rsidRPr="00F26B4B" w:rsidRDefault="007A2DCB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Desired</w:t>
            </w:r>
          </w:p>
        </w:tc>
        <w:tc>
          <w:tcPr>
            <w:tcW w:w="3552" w:type="dxa"/>
            <w:vAlign w:val="center"/>
          </w:tcPr>
          <w:p w14:paraId="751A3765" w14:textId="5DBF010B" w:rsidR="00F9030D" w:rsidRPr="00F26B4B" w:rsidRDefault="007A2DCB" w:rsidP="00F9030D">
            <w:pPr>
              <w:jc w:val="center"/>
              <w:rPr>
                <w:b/>
              </w:rPr>
            </w:pPr>
            <w:r w:rsidRPr="00F26B4B">
              <w:rPr>
                <w:b/>
              </w:rPr>
              <w:t>Actual</w:t>
            </w:r>
          </w:p>
        </w:tc>
      </w:tr>
      <w:tr w:rsidR="00F26B4B" w14:paraId="093173DE" w14:textId="77777777" w:rsidTr="00F26B4B">
        <w:trPr>
          <w:gridAfter w:val="1"/>
          <w:wAfter w:w="11" w:type="dxa"/>
        </w:trPr>
        <w:tc>
          <w:tcPr>
            <w:tcW w:w="2122" w:type="dxa"/>
            <w:vMerge w:val="restart"/>
            <w:vAlign w:val="center"/>
          </w:tcPr>
          <w:p w14:paraId="3580EE6E" w14:textId="6CAD9C3A" w:rsidR="00F26B4B" w:rsidRDefault="00F26B4B" w:rsidP="00F26B4B">
            <w:pPr>
              <w:jc w:val="center"/>
            </w:pPr>
            <w:r>
              <w:t>Presses Tab/Click away from textbox</w:t>
            </w:r>
          </w:p>
        </w:tc>
        <w:tc>
          <w:tcPr>
            <w:tcW w:w="1417" w:type="dxa"/>
            <w:vAlign w:val="center"/>
          </w:tcPr>
          <w:p w14:paraId="2E47B22D" w14:textId="6C0EB70C" w:rsidR="00F26B4B" w:rsidRDefault="00F26B4B" w:rsidP="00F26B4B">
            <w:r>
              <w:t>Aa</w:t>
            </w:r>
          </w:p>
        </w:tc>
        <w:tc>
          <w:tcPr>
            <w:tcW w:w="2552" w:type="dxa"/>
            <w:vAlign w:val="center"/>
          </w:tcPr>
          <w:p w14:paraId="0F8B3561" w14:textId="76C86BAF" w:rsidR="00F26B4B" w:rsidRDefault="00F26B4B" w:rsidP="00F26B4B">
            <w:r>
              <w:t>Display error message for invalid input</w:t>
            </w:r>
          </w:p>
        </w:tc>
        <w:tc>
          <w:tcPr>
            <w:tcW w:w="3543" w:type="dxa"/>
            <w:vAlign w:val="center"/>
          </w:tcPr>
          <w:p w14:paraId="77244363" w14:textId="3B5C37C3" w:rsidR="00F26B4B" w:rsidRDefault="00F26B4B" w:rsidP="00F26B4B">
            <w:r>
              <w:t>Error: Invalid Input</w:t>
            </w:r>
            <w:r>
              <w:t>, must be numeric</w:t>
            </w:r>
          </w:p>
          <w:p w14:paraId="6A8B7339" w14:textId="1D79DF60" w:rsidR="00F26B4B" w:rsidRDefault="00F26B4B" w:rsidP="00F26B4B">
            <w:r>
              <w:t>Highlight</w:t>
            </w:r>
            <w:r>
              <w:t xml:space="preserve"> invalid input and set focus</w:t>
            </w:r>
          </w:p>
        </w:tc>
        <w:tc>
          <w:tcPr>
            <w:tcW w:w="3552" w:type="dxa"/>
            <w:vAlign w:val="center"/>
          </w:tcPr>
          <w:p w14:paraId="5FF35231" w14:textId="77777777" w:rsidR="00F26B4B" w:rsidRDefault="00F26B4B" w:rsidP="00F26B4B">
            <w:r>
              <w:t>Error: Invalid Input, must be numeric</w:t>
            </w:r>
          </w:p>
          <w:p w14:paraId="02D03943" w14:textId="14A51B6A" w:rsidR="00F26B4B" w:rsidRDefault="00F26B4B" w:rsidP="00F26B4B">
            <w:r>
              <w:t>Highlight invalid input and set focus</w:t>
            </w:r>
          </w:p>
        </w:tc>
      </w:tr>
      <w:tr w:rsidR="00F26B4B" w14:paraId="7C366E84" w14:textId="77777777" w:rsidTr="00F26B4B">
        <w:trPr>
          <w:gridAfter w:val="1"/>
          <w:wAfter w:w="11" w:type="dxa"/>
        </w:trPr>
        <w:tc>
          <w:tcPr>
            <w:tcW w:w="2122" w:type="dxa"/>
            <w:vMerge/>
          </w:tcPr>
          <w:p w14:paraId="15445907" w14:textId="5E2ACF78" w:rsidR="00F26B4B" w:rsidRDefault="00F26B4B" w:rsidP="007A2DCB"/>
        </w:tc>
        <w:tc>
          <w:tcPr>
            <w:tcW w:w="1417" w:type="dxa"/>
            <w:vAlign w:val="center"/>
          </w:tcPr>
          <w:p w14:paraId="7A180F19" w14:textId="14E942BD" w:rsidR="00F26B4B" w:rsidRDefault="00F26B4B" w:rsidP="00F26B4B">
            <w:r>
              <w:t>123</w:t>
            </w:r>
          </w:p>
        </w:tc>
        <w:tc>
          <w:tcPr>
            <w:tcW w:w="2552" w:type="dxa"/>
            <w:vAlign w:val="center"/>
          </w:tcPr>
          <w:p w14:paraId="08081CB5" w14:textId="77F87CEB" w:rsidR="00F26B4B" w:rsidRDefault="00F26B4B" w:rsidP="00F26B4B">
            <w:r>
              <w:t>Display error message for invalid input</w:t>
            </w:r>
          </w:p>
        </w:tc>
        <w:tc>
          <w:tcPr>
            <w:tcW w:w="3543" w:type="dxa"/>
            <w:vAlign w:val="center"/>
          </w:tcPr>
          <w:p w14:paraId="15309A2E" w14:textId="68E840B5" w:rsidR="00F26B4B" w:rsidRDefault="00F26B4B" w:rsidP="00F26B4B">
            <w:r>
              <w:t xml:space="preserve">Error: Invalid Input, must be </w:t>
            </w:r>
            <w:r>
              <w:t>in range</w:t>
            </w:r>
          </w:p>
          <w:p w14:paraId="3A421183" w14:textId="04979BB9" w:rsidR="00F26B4B" w:rsidRDefault="00F26B4B" w:rsidP="00F26B4B">
            <w:r>
              <w:t>Highlight invalid input and set focus</w:t>
            </w:r>
          </w:p>
        </w:tc>
        <w:tc>
          <w:tcPr>
            <w:tcW w:w="3552" w:type="dxa"/>
            <w:vAlign w:val="center"/>
          </w:tcPr>
          <w:p w14:paraId="5F6D77FE" w14:textId="77777777" w:rsidR="00F26B4B" w:rsidRDefault="00F26B4B" w:rsidP="00F26B4B">
            <w:r>
              <w:t>Error: Invalid Input, must be in range</w:t>
            </w:r>
          </w:p>
          <w:p w14:paraId="13A6AC8E" w14:textId="05A13B4C" w:rsidR="00F26B4B" w:rsidRDefault="00F26B4B" w:rsidP="00F26B4B">
            <w:r>
              <w:t>Highlight invalid input and set focus</w:t>
            </w:r>
          </w:p>
        </w:tc>
      </w:tr>
      <w:tr w:rsidR="00F26B4B" w14:paraId="6534827E" w14:textId="77777777" w:rsidTr="00F26B4B">
        <w:trPr>
          <w:gridAfter w:val="1"/>
          <w:wAfter w:w="11" w:type="dxa"/>
        </w:trPr>
        <w:tc>
          <w:tcPr>
            <w:tcW w:w="2122" w:type="dxa"/>
            <w:vMerge/>
          </w:tcPr>
          <w:p w14:paraId="59F41733" w14:textId="3B2E0979" w:rsidR="00F26B4B" w:rsidRDefault="00F26B4B" w:rsidP="007A2DCB"/>
        </w:tc>
        <w:tc>
          <w:tcPr>
            <w:tcW w:w="1417" w:type="dxa"/>
            <w:vAlign w:val="center"/>
          </w:tcPr>
          <w:p w14:paraId="042AE07D" w14:textId="7F6519B5" w:rsidR="00F26B4B" w:rsidRDefault="00F26B4B" w:rsidP="00F26B4B">
            <w:r>
              <w:t>83.5</w:t>
            </w:r>
          </w:p>
        </w:tc>
        <w:tc>
          <w:tcPr>
            <w:tcW w:w="2552" w:type="dxa"/>
            <w:vAlign w:val="center"/>
          </w:tcPr>
          <w:p w14:paraId="7BF2D088" w14:textId="32993E3B" w:rsidR="00F26B4B" w:rsidRDefault="00F26B4B" w:rsidP="00F26B4B">
            <w:r>
              <w:t>Assign a letter grade to the associated label</w:t>
            </w:r>
          </w:p>
        </w:tc>
        <w:tc>
          <w:tcPr>
            <w:tcW w:w="3543" w:type="dxa"/>
            <w:vAlign w:val="center"/>
          </w:tcPr>
          <w:p w14:paraId="2D36E94B" w14:textId="5750D6A0" w:rsidR="00F26B4B" w:rsidRDefault="00F26B4B" w:rsidP="00F26B4B">
            <w:r>
              <w:t>Assign a letter grade (A-) and move onto next textbox</w:t>
            </w:r>
          </w:p>
        </w:tc>
        <w:tc>
          <w:tcPr>
            <w:tcW w:w="3552" w:type="dxa"/>
            <w:vAlign w:val="center"/>
          </w:tcPr>
          <w:p w14:paraId="2EA0ADB3" w14:textId="0C71D88B" w:rsidR="00F26B4B" w:rsidRDefault="00F26B4B" w:rsidP="00F26B4B">
            <w:r>
              <w:t>Assign a letter grade (A-) and move onto next textbox</w:t>
            </w:r>
          </w:p>
        </w:tc>
      </w:tr>
      <w:tr w:rsidR="007A2DCB" w14:paraId="70610E0B" w14:textId="77777777" w:rsidTr="00F26B4B">
        <w:trPr>
          <w:gridAfter w:val="1"/>
          <w:wAfter w:w="11" w:type="dxa"/>
        </w:trPr>
        <w:tc>
          <w:tcPr>
            <w:tcW w:w="2122" w:type="dxa"/>
            <w:vAlign w:val="center"/>
          </w:tcPr>
          <w:p w14:paraId="2C8CD4A1" w14:textId="348F4D7C" w:rsidR="007A2DCB" w:rsidRDefault="00A6410B" w:rsidP="00F26B4B">
            <w:pPr>
              <w:jc w:val="center"/>
            </w:pPr>
            <w:r>
              <w:t>Press Enter/Click Calculate</w:t>
            </w:r>
          </w:p>
        </w:tc>
        <w:tc>
          <w:tcPr>
            <w:tcW w:w="1417" w:type="dxa"/>
            <w:vAlign w:val="center"/>
          </w:tcPr>
          <w:p w14:paraId="31C5F4BD" w14:textId="06AF86C0" w:rsidR="007A2DCB" w:rsidRDefault="00A6410B" w:rsidP="00F26B4B">
            <w:r>
              <w:t>Any</w:t>
            </w:r>
          </w:p>
        </w:tc>
        <w:tc>
          <w:tcPr>
            <w:tcW w:w="2552" w:type="dxa"/>
            <w:vAlign w:val="center"/>
          </w:tcPr>
          <w:p w14:paraId="124ABEBF" w14:textId="644E4362" w:rsidR="007A2DCB" w:rsidRDefault="00A6410B" w:rsidP="00F26B4B">
            <w:r>
              <w:t xml:space="preserve">Perform </w:t>
            </w:r>
            <w:proofErr w:type="spellStart"/>
            <w:r>
              <w:t>btnCalculate_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  <w:vAlign w:val="center"/>
          </w:tcPr>
          <w:p w14:paraId="58844ED2" w14:textId="0A0717D6" w:rsidR="007A2DCB" w:rsidRDefault="00A6410B" w:rsidP="00F26B4B">
            <w:r>
              <w:t xml:space="preserve">Perform </w:t>
            </w:r>
            <w:proofErr w:type="spellStart"/>
            <w:r>
              <w:t>btnCalculate_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52" w:type="dxa"/>
            <w:vAlign w:val="center"/>
          </w:tcPr>
          <w:p w14:paraId="66D0B949" w14:textId="4D2A173A" w:rsidR="007A2DCB" w:rsidRDefault="00A6410B" w:rsidP="00F26B4B">
            <w:r>
              <w:t xml:space="preserve">Perform </w:t>
            </w:r>
            <w:proofErr w:type="spellStart"/>
            <w:r>
              <w:t>btnCalculate_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6410B" w14:paraId="45AF7770" w14:textId="77777777" w:rsidTr="00F26B4B">
        <w:trPr>
          <w:gridAfter w:val="1"/>
          <w:wAfter w:w="11" w:type="dxa"/>
        </w:trPr>
        <w:tc>
          <w:tcPr>
            <w:tcW w:w="2122" w:type="dxa"/>
            <w:vAlign w:val="center"/>
          </w:tcPr>
          <w:p w14:paraId="0C68CAFB" w14:textId="3AD46E0D" w:rsidR="00A6410B" w:rsidRDefault="00A6410B" w:rsidP="00F26B4B">
            <w:pPr>
              <w:jc w:val="center"/>
            </w:pPr>
            <w:r>
              <w:t>Press Esc/Click Reset</w:t>
            </w:r>
          </w:p>
        </w:tc>
        <w:tc>
          <w:tcPr>
            <w:tcW w:w="1417" w:type="dxa"/>
            <w:vAlign w:val="center"/>
          </w:tcPr>
          <w:p w14:paraId="2B3FBD60" w14:textId="46D251FC" w:rsidR="00A6410B" w:rsidRDefault="00A6410B" w:rsidP="00F26B4B">
            <w:r>
              <w:t>Any</w:t>
            </w:r>
          </w:p>
        </w:tc>
        <w:tc>
          <w:tcPr>
            <w:tcW w:w="2552" w:type="dxa"/>
            <w:vAlign w:val="center"/>
          </w:tcPr>
          <w:p w14:paraId="4750DC93" w14:textId="4A305189" w:rsidR="00A6410B" w:rsidRDefault="00A6410B" w:rsidP="00F26B4B">
            <w:r>
              <w:t xml:space="preserve">Perform </w:t>
            </w:r>
            <w:proofErr w:type="spellStart"/>
            <w:r>
              <w:t>btn</w:t>
            </w:r>
            <w:r>
              <w:t>Reset</w:t>
            </w:r>
            <w:r>
              <w:t>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  <w:vAlign w:val="center"/>
          </w:tcPr>
          <w:p w14:paraId="042ABEEF" w14:textId="27C0695D" w:rsidR="00A6410B" w:rsidRDefault="00A6410B" w:rsidP="00F26B4B">
            <w:r>
              <w:t xml:space="preserve">Perform </w:t>
            </w:r>
            <w:proofErr w:type="spellStart"/>
            <w:r>
              <w:t>btnReset_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52" w:type="dxa"/>
            <w:vAlign w:val="center"/>
          </w:tcPr>
          <w:p w14:paraId="76EB8DE5" w14:textId="3003C81D" w:rsidR="00A6410B" w:rsidRDefault="00A6410B" w:rsidP="00F26B4B">
            <w:r>
              <w:t xml:space="preserve">Perform </w:t>
            </w:r>
            <w:proofErr w:type="spellStart"/>
            <w:r>
              <w:t>btnReset_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94CBA8A" w14:textId="47C6D9B8" w:rsidR="00F9030D" w:rsidRDefault="00F9030D" w:rsidP="00F9030D"/>
    <w:tbl>
      <w:tblPr>
        <w:tblStyle w:val="TableGrid"/>
        <w:tblW w:w="13197" w:type="dxa"/>
        <w:tblLook w:val="04A0" w:firstRow="1" w:lastRow="0" w:firstColumn="1" w:lastColumn="0" w:noHBand="0" w:noVBand="1"/>
      </w:tblPr>
      <w:tblGrid>
        <w:gridCol w:w="2122"/>
        <w:gridCol w:w="1417"/>
        <w:gridCol w:w="2552"/>
        <w:gridCol w:w="3543"/>
        <w:gridCol w:w="3552"/>
        <w:gridCol w:w="11"/>
      </w:tblGrid>
      <w:tr w:rsidR="00A6410B" w14:paraId="78220D08" w14:textId="77777777" w:rsidTr="00856D85">
        <w:tc>
          <w:tcPr>
            <w:tcW w:w="13197" w:type="dxa"/>
            <w:gridSpan w:val="6"/>
            <w:tcBorders>
              <w:bottom w:val="single" w:sz="12" w:space="0" w:color="auto"/>
            </w:tcBorders>
          </w:tcPr>
          <w:p w14:paraId="0925545C" w14:textId="551F66A0" w:rsidR="00A6410B" w:rsidRPr="007A2DCB" w:rsidRDefault="00A6410B" w:rsidP="00856D85">
            <w:pPr>
              <w:rPr>
                <w:b/>
              </w:rPr>
            </w:pPr>
            <w:r w:rsidRPr="007A2DCB">
              <w:rPr>
                <w:b/>
              </w:rPr>
              <w:t xml:space="preserve">Event Handler: </w:t>
            </w:r>
            <w:proofErr w:type="spellStart"/>
            <w:r w:rsidRPr="00A6410B">
              <w:rPr>
                <w:b/>
              </w:rPr>
              <w:t>btnCalculate_</w:t>
            </w:r>
            <w:proofErr w:type="gramStart"/>
            <w:r w:rsidRPr="00A6410B">
              <w:rPr>
                <w:b/>
              </w:rPr>
              <w:t>Click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A6410B" w14:paraId="608A08C7" w14:textId="77777777" w:rsidTr="00856D85">
        <w:tc>
          <w:tcPr>
            <w:tcW w:w="2122" w:type="dxa"/>
            <w:vMerge w:val="restart"/>
            <w:tcBorders>
              <w:top w:val="single" w:sz="12" w:space="0" w:color="auto"/>
            </w:tcBorders>
            <w:vAlign w:val="center"/>
          </w:tcPr>
          <w:p w14:paraId="4D5AF446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User Action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vAlign w:val="center"/>
          </w:tcPr>
          <w:p w14:paraId="355A11C0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Input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</w:tcBorders>
            <w:vAlign w:val="center"/>
          </w:tcPr>
          <w:p w14:paraId="5B67B0F0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Purpose</w:t>
            </w:r>
          </w:p>
        </w:tc>
        <w:tc>
          <w:tcPr>
            <w:tcW w:w="7106" w:type="dxa"/>
            <w:gridSpan w:val="3"/>
            <w:tcBorders>
              <w:top w:val="single" w:sz="12" w:space="0" w:color="auto"/>
            </w:tcBorders>
            <w:vAlign w:val="center"/>
          </w:tcPr>
          <w:p w14:paraId="33FBDE40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Response</w:t>
            </w:r>
          </w:p>
        </w:tc>
      </w:tr>
      <w:tr w:rsidR="00A6410B" w14:paraId="38D005E2" w14:textId="77777777" w:rsidTr="00856D85">
        <w:trPr>
          <w:gridAfter w:val="1"/>
          <w:wAfter w:w="11" w:type="dxa"/>
        </w:trPr>
        <w:tc>
          <w:tcPr>
            <w:tcW w:w="2122" w:type="dxa"/>
            <w:vMerge/>
          </w:tcPr>
          <w:p w14:paraId="2A7F97BB" w14:textId="77777777" w:rsidR="00A6410B" w:rsidRPr="00F26B4B" w:rsidRDefault="00A6410B" w:rsidP="00856D85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14:paraId="7BECA7D0" w14:textId="77777777" w:rsidR="00A6410B" w:rsidRPr="00F26B4B" w:rsidRDefault="00A6410B" w:rsidP="00856D85">
            <w:pPr>
              <w:rPr>
                <w:b/>
              </w:rPr>
            </w:pPr>
          </w:p>
        </w:tc>
        <w:tc>
          <w:tcPr>
            <w:tcW w:w="2552" w:type="dxa"/>
            <w:vMerge/>
          </w:tcPr>
          <w:p w14:paraId="40EED052" w14:textId="77777777" w:rsidR="00A6410B" w:rsidRPr="00F26B4B" w:rsidRDefault="00A6410B" w:rsidP="00856D85">
            <w:pPr>
              <w:rPr>
                <w:b/>
              </w:rPr>
            </w:pPr>
          </w:p>
        </w:tc>
        <w:tc>
          <w:tcPr>
            <w:tcW w:w="3543" w:type="dxa"/>
            <w:vAlign w:val="center"/>
          </w:tcPr>
          <w:p w14:paraId="24BABA13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Desired</w:t>
            </w:r>
          </w:p>
        </w:tc>
        <w:tc>
          <w:tcPr>
            <w:tcW w:w="3552" w:type="dxa"/>
            <w:vAlign w:val="center"/>
          </w:tcPr>
          <w:p w14:paraId="2A812E0A" w14:textId="77777777" w:rsidR="00A6410B" w:rsidRPr="00F26B4B" w:rsidRDefault="00A6410B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Actual</w:t>
            </w:r>
          </w:p>
        </w:tc>
      </w:tr>
      <w:tr w:rsidR="00F26B4B" w14:paraId="6C1D852E" w14:textId="77777777" w:rsidTr="00F26B4B">
        <w:trPr>
          <w:gridAfter w:val="1"/>
          <w:wAfter w:w="11" w:type="dxa"/>
        </w:trPr>
        <w:tc>
          <w:tcPr>
            <w:tcW w:w="2122" w:type="dxa"/>
            <w:vMerge w:val="restart"/>
            <w:vAlign w:val="center"/>
          </w:tcPr>
          <w:p w14:paraId="1F7E772F" w14:textId="1C4AAE45" w:rsidR="00F26B4B" w:rsidRDefault="00F26B4B" w:rsidP="00F26B4B">
            <w:pPr>
              <w:jc w:val="center"/>
            </w:pPr>
            <w:r>
              <w:t>Press Enter/Click Calculate</w:t>
            </w:r>
            <w:r>
              <w:t>/Tab to Calculate and press enter</w:t>
            </w:r>
          </w:p>
        </w:tc>
        <w:tc>
          <w:tcPr>
            <w:tcW w:w="1417" w:type="dxa"/>
            <w:vAlign w:val="center"/>
          </w:tcPr>
          <w:p w14:paraId="51AF15DF" w14:textId="2F819AD2" w:rsidR="00F26B4B" w:rsidRDefault="00F26B4B" w:rsidP="00F26B4B">
            <w:r>
              <w:t>All/Some empty</w:t>
            </w:r>
          </w:p>
        </w:tc>
        <w:tc>
          <w:tcPr>
            <w:tcW w:w="2552" w:type="dxa"/>
            <w:vAlign w:val="center"/>
          </w:tcPr>
          <w:p w14:paraId="44E6F702" w14:textId="31B94E22" w:rsidR="00F26B4B" w:rsidRDefault="00F26B4B" w:rsidP="00F26B4B">
            <w:r>
              <w:t xml:space="preserve">Display error message for </w:t>
            </w:r>
            <w:r>
              <w:t>each invalid textbox</w:t>
            </w:r>
          </w:p>
        </w:tc>
        <w:tc>
          <w:tcPr>
            <w:tcW w:w="3543" w:type="dxa"/>
            <w:vAlign w:val="center"/>
          </w:tcPr>
          <w:p w14:paraId="4B73B000" w14:textId="4ECB6B67" w:rsidR="00F26B4B" w:rsidRDefault="00F26B4B" w:rsidP="00F26B4B">
            <w:r>
              <w:t>Error: Invalid Input, must be numeric</w:t>
            </w:r>
            <w:r>
              <w:t xml:space="preserve"> and in range (for each empty box) </w:t>
            </w:r>
          </w:p>
        </w:tc>
        <w:tc>
          <w:tcPr>
            <w:tcW w:w="3552" w:type="dxa"/>
            <w:vAlign w:val="center"/>
          </w:tcPr>
          <w:p w14:paraId="4D7712EA" w14:textId="2B2C0474" w:rsidR="00F26B4B" w:rsidRDefault="00F26B4B" w:rsidP="00F26B4B">
            <w:r>
              <w:t>Error: Invalid Input, must be numeric and in range (for each empty box)</w:t>
            </w:r>
          </w:p>
        </w:tc>
      </w:tr>
      <w:tr w:rsidR="00F26B4B" w14:paraId="6CB508D2" w14:textId="77777777" w:rsidTr="00F26B4B">
        <w:trPr>
          <w:gridAfter w:val="1"/>
          <w:wAfter w:w="11" w:type="dxa"/>
        </w:trPr>
        <w:tc>
          <w:tcPr>
            <w:tcW w:w="2122" w:type="dxa"/>
            <w:vMerge/>
          </w:tcPr>
          <w:p w14:paraId="438B1E50" w14:textId="3DF933F2" w:rsidR="00F26B4B" w:rsidRDefault="00F26B4B" w:rsidP="009B25A0"/>
        </w:tc>
        <w:tc>
          <w:tcPr>
            <w:tcW w:w="1417" w:type="dxa"/>
            <w:vAlign w:val="center"/>
          </w:tcPr>
          <w:p w14:paraId="4B16AC6B" w14:textId="2B569C46" w:rsidR="00F26B4B" w:rsidRDefault="00F26B4B" w:rsidP="00F26B4B">
            <w:r>
              <w:t xml:space="preserve">All/Some not numeric </w:t>
            </w:r>
          </w:p>
        </w:tc>
        <w:tc>
          <w:tcPr>
            <w:tcW w:w="2552" w:type="dxa"/>
            <w:vAlign w:val="center"/>
          </w:tcPr>
          <w:p w14:paraId="3FE1580B" w14:textId="10ACD0F1" w:rsidR="00F26B4B" w:rsidRDefault="00F26B4B" w:rsidP="00F26B4B">
            <w:r>
              <w:t>Display error message for each invalid textbox</w:t>
            </w:r>
          </w:p>
        </w:tc>
        <w:tc>
          <w:tcPr>
            <w:tcW w:w="3543" w:type="dxa"/>
            <w:vAlign w:val="center"/>
          </w:tcPr>
          <w:p w14:paraId="42037781" w14:textId="6D02564F" w:rsidR="00F26B4B" w:rsidRDefault="00F26B4B" w:rsidP="00F26B4B">
            <w:r>
              <w:t>Error: Invalid Input, must be numeric and in range (for each</w:t>
            </w:r>
            <w:r>
              <w:t xml:space="preserve"> non-numeric</w:t>
            </w:r>
            <w:r>
              <w:t xml:space="preserve"> box) </w:t>
            </w:r>
          </w:p>
        </w:tc>
        <w:tc>
          <w:tcPr>
            <w:tcW w:w="3552" w:type="dxa"/>
            <w:vAlign w:val="center"/>
          </w:tcPr>
          <w:p w14:paraId="6842FB71" w14:textId="153221A5" w:rsidR="00F26B4B" w:rsidRDefault="00F26B4B" w:rsidP="00F26B4B">
            <w:r>
              <w:t xml:space="preserve">Error: Invalid Input, must be numeric and in range (for each non-numeric box) </w:t>
            </w:r>
          </w:p>
        </w:tc>
      </w:tr>
      <w:tr w:rsidR="00F26B4B" w14:paraId="77FA709E" w14:textId="77777777" w:rsidTr="00F26B4B">
        <w:trPr>
          <w:gridAfter w:val="1"/>
          <w:wAfter w:w="11" w:type="dxa"/>
        </w:trPr>
        <w:tc>
          <w:tcPr>
            <w:tcW w:w="2122" w:type="dxa"/>
            <w:vMerge/>
          </w:tcPr>
          <w:p w14:paraId="78205A45" w14:textId="6117A7AC" w:rsidR="00F26B4B" w:rsidRDefault="00F26B4B" w:rsidP="009B25A0"/>
        </w:tc>
        <w:tc>
          <w:tcPr>
            <w:tcW w:w="1417" w:type="dxa"/>
            <w:vAlign w:val="center"/>
          </w:tcPr>
          <w:p w14:paraId="0C33FE2F" w14:textId="771E2F9A" w:rsidR="00F26B4B" w:rsidRDefault="00F26B4B" w:rsidP="00F26B4B">
            <w:r>
              <w:t>All/Some not in range</w:t>
            </w:r>
          </w:p>
        </w:tc>
        <w:tc>
          <w:tcPr>
            <w:tcW w:w="2552" w:type="dxa"/>
            <w:vAlign w:val="center"/>
          </w:tcPr>
          <w:p w14:paraId="41AB00F4" w14:textId="46EAEB74" w:rsidR="00F26B4B" w:rsidRDefault="00F26B4B" w:rsidP="00F26B4B">
            <w:r>
              <w:t>Display error message for each invalid textbox</w:t>
            </w:r>
          </w:p>
        </w:tc>
        <w:tc>
          <w:tcPr>
            <w:tcW w:w="3543" w:type="dxa"/>
            <w:vAlign w:val="center"/>
          </w:tcPr>
          <w:p w14:paraId="58506D1A" w14:textId="6FD77EE6" w:rsidR="00F26B4B" w:rsidRDefault="00F26B4B" w:rsidP="00F26B4B">
            <w:r>
              <w:t>Error: Invalid Input, must be numeric and in range (for each box</w:t>
            </w:r>
            <w:r>
              <w:t xml:space="preserve"> out of range</w:t>
            </w:r>
            <w:r>
              <w:t xml:space="preserve">) </w:t>
            </w:r>
          </w:p>
        </w:tc>
        <w:tc>
          <w:tcPr>
            <w:tcW w:w="3552" w:type="dxa"/>
            <w:vAlign w:val="center"/>
          </w:tcPr>
          <w:p w14:paraId="20765DD5" w14:textId="0C2459D6" w:rsidR="00F26B4B" w:rsidRDefault="00F26B4B" w:rsidP="00F26B4B">
            <w:r>
              <w:t xml:space="preserve">Error: Invalid Input, must be numeric and in range (for each box out of range) </w:t>
            </w:r>
          </w:p>
        </w:tc>
      </w:tr>
      <w:tr w:rsidR="00F26B4B" w14:paraId="178CC613" w14:textId="77777777" w:rsidTr="00F26B4B">
        <w:trPr>
          <w:gridAfter w:val="1"/>
          <w:wAfter w:w="11" w:type="dxa"/>
        </w:trPr>
        <w:tc>
          <w:tcPr>
            <w:tcW w:w="2122" w:type="dxa"/>
            <w:vMerge/>
          </w:tcPr>
          <w:p w14:paraId="5DBF5F19" w14:textId="71BAE3AE" w:rsidR="00F26B4B" w:rsidRDefault="00F26B4B" w:rsidP="009B25A0"/>
        </w:tc>
        <w:tc>
          <w:tcPr>
            <w:tcW w:w="1417" w:type="dxa"/>
            <w:vAlign w:val="center"/>
          </w:tcPr>
          <w:p w14:paraId="11B02C1C" w14:textId="305EF4C8" w:rsidR="00F26B4B" w:rsidRDefault="00F26B4B" w:rsidP="00F26B4B">
            <w:r>
              <w:t>All valid</w:t>
            </w:r>
          </w:p>
        </w:tc>
        <w:tc>
          <w:tcPr>
            <w:tcW w:w="2552" w:type="dxa"/>
            <w:vAlign w:val="center"/>
          </w:tcPr>
          <w:p w14:paraId="2E98E279" w14:textId="61012FD4" w:rsidR="00F26B4B" w:rsidRDefault="00F26B4B" w:rsidP="00F26B4B">
            <w:r>
              <w:t>Calculate the semester average and letter grade</w:t>
            </w:r>
          </w:p>
        </w:tc>
        <w:tc>
          <w:tcPr>
            <w:tcW w:w="3543" w:type="dxa"/>
            <w:vAlign w:val="center"/>
          </w:tcPr>
          <w:p w14:paraId="115CFB5B" w14:textId="50313B47" w:rsidR="00F26B4B" w:rsidRDefault="00F26B4B" w:rsidP="00F26B4B">
            <w:r>
              <w:t xml:space="preserve">Calculate the semester average and show in the semester percent label, </w:t>
            </w:r>
            <w:proofErr w:type="gramStart"/>
            <w:r>
              <w:t>and also</w:t>
            </w:r>
            <w:proofErr w:type="gramEnd"/>
            <w:r>
              <w:t xml:space="preserve"> assign the semester grade label the appropriate letter grade.</w:t>
            </w:r>
          </w:p>
          <w:p w14:paraId="3A350D8E" w14:textId="62D994E0" w:rsidR="00F26B4B" w:rsidRDefault="00F26B4B" w:rsidP="00F26B4B">
            <w:r>
              <w:t>Disable all textboxes and Calculate</w:t>
            </w:r>
          </w:p>
        </w:tc>
        <w:tc>
          <w:tcPr>
            <w:tcW w:w="3552" w:type="dxa"/>
            <w:vAlign w:val="center"/>
          </w:tcPr>
          <w:p w14:paraId="38026E02" w14:textId="77777777" w:rsidR="00F26B4B" w:rsidRDefault="00F26B4B" w:rsidP="00F26B4B">
            <w:r>
              <w:t xml:space="preserve">Calculate the semester average and show in the semester percent label, </w:t>
            </w:r>
            <w:proofErr w:type="gramStart"/>
            <w:r>
              <w:t>and also</w:t>
            </w:r>
            <w:proofErr w:type="gramEnd"/>
            <w:r>
              <w:t xml:space="preserve"> assign the semester grade label the appropriate letter grade.</w:t>
            </w:r>
          </w:p>
          <w:p w14:paraId="2055D302" w14:textId="504322DC" w:rsidR="00F26B4B" w:rsidRDefault="00F26B4B" w:rsidP="00F26B4B">
            <w:r>
              <w:t>Disable all textboxes and Calculate</w:t>
            </w:r>
          </w:p>
        </w:tc>
      </w:tr>
      <w:tr w:rsidR="009B25A0" w14:paraId="05A1D7E5" w14:textId="77777777" w:rsidTr="00856D85">
        <w:tc>
          <w:tcPr>
            <w:tcW w:w="13197" w:type="dxa"/>
            <w:gridSpan w:val="6"/>
            <w:tcBorders>
              <w:bottom w:val="single" w:sz="12" w:space="0" w:color="auto"/>
            </w:tcBorders>
          </w:tcPr>
          <w:p w14:paraId="586068D0" w14:textId="15C144AD" w:rsidR="009B25A0" w:rsidRPr="007A2DCB" w:rsidRDefault="009B25A0" w:rsidP="00856D85">
            <w:pPr>
              <w:rPr>
                <w:b/>
              </w:rPr>
            </w:pPr>
            <w:r w:rsidRPr="007A2DCB">
              <w:rPr>
                <w:b/>
              </w:rPr>
              <w:lastRenderedPageBreak/>
              <w:t xml:space="preserve">Event Handler: </w:t>
            </w:r>
            <w:proofErr w:type="spellStart"/>
            <w:r w:rsidRPr="00A6410B">
              <w:rPr>
                <w:b/>
              </w:rPr>
              <w:t>btn</w:t>
            </w:r>
            <w:r>
              <w:rPr>
                <w:b/>
              </w:rPr>
              <w:t>Reset</w:t>
            </w:r>
            <w:r w:rsidRPr="00A6410B">
              <w:rPr>
                <w:b/>
              </w:rPr>
              <w:t>_</w:t>
            </w:r>
            <w:proofErr w:type="gramStart"/>
            <w:r w:rsidRPr="00A6410B">
              <w:rPr>
                <w:b/>
              </w:rPr>
              <w:t>Click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9B25A0" w14:paraId="41ED5843" w14:textId="77777777" w:rsidTr="00856D85">
        <w:tc>
          <w:tcPr>
            <w:tcW w:w="2122" w:type="dxa"/>
            <w:vMerge w:val="restart"/>
            <w:tcBorders>
              <w:top w:val="single" w:sz="12" w:space="0" w:color="auto"/>
            </w:tcBorders>
            <w:vAlign w:val="center"/>
          </w:tcPr>
          <w:p w14:paraId="2CE427FC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User Action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vAlign w:val="center"/>
          </w:tcPr>
          <w:p w14:paraId="47DEC670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Input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</w:tcBorders>
            <w:vAlign w:val="center"/>
          </w:tcPr>
          <w:p w14:paraId="486F9300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Purpose</w:t>
            </w:r>
          </w:p>
        </w:tc>
        <w:tc>
          <w:tcPr>
            <w:tcW w:w="7106" w:type="dxa"/>
            <w:gridSpan w:val="3"/>
            <w:tcBorders>
              <w:top w:val="single" w:sz="12" w:space="0" w:color="auto"/>
            </w:tcBorders>
            <w:vAlign w:val="center"/>
          </w:tcPr>
          <w:p w14:paraId="7B673872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Response</w:t>
            </w:r>
          </w:p>
        </w:tc>
      </w:tr>
      <w:tr w:rsidR="009B25A0" w14:paraId="5922205B" w14:textId="77777777" w:rsidTr="00856D85">
        <w:trPr>
          <w:gridAfter w:val="1"/>
          <w:wAfter w:w="11" w:type="dxa"/>
        </w:trPr>
        <w:tc>
          <w:tcPr>
            <w:tcW w:w="2122" w:type="dxa"/>
            <w:vMerge/>
          </w:tcPr>
          <w:p w14:paraId="495FDD14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14:paraId="7DB120D4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2552" w:type="dxa"/>
            <w:vMerge/>
          </w:tcPr>
          <w:p w14:paraId="0F4559AF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3543" w:type="dxa"/>
            <w:vAlign w:val="center"/>
          </w:tcPr>
          <w:p w14:paraId="728E3B01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Desired</w:t>
            </w:r>
          </w:p>
        </w:tc>
        <w:tc>
          <w:tcPr>
            <w:tcW w:w="3552" w:type="dxa"/>
            <w:vAlign w:val="center"/>
          </w:tcPr>
          <w:p w14:paraId="557A8A8D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Actual</w:t>
            </w:r>
          </w:p>
        </w:tc>
      </w:tr>
      <w:tr w:rsidR="00F26B4B" w14:paraId="18A8C58D" w14:textId="77777777" w:rsidTr="00F26B4B">
        <w:trPr>
          <w:gridAfter w:val="1"/>
          <w:wAfter w:w="11" w:type="dxa"/>
        </w:trPr>
        <w:tc>
          <w:tcPr>
            <w:tcW w:w="2122" w:type="dxa"/>
            <w:vAlign w:val="center"/>
          </w:tcPr>
          <w:p w14:paraId="0D403ACC" w14:textId="18CF5D69" w:rsidR="00F26B4B" w:rsidRDefault="00F26B4B" w:rsidP="00F26B4B">
            <w:pPr>
              <w:jc w:val="center"/>
            </w:pPr>
            <w:r>
              <w:t>Press Esc/Click Reset Button/Tab to Reset button and press enter</w:t>
            </w:r>
          </w:p>
        </w:tc>
        <w:tc>
          <w:tcPr>
            <w:tcW w:w="1417" w:type="dxa"/>
            <w:vAlign w:val="center"/>
          </w:tcPr>
          <w:p w14:paraId="741C619F" w14:textId="3DA1120B" w:rsidR="00F26B4B" w:rsidRDefault="00F26B4B" w:rsidP="00F26B4B">
            <w:r>
              <w:t>Any state</w:t>
            </w:r>
          </w:p>
        </w:tc>
        <w:tc>
          <w:tcPr>
            <w:tcW w:w="2552" w:type="dxa"/>
            <w:vAlign w:val="center"/>
          </w:tcPr>
          <w:p w14:paraId="7FDA15D5" w14:textId="71C9B3A6" w:rsidR="00F26B4B" w:rsidRDefault="00F26B4B" w:rsidP="00F26B4B">
            <w:r>
              <w:t>Reset the form to original state</w:t>
            </w:r>
          </w:p>
        </w:tc>
        <w:tc>
          <w:tcPr>
            <w:tcW w:w="3543" w:type="dxa"/>
            <w:vAlign w:val="center"/>
          </w:tcPr>
          <w:p w14:paraId="6C847CFE" w14:textId="48C63A6E" w:rsidR="00F26B4B" w:rsidRDefault="00F26B4B" w:rsidP="00F26B4B">
            <w:r>
              <w:t>Clear the text of all textboxes and labels with a Fixed3D border, and enable all textboxes as well as the Calculate button</w:t>
            </w:r>
            <w:r>
              <w:t xml:space="preserve"> </w:t>
            </w:r>
          </w:p>
        </w:tc>
        <w:tc>
          <w:tcPr>
            <w:tcW w:w="3552" w:type="dxa"/>
            <w:vAlign w:val="center"/>
          </w:tcPr>
          <w:p w14:paraId="31BC1CC7" w14:textId="79852A06" w:rsidR="00F26B4B" w:rsidRDefault="00F26B4B" w:rsidP="00F26B4B">
            <w:r>
              <w:t xml:space="preserve">Clear the text of all textboxes and labels with a Fixed3D border, and enable all textboxes as well as the Calculate button </w:t>
            </w:r>
          </w:p>
        </w:tc>
      </w:tr>
    </w:tbl>
    <w:p w14:paraId="329B414F" w14:textId="027D5731" w:rsidR="00A6410B" w:rsidRDefault="00A6410B" w:rsidP="00F9030D"/>
    <w:tbl>
      <w:tblPr>
        <w:tblStyle w:val="TableGrid"/>
        <w:tblW w:w="13197" w:type="dxa"/>
        <w:tblLook w:val="04A0" w:firstRow="1" w:lastRow="0" w:firstColumn="1" w:lastColumn="0" w:noHBand="0" w:noVBand="1"/>
      </w:tblPr>
      <w:tblGrid>
        <w:gridCol w:w="2122"/>
        <w:gridCol w:w="1417"/>
        <w:gridCol w:w="2552"/>
        <w:gridCol w:w="3543"/>
        <w:gridCol w:w="3552"/>
        <w:gridCol w:w="11"/>
      </w:tblGrid>
      <w:tr w:rsidR="009B25A0" w14:paraId="0EA195A8" w14:textId="77777777" w:rsidTr="00856D85">
        <w:tc>
          <w:tcPr>
            <w:tcW w:w="13197" w:type="dxa"/>
            <w:gridSpan w:val="6"/>
            <w:tcBorders>
              <w:bottom w:val="single" w:sz="12" w:space="0" w:color="auto"/>
            </w:tcBorders>
          </w:tcPr>
          <w:p w14:paraId="5121896A" w14:textId="146ADE56" w:rsidR="009B25A0" w:rsidRPr="007A2DCB" w:rsidRDefault="009B25A0" w:rsidP="00856D85">
            <w:pPr>
              <w:rPr>
                <w:b/>
              </w:rPr>
            </w:pPr>
            <w:r w:rsidRPr="007A2DCB">
              <w:rPr>
                <w:b/>
              </w:rPr>
              <w:t xml:space="preserve">Event Handler: </w:t>
            </w:r>
            <w:proofErr w:type="spellStart"/>
            <w:r w:rsidRPr="00A6410B">
              <w:rPr>
                <w:b/>
              </w:rPr>
              <w:t>btn</w:t>
            </w:r>
            <w:r w:rsidR="00F26B4B">
              <w:rPr>
                <w:b/>
              </w:rPr>
              <w:t>Exit</w:t>
            </w:r>
            <w:r w:rsidRPr="00A6410B">
              <w:rPr>
                <w:b/>
              </w:rPr>
              <w:t>_</w:t>
            </w:r>
            <w:proofErr w:type="gramStart"/>
            <w:r w:rsidRPr="00A6410B">
              <w:rPr>
                <w:b/>
              </w:rPr>
              <w:t>Click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9B25A0" w14:paraId="2B9CE40C" w14:textId="77777777" w:rsidTr="00856D85">
        <w:tc>
          <w:tcPr>
            <w:tcW w:w="2122" w:type="dxa"/>
            <w:vMerge w:val="restart"/>
            <w:tcBorders>
              <w:top w:val="single" w:sz="12" w:space="0" w:color="auto"/>
            </w:tcBorders>
            <w:vAlign w:val="center"/>
          </w:tcPr>
          <w:p w14:paraId="67F701F4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User Action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vAlign w:val="center"/>
          </w:tcPr>
          <w:p w14:paraId="0A12E920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Input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</w:tcBorders>
            <w:vAlign w:val="center"/>
          </w:tcPr>
          <w:p w14:paraId="1286314B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Purpose</w:t>
            </w:r>
          </w:p>
        </w:tc>
        <w:tc>
          <w:tcPr>
            <w:tcW w:w="7106" w:type="dxa"/>
            <w:gridSpan w:val="3"/>
            <w:tcBorders>
              <w:top w:val="single" w:sz="12" w:space="0" w:color="auto"/>
            </w:tcBorders>
            <w:vAlign w:val="center"/>
          </w:tcPr>
          <w:p w14:paraId="411DB45B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Response</w:t>
            </w:r>
          </w:p>
        </w:tc>
      </w:tr>
      <w:tr w:rsidR="009B25A0" w14:paraId="35C84511" w14:textId="77777777" w:rsidTr="00856D85">
        <w:trPr>
          <w:gridAfter w:val="1"/>
          <w:wAfter w:w="11" w:type="dxa"/>
        </w:trPr>
        <w:tc>
          <w:tcPr>
            <w:tcW w:w="2122" w:type="dxa"/>
            <w:vMerge/>
          </w:tcPr>
          <w:p w14:paraId="3CE563CC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14:paraId="47324EDE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2552" w:type="dxa"/>
            <w:vMerge/>
          </w:tcPr>
          <w:p w14:paraId="7008789B" w14:textId="77777777" w:rsidR="009B25A0" w:rsidRPr="00F26B4B" w:rsidRDefault="009B25A0" w:rsidP="00856D85">
            <w:pPr>
              <w:rPr>
                <w:b/>
              </w:rPr>
            </w:pPr>
          </w:p>
        </w:tc>
        <w:tc>
          <w:tcPr>
            <w:tcW w:w="3543" w:type="dxa"/>
            <w:vAlign w:val="center"/>
          </w:tcPr>
          <w:p w14:paraId="1007C9F9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Desired</w:t>
            </w:r>
          </w:p>
        </w:tc>
        <w:tc>
          <w:tcPr>
            <w:tcW w:w="3552" w:type="dxa"/>
            <w:vAlign w:val="center"/>
          </w:tcPr>
          <w:p w14:paraId="15DC0C15" w14:textId="77777777" w:rsidR="009B25A0" w:rsidRPr="00F26B4B" w:rsidRDefault="009B25A0" w:rsidP="00856D85">
            <w:pPr>
              <w:jc w:val="center"/>
              <w:rPr>
                <w:b/>
              </w:rPr>
            </w:pPr>
            <w:r w:rsidRPr="00F26B4B">
              <w:rPr>
                <w:b/>
              </w:rPr>
              <w:t>Actual</w:t>
            </w:r>
          </w:p>
        </w:tc>
      </w:tr>
      <w:tr w:rsidR="00F26B4B" w14:paraId="1AD108C9" w14:textId="77777777" w:rsidTr="00F26B4B">
        <w:trPr>
          <w:gridAfter w:val="1"/>
          <w:wAfter w:w="11" w:type="dxa"/>
        </w:trPr>
        <w:tc>
          <w:tcPr>
            <w:tcW w:w="2122" w:type="dxa"/>
            <w:vAlign w:val="center"/>
          </w:tcPr>
          <w:p w14:paraId="5F0E62EF" w14:textId="35D66904" w:rsidR="00F26B4B" w:rsidRDefault="00F26B4B" w:rsidP="00F26B4B">
            <w:pPr>
              <w:jc w:val="center"/>
            </w:pPr>
            <w:r>
              <w:t xml:space="preserve">Click </w:t>
            </w:r>
            <w:r>
              <w:t>Exit</w:t>
            </w:r>
            <w:r>
              <w:t xml:space="preserve"> Button/Tab to </w:t>
            </w:r>
            <w:r>
              <w:t>Exit</w:t>
            </w:r>
            <w:r>
              <w:t xml:space="preserve"> button and press enter</w:t>
            </w:r>
            <w:r>
              <w:t>/Click the X in the control box</w:t>
            </w:r>
          </w:p>
        </w:tc>
        <w:tc>
          <w:tcPr>
            <w:tcW w:w="1417" w:type="dxa"/>
            <w:vAlign w:val="center"/>
          </w:tcPr>
          <w:p w14:paraId="45F648C9" w14:textId="2BEEB9A6" w:rsidR="00F26B4B" w:rsidRDefault="00F26B4B" w:rsidP="00F26B4B">
            <w:r>
              <w:t>Any state</w:t>
            </w:r>
          </w:p>
        </w:tc>
        <w:tc>
          <w:tcPr>
            <w:tcW w:w="2552" w:type="dxa"/>
            <w:vAlign w:val="center"/>
          </w:tcPr>
          <w:p w14:paraId="14531852" w14:textId="10384356" w:rsidR="00F26B4B" w:rsidRDefault="00F26B4B" w:rsidP="00F26B4B">
            <w:r>
              <w:t>Close the form</w:t>
            </w:r>
          </w:p>
        </w:tc>
        <w:tc>
          <w:tcPr>
            <w:tcW w:w="3543" w:type="dxa"/>
            <w:vAlign w:val="center"/>
          </w:tcPr>
          <w:p w14:paraId="52D8B856" w14:textId="4B949315" w:rsidR="00F26B4B" w:rsidRDefault="00F26B4B" w:rsidP="00F26B4B">
            <w:r>
              <w:t>Closes the form</w:t>
            </w:r>
          </w:p>
        </w:tc>
        <w:tc>
          <w:tcPr>
            <w:tcW w:w="3552" w:type="dxa"/>
            <w:vAlign w:val="center"/>
          </w:tcPr>
          <w:p w14:paraId="5F249E12" w14:textId="0BDD122E" w:rsidR="00F26B4B" w:rsidRDefault="00F26B4B" w:rsidP="00F26B4B">
            <w:r>
              <w:t>Closes the form</w:t>
            </w:r>
          </w:p>
        </w:tc>
      </w:tr>
    </w:tbl>
    <w:p w14:paraId="1D86A2D5" w14:textId="77777777" w:rsidR="009B25A0" w:rsidRPr="00F9030D" w:rsidRDefault="009B25A0" w:rsidP="00F9030D"/>
    <w:sectPr w:rsidR="009B25A0" w:rsidRPr="00F9030D" w:rsidSect="00F903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D"/>
    <w:rsid w:val="00733EE6"/>
    <w:rsid w:val="007A2DCB"/>
    <w:rsid w:val="00800089"/>
    <w:rsid w:val="009B25A0"/>
    <w:rsid w:val="00A6410B"/>
    <w:rsid w:val="00F26B4B"/>
    <w:rsid w:val="00F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BF4C"/>
  <w15:chartTrackingRefBased/>
  <w15:docId w15:val="{88FAACD4-6E5A-446D-9178-6BC2CFA4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9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Marosan</dc:creator>
  <cp:keywords/>
  <dc:description/>
  <cp:lastModifiedBy>Tamas Marosan</cp:lastModifiedBy>
  <cp:revision>1</cp:revision>
  <dcterms:created xsi:type="dcterms:W3CDTF">2018-02-24T18:04:00Z</dcterms:created>
  <dcterms:modified xsi:type="dcterms:W3CDTF">2018-02-24T18:56:00Z</dcterms:modified>
</cp:coreProperties>
</file>