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F28" w:rsidRPr="00994B9D" w:rsidRDefault="009C3074" w:rsidP="009C3074">
      <w:pPr>
        <w:jc w:val="center"/>
        <w:rPr>
          <w:rFonts w:ascii="Times New Roman" w:hAnsi="Times New Roman" w:cs="Times New Roman"/>
          <w:sz w:val="72"/>
          <w:szCs w:val="72"/>
          <w:u w:val="single"/>
        </w:rPr>
      </w:pPr>
      <w:proofErr w:type="spellStart"/>
      <w:r w:rsidRPr="00994B9D">
        <w:rPr>
          <w:rFonts w:ascii="Times New Roman" w:hAnsi="Times New Roman" w:cs="Times New Roman"/>
          <w:sz w:val="72"/>
          <w:szCs w:val="72"/>
          <w:u w:val="single"/>
        </w:rPr>
        <w:t>FindMyCells</w:t>
      </w:r>
      <w:proofErr w:type="spellEnd"/>
      <w:r w:rsidRPr="00994B9D">
        <w:rPr>
          <w:rFonts w:ascii="Times New Roman" w:hAnsi="Times New Roman" w:cs="Times New Roman"/>
          <w:sz w:val="72"/>
          <w:szCs w:val="72"/>
          <w:u w:val="single"/>
        </w:rPr>
        <w:t xml:space="preserve"> Handbook</w:t>
      </w:r>
    </w:p>
    <w:p w:rsidR="009C3074" w:rsidRPr="009C3074" w:rsidRDefault="009C3074">
      <w:pPr>
        <w:rPr>
          <w:rFonts w:ascii="Times New Roman" w:hAnsi="Times New Roman" w:cs="Times New Roman"/>
        </w:rPr>
      </w:pPr>
    </w:p>
    <w:p w:rsidR="009C3074" w:rsidRPr="009C3074" w:rsidRDefault="009C3074" w:rsidP="009C3074">
      <w:pPr>
        <w:jc w:val="center"/>
        <w:rPr>
          <w:rFonts w:ascii="Times New Roman" w:hAnsi="Times New Roman" w:cs="Times New Roman"/>
          <w:sz w:val="28"/>
          <w:szCs w:val="28"/>
        </w:rPr>
      </w:pPr>
      <w:r w:rsidRPr="009C3074">
        <w:rPr>
          <w:rFonts w:ascii="Times New Roman" w:hAnsi="Times New Roman" w:cs="Times New Roman"/>
          <w:sz w:val="28"/>
          <w:szCs w:val="28"/>
        </w:rPr>
        <w:t xml:space="preserve">Written by: </w:t>
      </w:r>
      <w:proofErr w:type="spellStart"/>
      <w:r w:rsidRPr="009C3074">
        <w:rPr>
          <w:rFonts w:ascii="Times New Roman" w:hAnsi="Times New Roman" w:cs="Times New Roman"/>
          <w:sz w:val="28"/>
          <w:szCs w:val="28"/>
        </w:rPr>
        <w:t>Tamas</w:t>
      </w:r>
      <w:proofErr w:type="spellEnd"/>
      <w:r w:rsidRPr="009C3074">
        <w:rPr>
          <w:rFonts w:ascii="Times New Roman" w:hAnsi="Times New Roman" w:cs="Times New Roman"/>
          <w:sz w:val="28"/>
          <w:szCs w:val="28"/>
        </w:rPr>
        <w:t xml:space="preserve"> Balassa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</w:r>
      <w:r w:rsidRPr="009C3074">
        <w:rPr>
          <w:rFonts w:ascii="Times New Roman" w:hAnsi="Times New Roman" w:cs="Times New Roman"/>
          <w:sz w:val="28"/>
          <w:szCs w:val="28"/>
        </w:rPr>
        <w:t>Last updated: Nov 27</w:t>
      </w:r>
      <w:r w:rsidRPr="009C307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9C3074">
        <w:rPr>
          <w:rFonts w:ascii="Times New Roman" w:hAnsi="Times New Roman" w:cs="Times New Roman"/>
          <w:sz w:val="28"/>
          <w:szCs w:val="28"/>
        </w:rPr>
        <w:t>, 2017</w:t>
      </w:r>
    </w:p>
    <w:p w:rsidR="009C3074" w:rsidRPr="009C3074" w:rsidRDefault="009C3074">
      <w:pPr>
        <w:rPr>
          <w:rFonts w:ascii="Times New Roman" w:hAnsi="Times New Roman" w:cs="Times New Roman"/>
        </w:rPr>
      </w:pPr>
    </w:p>
    <w:p w:rsidR="009C3074" w:rsidRDefault="009C3074">
      <w:pPr>
        <w:rPr>
          <w:rFonts w:ascii="Times New Roman" w:hAnsi="Times New Roman" w:cs="Times New Roman"/>
        </w:rPr>
      </w:pPr>
    </w:p>
    <w:p w:rsidR="009C3074" w:rsidRPr="009500E3" w:rsidRDefault="009C3074">
      <w:pPr>
        <w:rPr>
          <w:rFonts w:ascii="Times New Roman" w:hAnsi="Times New Roman" w:cs="Times New Roman"/>
          <w:b/>
          <w:sz w:val="28"/>
          <w:szCs w:val="28"/>
        </w:rPr>
      </w:pPr>
      <w:r w:rsidRPr="009500E3">
        <w:rPr>
          <w:rFonts w:ascii="Times New Roman" w:hAnsi="Times New Roman" w:cs="Times New Roman"/>
          <w:b/>
          <w:sz w:val="28"/>
          <w:szCs w:val="28"/>
        </w:rPr>
        <w:t>Install / requirements</w:t>
      </w:r>
      <w:r w:rsidR="00456137" w:rsidRPr="009500E3">
        <w:rPr>
          <w:rStyle w:val="Lbjegyzet-hivatkozs"/>
          <w:rFonts w:ascii="Times New Roman" w:hAnsi="Times New Roman" w:cs="Times New Roman"/>
          <w:b/>
          <w:sz w:val="28"/>
          <w:szCs w:val="28"/>
        </w:rPr>
        <w:footnoteReference w:id="1"/>
      </w:r>
      <w:r w:rsidRPr="009500E3">
        <w:rPr>
          <w:rFonts w:ascii="Times New Roman" w:hAnsi="Times New Roman" w:cs="Times New Roman"/>
          <w:b/>
          <w:sz w:val="28"/>
          <w:szCs w:val="28"/>
        </w:rPr>
        <w:t>:</w:t>
      </w:r>
    </w:p>
    <w:p w:rsidR="009C3074" w:rsidRPr="009500E3" w:rsidRDefault="009C3074" w:rsidP="009C307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00E3">
        <w:rPr>
          <w:rFonts w:ascii="Times New Roman" w:hAnsi="Times New Roman" w:cs="Times New Roman"/>
          <w:sz w:val="24"/>
          <w:szCs w:val="24"/>
        </w:rPr>
        <w:t>Python 2.7+</w:t>
      </w:r>
    </w:p>
    <w:p w:rsidR="00456137" w:rsidRPr="009500E3" w:rsidRDefault="009C3074" w:rsidP="009C307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00E3">
        <w:rPr>
          <w:rFonts w:ascii="Times New Roman" w:hAnsi="Times New Roman" w:cs="Times New Roman"/>
          <w:sz w:val="24"/>
          <w:szCs w:val="24"/>
        </w:rPr>
        <w:t xml:space="preserve">Python packages: </w:t>
      </w:r>
    </w:p>
    <w:p w:rsidR="00456137" w:rsidRPr="009500E3" w:rsidRDefault="00456137" w:rsidP="0045613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00E3">
        <w:rPr>
          <w:rFonts w:ascii="Times New Roman" w:hAnsi="Times New Roman" w:cs="Times New Roman"/>
          <w:sz w:val="24"/>
          <w:szCs w:val="24"/>
        </w:rPr>
        <w:t>PyQt5</w:t>
      </w:r>
      <w:r w:rsidR="009C3074" w:rsidRPr="009500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6137" w:rsidRPr="009500E3" w:rsidRDefault="00456137" w:rsidP="0045613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00E3">
        <w:rPr>
          <w:rFonts w:ascii="Times New Roman" w:hAnsi="Times New Roman" w:cs="Times New Roman"/>
          <w:sz w:val="24"/>
          <w:szCs w:val="24"/>
        </w:rPr>
        <w:t>N</w:t>
      </w:r>
      <w:r w:rsidR="009C3074" w:rsidRPr="009500E3">
        <w:rPr>
          <w:rFonts w:ascii="Times New Roman" w:hAnsi="Times New Roman" w:cs="Times New Roman"/>
          <w:sz w:val="24"/>
          <w:szCs w:val="24"/>
        </w:rPr>
        <w:t>umpy</w:t>
      </w:r>
      <w:proofErr w:type="spellEnd"/>
    </w:p>
    <w:p w:rsidR="00456137" w:rsidRPr="009500E3" w:rsidRDefault="00456137" w:rsidP="0045613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00E3">
        <w:rPr>
          <w:rFonts w:ascii="Times New Roman" w:hAnsi="Times New Roman" w:cs="Times New Roman"/>
          <w:sz w:val="24"/>
          <w:szCs w:val="24"/>
        </w:rPr>
        <w:t>S</w:t>
      </w:r>
      <w:r w:rsidR="009C3074" w:rsidRPr="009500E3">
        <w:rPr>
          <w:rFonts w:ascii="Times New Roman" w:hAnsi="Times New Roman" w:cs="Times New Roman"/>
          <w:sz w:val="24"/>
          <w:szCs w:val="24"/>
        </w:rPr>
        <w:t>cipy</w:t>
      </w:r>
      <w:proofErr w:type="spellEnd"/>
    </w:p>
    <w:p w:rsidR="00456137" w:rsidRPr="009500E3" w:rsidRDefault="00456137" w:rsidP="0045613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00E3">
        <w:rPr>
          <w:rFonts w:ascii="Times New Roman" w:hAnsi="Times New Roman" w:cs="Times New Roman"/>
          <w:sz w:val="24"/>
          <w:szCs w:val="24"/>
        </w:rPr>
        <w:t>PIL (Python Imaging Library)</w:t>
      </w:r>
    </w:p>
    <w:p w:rsidR="00456137" w:rsidRPr="009500E3" w:rsidRDefault="00456137" w:rsidP="0045613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00E3">
        <w:rPr>
          <w:rFonts w:ascii="Times New Roman" w:hAnsi="Times New Roman" w:cs="Times New Roman"/>
          <w:sz w:val="24"/>
          <w:szCs w:val="24"/>
        </w:rPr>
        <w:t>Protobuf</w:t>
      </w:r>
      <w:proofErr w:type="spellEnd"/>
    </w:p>
    <w:p w:rsidR="009C3074" w:rsidRPr="009500E3" w:rsidRDefault="00456137" w:rsidP="00456137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00E3">
        <w:rPr>
          <w:rFonts w:ascii="Times New Roman" w:hAnsi="Times New Roman" w:cs="Times New Roman"/>
          <w:sz w:val="24"/>
          <w:szCs w:val="24"/>
        </w:rPr>
        <w:t>Caffe</w:t>
      </w:r>
      <w:proofErr w:type="spellEnd"/>
    </w:p>
    <w:p w:rsidR="00456137" w:rsidRDefault="00456137" w:rsidP="00456137">
      <w:pPr>
        <w:rPr>
          <w:rFonts w:ascii="Times New Roman" w:hAnsi="Times New Roman" w:cs="Times New Roman"/>
        </w:rPr>
      </w:pPr>
    </w:p>
    <w:p w:rsidR="00456137" w:rsidRPr="009500E3" w:rsidRDefault="00F81E2C" w:rsidP="00456137">
      <w:pPr>
        <w:rPr>
          <w:rFonts w:ascii="Times New Roman" w:hAnsi="Times New Roman" w:cs="Times New Roman"/>
          <w:b/>
          <w:sz w:val="28"/>
          <w:szCs w:val="28"/>
        </w:rPr>
      </w:pPr>
      <w:r w:rsidRPr="009500E3">
        <w:rPr>
          <w:rFonts w:ascii="Times New Roman" w:hAnsi="Times New Roman" w:cs="Times New Roman"/>
          <w:b/>
          <w:sz w:val="28"/>
          <w:szCs w:val="28"/>
        </w:rPr>
        <w:t>Running the software:</w:t>
      </w:r>
    </w:p>
    <w:p w:rsidR="00F81E2C" w:rsidRPr="009500E3" w:rsidRDefault="00F81E2C" w:rsidP="00456137">
      <w:pPr>
        <w:rPr>
          <w:rFonts w:ascii="Times New Roman" w:hAnsi="Times New Roman" w:cs="Times New Roman"/>
          <w:sz w:val="24"/>
          <w:szCs w:val="24"/>
        </w:rPr>
      </w:pPr>
      <w:r w:rsidRPr="009500E3">
        <w:rPr>
          <w:rFonts w:ascii="Times New Roman" w:hAnsi="Times New Roman" w:cs="Times New Roman"/>
          <w:sz w:val="24"/>
          <w:szCs w:val="24"/>
        </w:rPr>
        <w:t>To run the software, the user has to run the Graphics/main_window.py file.</w:t>
      </w:r>
    </w:p>
    <w:p w:rsidR="00477592" w:rsidRDefault="00477592" w:rsidP="00456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81E2C" w:rsidRPr="009500E3" w:rsidRDefault="00994B9D" w:rsidP="0045613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User Interface</w:t>
      </w:r>
      <w:r w:rsidR="00F81E2C" w:rsidRPr="009500E3">
        <w:rPr>
          <w:rFonts w:ascii="Times New Roman" w:hAnsi="Times New Roman" w:cs="Times New Roman"/>
          <w:b/>
          <w:sz w:val="28"/>
          <w:szCs w:val="28"/>
        </w:rPr>
        <w:t>:</w:t>
      </w:r>
    </w:p>
    <w:p w:rsidR="00F81E2C" w:rsidRDefault="00477592" w:rsidP="00456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453926" cy="4099560"/>
            <wp:effectExtent l="19050" t="19050" r="23495" b="15240"/>
            <wp:docPr id="1" name="Kép 1" descr="C:\Users\Balassa\AppData\Local\Microsoft\Windows\INetCache\Content.Word\FMC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assa\AppData\Local\Microsoft\Windows\INetCache\Content.Word\FMC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365" cy="4108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94B9D" w:rsidRDefault="00994B9D" w:rsidP="00456137">
      <w:pPr>
        <w:rPr>
          <w:rFonts w:ascii="Times New Roman" w:hAnsi="Times New Roman" w:cs="Times New Roman"/>
          <w:b/>
          <w:sz w:val="24"/>
          <w:szCs w:val="24"/>
        </w:rPr>
      </w:pPr>
    </w:p>
    <w:p w:rsidR="004A6590" w:rsidRPr="009500E3" w:rsidRDefault="004A6590" w:rsidP="00456137">
      <w:pPr>
        <w:rPr>
          <w:rFonts w:ascii="Times New Roman" w:hAnsi="Times New Roman" w:cs="Times New Roman"/>
          <w:sz w:val="24"/>
          <w:szCs w:val="24"/>
        </w:rPr>
      </w:pPr>
      <w:r w:rsidRPr="009500E3">
        <w:rPr>
          <w:rFonts w:ascii="Times New Roman" w:hAnsi="Times New Roman" w:cs="Times New Roman"/>
          <w:b/>
          <w:sz w:val="24"/>
          <w:szCs w:val="24"/>
        </w:rPr>
        <w:t>Load button</w:t>
      </w:r>
      <w:proofErr w:type="gramStart"/>
      <w:r w:rsidRPr="009500E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994B9D">
        <w:rPr>
          <w:rFonts w:ascii="Times New Roman" w:hAnsi="Times New Roman" w:cs="Times New Roman"/>
          <w:b/>
          <w:sz w:val="24"/>
          <w:szCs w:val="24"/>
        </w:rPr>
        <w:br/>
      </w:r>
      <w:r w:rsidRPr="009500E3">
        <w:rPr>
          <w:rFonts w:ascii="Times New Roman" w:hAnsi="Times New Roman" w:cs="Times New Roman"/>
          <w:sz w:val="24"/>
          <w:szCs w:val="24"/>
        </w:rPr>
        <w:t>For the initial dataset, the image files has to be in a folder. To load them, the folder has to be selected. The correct image types should be set before loading the images.</w:t>
      </w:r>
    </w:p>
    <w:p w:rsidR="004A6590" w:rsidRPr="009500E3" w:rsidRDefault="004A6590" w:rsidP="00456137">
      <w:pPr>
        <w:rPr>
          <w:rFonts w:ascii="Times New Roman" w:hAnsi="Times New Roman" w:cs="Times New Roman"/>
          <w:sz w:val="24"/>
          <w:szCs w:val="24"/>
        </w:rPr>
      </w:pPr>
      <w:r w:rsidRPr="009500E3">
        <w:rPr>
          <w:rFonts w:ascii="Times New Roman" w:hAnsi="Times New Roman" w:cs="Times New Roman"/>
          <w:b/>
          <w:sz w:val="24"/>
          <w:szCs w:val="24"/>
        </w:rPr>
        <w:t>Predict button</w:t>
      </w:r>
      <w:proofErr w:type="gramStart"/>
      <w:r w:rsidRPr="009500E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994B9D">
        <w:rPr>
          <w:rFonts w:ascii="Times New Roman" w:hAnsi="Times New Roman" w:cs="Times New Roman"/>
          <w:b/>
          <w:sz w:val="24"/>
          <w:szCs w:val="24"/>
        </w:rPr>
        <w:br/>
      </w:r>
      <w:r w:rsidRPr="009500E3">
        <w:rPr>
          <w:rFonts w:ascii="Times New Roman" w:hAnsi="Times New Roman" w:cs="Times New Roman"/>
          <w:sz w:val="24"/>
          <w:szCs w:val="24"/>
        </w:rPr>
        <w:t>With the predict button a user can predict for the current image. By scrolling, the bounding boxes will be removed.</w:t>
      </w:r>
    </w:p>
    <w:p w:rsidR="004A6590" w:rsidRPr="009500E3" w:rsidRDefault="004A6590" w:rsidP="00456137">
      <w:pPr>
        <w:rPr>
          <w:rFonts w:ascii="Times New Roman" w:hAnsi="Times New Roman" w:cs="Times New Roman"/>
          <w:sz w:val="24"/>
          <w:szCs w:val="24"/>
        </w:rPr>
      </w:pPr>
      <w:r w:rsidRPr="009500E3">
        <w:rPr>
          <w:rFonts w:ascii="Times New Roman" w:hAnsi="Times New Roman" w:cs="Times New Roman"/>
          <w:b/>
          <w:sz w:val="24"/>
          <w:szCs w:val="24"/>
        </w:rPr>
        <w:t>Dataset scrollbars</w:t>
      </w:r>
      <w:proofErr w:type="gramStart"/>
      <w:r w:rsidRPr="009500E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994B9D">
        <w:rPr>
          <w:rFonts w:ascii="Times New Roman" w:hAnsi="Times New Roman" w:cs="Times New Roman"/>
          <w:b/>
          <w:sz w:val="24"/>
          <w:szCs w:val="24"/>
        </w:rPr>
        <w:br/>
      </w:r>
      <w:r w:rsidRPr="009500E3">
        <w:rPr>
          <w:rFonts w:ascii="Times New Roman" w:hAnsi="Times New Roman" w:cs="Times New Roman"/>
          <w:sz w:val="24"/>
          <w:szCs w:val="24"/>
        </w:rPr>
        <w:t>The pre-trained model and its corresponding architecture can be selected here.</w:t>
      </w:r>
    </w:p>
    <w:p w:rsidR="009500E3" w:rsidRPr="009500E3" w:rsidRDefault="004A6590" w:rsidP="004561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00E3">
        <w:rPr>
          <w:rFonts w:ascii="Times New Roman" w:hAnsi="Times New Roman" w:cs="Times New Roman"/>
          <w:b/>
          <w:sz w:val="24"/>
          <w:szCs w:val="24"/>
        </w:rPr>
        <w:t>Cvg_t</w:t>
      </w:r>
      <w:r w:rsidR="00477592">
        <w:rPr>
          <w:rFonts w:ascii="Times New Roman" w:hAnsi="Times New Roman" w:cs="Times New Roman"/>
          <w:b/>
          <w:sz w:val="24"/>
          <w:szCs w:val="24"/>
        </w:rPr>
        <w:t>h</w:t>
      </w:r>
      <w:r w:rsidRPr="009500E3">
        <w:rPr>
          <w:rFonts w:ascii="Times New Roman" w:hAnsi="Times New Roman" w:cs="Times New Roman"/>
          <w:b/>
          <w:sz w:val="24"/>
          <w:szCs w:val="24"/>
        </w:rPr>
        <w:t>reshold</w:t>
      </w:r>
      <w:proofErr w:type="spellEnd"/>
      <w:proofErr w:type="gramStart"/>
      <w:r w:rsidRPr="009500E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994B9D">
        <w:rPr>
          <w:rFonts w:ascii="Times New Roman" w:hAnsi="Times New Roman" w:cs="Times New Roman"/>
          <w:b/>
          <w:sz w:val="24"/>
          <w:szCs w:val="24"/>
        </w:rPr>
        <w:br/>
      </w:r>
      <w:r w:rsidR="009500E3" w:rsidRPr="009500E3">
        <w:rPr>
          <w:rFonts w:ascii="Times New Roman" w:hAnsi="Times New Roman" w:cs="Times New Roman"/>
          <w:sz w:val="24"/>
          <w:szCs w:val="24"/>
        </w:rPr>
        <w:t>Can be a double number. It defines the threshold for recognizing an object.</w:t>
      </w:r>
    </w:p>
    <w:p w:rsidR="009500E3" w:rsidRPr="009500E3" w:rsidRDefault="004A6590" w:rsidP="0045613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00E3">
        <w:rPr>
          <w:rFonts w:ascii="Times New Roman" w:hAnsi="Times New Roman" w:cs="Times New Roman"/>
          <w:b/>
          <w:sz w:val="24"/>
          <w:szCs w:val="24"/>
        </w:rPr>
        <w:t>Rect_t</w:t>
      </w:r>
      <w:r w:rsidR="00477592">
        <w:rPr>
          <w:rFonts w:ascii="Times New Roman" w:hAnsi="Times New Roman" w:cs="Times New Roman"/>
          <w:b/>
          <w:sz w:val="24"/>
          <w:szCs w:val="24"/>
        </w:rPr>
        <w:t>h</w:t>
      </w:r>
      <w:r w:rsidRPr="009500E3">
        <w:rPr>
          <w:rFonts w:ascii="Times New Roman" w:hAnsi="Times New Roman" w:cs="Times New Roman"/>
          <w:b/>
          <w:sz w:val="24"/>
          <w:szCs w:val="24"/>
        </w:rPr>
        <w:t>reshold</w:t>
      </w:r>
      <w:proofErr w:type="spellEnd"/>
      <w:proofErr w:type="gramStart"/>
      <w:r w:rsidRPr="009500E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994B9D">
        <w:rPr>
          <w:rFonts w:ascii="Times New Roman" w:hAnsi="Times New Roman" w:cs="Times New Roman"/>
          <w:b/>
          <w:sz w:val="24"/>
          <w:szCs w:val="24"/>
        </w:rPr>
        <w:br/>
      </w:r>
      <w:r w:rsidR="009500E3" w:rsidRPr="009500E3">
        <w:rPr>
          <w:rFonts w:ascii="Times New Roman" w:hAnsi="Times New Roman" w:cs="Times New Roman"/>
          <w:sz w:val="24"/>
          <w:szCs w:val="24"/>
        </w:rPr>
        <w:t>Has to be an integer number. It defines the threshold for the overlapping bounding boxes.</w:t>
      </w:r>
    </w:p>
    <w:p w:rsidR="009500E3" w:rsidRPr="009500E3" w:rsidRDefault="004A6590" w:rsidP="00456137">
      <w:pPr>
        <w:rPr>
          <w:rFonts w:ascii="Times New Roman" w:hAnsi="Times New Roman" w:cs="Times New Roman"/>
          <w:sz w:val="24"/>
          <w:szCs w:val="24"/>
        </w:rPr>
      </w:pPr>
      <w:r w:rsidRPr="009500E3">
        <w:rPr>
          <w:rFonts w:ascii="Times New Roman" w:hAnsi="Times New Roman" w:cs="Times New Roman"/>
          <w:b/>
          <w:sz w:val="24"/>
          <w:szCs w:val="24"/>
        </w:rPr>
        <w:t>Output</w:t>
      </w:r>
      <w:proofErr w:type="gramStart"/>
      <w:r w:rsidRPr="009500E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994B9D">
        <w:rPr>
          <w:rFonts w:ascii="Times New Roman" w:hAnsi="Times New Roman" w:cs="Times New Roman"/>
          <w:b/>
          <w:sz w:val="24"/>
          <w:szCs w:val="24"/>
        </w:rPr>
        <w:br/>
      </w:r>
      <w:r w:rsidR="009500E3" w:rsidRPr="009500E3">
        <w:rPr>
          <w:rFonts w:ascii="Times New Roman" w:hAnsi="Times New Roman" w:cs="Times New Roman"/>
          <w:sz w:val="24"/>
          <w:szCs w:val="24"/>
        </w:rPr>
        <w:t>Creates a report file results.csv in Graphics folder.</w:t>
      </w:r>
    </w:p>
    <w:sectPr w:rsidR="009500E3" w:rsidRPr="009500E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9E5" w:rsidRDefault="008949E5" w:rsidP="00456137">
      <w:pPr>
        <w:spacing w:after="0" w:line="240" w:lineRule="auto"/>
      </w:pPr>
      <w:r>
        <w:separator/>
      </w:r>
    </w:p>
  </w:endnote>
  <w:endnote w:type="continuationSeparator" w:id="0">
    <w:p w:rsidR="008949E5" w:rsidRDefault="008949E5" w:rsidP="00456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9E5" w:rsidRDefault="008949E5" w:rsidP="00456137">
      <w:pPr>
        <w:spacing w:after="0" w:line="240" w:lineRule="auto"/>
      </w:pPr>
      <w:r>
        <w:separator/>
      </w:r>
    </w:p>
  </w:footnote>
  <w:footnote w:type="continuationSeparator" w:id="0">
    <w:p w:rsidR="008949E5" w:rsidRDefault="008949E5" w:rsidP="00456137">
      <w:pPr>
        <w:spacing w:after="0" w:line="240" w:lineRule="auto"/>
      </w:pPr>
      <w:r>
        <w:continuationSeparator/>
      </w:r>
    </w:p>
  </w:footnote>
  <w:footnote w:id="1">
    <w:p w:rsidR="00456137" w:rsidRPr="00456137" w:rsidRDefault="00456137">
      <w:pPr>
        <w:pStyle w:val="Lbjegyzetszveg"/>
      </w:pPr>
      <w:r>
        <w:rPr>
          <w:rStyle w:val="Lbjegyzet-hivatkozs"/>
        </w:rPr>
        <w:footnoteRef/>
      </w:r>
      <w:r>
        <w:t xml:space="preserve"> NVIDIA GPU is highly recommended</w:t>
      </w:r>
      <w:r w:rsidR="00F81E2C">
        <w:t xml:space="preserve"> for the best effectiveness, if the user</w:t>
      </w:r>
      <w:r>
        <w:t xml:space="preserve"> want</w:t>
      </w:r>
      <w:r w:rsidR="00F81E2C">
        <w:t>s</w:t>
      </w:r>
      <w:r>
        <w:t xml:space="preserve"> to turn off the GPU mode, </w:t>
      </w:r>
      <w:r w:rsidR="00F81E2C">
        <w:t xml:space="preserve">he should </w:t>
      </w:r>
      <w:r>
        <w:t xml:space="preserve">switch the </w:t>
      </w:r>
      <w:r w:rsidRPr="00456137">
        <w:rPr>
          <w:i/>
        </w:rPr>
        <w:t>True</w:t>
      </w:r>
      <w:r>
        <w:t xml:space="preserve"> to </w:t>
      </w:r>
      <w:r w:rsidRPr="00456137">
        <w:rPr>
          <w:i/>
        </w:rPr>
        <w:t>False</w:t>
      </w:r>
      <w:r>
        <w:t xml:space="preserve"> in Graphics/main_window.py 219</w:t>
      </w:r>
      <w:r w:rsidRPr="00456137">
        <w:rPr>
          <w:vertAlign w:val="superscript"/>
        </w:rPr>
        <w:t>th</w:t>
      </w:r>
      <w:r>
        <w:t xml:space="preserve"> and 226</w:t>
      </w:r>
      <w:r w:rsidRPr="00456137">
        <w:rPr>
          <w:vertAlign w:val="superscript"/>
        </w:rPr>
        <w:t>th</w:t>
      </w:r>
      <w:r>
        <w:t xml:space="preserve"> rows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D4F52"/>
    <w:multiLevelType w:val="hybridMultilevel"/>
    <w:tmpl w:val="7D30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074"/>
    <w:rsid w:val="00456137"/>
    <w:rsid w:val="00477592"/>
    <w:rsid w:val="004A6590"/>
    <w:rsid w:val="00587B2B"/>
    <w:rsid w:val="008949E5"/>
    <w:rsid w:val="009500E3"/>
    <w:rsid w:val="00994B9D"/>
    <w:rsid w:val="009C3074"/>
    <w:rsid w:val="00C56A3B"/>
    <w:rsid w:val="00F8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54FE40-D6DB-43FF-8B8F-EB196A3F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C3074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5613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613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61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63427-8B03-443B-A7BE-4C8BCBF9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Balassa</dc:creator>
  <cp:keywords/>
  <dc:description/>
  <cp:lastModifiedBy>Tamás Balassa</cp:lastModifiedBy>
  <cp:revision>2</cp:revision>
  <dcterms:created xsi:type="dcterms:W3CDTF">2017-11-27T13:55:00Z</dcterms:created>
  <dcterms:modified xsi:type="dcterms:W3CDTF">2017-11-27T15:35:00Z</dcterms:modified>
</cp:coreProperties>
</file>