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53F8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Binomial Distribution</w:t>
      </w:r>
    </w:p>
    <w:p w14:paraId="1A930792" w14:textId="77777777" w:rsidR="00E37D47" w:rsidRPr="00E37D47" w:rsidRDefault="00E37D47" w:rsidP="00E37D47">
      <w:r w:rsidRPr="00E37D47">
        <w:pict w14:anchorId="730C49A4">
          <v:rect id="_x0000_i1085" style="width:0;height:1.5pt" o:hralign="center" o:hrstd="t" o:hr="t" fillcolor="#a0a0a0" stroked="f"/>
        </w:pict>
      </w:r>
    </w:p>
    <w:p w14:paraId="1596218A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1. What is the binomial distribution?</w:t>
      </w:r>
    </w:p>
    <w:p w14:paraId="3B917922" w14:textId="77777777" w:rsidR="00E37D47" w:rsidRPr="00E37D47" w:rsidRDefault="00E37D47" w:rsidP="00E37D47">
      <w:r w:rsidRPr="00E37D47">
        <w:t xml:space="preserve">The </w:t>
      </w:r>
      <w:r w:rsidRPr="00E37D47">
        <w:rPr>
          <w:b/>
          <w:bCs/>
        </w:rPr>
        <w:t>binomial distribution</w:t>
      </w:r>
      <w:r w:rsidRPr="00E37D47">
        <w:t xml:space="preserve"> is a </w:t>
      </w:r>
      <w:r w:rsidRPr="00E37D47">
        <w:rPr>
          <w:b/>
          <w:bCs/>
        </w:rPr>
        <w:t>discrete probability distribution</w:t>
      </w:r>
      <w:r w:rsidRPr="00E37D47">
        <w:t xml:space="preserve"> that models</w:t>
      </w:r>
      <w:r w:rsidRPr="00E37D47">
        <w:br/>
        <w:t xml:space="preserve">the </w:t>
      </w:r>
      <w:r w:rsidRPr="00E37D47">
        <w:rPr>
          <w:b/>
          <w:bCs/>
        </w:rPr>
        <w:t>number of successes</w:t>
      </w:r>
      <w:r w:rsidRPr="00E37D47">
        <w:t xml:space="preserve"> in </w:t>
      </w:r>
      <w:r w:rsidRPr="00E37D47">
        <w:rPr>
          <w:b/>
          <w:bCs/>
        </w:rPr>
        <w:t>n independent trials</w:t>
      </w:r>
      <w:r w:rsidRPr="00E37D47">
        <w:t>.</w:t>
      </w:r>
    </w:p>
    <w:p w14:paraId="56E0EA90" w14:textId="77777777" w:rsidR="00E37D47" w:rsidRPr="00E37D47" w:rsidRDefault="00E37D47" w:rsidP="00E37D47">
      <w:r w:rsidRPr="00E37D47">
        <w:t>Each trial:</w:t>
      </w:r>
    </w:p>
    <w:p w14:paraId="0D936EA8" w14:textId="77777777" w:rsidR="00E37D47" w:rsidRPr="00E37D47" w:rsidRDefault="00E37D47" w:rsidP="00E37D47">
      <w:pPr>
        <w:numPr>
          <w:ilvl w:val="0"/>
          <w:numId w:val="1"/>
        </w:numPr>
      </w:pPr>
      <w:r w:rsidRPr="00E37D47">
        <w:t xml:space="preserve">has </w:t>
      </w:r>
      <w:r w:rsidRPr="00E37D47">
        <w:rPr>
          <w:b/>
          <w:bCs/>
        </w:rPr>
        <w:t>two possible outcomes</w:t>
      </w:r>
    </w:p>
    <w:p w14:paraId="6C08DC6D" w14:textId="7C4D7841" w:rsidR="00E37D47" w:rsidRPr="00E37D47" w:rsidRDefault="00E37D47" w:rsidP="00E37D47">
      <w:pPr>
        <w:numPr>
          <w:ilvl w:val="0"/>
          <w:numId w:val="1"/>
        </w:numPr>
      </w:pPr>
      <w:r w:rsidRPr="00E37D47">
        <w:t xml:space="preserve">has a constant probability of success </w:t>
      </w:r>
      <m:oMath>
        <m:r>
          <w:rPr>
            <w:rFonts w:ascii="Cambria Math" w:hAnsi="Cambria Math"/>
          </w:rPr>
          <m:t>p</m:t>
        </m:r>
      </m:oMath>
    </w:p>
    <w:p w14:paraId="2AFD20AF" w14:textId="77777777" w:rsidR="00E37D47" w:rsidRPr="00E37D47" w:rsidRDefault="00E37D47" w:rsidP="00E37D47">
      <w:r w:rsidRPr="00E37D47">
        <w:pict w14:anchorId="3972079F">
          <v:rect id="_x0000_i1086" style="width:0;height:1.5pt" o:hralign="center" o:hrstd="t" o:hr="t" fillcolor="#a0a0a0" stroked="f"/>
        </w:pict>
      </w:r>
    </w:p>
    <w:p w14:paraId="4BDBA062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2. Relation to Bernoulli distribution</w:t>
      </w:r>
    </w:p>
    <w:p w14:paraId="43A49C07" w14:textId="77777777" w:rsidR="00E37D47" w:rsidRPr="00E37D47" w:rsidRDefault="00E37D47" w:rsidP="00E37D47">
      <w:pPr>
        <w:numPr>
          <w:ilvl w:val="0"/>
          <w:numId w:val="2"/>
        </w:numPr>
      </w:pPr>
      <w:r w:rsidRPr="00E37D47">
        <w:t xml:space="preserve">One trial → </w:t>
      </w:r>
      <w:r w:rsidRPr="00E37D47">
        <w:rPr>
          <w:b/>
          <w:bCs/>
        </w:rPr>
        <w:t>Bernoulli</w:t>
      </w:r>
    </w:p>
    <w:p w14:paraId="1D029CE0" w14:textId="77777777" w:rsidR="00E37D47" w:rsidRPr="00E37D47" w:rsidRDefault="00E37D47" w:rsidP="00E37D47">
      <w:pPr>
        <w:numPr>
          <w:ilvl w:val="0"/>
          <w:numId w:val="2"/>
        </w:numPr>
      </w:pPr>
      <w:r w:rsidRPr="00E37D47">
        <w:t xml:space="preserve">n Bernoulli trials → </w:t>
      </w:r>
      <w:r w:rsidRPr="00E37D47">
        <w:rPr>
          <w:b/>
          <w:bCs/>
        </w:rPr>
        <w:t>Binomial</w:t>
      </w:r>
    </w:p>
    <w:p w14:paraId="0848F92C" w14:textId="1AE244B7" w:rsidR="00E37D47" w:rsidRPr="00E37D47" w:rsidRDefault="00E37D47" w:rsidP="00E37D47">
      <w:r w:rsidRPr="00E37D47">
        <w:rPr>
          <w:rFonts w:ascii="Segoe UI Emoji" w:hAnsi="Segoe UI Emoji" w:cs="Segoe UI Emoji"/>
        </w:rPr>
        <w:t>📌</w:t>
      </w:r>
      <w:r w:rsidRPr="00E37D47">
        <w:t xml:space="preserve"> If </w:t>
      </w:r>
      <m:oMath>
        <m:r>
          <w:rPr>
            <w:rFonts w:ascii="Cambria Math" w:hAnsi="Cambria Math"/>
          </w:rPr>
          <m:t>n=1</m:t>
        </m:r>
      </m:oMath>
      <w:r w:rsidRPr="00E37D47">
        <w:t>, binomial becomes Bernoulli.</w:t>
      </w:r>
    </w:p>
    <w:p w14:paraId="728BBE82" w14:textId="77777777" w:rsidR="00E37D47" w:rsidRPr="00E37D47" w:rsidRDefault="00E37D47" w:rsidP="00E37D47">
      <w:r w:rsidRPr="00E37D47">
        <w:pict w14:anchorId="669B4017">
          <v:rect id="_x0000_i1087" style="width:0;height:1.5pt" o:hralign="center" o:hrstd="t" o:hr="t" fillcolor="#a0a0a0" stroked="f"/>
        </w:pict>
      </w:r>
    </w:p>
    <w:p w14:paraId="761883E6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3. Notation and parameters</w:t>
      </w:r>
    </w:p>
    <w:p w14:paraId="2589065E" w14:textId="1C6DD7CF" w:rsidR="00E37D47" w:rsidRPr="00E37D47" w:rsidRDefault="00E37D47" w:rsidP="00E37D47">
      <m:oMathPara>
        <m:oMath>
          <m:r>
            <w:rPr>
              <w:rFonts w:ascii="Cambria Math" w:hAnsi="Cambria Math"/>
            </w:rPr>
            <m:t>X∼</m:t>
          </m:r>
          <m:r>
            <m:rPr>
              <m:nor/>
            </m:rPr>
            <m:t>Bin</m:t>
          </m:r>
          <m:r>
            <w:rPr>
              <w:rFonts w:ascii="Cambria Math" w:hAnsi="Cambria Math"/>
            </w:rPr>
            <m:t>(n,p)</m:t>
          </m:r>
          <m:r>
            <w:rPr>
              <w:i/>
            </w:rPr>
            <w:br/>
          </m:r>
        </m:oMath>
      </m:oMathPara>
    </w:p>
    <w:p w14:paraId="14C608B6" w14:textId="4EE07103" w:rsidR="00E37D47" w:rsidRPr="00E37D47" w:rsidRDefault="00E37D47" w:rsidP="00E37D4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</m:oMath>
      <w:r w:rsidRPr="00E37D47">
        <w:t>: number of trials</w:t>
      </w:r>
    </w:p>
    <w:p w14:paraId="0C48E950" w14:textId="5B1AB84D" w:rsidR="00E37D47" w:rsidRPr="00E37D47" w:rsidRDefault="00E37D47" w:rsidP="00E37D4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p</m:t>
        </m:r>
      </m:oMath>
      <w:r w:rsidRPr="00E37D47">
        <w:t>: probability of success</w:t>
      </w:r>
    </w:p>
    <w:p w14:paraId="642B6891" w14:textId="5105B13D" w:rsidR="00E37D47" w:rsidRPr="00E37D47" w:rsidRDefault="00E37D47" w:rsidP="00E37D4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q=1-p</m:t>
        </m:r>
      </m:oMath>
    </w:p>
    <w:p w14:paraId="70577FF4" w14:textId="77777777" w:rsidR="00E37D47" w:rsidRPr="00E37D47" w:rsidRDefault="00E37D47" w:rsidP="00E37D47">
      <w:r w:rsidRPr="00E37D47">
        <w:pict w14:anchorId="6CF6B0AF">
          <v:rect id="_x0000_i1088" style="width:0;height:1.5pt" o:hralign="center" o:hrstd="t" o:hr="t" fillcolor="#a0a0a0" stroked="f"/>
        </w:pict>
      </w:r>
    </w:p>
    <w:p w14:paraId="67D4A874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4. Support (possible values)</w:t>
      </w:r>
    </w:p>
    <w:p w14:paraId="644F4ADF" w14:textId="4C1203F2" w:rsidR="00E37D47" w:rsidRPr="00E37D47" w:rsidRDefault="00E37D47" w:rsidP="00E37D47">
      <m:oMathPara>
        <m:oMath>
          <m:r>
            <w:rPr>
              <w:rFonts w:ascii="Cambria Math" w:hAnsi="Cambria Math"/>
            </w:rPr>
            <m:t>X∈{0,1,2,…,n}</m:t>
          </m:r>
          <m:r>
            <w:rPr>
              <w:i/>
            </w:rPr>
            <w:br/>
          </m:r>
        </m:oMath>
      </m:oMathPara>
    </w:p>
    <w:p w14:paraId="50F839F5" w14:textId="77777777" w:rsidR="00E37D47" w:rsidRPr="00E37D47" w:rsidRDefault="00E37D47" w:rsidP="00E37D47">
      <w:r w:rsidRPr="00E37D47">
        <w:pict w14:anchorId="4EE50CDB">
          <v:rect id="_x0000_i1089" style="width:0;height:1.5pt" o:hralign="center" o:hrstd="t" o:hr="t" fillcolor="#a0a0a0" stroked="f"/>
        </w:pict>
      </w:r>
    </w:p>
    <w:p w14:paraId="5DD449E3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5. PMF – Probability Mass Function</w:t>
      </w:r>
    </w:p>
    <w:p w14:paraId="34237A28" w14:textId="768D6FD6" w:rsidR="00E37D47" w:rsidRPr="00E37D47" w:rsidRDefault="00E37D47" w:rsidP="00E37D47">
      <m:oMathPara>
        <m:oMath>
          <m:r>
            <w:rPr>
              <w:rFonts w:ascii="Cambria Math" w:hAnsi="Cambria Math"/>
            </w:rPr>
            <w:lastRenderedPageBreak/>
            <m:t>P(X=k)=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n-k</m:t>
              </m:r>
            </m:sup>
          </m:sSup>
          <m:r>
            <w:br/>
          </m:r>
        </m:oMath>
      </m:oMathPara>
    </w:p>
    <w:p w14:paraId="50123190" w14:textId="77777777" w:rsidR="00E37D47" w:rsidRPr="00E37D47" w:rsidRDefault="00E37D47" w:rsidP="00E37D47">
      <w:r w:rsidRPr="00E37D47">
        <w:t>where:</w:t>
      </w:r>
    </w:p>
    <w:p w14:paraId="650443C4" w14:textId="12EAF8B4" w:rsidR="00E37D47" w:rsidRPr="00E37D47" w:rsidRDefault="00E37D47" w:rsidP="00E37D4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k!(n-k)!</m:t>
              </m:r>
            </m:den>
          </m:f>
          <m:r>
            <w:br/>
          </m:r>
        </m:oMath>
      </m:oMathPara>
    </w:p>
    <w:p w14:paraId="6FA8A9F7" w14:textId="77777777" w:rsidR="00E37D47" w:rsidRPr="00E37D47" w:rsidRDefault="00E37D47" w:rsidP="00E37D47">
      <w:r w:rsidRPr="00E37D47">
        <w:pict w14:anchorId="442AFAF6">
          <v:rect id="_x0000_i1090" style="width:0;height:1.5pt" o:hralign="center" o:hrstd="t" o:hr="t" fillcolor="#a0a0a0" stroked="f"/>
        </w:pict>
      </w:r>
    </w:p>
    <w:p w14:paraId="348D5AEC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6. Example – coin toss</w:t>
      </w:r>
    </w:p>
    <w:p w14:paraId="2DE5E2AE" w14:textId="767374DF" w:rsidR="00E37D47" w:rsidRPr="00E37D47" w:rsidRDefault="00E37D47" w:rsidP="00E37D4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n=5</m:t>
        </m:r>
      </m:oMath>
      <w:r w:rsidRPr="00E37D47">
        <w:t xml:space="preserve">, </w:t>
      </w:r>
      <m:oMath>
        <m:r>
          <w:rPr>
            <w:rFonts w:ascii="Cambria Math" w:hAnsi="Cambria Math"/>
          </w:rPr>
          <m:t>p=0.5</m:t>
        </m:r>
      </m:oMath>
    </w:p>
    <w:p w14:paraId="673609F8" w14:textId="77777777" w:rsidR="00E37D47" w:rsidRPr="00E37D47" w:rsidRDefault="00E37D47" w:rsidP="00E37D47">
      <w:pPr>
        <w:numPr>
          <w:ilvl w:val="0"/>
          <w:numId w:val="4"/>
        </w:numPr>
      </w:pPr>
      <w:r w:rsidRPr="00E37D47">
        <w:t>probability of exactly 3 heads:</w:t>
      </w:r>
    </w:p>
    <w:p w14:paraId="1F296A5A" w14:textId="5C2E574C" w:rsidR="00E37D47" w:rsidRPr="00E37D47" w:rsidRDefault="00E37D47" w:rsidP="00E37D47">
      <m:oMathPara>
        <m:oMath>
          <m:r>
            <w:rPr>
              <w:rFonts w:ascii="Cambria Math" w:hAnsi="Cambria Math"/>
            </w:rPr>
            <m:t>P(X=3)=0.3125</m:t>
          </m:r>
          <m:r>
            <w:rPr>
              <w:i/>
            </w:rPr>
            <w:br/>
          </m:r>
        </m:oMath>
      </m:oMathPara>
    </w:p>
    <w:p w14:paraId="12E1D0D2" w14:textId="77777777" w:rsidR="00E37D47" w:rsidRPr="00E37D47" w:rsidRDefault="00E37D47" w:rsidP="00E37D47">
      <w:r w:rsidRPr="00E37D47">
        <w:pict w14:anchorId="3FEA7B32">
          <v:rect id="_x0000_i1091" style="width:0;height:1.5pt" o:hralign="center" o:hrstd="t" o:hr="t" fillcolor="#a0a0a0" stroked="f"/>
        </w:pict>
      </w:r>
    </w:p>
    <w:p w14:paraId="7C14BEC2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7. Example – quality control</w:t>
      </w:r>
    </w:p>
    <w:p w14:paraId="42E71AB4" w14:textId="77777777" w:rsidR="00E37D47" w:rsidRPr="00E37D47" w:rsidRDefault="00E37D47" w:rsidP="00E37D47">
      <w:pPr>
        <w:numPr>
          <w:ilvl w:val="0"/>
          <w:numId w:val="5"/>
        </w:numPr>
      </w:pPr>
      <w:r w:rsidRPr="00E37D47">
        <w:t>10 items</w:t>
      </w:r>
    </w:p>
    <w:p w14:paraId="36F8398B" w14:textId="7C77A682" w:rsidR="00E37D47" w:rsidRPr="00E37D47" w:rsidRDefault="00E37D47" w:rsidP="00E37D47">
      <w:pPr>
        <w:numPr>
          <w:ilvl w:val="0"/>
          <w:numId w:val="5"/>
        </w:numPr>
      </w:pPr>
      <w:r w:rsidRPr="00E37D47">
        <w:t xml:space="preserve">defect probability </w:t>
      </w:r>
      <m:oMath>
        <m:r>
          <w:rPr>
            <w:rFonts w:ascii="Cambria Math" w:hAnsi="Cambria Math"/>
          </w:rPr>
          <m:t>p=0.1</m:t>
        </m:r>
      </m:oMath>
    </w:p>
    <w:p w14:paraId="6BC44E47" w14:textId="77777777" w:rsidR="00E37D47" w:rsidRPr="00E37D47" w:rsidRDefault="00E37D47" w:rsidP="00E37D47">
      <w:pPr>
        <w:numPr>
          <w:ilvl w:val="0"/>
          <w:numId w:val="5"/>
        </w:numPr>
      </w:pPr>
      <w:r w:rsidRPr="00E37D47">
        <w:t>exactly 2 defective items:</w:t>
      </w:r>
    </w:p>
    <w:p w14:paraId="64FBF041" w14:textId="2258B31E" w:rsidR="00E37D47" w:rsidRPr="00E37D47" w:rsidRDefault="00E37D47" w:rsidP="00E37D47">
      <m:oMathPara>
        <m:oMath>
          <m:r>
            <w:rPr>
              <w:rFonts w:ascii="Cambria Math" w:hAnsi="Cambria Math"/>
            </w:rPr>
            <m:t>P(X=2)≈0.1937</m:t>
          </m:r>
          <m:r>
            <w:rPr>
              <w:i/>
            </w:rPr>
            <w:br/>
          </m:r>
        </m:oMath>
      </m:oMathPara>
    </w:p>
    <w:p w14:paraId="303CCE32" w14:textId="77777777" w:rsidR="00E37D47" w:rsidRPr="00E37D47" w:rsidRDefault="00E37D47" w:rsidP="00E37D47">
      <w:r w:rsidRPr="00E37D47">
        <w:pict w14:anchorId="2185001D">
          <v:rect id="_x0000_i1092" style="width:0;height:1.5pt" o:hralign="center" o:hrstd="t" o:hr="t" fillcolor="#a0a0a0" stroked="f"/>
        </w:pict>
      </w:r>
    </w:p>
    <w:p w14:paraId="27BF332D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8. Mean, variance, standard deviation</w:t>
      </w:r>
    </w:p>
    <w:p w14:paraId="6D1B051C" w14:textId="60111E1E" w:rsidR="00E37D47" w:rsidRPr="00E37D47" w:rsidRDefault="00E37D47" w:rsidP="00E37D47">
      <m:oMathPara>
        <m:oMath>
          <m:r>
            <w:rPr>
              <w:rFonts w:ascii="Cambria Math" w:hAnsi="Cambria Math"/>
            </w:rPr>
            <m:t>E(X)=np</m:t>
          </m:r>
          <m:r>
            <w:rPr>
              <w:i/>
            </w:rPr>
            <w:br/>
          </m:r>
        </m:oMath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(X)=np(1-p)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np(1-p)</m:t>
              </m:r>
            </m:e>
          </m:rad>
          <m:r>
            <w:br/>
          </m:r>
        </m:oMath>
      </m:oMathPara>
    </w:p>
    <w:p w14:paraId="409FF31D" w14:textId="77777777" w:rsidR="00E37D47" w:rsidRPr="00E37D47" w:rsidRDefault="00E37D47" w:rsidP="00E37D47">
      <w:r w:rsidRPr="00E37D47">
        <w:pict w14:anchorId="06620EF0">
          <v:rect id="_x0000_i1093" style="width:0;height:1.5pt" o:hralign="center" o:hrstd="t" o:hr="t" fillcolor="#a0a0a0" stroked="f"/>
        </w:pict>
      </w:r>
    </w:p>
    <w:p w14:paraId="533E87C2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9. When can we use the binomial distribution?</w:t>
      </w:r>
    </w:p>
    <w:p w14:paraId="20EB10B8" w14:textId="77777777" w:rsidR="00E37D47" w:rsidRPr="00E37D47" w:rsidRDefault="00E37D47" w:rsidP="00E37D47">
      <w:r w:rsidRPr="00E37D47">
        <w:t>All conditions must hold:</w:t>
      </w:r>
    </w:p>
    <w:p w14:paraId="74ED2441" w14:textId="77777777" w:rsidR="00E37D47" w:rsidRPr="00E37D47" w:rsidRDefault="00E37D47" w:rsidP="00E37D47">
      <w:pPr>
        <w:numPr>
          <w:ilvl w:val="0"/>
          <w:numId w:val="6"/>
        </w:numPr>
      </w:pPr>
      <w:r w:rsidRPr="00E37D47">
        <w:lastRenderedPageBreak/>
        <w:t>fixed number of trials</w:t>
      </w:r>
    </w:p>
    <w:p w14:paraId="4894C168" w14:textId="77777777" w:rsidR="00E37D47" w:rsidRPr="00E37D47" w:rsidRDefault="00E37D47" w:rsidP="00E37D47">
      <w:pPr>
        <w:numPr>
          <w:ilvl w:val="0"/>
          <w:numId w:val="6"/>
        </w:numPr>
      </w:pPr>
      <w:r w:rsidRPr="00E37D47">
        <w:t>independent trials</w:t>
      </w:r>
    </w:p>
    <w:p w14:paraId="0DCC8CEC" w14:textId="77777777" w:rsidR="00E37D47" w:rsidRPr="00E37D47" w:rsidRDefault="00E37D47" w:rsidP="00E37D47">
      <w:pPr>
        <w:numPr>
          <w:ilvl w:val="0"/>
          <w:numId w:val="6"/>
        </w:numPr>
      </w:pPr>
      <w:r w:rsidRPr="00E37D47">
        <w:t>two outcomes per trial</w:t>
      </w:r>
    </w:p>
    <w:p w14:paraId="7B4700EA" w14:textId="77777777" w:rsidR="00E37D47" w:rsidRPr="00E37D47" w:rsidRDefault="00E37D47" w:rsidP="00E37D47">
      <w:pPr>
        <w:numPr>
          <w:ilvl w:val="0"/>
          <w:numId w:val="6"/>
        </w:numPr>
      </w:pPr>
      <w:r w:rsidRPr="00E37D47">
        <w:t>constant success probability</w:t>
      </w:r>
    </w:p>
    <w:p w14:paraId="6DFB0046" w14:textId="77777777" w:rsidR="00E37D47" w:rsidRPr="00E37D47" w:rsidRDefault="00E37D47" w:rsidP="00E37D47">
      <w:r w:rsidRPr="00E37D47">
        <w:pict w14:anchorId="7AE3BBB7">
          <v:rect id="_x0000_i1094" style="width:0;height:1.5pt" o:hralign="center" o:hrstd="t" o:hr="t" fillcolor="#a0a0a0" stroked="f"/>
        </w:pict>
      </w:r>
    </w:p>
    <w:p w14:paraId="51467397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134"/>
      </w:tblGrid>
      <w:tr w:rsidR="00E37D47" w:rsidRPr="00E37D47" w14:paraId="578EA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D52EE" w14:textId="77777777" w:rsidR="00E37D47" w:rsidRPr="00E37D47" w:rsidRDefault="00E37D47" w:rsidP="00E37D47">
            <w:pPr>
              <w:rPr>
                <w:b/>
                <w:bCs/>
              </w:rPr>
            </w:pPr>
            <w:r w:rsidRPr="00E37D47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DF33D97" w14:textId="77777777" w:rsidR="00E37D47" w:rsidRPr="00E37D47" w:rsidRDefault="00E37D47" w:rsidP="00E37D47">
            <w:pPr>
              <w:rPr>
                <w:b/>
                <w:bCs/>
              </w:rPr>
            </w:pPr>
            <w:r w:rsidRPr="00E37D47">
              <w:rPr>
                <w:b/>
                <w:bCs/>
              </w:rPr>
              <w:t>Binomial</w:t>
            </w:r>
          </w:p>
        </w:tc>
      </w:tr>
      <w:tr w:rsidR="00E37D47" w:rsidRPr="00E37D47" w14:paraId="1A7C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A2B7" w14:textId="77777777" w:rsidR="00E37D47" w:rsidRPr="00E37D47" w:rsidRDefault="00E37D47" w:rsidP="00E37D47">
            <w:r w:rsidRPr="00E37D47">
              <w:t>Type</w:t>
            </w:r>
          </w:p>
        </w:tc>
        <w:tc>
          <w:tcPr>
            <w:tcW w:w="0" w:type="auto"/>
            <w:vAlign w:val="center"/>
            <w:hideMark/>
          </w:tcPr>
          <w:p w14:paraId="07170DE4" w14:textId="77777777" w:rsidR="00E37D47" w:rsidRPr="00E37D47" w:rsidRDefault="00E37D47" w:rsidP="00E37D47">
            <w:r w:rsidRPr="00E37D47">
              <w:t>Discrete</w:t>
            </w:r>
          </w:p>
        </w:tc>
      </w:tr>
      <w:tr w:rsidR="00E37D47" w:rsidRPr="00E37D47" w14:paraId="3CE7B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B627" w14:textId="77777777" w:rsidR="00E37D47" w:rsidRPr="00E37D47" w:rsidRDefault="00E37D47" w:rsidP="00E37D47">
            <w:r w:rsidRPr="00E37D47">
              <w:t>Outcome</w:t>
            </w:r>
          </w:p>
        </w:tc>
        <w:tc>
          <w:tcPr>
            <w:tcW w:w="0" w:type="auto"/>
            <w:vAlign w:val="center"/>
            <w:hideMark/>
          </w:tcPr>
          <w:p w14:paraId="5B21DB52" w14:textId="77777777" w:rsidR="00E37D47" w:rsidRPr="00E37D47" w:rsidRDefault="00E37D47" w:rsidP="00E37D47">
            <w:r w:rsidRPr="00E37D47">
              <w:t>number of successes</w:t>
            </w:r>
          </w:p>
        </w:tc>
      </w:tr>
      <w:tr w:rsidR="00E37D47" w:rsidRPr="00E37D47" w14:paraId="3BBEF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CDF0" w14:textId="77777777" w:rsidR="00E37D47" w:rsidRPr="00E37D47" w:rsidRDefault="00E37D47" w:rsidP="00E37D47">
            <w:r w:rsidRPr="00E37D47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4012A43" w14:textId="77777777" w:rsidR="00E37D47" w:rsidRPr="00E37D47" w:rsidRDefault="00E37D47" w:rsidP="00E37D47">
            <w:r w:rsidRPr="00E37D47">
              <w:t>n, p</w:t>
            </w:r>
          </w:p>
        </w:tc>
      </w:tr>
      <w:tr w:rsidR="00E37D47" w:rsidRPr="00E37D47" w14:paraId="5C25D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75BB" w14:textId="77777777" w:rsidR="00E37D47" w:rsidRPr="00E37D47" w:rsidRDefault="00E37D47" w:rsidP="00E37D47">
            <w:r w:rsidRPr="00E37D47">
              <w:t>Function</w:t>
            </w:r>
          </w:p>
        </w:tc>
        <w:tc>
          <w:tcPr>
            <w:tcW w:w="0" w:type="auto"/>
            <w:vAlign w:val="center"/>
            <w:hideMark/>
          </w:tcPr>
          <w:p w14:paraId="4D694FC3" w14:textId="77777777" w:rsidR="00E37D47" w:rsidRPr="00E37D47" w:rsidRDefault="00E37D47" w:rsidP="00E37D47">
            <w:r w:rsidRPr="00E37D47">
              <w:t>PMF</w:t>
            </w:r>
          </w:p>
        </w:tc>
      </w:tr>
      <w:tr w:rsidR="00E37D47" w:rsidRPr="00E37D47" w14:paraId="646D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D128" w14:textId="77777777" w:rsidR="00E37D47" w:rsidRPr="00E37D47" w:rsidRDefault="00E37D47" w:rsidP="00E37D47">
            <w:r w:rsidRPr="00E37D47">
              <w:t>Relation</w:t>
            </w:r>
          </w:p>
        </w:tc>
        <w:tc>
          <w:tcPr>
            <w:tcW w:w="0" w:type="auto"/>
            <w:vAlign w:val="center"/>
            <w:hideMark/>
          </w:tcPr>
          <w:p w14:paraId="4B5DB170" w14:textId="77777777" w:rsidR="00E37D47" w:rsidRPr="00E37D47" w:rsidRDefault="00E37D47" w:rsidP="00E37D47">
            <w:r w:rsidRPr="00E37D47">
              <w:t>Bernoulli → Binomial</w:t>
            </w:r>
          </w:p>
        </w:tc>
      </w:tr>
    </w:tbl>
    <w:p w14:paraId="1078D07F" w14:textId="77777777" w:rsidR="006A33AF" w:rsidRDefault="006A33AF"/>
    <w:p w14:paraId="70EF8F1D" w14:textId="77777777" w:rsidR="00E37D47" w:rsidRDefault="00E37D47"/>
    <w:p w14:paraId="3C2ACF1A" w14:textId="77777777" w:rsidR="00E37D47" w:rsidRDefault="00E37D47"/>
    <w:p w14:paraId="349ADBD7" w14:textId="77777777" w:rsidR="00E37D47" w:rsidRDefault="00E37D47"/>
    <w:p w14:paraId="3147167E" w14:textId="77777777" w:rsidR="00E37D47" w:rsidRDefault="00E37D47"/>
    <w:p w14:paraId="3FFD3EE8" w14:textId="77777777" w:rsidR="00E37D47" w:rsidRDefault="00E37D47"/>
    <w:p w14:paraId="0502D8B4" w14:textId="77777777" w:rsidR="00E37D47" w:rsidRDefault="00E37D47"/>
    <w:p w14:paraId="0BED34AB" w14:textId="77777777" w:rsidR="00E37D47" w:rsidRDefault="00E37D47"/>
    <w:p w14:paraId="745C53B6" w14:textId="77777777" w:rsidR="00E37D47" w:rsidRDefault="00E37D47"/>
    <w:p w14:paraId="65C03616" w14:textId="77777777" w:rsidR="00E37D47" w:rsidRDefault="00E37D47"/>
    <w:p w14:paraId="6DF415A8" w14:textId="77777777" w:rsidR="00E37D47" w:rsidRDefault="00E37D47"/>
    <w:p w14:paraId="544F1669" w14:textId="77777777" w:rsidR="00E37D47" w:rsidRDefault="00E37D47"/>
    <w:p w14:paraId="6E4895AD" w14:textId="77777777" w:rsidR="00E37D47" w:rsidRDefault="00E37D47"/>
    <w:p w14:paraId="279EDE8F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lastRenderedPageBreak/>
        <w:t>Binomiális eloszlás (Binomial Distribution)</w:t>
      </w:r>
    </w:p>
    <w:p w14:paraId="14CCE446" w14:textId="77777777" w:rsidR="00E37D47" w:rsidRPr="00E37D47" w:rsidRDefault="00E37D47" w:rsidP="00E37D47">
      <w:r w:rsidRPr="00E37D47">
        <w:pict w14:anchorId="412884EE">
          <v:rect id="_x0000_i1165" style="width:0;height:1.5pt" o:hralign="center" o:hrstd="t" o:hr="t" fillcolor="#a0a0a0" stroked="f"/>
        </w:pict>
      </w:r>
    </w:p>
    <w:p w14:paraId="135E207B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1. Mi a binomiális eloszlás?</w:t>
      </w:r>
    </w:p>
    <w:p w14:paraId="1D10DA5D" w14:textId="77777777" w:rsidR="00E37D47" w:rsidRPr="00E37D47" w:rsidRDefault="00E37D47" w:rsidP="00E37D47">
      <w:r w:rsidRPr="00E37D47">
        <w:t xml:space="preserve">A </w:t>
      </w:r>
      <w:r w:rsidRPr="00E37D47">
        <w:rPr>
          <w:b/>
          <w:bCs/>
        </w:rPr>
        <w:t>binomiális eloszlás</w:t>
      </w:r>
      <w:r w:rsidRPr="00E37D47">
        <w:t xml:space="preserve"> egy </w:t>
      </w:r>
      <w:r w:rsidRPr="00E37D47">
        <w:rPr>
          <w:b/>
          <w:bCs/>
        </w:rPr>
        <w:t>diszkrét valószínűségi eloszlás</w:t>
      </w:r>
      <w:r w:rsidRPr="00E37D47">
        <w:t>, amely azt írja le,</w:t>
      </w:r>
      <w:r w:rsidRPr="00E37D47">
        <w:br/>
        <w:t xml:space="preserve">hogy </w:t>
      </w:r>
      <w:r w:rsidRPr="00E37D47">
        <w:rPr>
          <w:b/>
          <w:bCs/>
        </w:rPr>
        <w:t>n darab független kísérletből</w:t>
      </w:r>
      <w:r w:rsidRPr="00E37D47">
        <w:t xml:space="preserve"> hányszor következik be a </w:t>
      </w:r>
      <w:r w:rsidRPr="00E37D47">
        <w:rPr>
          <w:b/>
          <w:bCs/>
        </w:rPr>
        <w:t>siker</w:t>
      </w:r>
      <w:r w:rsidRPr="00E37D47">
        <w:t>.</w:t>
      </w:r>
    </w:p>
    <w:p w14:paraId="2A95E6CC" w14:textId="77777777" w:rsidR="00E37D47" w:rsidRPr="00E37D47" w:rsidRDefault="00E37D47" w:rsidP="00E37D47">
      <w:r w:rsidRPr="00E37D47">
        <w:rPr>
          <w:rFonts w:ascii="Segoe UI Emoji" w:hAnsi="Segoe UI Emoji" w:cs="Segoe UI Emoji"/>
        </w:rPr>
        <w:t>📌</w:t>
      </w:r>
      <w:r w:rsidRPr="00E37D47">
        <w:t xml:space="preserve"> Minden kísérlet:</w:t>
      </w:r>
    </w:p>
    <w:p w14:paraId="53C3DEC0" w14:textId="77777777" w:rsidR="00E37D47" w:rsidRPr="00E37D47" w:rsidRDefault="00E37D47" w:rsidP="00E37D47">
      <w:pPr>
        <w:numPr>
          <w:ilvl w:val="0"/>
          <w:numId w:val="7"/>
        </w:numPr>
      </w:pPr>
      <w:r w:rsidRPr="00E37D47">
        <w:rPr>
          <w:b/>
          <w:bCs/>
        </w:rPr>
        <w:t>két kimenetelű</w:t>
      </w:r>
      <w:r w:rsidRPr="00E37D47">
        <w:t xml:space="preserve"> (igen/nem, siker/kudarc)</w:t>
      </w:r>
    </w:p>
    <w:p w14:paraId="1C453FE6" w14:textId="6C81141D" w:rsidR="00E37D47" w:rsidRPr="00E37D47" w:rsidRDefault="00E37D47" w:rsidP="00E37D47">
      <w:pPr>
        <w:numPr>
          <w:ilvl w:val="0"/>
          <w:numId w:val="7"/>
        </w:numPr>
      </w:pPr>
      <w:r w:rsidRPr="00E37D47">
        <w:t xml:space="preserve">a siker valószínűsége </w:t>
      </w:r>
      <w:r w:rsidRPr="00E37D47">
        <w:rPr>
          <w:b/>
          <w:bCs/>
        </w:rPr>
        <w:t>mindig ugyanaz</w:t>
      </w:r>
      <w:r w:rsidRPr="00E37D47">
        <w:t xml:space="preserve">: </w:t>
      </w:r>
      <m:oMath>
        <m:r>
          <w:rPr>
            <w:rFonts w:ascii="Cambria Math" w:hAnsi="Cambria Math"/>
          </w:rPr>
          <m:t>p</m:t>
        </m:r>
      </m:oMath>
    </w:p>
    <w:p w14:paraId="27B10D5C" w14:textId="77777777" w:rsidR="00E37D47" w:rsidRPr="00E37D47" w:rsidRDefault="00E37D47" w:rsidP="00E37D47">
      <w:r w:rsidRPr="00E37D47">
        <w:pict w14:anchorId="4A80803E">
          <v:rect id="_x0000_i1166" style="width:0;height:1.5pt" o:hralign="center" o:hrstd="t" o:hr="t" fillcolor="#a0a0a0" stroked="f"/>
        </w:pict>
      </w:r>
    </w:p>
    <w:p w14:paraId="4E5A3BBE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2. Kapcsolat a Bernoulli-eloszlással</w:t>
      </w:r>
    </w:p>
    <w:p w14:paraId="76B2C023" w14:textId="77777777" w:rsidR="00E37D47" w:rsidRPr="00E37D47" w:rsidRDefault="00E37D47" w:rsidP="00E37D47">
      <w:pPr>
        <w:numPr>
          <w:ilvl w:val="0"/>
          <w:numId w:val="8"/>
        </w:numPr>
      </w:pPr>
      <w:r w:rsidRPr="00E37D47">
        <w:t xml:space="preserve">Egy </w:t>
      </w:r>
      <w:r w:rsidRPr="00E37D47">
        <w:rPr>
          <w:b/>
          <w:bCs/>
        </w:rPr>
        <w:t>Bernoulli-kísérlet</w:t>
      </w:r>
      <w:r w:rsidRPr="00E37D47">
        <w:t xml:space="preserve"> = 1 próbálkozás</w:t>
      </w:r>
    </w:p>
    <w:p w14:paraId="4281EFEF" w14:textId="77777777" w:rsidR="00E37D47" w:rsidRPr="00E37D47" w:rsidRDefault="00E37D47" w:rsidP="00E37D47">
      <w:pPr>
        <w:numPr>
          <w:ilvl w:val="0"/>
          <w:numId w:val="8"/>
        </w:numPr>
      </w:pPr>
      <w:r w:rsidRPr="00E37D47">
        <w:rPr>
          <w:b/>
          <w:bCs/>
        </w:rPr>
        <w:t>n Bernoulli-kísérlet összege</w:t>
      </w:r>
      <w:r w:rsidRPr="00E37D47">
        <w:t xml:space="preserve"> → </w:t>
      </w:r>
      <w:r w:rsidRPr="00E37D47">
        <w:rPr>
          <w:b/>
          <w:bCs/>
        </w:rPr>
        <w:t>binomiális eloszlás</w:t>
      </w:r>
    </w:p>
    <w:p w14:paraId="0DDE68FD" w14:textId="372EAE19" w:rsidR="00E37D47" w:rsidRPr="00E37D47" w:rsidRDefault="00E37D47" w:rsidP="00E37D47">
      <w:r w:rsidRPr="00E37D47">
        <w:rPr>
          <w:rFonts w:ascii="Segoe UI Emoji" w:hAnsi="Segoe UI Emoji" w:cs="Segoe UI Emoji"/>
        </w:rPr>
        <w:t>📌</w:t>
      </w:r>
      <w:r w:rsidRPr="00E37D47">
        <w:t xml:space="preserve"> Ha </w:t>
      </w:r>
      <m:oMath>
        <m:r>
          <w:rPr>
            <w:rFonts w:ascii="Cambria Math" w:hAnsi="Cambria Math"/>
          </w:rPr>
          <m:t>n=1</m:t>
        </m:r>
      </m:oMath>
      <w:r w:rsidRPr="00E37D47">
        <w:t xml:space="preserve">, a binomiális eloszlás </w:t>
      </w:r>
      <w:r w:rsidRPr="00E37D47">
        <w:rPr>
          <w:b/>
          <w:bCs/>
        </w:rPr>
        <w:t>Bernoulli-eloszlássá</w:t>
      </w:r>
      <w:r w:rsidRPr="00E37D47">
        <w:t xml:space="preserve"> válik.</w:t>
      </w:r>
    </w:p>
    <w:p w14:paraId="286E5820" w14:textId="77777777" w:rsidR="00E37D47" w:rsidRPr="00E37D47" w:rsidRDefault="00E37D47" w:rsidP="00E37D47">
      <w:r w:rsidRPr="00E37D47">
        <w:pict w14:anchorId="3EC4A5F0">
          <v:rect id="_x0000_i1167" style="width:0;height:1.5pt" o:hralign="center" o:hrstd="t" o:hr="t" fillcolor="#a0a0a0" stroked="f"/>
        </w:pict>
      </w:r>
    </w:p>
    <w:p w14:paraId="2C378F87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3. Jelölés és paraméterek</w:t>
      </w:r>
    </w:p>
    <w:p w14:paraId="6A8A07F4" w14:textId="77777777" w:rsidR="00E37D47" w:rsidRPr="00E37D47" w:rsidRDefault="00E37D47" w:rsidP="00E37D47">
      <w:r w:rsidRPr="00E37D47">
        <w:t>Jelölés:</w:t>
      </w:r>
    </w:p>
    <w:p w14:paraId="4C601AA5" w14:textId="757F5703" w:rsidR="00E37D47" w:rsidRPr="00E37D47" w:rsidRDefault="00E37D47" w:rsidP="00E37D47">
      <m:oMathPara>
        <m:oMath>
          <m:r>
            <w:rPr>
              <w:rFonts w:ascii="Cambria Math" w:hAnsi="Cambria Math"/>
            </w:rPr>
            <m:t>X∼</m:t>
          </m:r>
          <m:r>
            <m:rPr>
              <m:nor/>
            </m:rPr>
            <m:t>Bin</m:t>
          </m:r>
          <m:r>
            <w:rPr>
              <w:rFonts w:ascii="Cambria Math" w:hAnsi="Cambria Math"/>
            </w:rPr>
            <m:t>(n,p)</m:t>
          </m:r>
          <m:r>
            <w:rPr>
              <w:i/>
            </w:rPr>
            <w:br/>
          </m:r>
        </m:oMath>
      </m:oMathPara>
    </w:p>
    <w:p w14:paraId="1DEB0136" w14:textId="77777777" w:rsidR="00E37D47" w:rsidRPr="00E37D47" w:rsidRDefault="00E37D47" w:rsidP="00E37D47">
      <w:r w:rsidRPr="00E37D47">
        <w:t>Paraméterek:</w:t>
      </w:r>
    </w:p>
    <w:p w14:paraId="5B9A4337" w14:textId="1812C9B9" w:rsidR="00E37D47" w:rsidRPr="00E37D47" w:rsidRDefault="00E37D47" w:rsidP="00E37D47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n</m:t>
        </m:r>
      </m:oMath>
      <w:r w:rsidRPr="00E37D47">
        <w:t>= próbák száma</w:t>
      </w:r>
    </w:p>
    <w:p w14:paraId="48118393" w14:textId="38E88B5F" w:rsidR="00E37D47" w:rsidRPr="00E37D47" w:rsidRDefault="00E37D47" w:rsidP="00E37D47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</m:t>
        </m:r>
      </m:oMath>
      <w:r w:rsidRPr="00E37D47">
        <w:t>= siker valószínűsége</w:t>
      </w:r>
    </w:p>
    <w:p w14:paraId="62F17C23" w14:textId="08F2E615" w:rsidR="00E37D47" w:rsidRPr="00E37D47" w:rsidRDefault="00E37D47" w:rsidP="00E37D47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q=1-p</m:t>
        </m:r>
      </m:oMath>
    </w:p>
    <w:p w14:paraId="65342D78" w14:textId="77777777" w:rsidR="00E37D47" w:rsidRPr="00E37D47" w:rsidRDefault="00E37D47" w:rsidP="00E37D47">
      <w:r w:rsidRPr="00E37D47">
        <w:pict w14:anchorId="191EB2BE">
          <v:rect id="_x0000_i1168" style="width:0;height:1.5pt" o:hralign="center" o:hrstd="t" o:hr="t" fillcolor="#a0a0a0" stroked="f"/>
        </w:pict>
      </w:r>
    </w:p>
    <w:p w14:paraId="1DC13DDF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4. Véletlen változó (support)</w:t>
      </w:r>
    </w:p>
    <w:p w14:paraId="196F4F5C" w14:textId="40BDFE64" w:rsidR="00E37D47" w:rsidRPr="00E37D47" w:rsidRDefault="00E37D47" w:rsidP="00E37D47">
      <m:oMathPara>
        <m:oMath>
          <m:r>
            <w:rPr>
              <w:rFonts w:ascii="Cambria Math" w:hAnsi="Cambria Math"/>
            </w:rPr>
            <m:t>X∈{0,1,2,…,n}</m:t>
          </m:r>
          <m:r>
            <w:rPr>
              <w:i/>
            </w:rPr>
            <w:br/>
          </m:r>
        </m:oMath>
      </m:oMathPara>
    </w:p>
    <w:p w14:paraId="5E442A80" w14:textId="77777777" w:rsidR="00E37D47" w:rsidRPr="00E37D47" w:rsidRDefault="00E37D47" w:rsidP="00E37D47">
      <w:r w:rsidRPr="00E37D47">
        <w:rPr>
          <w:rFonts w:ascii="Segoe UI Emoji" w:hAnsi="Segoe UI Emoji" w:cs="Segoe UI Emoji"/>
        </w:rPr>
        <w:t>👉</w:t>
      </w:r>
      <w:r w:rsidRPr="00E37D47">
        <w:t xml:space="preserve"> X a </w:t>
      </w:r>
      <w:r w:rsidRPr="00E37D47">
        <w:rPr>
          <w:b/>
          <w:bCs/>
        </w:rPr>
        <w:t>sikerek száma</w:t>
      </w:r>
    </w:p>
    <w:p w14:paraId="781F6589" w14:textId="77777777" w:rsidR="00E37D47" w:rsidRPr="00E37D47" w:rsidRDefault="00E37D47" w:rsidP="00E37D47">
      <w:r w:rsidRPr="00E37D47">
        <w:lastRenderedPageBreak/>
        <w:pict w14:anchorId="49BBF299">
          <v:rect id="_x0000_i1169" style="width:0;height:1.5pt" o:hralign="center" o:hrstd="t" o:hr="t" fillcolor="#a0a0a0" stroked="f"/>
        </w:pict>
      </w:r>
    </w:p>
    <w:p w14:paraId="67872E54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5. PMF – Valószínűségi tömegfüggvény</w:t>
      </w:r>
    </w:p>
    <w:p w14:paraId="48094C91" w14:textId="67B98D65" w:rsidR="00E37D47" w:rsidRPr="00E37D47" w:rsidRDefault="00E37D47" w:rsidP="00E37D47">
      <m:oMathPara>
        <m:oMath>
          <m:r>
            <w:rPr>
              <w:rFonts w:ascii="Cambria Math" w:hAnsi="Cambria Math"/>
            </w:rPr>
            <m:t>P(X=k)=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n-k</m:t>
              </m:r>
            </m:sup>
          </m:sSup>
          <m:r>
            <w:br/>
          </m:r>
        </m:oMath>
      </m:oMathPara>
    </w:p>
    <w:p w14:paraId="27CB40C7" w14:textId="77777777" w:rsidR="00E37D47" w:rsidRPr="00E37D47" w:rsidRDefault="00E37D47" w:rsidP="00E37D47">
      <w:r w:rsidRPr="00E37D47">
        <w:t>ahol:</w:t>
      </w:r>
    </w:p>
    <w:p w14:paraId="3B80CD90" w14:textId="3E284886" w:rsidR="00E37D47" w:rsidRPr="00E37D47" w:rsidRDefault="00E37D47" w:rsidP="00E37D4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k!(n-k)!</m:t>
              </m:r>
            </m:den>
          </m:f>
          <m:r>
            <w:br/>
          </m:r>
        </m:oMath>
      </m:oMathPara>
    </w:p>
    <w:p w14:paraId="575ADACA" w14:textId="77777777" w:rsidR="00E37D47" w:rsidRPr="00E37D47" w:rsidRDefault="00E37D47" w:rsidP="00E37D47">
      <w:r w:rsidRPr="00E37D47">
        <w:rPr>
          <w:rFonts w:ascii="Segoe UI Emoji" w:hAnsi="Segoe UI Emoji" w:cs="Segoe UI Emoji"/>
        </w:rPr>
        <w:t>📌</w:t>
      </w:r>
      <w:r w:rsidRPr="00E37D47">
        <w:t xml:space="preserve"> Ez megadja annak a valószínűségét, hogy </w:t>
      </w:r>
      <w:r w:rsidRPr="00E37D47">
        <w:rPr>
          <w:b/>
          <w:bCs/>
        </w:rPr>
        <w:t>pontosan k siker</w:t>
      </w:r>
      <w:r w:rsidRPr="00E37D47">
        <w:t xml:space="preserve"> történik.</w:t>
      </w:r>
    </w:p>
    <w:p w14:paraId="53884A2D" w14:textId="77777777" w:rsidR="00E37D47" w:rsidRPr="00E37D47" w:rsidRDefault="00E37D47" w:rsidP="00E37D47">
      <w:r w:rsidRPr="00E37D47">
        <w:pict w14:anchorId="4A56ADAD">
          <v:rect id="_x0000_i1170" style="width:0;height:1.5pt" o:hralign="center" o:hrstd="t" o:hr="t" fillcolor="#a0a0a0" stroked="f"/>
        </w:pict>
      </w:r>
    </w:p>
    <w:p w14:paraId="2E929589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6. Példa – érmefeldobás</w:t>
      </w:r>
    </w:p>
    <w:p w14:paraId="487F85E8" w14:textId="3B5C21F8" w:rsidR="00E37D47" w:rsidRPr="00E37D47" w:rsidRDefault="00E37D47" w:rsidP="00E37D47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n=5</m:t>
        </m:r>
      </m:oMath>
    </w:p>
    <w:p w14:paraId="5F40E6A7" w14:textId="2F27A32A" w:rsidR="00E37D47" w:rsidRPr="00E37D47" w:rsidRDefault="00E37D47" w:rsidP="00E37D47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p=0.5</m:t>
        </m:r>
      </m:oMath>
    </w:p>
    <w:p w14:paraId="57DD788C" w14:textId="77777777" w:rsidR="00E37D47" w:rsidRPr="00E37D47" w:rsidRDefault="00E37D47" w:rsidP="00E37D47">
      <w:pPr>
        <w:numPr>
          <w:ilvl w:val="0"/>
          <w:numId w:val="10"/>
        </w:numPr>
      </w:pPr>
      <w:r w:rsidRPr="00E37D47">
        <w:t xml:space="preserve">kérdés: </w:t>
      </w:r>
      <w:r w:rsidRPr="00E37D47">
        <w:rPr>
          <w:b/>
          <w:bCs/>
        </w:rPr>
        <w:t>pontosan 3 fej</w:t>
      </w:r>
      <w:r w:rsidRPr="00E37D47">
        <w:t>?</w:t>
      </w:r>
    </w:p>
    <w:p w14:paraId="66667191" w14:textId="48637B74" w:rsidR="00E37D47" w:rsidRPr="00E37D47" w:rsidRDefault="00E37D47" w:rsidP="00E37D47">
      <m:oMathPara>
        <m:oMath>
          <m:r>
            <w:rPr>
              <w:rFonts w:ascii="Cambria Math" w:hAnsi="Cambria Math"/>
            </w:rPr>
            <m:t>P(X=3)=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(0.5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(0.5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=0.3125</m:t>
          </m:r>
          <m:r>
            <w:rPr>
              <w:i/>
            </w:rPr>
            <w:br/>
          </m:r>
        </m:oMath>
      </m:oMathPara>
    </w:p>
    <w:p w14:paraId="031FB84C" w14:textId="77777777" w:rsidR="00E37D47" w:rsidRPr="00E37D47" w:rsidRDefault="00E37D47" w:rsidP="00E37D47">
      <w:r w:rsidRPr="00E37D47">
        <w:pict w14:anchorId="7A51945F">
          <v:rect id="_x0000_i1171" style="width:0;height:1.5pt" o:hralign="center" o:hrstd="t" o:hr="t" fillcolor="#a0a0a0" stroked="f"/>
        </w:pict>
      </w:r>
    </w:p>
    <w:p w14:paraId="72EDEF4F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7. Másik példa – minőségellenőrzés</w:t>
      </w:r>
    </w:p>
    <w:p w14:paraId="2D029048" w14:textId="77777777" w:rsidR="00E37D47" w:rsidRPr="00E37D47" w:rsidRDefault="00E37D47" w:rsidP="00E37D47">
      <w:pPr>
        <w:numPr>
          <w:ilvl w:val="0"/>
          <w:numId w:val="11"/>
        </w:numPr>
      </w:pPr>
      <w:r w:rsidRPr="00E37D47">
        <w:t>10 termék</w:t>
      </w:r>
    </w:p>
    <w:p w14:paraId="5665D7D2" w14:textId="22D97108" w:rsidR="00E37D47" w:rsidRPr="00E37D47" w:rsidRDefault="00E37D47" w:rsidP="00E37D47">
      <w:pPr>
        <w:numPr>
          <w:ilvl w:val="0"/>
          <w:numId w:val="11"/>
        </w:numPr>
      </w:pPr>
      <w:r w:rsidRPr="00E37D47">
        <w:t xml:space="preserve">egy termék hibás valószínűsége: </w:t>
      </w:r>
      <m:oMath>
        <m:r>
          <w:rPr>
            <w:rFonts w:ascii="Cambria Math" w:hAnsi="Cambria Math"/>
          </w:rPr>
          <m:t>p=0.1</m:t>
        </m:r>
      </m:oMath>
    </w:p>
    <w:p w14:paraId="1C157FF0" w14:textId="77777777" w:rsidR="00E37D47" w:rsidRPr="00E37D47" w:rsidRDefault="00E37D47" w:rsidP="00E37D47">
      <w:pPr>
        <w:numPr>
          <w:ilvl w:val="0"/>
          <w:numId w:val="11"/>
        </w:numPr>
      </w:pPr>
      <w:r w:rsidRPr="00E37D47">
        <w:t xml:space="preserve">kérdés: </w:t>
      </w:r>
      <w:r w:rsidRPr="00E37D47">
        <w:rPr>
          <w:b/>
          <w:bCs/>
        </w:rPr>
        <w:t>pontosan 2 hibás</w:t>
      </w:r>
      <w:r w:rsidRPr="00E37D47">
        <w:t>?</w:t>
      </w:r>
    </w:p>
    <w:p w14:paraId="7FD9DC32" w14:textId="19320E03" w:rsidR="00E37D47" w:rsidRPr="00E37D47" w:rsidRDefault="00E37D47" w:rsidP="00E37D47">
      <m:oMathPara>
        <m:oMath>
          <m:r>
            <w:rPr>
              <w:rFonts w:ascii="Cambria Math" w:hAnsi="Cambria Math"/>
            </w:rPr>
            <m:t>P(X=2)=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(0.1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(0.9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≈0.1937</m:t>
          </m:r>
          <m:r>
            <w:rPr>
              <w:i/>
            </w:rPr>
            <w:br/>
          </m:r>
        </m:oMath>
      </m:oMathPara>
    </w:p>
    <w:p w14:paraId="63E16B57" w14:textId="77777777" w:rsidR="00E37D47" w:rsidRPr="00E37D47" w:rsidRDefault="00E37D47" w:rsidP="00E37D47">
      <w:r w:rsidRPr="00E37D47">
        <w:pict w14:anchorId="26B5E824">
          <v:rect id="_x0000_i1172" style="width:0;height:1.5pt" o:hralign="center" o:hrstd="t" o:hr="t" fillcolor="#a0a0a0" stroked="f"/>
        </w:pict>
      </w:r>
    </w:p>
    <w:p w14:paraId="59DFC823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8. Várható érték, variancia, szórás</w:t>
      </w:r>
    </w:p>
    <w:p w14:paraId="790DD741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Várható érték:</w:t>
      </w:r>
    </w:p>
    <w:p w14:paraId="2307D213" w14:textId="5FE29B43" w:rsidR="00E37D47" w:rsidRPr="00E37D47" w:rsidRDefault="00E37D47" w:rsidP="00E37D47">
      <m:oMathPara>
        <m:oMath>
          <m:r>
            <w:rPr>
              <w:rFonts w:ascii="Cambria Math" w:hAnsi="Cambria Math"/>
            </w:rPr>
            <w:lastRenderedPageBreak/>
            <m:t>E(X)=np</m:t>
          </m:r>
          <m:r>
            <w:rPr>
              <w:i/>
            </w:rPr>
            <w:br/>
          </m:r>
        </m:oMath>
      </m:oMathPara>
    </w:p>
    <w:p w14:paraId="7E12E74F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Variancia:</w:t>
      </w:r>
    </w:p>
    <w:p w14:paraId="3640BBAF" w14:textId="39DAB8DE" w:rsidR="00E37D47" w:rsidRPr="00E37D47" w:rsidRDefault="00E37D47" w:rsidP="00E37D47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(X)=np(1-p)</m:t>
          </m:r>
          <m:r>
            <w:rPr>
              <w:i/>
            </w:rPr>
            <w:br/>
          </m:r>
        </m:oMath>
      </m:oMathPara>
    </w:p>
    <w:p w14:paraId="6C6CF752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Szórás:</w:t>
      </w:r>
    </w:p>
    <w:p w14:paraId="2B590152" w14:textId="7C096FC1" w:rsidR="00E37D47" w:rsidRPr="00E37D47" w:rsidRDefault="00E37D47" w:rsidP="00E37D47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np(1-p)</m:t>
              </m:r>
            </m:e>
          </m:rad>
          <m:r>
            <w:br/>
          </m:r>
        </m:oMath>
      </m:oMathPara>
    </w:p>
    <w:p w14:paraId="10947C6F" w14:textId="77777777" w:rsidR="00E37D47" w:rsidRPr="00E37D47" w:rsidRDefault="00E37D47" w:rsidP="00E37D47">
      <w:r w:rsidRPr="00E37D47">
        <w:pict w14:anchorId="2B9768A6">
          <v:rect id="_x0000_i1173" style="width:0;height:1.5pt" o:hralign="center" o:hrstd="t" o:hr="t" fillcolor="#a0a0a0" stroked="f"/>
        </w:pict>
      </w:r>
    </w:p>
    <w:p w14:paraId="2B767967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9. Mikor használható a binomiális eloszlás?</w:t>
      </w:r>
    </w:p>
    <w:p w14:paraId="7B1C3E67" w14:textId="77777777" w:rsidR="00E37D47" w:rsidRPr="00E37D47" w:rsidRDefault="00E37D47" w:rsidP="00E37D47">
      <w:r w:rsidRPr="00E37D47">
        <w:t xml:space="preserve">Csak akkor, ha </w:t>
      </w:r>
      <w:r w:rsidRPr="00E37D47">
        <w:rPr>
          <w:b/>
          <w:bCs/>
        </w:rPr>
        <w:t>mind a 4 feltétel teljesül</w:t>
      </w:r>
      <w:r w:rsidRPr="00E37D47">
        <w:t>:</w:t>
      </w:r>
    </w:p>
    <w:p w14:paraId="0592FB65" w14:textId="5B4FB3D9" w:rsidR="00E37D47" w:rsidRPr="00E37D47" w:rsidRDefault="00E37D47" w:rsidP="00E37D47">
      <w:pPr>
        <w:numPr>
          <w:ilvl w:val="0"/>
          <w:numId w:val="12"/>
        </w:numPr>
      </w:pPr>
      <w:r w:rsidRPr="00E37D47">
        <w:t>rögzített számú próbálkozás (</w:t>
      </w:r>
      <m:oMath>
        <m:r>
          <w:rPr>
            <w:rFonts w:ascii="Cambria Math" w:hAnsi="Cambria Math"/>
          </w:rPr>
          <m:t>n</m:t>
        </m:r>
      </m:oMath>
      <w:r w:rsidRPr="00E37D47">
        <w:t>)</w:t>
      </w:r>
    </w:p>
    <w:p w14:paraId="72C2FC79" w14:textId="77777777" w:rsidR="00E37D47" w:rsidRPr="00E37D47" w:rsidRDefault="00E37D47" w:rsidP="00E37D47">
      <w:pPr>
        <w:numPr>
          <w:ilvl w:val="0"/>
          <w:numId w:val="12"/>
        </w:numPr>
      </w:pPr>
      <w:r w:rsidRPr="00E37D47">
        <w:t>minden próba független</w:t>
      </w:r>
    </w:p>
    <w:p w14:paraId="3D5CA34C" w14:textId="77777777" w:rsidR="00E37D47" w:rsidRPr="00E37D47" w:rsidRDefault="00E37D47" w:rsidP="00E37D47">
      <w:pPr>
        <w:numPr>
          <w:ilvl w:val="0"/>
          <w:numId w:val="12"/>
        </w:numPr>
      </w:pPr>
      <w:r w:rsidRPr="00E37D47">
        <w:t>két kimenetel van</w:t>
      </w:r>
    </w:p>
    <w:p w14:paraId="25F15F78" w14:textId="77777777" w:rsidR="00E37D47" w:rsidRPr="00E37D47" w:rsidRDefault="00E37D47" w:rsidP="00E37D47">
      <w:pPr>
        <w:numPr>
          <w:ilvl w:val="0"/>
          <w:numId w:val="12"/>
        </w:numPr>
      </w:pPr>
      <w:r w:rsidRPr="00E37D47">
        <w:t>a siker valószínűsége állandó</w:t>
      </w:r>
    </w:p>
    <w:p w14:paraId="37E855A9" w14:textId="77777777" w:rsidR="00E37D47" w:rsidRPr="00E37D47" w:rsidRDefault="00E37D47" w:rsidP="00E37D47">
      <w:r w:rsidRPr="00E37D47">
        <w:pict w14:anchorId="6A966B4A">
          <v:rect id="_x0000_i1174" style="width:0;height:1.5pt" o:hralign="center" o:hrstd="t" o:hr="t" fillcolor="#a0a0a0" stroked="f"/>
        </w:pict>
      </w:r>
    </w:p>
    <w:p w14:paraId="672B10C7" w14:textId="77777777" w:rsidR="00E37D47" w:rsidRPr="00E37D47" w:rsidRDefault="00E37D47" w:rsidP="00E37D47">
      <w:pPr>
        <w:rPr>
          <w:b/>
          <w:bCs/>
        </w:rPr>
      </w:pPr>
      <w:r w:rsidRPr="00E37D47">
        <w:rPr>
          <w:b/>
          <w:bCs/>
        </w:rPr>
        <w:t>10. Összefoglaló táblázat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283"/>
      </w:tblGrid>
      <w:tr w:rsidR="00E37D47" w:rsidRPr="00E37D47" w14:paraId="78BA0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FA112" w14:textId="77777777" w:rsidR="00E37D47" w:rsidRPr="00E37D47" w:rsidRDefault="00E37D47" w:rsidP="00E37D47">
            <w:pPr>
              <w:rPr>
                <w:b/>
                <w:bCs/>
              </w:rPr>
            </w:pPr>
            <w:r w:rsidRPr="00E37D47">
              <w:rPr>
                <w:b/>
                <w:bCs/>
              </w:rPr>
              <w:t>Jellemző</w:t>
            </w:r>
          </w:p>
        </w:tc>
        <w:tc>
          <w:tcPr>
            <w:tcW w:w="0" w:type="auto"/>
            <w:vAlign w:val="center"/>
            <w:hideMark/>
          </w:tcPr>
          <w:p w14:paraId="10431645" w14:textId="77777777" w:rsidR="00E37D47" w:rsidRPr="00E37D47" w:rsidRDefault="00E37D47" w:rsidP="00E37D47">
            <w:pPr>
              <w:rPr>
                <w:b/>
                <w:bCs/>
              </w:rPr>
            </w:pPr>
            <w:r w:rsidRPr="00E37D47">
              <w:rPr>
                <w:b/>
                <w:bCs/>
              </w:rPr>
              <w:t>Binomiális</w:t>
            </w:r>
          </w:p>
        </w:tc>
      </w:tr>
      <w:tr w:rsidR="00E37D47" w:rsidRPr="00E37D47" w14:paraId="4BD7C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8C1A" w14:textId="77777777" w:rsidR="00E37D47" w:rsidRPr="00E37D47" w:rsidRDefault="00E37D47" w:rsidP="00E37D47">
            <w:r w:rsidRPr="00E37D47">
              <w:t>Típus</w:t>
            </w:r>
          </w:p>
        </w:tc>
        <w:tc>
          <w:tcPr>
            <w:tcW w:w="0" w:type="auto"/>
            <w:vAlign w:val="center"/>
            <w:hideMark/>
          </w:tcPr>
          <w:p w14:paraId="734F7F69" w14:textId="77777777" w:rsidR="00E37D47" w:rsidRPr="00E37D47" w:rsidRDefault="00E37D47" w:rsidP="00E37D47">
            <w:r w:rsidRPr="00E37D47">
              <w:t>Diszkrét</w:t>
            </w:r>
          </w:p>
        </w:tc>
      </w:tr>
      <w:tr w:rsidR="00E37D47" w:rsidRPr="00E37D47" w14:paraId="6C40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7F04" w14:textId="77777777" w:rsidR="00E37D47" w:rsidRPr="00E37D47" w:rsidRDefault="00E37D47" w:rsidP="00E37D47">
            <w:r w:rsidRPr="00E37D47">
              <w:t>Kimenet</w:t>
            </w:r>
          </w:p>
        </w:tc>
        <w:tc>
          <w:tcPr>
            <w:tcW w:w="0" w:type="auto"/>
            <w:vAlign w:val="center"/>
            <w:hideMark/>
          </w:tcPr>
          <w:p w14:paraId="66588056" w14:textId="77777777" w:rsidR="00E37D47" w:rsidRPr="00E37D47" w:rsidRDefault="00E37D47" w:rsidP="00E37D47">
            <w:r w:rsidRPr="00E37D47">
              <w:t>sikerek száma</w:t>
            </w:r>
          </w:p>
        </w:tc>
      </w:tr>
      <w:tr w:rsidR="00E37D47" w:rsidRPr="00E37D47" w14:paraId="33E8A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BACB" w14:textId="77777777" w:rsidR="00E37D47" w:rsidRPr="00E37D47" w:rsidRDefault="00E37D47" w:rsidP="00E37D47">
            <w:r w:rsidRPr="00E37D47">
              <w:t>Paraméterek</w:t>
            </w:r>
          </w:p>
        </w:tc>
        <w:tc>
          <w:tcPr>
            <w:tcW w:w="0" w:type="auto"/>
            <w:vAlign w:val="center"/>
            <w:hideMark/>
          </w:tcPr>
          <w:p w14:paraId="28CBF7A8" w14:textId="77777777" w:rsidR="00E37D47" w:rsidRPr="00E37D47" w:rsidRDefault="00E37D47" w:rsidP="00E37D47">
            <w:r w:rsidRPr="00E37D47">
              <w:t>n, p</w:t>
            </w:r>
          </w:p>
        </w:tc>
      </w:tr>
      <w:tr w:rsidR="00E37D47" w:rsidRPr="00E37D47" w14:paraId="58710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78BA" w14:textId="77777777" w:rsidR="00E37D47" w:rsidRPr="00E37D47" w:rsidRDefault="00E37D47" w:rsidP="00E37D47">
            <w:r w:rsidRPr="00E37D47">
              <w:t>Függvény</w:t>
            </w:r>
          </w:p>
        </w:tc>
        <w:tc>
          <w:tcPr>
            <w:tcW w:w="0" w:type="auto"/>
            <w:vAlign w:val="center"/>
            <w:hideMark/>
          </w:tcPr>
          <w:p w14:paraId="0D142235" w14:textId="77777777" w:rsidR="00E37D47" w:rsidRPr="00E37D47" w:rsidRDefault="00E37D47" w:rsidP="00E37D47">
            <w:r w:rsidRPr="00E37D47">
              <w:t>PMF</w:t>
            </w:r>
          </w:p>
        </w:tc>
      </w:tr>
      <w:tr w:rsidR="00E37D47" w:rsidRPr="00E37D47" w14:paraId="03B3F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71B4" w14:textId="77777777" w:rsidR="00E37D47" w:rsidRPr="00E37D47" w:rsidRDefault="00E37D47" w:rsidP="00E37D47">
            <w:r w:rsidRPr="00E37D47">
              <w:t>Kapcsolat</w:t>
            </w:r>
          </w:p>
        </w:tc>
        <w:tc>
          <w:tcPr>
            <w:tcW w:w="0" w:type="auto"/>
            <w:vAlign w:val="center"/>
            <w:hideMark/>
          </w:tcPr>
          <w:p w14:paraId="60A3B718" w14:textId="77777777" w:rsidR="00E37D47" w:rsidRPr="00E37D47" w:rsidRDefault="00E37D47" w:rsidP="00E37D47">
            <w:r w:rsidRPr="00E37D47">
              <w:t>Bernoulli → Binomiális</w:t>
            </w:r>
          </w:p>
        </w:tc>
      </w:tr>
    </w:tbl>
    <w:p w14:paraId="0230EEDC" w14:textId="77777777" w:rsidR="00E37D47" w:rsidRDefault="00E37D47"/>
    <w:sectPr w:rsidR="00E37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20F"/>
    <w:multiLevelType w:val="multilevel"/>
    <w:tmpl w:val="433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281A"/>
    <w:multiLevelType w:val="multilevel"/>
    <w:tmpl w:val="2EB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4E56"/>
    <w:multiLevelType w:val="multilevel"/>
    <w:tmpl w:val="0704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C2A1F"/>
    <w:multiLevelType w:val="multilevel"/>
    <w:tmpl w:val="35C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43A30"/>
    <w:multiLevelType w:val="multilevel"/>
    <w:tmpl w:val="FA8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E15E4"/>
    <w:multiLevelType w:val="multilevel"/>
    <w:tmpl w:val="E42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2783C"/>
    <w:multiLevelType w:val="multilevel"/>
    <w:tmpl w:val="F144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949EA"/>
    <w:multiLevelType w:val="multilevel"/>
    <w:tmpl w:val="9B9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E0628"/>
    <w:multiLevelType w:val="multilevel"/>
    <w:tmpl w:val="A98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855AE"/>
    <w:multiLevelType w:val="multilevel"/>
    <w:tmpl w:val="57D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E7C02"/>
    <w:multiLevelType w:val="multilevel"/>
    <w:tmpl w:val="3D6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90695"/>
    <w:multiLevelType w:val="multilevel"/>
    <w:tmpl w:val="7E0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65988">
    <w:abstractNumId w:val="3"/>
  </w:num>
  <w:num w:numId="2" w16cid:durableId="420297974">
    <w:abstractNumId w:val="8"/>
  </w:num>
  <w:num w:numId="3" w16cid:durableId="2033263240">
    <w:abstractNumId w:val="9"/>
  </w:num>
  <w:num w:numId="4" w16cid:durableId="1055473591">
    <w:abstractNumId w:val="5"/>
  </w:num>
  <w:num w:numId="5" w16cid:durableId="1990942095">
    <w:abstractNumId w:val="0"/>
  </w:num>
  <w:num w:numId="6" w16cid:durableId="80181314">
    <w:abstractNumId w:val="2"/>
  </w:num>
  <w:num w:numId="7" w16cid:durableId="972440153">
    <w:abstractNumId w:val="10"/>
  </w:num>
  <w:num w:numId="8" w16cid:durableId="918052225">
    <w:abstractNumId w:val="7"/>
  </w:num>
  <w:num w:numId="9" w16cid:durableId="754133776">
    <w:abstractNumId w:val="4"/>
  </w:num>
  <w:num w:numId="10" w16cid:durableId="870341470">
    <w:abstractNumId w:val="1"/>
  </w:num>
  <w:num w:numId="11" w16cid:durableId="1266500699">
    <w:abstractNumId w:val="11"/>
  </w:num>
  <w:num w:numId="12" w16cid:durableId="1412384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AF"/>
    <w:rsid w:val="006A33AF"/>
    <w:rsid w:val="009729E6"/>
    <w:rsid w:val="00E3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94DD"/>
  <w15:chartTrackingRefBased/>
  <w15:docId w15:val="{EB1CB0D2-1BA2-46B4-B354-C8AF6D07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2025-12-13T15:57:00Z</dcterms:created>
  <dcterms:modified xsi:type="dcterms:W3CDTF">2025-12-13T15:57:00Z</dcterms:modified>
</cp:coreProperties>
</file>