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986D9" w14:textId="77777777" w:rsidR="00053C1F" w:rsidRDefault="00053C1F" w:rsidP="00053C1F">
      <w:pPr>
        <w:jc w:val="center"/>
      </w:pPr>
      <w:r>
        <w:rPr>
          <w:b/>
          <w:sz w:val="48"/>
        </w:rPr>
        <w:t>Insurance Data Analytics</w:t>
      </w:r>
      <w:r>
        <w:rPr>
          <w:b/>
          <w:sz w:val="48"/>
        </w:rPr>
        <w:br/>
        <w:t>Power BI Project Documentation</w:t>
      </w:r>
    </w:p>
    <w:p w14:paraId="6626F3F1" w14:textId="77777777" w:rsidR="00053C1F" w:rsidRDefault="00053C1F" w:rsidP="00053C1F"/>
    <w:p w14:paraId="7F695ED5" w14:textId="7CFFAC6E" w:rsidR="00053C1F" w:rsidRDefault="00053C1F" w:rsidP="00053C1F">
      <w:pPr>
        <w:jc w:val="center"/>
      </w:pPr>
      <w:r>
        <w:rPr>
          <w:sz w:val="24"/>
        </w:rPr>
        <w:t xml:space="preserve">Data source: </w:t>
      </w:r>
      <w:proofErr w:type="spellStart"/>
      <w:r>
        <w:rPr>
          <w:sz w:val="24"/>
        </w:rPr>
        <w:t>InsuranceData</w:t>
      </w:r>
      <w:proofErr w:type="spellEnd"/>
      <w:r>
        <w:rPr>
          <w:sz w:val="24"/>
        </w:rPr>
        <w:t xml:space="preserve"> (CSV) imported into SQL Server</w:t>
      </w:r>
      <w:r>
        <w:rPr>
          <w:sz w:val="24"/>
        </w:rPr>
        <w:br/>
      </w:r>
      <w:r>
        <w:rPr>
          <w:sz w:val="24"/>
        </w:rPr>
        <w:t>Last Updated</w:t>
      </w:r>
      <w:r>
        <w:rPr>
          <w:sz w:val="24"/>
        </w:rPr>
        <w:t>: January 12, 2026</w:t>
      </w:r>
    </w:p>
    <w:p w14:paraId="0867FC01" w14:textId="77777777" w:rsidR="00053C1F" w:rsidRDefault="00053C1F" w:rsidP="00053C1F"/>
    <w:p w14:paraId="183B7820" w14:textId="4218B73C" w:rsidR="00053C1F" w:rsidRDefault="00053C1F" w:rsidP="00053C1F">
      <w:pPr>
        <w:jc w:val="center"/>
      </w:pPr>
      <w:r>
        <w:rPr>
          <w:i/>
        </w:rPr>
        <w:t xml:space="preserve">Author: </w:t>
      </w:r>
      <w:r>
        <w:rPr>
          <w:i/>
        </w:rPr>
        <w:t xml:space="preserve">Mgr. </w:t>
      </w:r>
      <w:r>
        <w:rPr>
          <w:i/>
        </w:rPr>
        <w:t>Tamás Csiba</w:t>
      </w:r>
    </w:p>
    <w:p w14:paraId="72173B80" w14:textId="77777777" w:rsidR="00053C1F" w:rsidRDefault="00053C1F" w:rsidP="00053C1F">
      <w:pPr>
        <w:rPr>
          <w:b/>
        </w:rPr>
      </w:pPr>
    </w:p>
    <w:p w14:paraId="7B2B6323" w14:textId="77777777" w:rsidR="00053C1F" w:rsidRDefault="00053C1F" w:rsidP="00053C1F">
      <w:pPr>
        <w:rPr>
          <w:b/>
        </w:rPr>
      </w:pPr>
    </w:p>
    <w:p w14:paraId="3E0D10DF" w14:textId="77777777" w:rsidR="00053C1F" w:rsidRDefault="00053C1F" w:rsidP="00053C1F">
      <w:pPr>
        <w:rPr>
          <w:b/>
        </w:rPr>
      </w:pPr>
    </w:p>
    <w:p w14:paraId="271A15E0" w14:textId="77777777" w:rsidR="00053C1F" w:rsidRDefault="00053C1F" w:rsidP="00053C1F">
      <w:pPr>
        <w:rPr>
          <w:b/>
        </w:rPr>
      </w:pPr>
    </w:p>
    <w:p w14:paraId="7DFD9517" w14:textId="77777777" w:rsidR="00053C1F" w:rsidRDefault="00053C1F" w:rsidP="00053C1F">
      <w:pPr>
        <w:rPr>
          <w:b/>
        </w:rPr>
      </w:pPr>
    </w:p>
    <w:p w14:paraId="2E2891E0" w14:textId="77777777" w:rsidR="00053C1F" w:rsidRDefault="00053C1F" w:rsidP="00053C1F">
      <w:pPr>
        <w:rPr>
          <w:b/>
        </w:rPr>
      </w:pPr>
    </w:p>
    <w:p w14:paraId="3AE693C1" w14:textId="77777777" w:rsidR="00053C1F" w:rsidRDefault="00053C1F" w:rsidP="00053C1F">
      <w:pPr>
        <w:rPr>
          <w:b/>
        </w:rPr>
      </w:pPr>
    </w:p>
    <w:p w14:paraId="50FBD788" w14:textId="77777777" w:rsidR="00053C1F" w:rsidRDefault="00053C1F" w:rsidP="00053C1F">
      <w:pPr>
        <w:rPr>
          <w:b/>
        </w:rPr>
      </w:pPr>
    </w:p>
    <w:p w14:paraId="5102A4D3" w14:textId="77777777" w:rsidR="00053C1F" w:rsidRDefault="00053C1F" w:rsidP="00053C1F">
      <w:pPr>
        <w:rPr>
          <w:b/>
        </w:rPr>
      </w:pPr>
    </w:p>
    <w:p w14:paraId="014ECC25" w14:textId="77777777" w:rsidR="00053C1F" w:rsidRDefault="00053C1F" w:rsidP="00053C1F">
      <w:pPr>
        <w:rPr>
          <w:b/>
        </w:rPr>
      </w:pPr>
    </w:p>
    <w:p w14:paraId="0B90514B" w14:textId="77777777" w:rsidR="00053C1F" w:rsidRDefault="00053C1F" w:rsidP="00053C1F">
      <w:pPr>
        <w:rPr>
          <w:b/>
        </w:rPr>
      </w:pPr>
    </w:p>
    <w:p w14:paraId="0E3B8388" w14:textId="77777777" w:rsidR="00053C1F" w:rsidRDefault="00053C1F" w:rsidP="00053C1F">
      <w:pPr>
        <w:rPr>
          <w:b/>
        </w:rPr>
      </w:pPr>
    </w:p>
    <w:p w14:paraId="3887AFAE" w14:textId="77777777" w:rsidR="00053C1F" w:rsidRDefault="00053C1F" w:rsidP="00053C1F">
      <w:pPr>
        <w:rPr>
          <w:b/>
        </w:rPr>
      </w:pPr>
    </w:p>
    <w:p w14:paraId="5D9DF598" w14:textId="77777777" w:rsidR="00053C1F" w:rsidRDefault="00053C1F" w:rsidP="00053C1F">
      <w:pPr>
        <w:rPr>
          <w:b/>
        </w:rPr>
      </w:pPr>
    </w:p>
    <w:p w14:paraId="2C6238E3" w14:textId="77777777" w:rsidR="00053C1F" w:rsidRDefault="00053C1F" w:rsidP="00053C1F">
      <w:pPr>
        <w:rPr>
          <w:b/>
        </w:rPr>
      </w:pPr>
    </w:p>
    <w:p w14:paraId="13A04A7C" w14:textId="77777777" w:rsidR="00053C1F" w:rsidRDefault="00053C1F" w:rsidP="00053C1F">
      <w:pPr>
        <w:rPr>
          <w:b/>
        </w:rPr>
      </w:pPr>
    </w:p>
    <w:p w14:paraId="13A0DAB4" w14:textId="77777777" w:rsidR="00053C1F" w:rsidRDefault="00053C1F" w:rsidP="00053C1F">
      <w:pPr>
        <w:rPr>
          <w:b/>
        </w:rPr>
      </w:pPr>
    </w:p>
    <w:p w14:paraId="2CC157CC" w14:textId="77777777" w:rsidR="00053C1F" w:rsidRDefault="00053C1F" w:rsidP="00053C1F">
      <w:pPr>
        <w:rPr>
          <w:b/>
        </w:rPr>
      </w:pPr>
    </w:p>
    <w:p w14:paraId="42B29701" w14:textId="77777777" w:rsidR="00053C1F" w:rsidRDefault="00053C1F" w:rsidP="00053C1F">
      <w:pPr>
        <w:rPr>
          <w:b/>
        </w:rPr>
      </w:pPr>
    </w:p>
    <w:p w14:paraId="02426E2D" w14:textId="00AE8861" w:rsidR="00053C1F" w:rsidRPr="00053C1F" w:rsidRDefault="00053C1F" w:rsidP="00053C1F">
      <w:pPr>
        <w:rPr>
          <w:b/>
          <w:bCs/>
        </w:rPr>
      </w:pPr>
      <w:r w:rsidRPr="00053C1F">
        <w:rPr>
          <w:b/>
          <w:bCs/>
        </w:rPr>
        <w:lastRenderedPageBreak/>
        <w:t>Table of Contents</w:t>
      </w:r>
    </w:p>
    <w:p w14:paraId="498967D3" w14:textId="77777777" w:rsidR="00053C1F" w:rsidRPr="00053C1F" w:rsidRDefault="00053C1F" w:rsidP="00053C1F">
      <w:r w:rsidRPr="00053C1F">
        <w:t>1. Introduction</w:t>
      </w:r>
      <w:r w:rsidRPr="00053C1F">
        <w:br/>
        <w:t>2. Data Source and SQL Server Import</w:t>
      </w:r>
      <w:r w:rsidRPr="00053C1F">
        <w:br/>
        <w:t xml:space="preserve">   2.1 Data Source</w:t>
      </w:r>
      <w:r w:rsidRPr="00053C1F">
        <w:br/>
        <w:t xml:space="preserve">   2.2 Import into SQL Server</w:t>
      </w:r>
      <w:r w:rsidRPr="00053C1F">
        <w:br/>
        <w:t xml:space="preserve">   2.3 Validation Query</w:t>
      </w:r>
      <w:r w:rsidRPr="00053C1F">
        <w:br/>
        <w:t xml:space="preserve">   2.4 Main Columns (High Level)</w:t>
      </w:r>
      <w:r w:rsidRPr="00053C1F">
        <w:br/>
        <w:t xml:space="preserve">   2.5 Data Quality Notes</w:t>
      </w:r>
      <w:r w:rsidRPr="00053C1F">
        <w:br/>
      </w:r>
    </w:p>
    <w:p w14:paraId="3760DB54" w14:textId="77777777" w:rsidR="00053C1F" w:rsidRPr="00053C1F" w:rsidRDefault="00053C1F" w:rsidP="00053C1F">
      <w:r w:rsidRPr="00053C1F">
        <w:br w:type="page"/>
      </w:r>
    </w:p>
    <w:p w14:paraId="19CAEF8C" w14:textId="489B9C0A" w:rsidR="00053C1F" w:rsidRPr="00053C1F" w:rsidRDefault="00053C1F" w:rsidP="00053C1F">
      <w:pPr>
        <w:pStyle w:val="Heading1"/>
      </w:pPr>
      <w:r w:rsidRPr="00053C1F">
        <w:lastRenderedPageBreak/>
        <w:t>1. Introduction</w:t>
      </w:r>
    </w:p>
    <w:p w14:paraId="19549305" w14:textId="77777777" w:rsidR="00053C1F" w:rsidRPr="00053C1F" w:rsidRDefault="00053C1F" w:rsidP="00053C1F">
      <w:r w:rsidRPr="00053C1F">
        <w:t>This Power BI project analyzes an insurance portfolio by combining policy-level information with claim outcomes to produce interactive insights. The report is designed to support day-to-day monitoring (premium volume, coverage exposure, and claim status distribution) and exploratory analysis (claim patterns across policy types, age groups, and customer segments).</w:t>
      </w:r>
    </w:p>
    <w:p w14:paraId="5C98F364" w14:textId="77777777" w:rsidR="00053C1F" w:rsidRPr="00053C1F" w:rsidRDefault="00053C1F" w:rsidP="00053C1F">
      <w:r w:rsidRPr="00053C1F">
        <w:t>As a first step, the raw dataset was loaded from a CSV file into Microsoft SQL Server to create a structured, reusable source table for Power BI modeling, DAX measures, and dashboard development.</w:t>
      </w:r>
    </w:p>
    <w:p w14:paraId="72BE3597" w14:textId="77777777" w:rsidR="00053C1F" w:rsidRPr="00053C1F" w:rsidRDefault="00053C1F" w:rsidP="00053C1F">
      <w:pPr>
        <w:pStyle w:val="Heading1"/>
      </w:pPr>
      <w:r w:rsidRPr="00053C1F">
        <w:t>2. Data Source and SQL Server Import</w:t>
      </w:r>
    </w:p>
    <w:p w14:paraId="061AE223" w14:textId="77777777" w:rsidR="00053C1F" w:rsidRPr="00053C1F" w:rsidRDefault="00053C1F" w:rsidP="00053C1F">
      <w:pPr>
        <w:pStyle w:val="Heading2"/>
      </w:pPr>
      <w:r w:rsidRPr="00053C1F">
        <w:t>2.1 Data Source</w:t>
      </w:r>
    </w:p>
    <w:p w14:paraId="50620AFE" w14:textId="77777777" w:rsidR="00053C1F" w:rsidRPr="00053C1F" w:rsidRDefault="00053C1F" w:rsidP="00053C1F">
      <w:r w:rsidRPr="00053C1F">
        <w:t xml:space="preserve">The project is based on a CSV file named </w:t>
      </w:r>
      <w:proofErr w:type="spellStart"/>
      <w:r w:rsidRPr="00053C1F">
        <w:t>InsuranceData</w:t>
      </w:r>
      <w:proofErr w:type="spellEnd"/>
      <w:r w:rsidRPr="00053C1F">
        <w:t>, which contains records related to insurance policies and claims.</w:t>
      </w:r>
    </w:p>
    <w:p w14:paraId="5C4C878A" w14:textId="77777777" w:rsidR="00053C1F" w:rsidRPr="00053C1F" w:rsidRDefault="00053C1F" w:rsidP="00053C1F">
      <w:pPr>
        <w:pStyle w:val="Heading2"/>
      </w:pPr>
      <w:r w:rsidRPr="00053C1F">
        <w:t>2.2 Import into SQL Server</w:t>
      </w:r>
    </w:p>
    <w:p w14:paraId="7EF8AE18" w14:textId="77777777" w:rsidR="00053C1F" w:rsidRPr="00053C1F" w:rsidRDefault="00053C1F" w:rsidP="00053C1F">
      <w:r w:rsidRPr="00053C1F">
        <w:t>The CSV file was imported into Microsoft SQL Server and loaded into:</w:t>
      </w:r>
    </w:p>
    <w:p w14:paraId="253BBD51" w14:textId="77777777" w:rsidR="00053C1F" w:rsidRPr="00053C1F" w:rsidRDefault="00053C1F" w:rsidP="00053C1F">
      <w:r w:rsidRPr="00053C1F">
        <w:rPr>
          <w:b/>
        </w:rPr>
        <w:t xml:space="preserve">Database: </w:t>
      </w:r>
      <w:proofErr w:type="spellStart"/>
      <w:r w:rsidRPr="00053C1F">
        <w:t>Insurancedb</w:t>
      </w:r>
      <w:proofErr w:type="spellEnd"/>
    </w:p>
    <w:p w14:paraId="7FDA83CB" w14:textId="77777777" w:rsidR="00053C1F" w:rsidRPr="00053C1F" w:rsidRDefault="00053C1F" w:rsidP="00053C1F">
      <w:r w:rsidRPr="00053C1F">
        <w:rPr>
          <w:b/>
        </w:rPr>
        <w:t xml:space="preserve">Schema/Table: </w:t>
      </w:r>
      <w:proofErr w:type="spellStart"/>
      <w:proofErr w:type="gramStart"/>
      <w:r w:rsidRPr="00053C1F">
        <w:t>dbo.InsuranceData</w:t>
      </w:r>
      <w:proofErr w:type="spellEnd"/>
      <w:proofErr w:type="gramEnd"/>
    </w:p>
    <w:p w14:paraId="7CFF0BDD" w14:textId="77777777" w:rsidR="00053C1F" w:rsidRPr="00053C1F" w:rsidRDefault="00053C1F" w:rsidP="00053C1F">
      <w:r w:rsidRPr="00053C1F">
        <w:rPr>
          <w:b/>
        </w:rPr>
        <w:t xml:space="preserve">Row count: </w:t>
      </w:r>
      <w:r w:rsidRPr="00053C1F">
        <w:t>10,004 rows (confirmed after import)</w:t>
      </w:r>
    </w:p>
    <w:p w14:paraId="5F7706B5" w14:textId="398751B2" w:rsidR="00053C1F" w:rsidRPr="00053C1F" w:rsidRDefault="00053C1F" w:rsidP="003723AF">
      <w:pPr>
        <w:jc w:val="center"/>
      </w:pPr>
      <w:r w:rsidRPr="00053C1F">
        <w:drawing>
          <wp:inline distT="0" distB="0" distL="0" distR="0" wp14:anchorId="5CB6B4B8" wp14:editId="00AE4B31">
            <wp:extent cx="5672455" cy="3024505"/>
            <wp:effectExtent l="0" t="0" r="4445" b="4445"/>
            <wp:docPr id="16122911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93D78" w14:textId="77777777" w:rsidR="00053C1F" w:rsidRPr="00053C1F" w:rsidRDefault="00053C1F" w:rsidP="003723AF">
      <w:pPr>
        <w:jc w:val="center"/>
      </w:pPr>
      <w:r w:rsidRPr="00053C1F">
        <w:rPr>
          <w:i/>
        </w:rPr>
        <w:t xml:space="preserve">Figure 1 - </w:t>
      </w:r>
      <w:proofErr w:type="spellStart"/>
      <w:r w:rsidRPr="00053C1F">
        <w:rPr>
          <w:i/>
        </w:rPr>
        <w:t>InsuranceData</w:t>
      </w:r>
      <w:proofErr w:type="spellEnd"/>
      <w:r w:rsidRPr="00053C1F">
        <w:rPr>
          <w:i/>
        </w:rPr>
        <w:t xml:space="preserve"> successfully imported into SQL Server (</w:t>
      </w:r>
      <w:proofErr w:type="spellStart"/>
      <w:r w:rsidRPr="00053C1F">
        <w:rPr>
          <w:i/>
        </w:rPr>
        <w:t>Insurancedb.dbo.InsuranceData</w:t>
      </w:r>
      <w:proofErr w:type="spellEnd"/>
      <w:r w:rsidRPr="00053C1F">
        <w:rPr>
          <w:i/>
        </w:rPr>
        <w:t>).</w:t>
      </w:r>
    </w:p>
    <w:p w14:paraId="38C81E21" w14:textId="77777777" w:rsidR="00053C1F" w:rsidRPr="00053C1F" w:rsidRDefault="00053C1F" w:rsidP="00053C1F">
      <w:pPr>
        <w:pStyle w:val="Heading2"/>
      </w:pPr>
      <w:r w:rsidRPr="00053C1F">
        <w:lastRenderedPageBreak/>
        <w:t>2.3 Validation Query</w:t>
      </w:r>
    </w:p>
    <w:p w14:paraId="7038A370" w14:textId="77777777" w:rsidR="00053C1F" w:rsidRPr="00053C1F" w:rsidRDefault="00053C1F" w:rsidP="00053C1F">
      <w:r w:rsidRPr="00053C1F">
        <w:t>After loading the table, a direct query was executed to confirm that the data is accessible and returns the expected records:</w:t>
      </w:r>
    </w:p>
    <w:p w14:paraId="47E2FC85" w14:textId="77777777" w:rsidR="00053C1F" w:rsidRPr="00053C1F" w:rsidRDefault="00053C1F" w:rsidP="00053C1F">
      <w:r w:rsidRPr="00053C1F">
        <w:t>SELECT *</w:t>
      </w:r>
      <w:r w:rsidRPr="00053C1F">
        <w:br/>
        <w:t>FROM [</w:t>
      </w:r>
      <w:proofErr w:type="spellStart"/>
      <w:r w:rsidRPr="00053C1F">
        <w:t>dbo</w:t>
      </w:r>
      <w:proofErr w:type="spellEnd"/>
      <w:proofErr w:type="gramStart"/>
      <w:r w:rsidRPr="00053C1F">
        <w:t>].[</w:t>
      </w:r>
      <w:proofErr w:type="spellStart"/>
      <w:proofErr w:type="gramEnd"/>
      <w:r w:rsidRPr="00053C1F">
        <w:t>InsuranceData</w:t>
      </w:r>
      <w:proofErr w:type="spellEnd"/>
      <w:r w:rsidRPr="00053C1F">
        <w:t>];</w:t>
      </w:r>
    </w:p>
    <w:p w14:paraId="69FE4578" w14:textId="77777777" w:rsidR="00053C1F" w:rsidRPr="00053C1F" w:rsidRDefault="00053C1F" w:rsidP="00053C1F">
      <w:pPr>
        <w:pStyle w:val="Heading2"/>
      </w:pPr>
      <w:r w:rsidRPr="00053C1F">
        <w:t>2.4 Main Columns (High Level)</w:t>
      </w:r>
    </w:p>
    <w:p w14:paraId="5ABBED8D" w14:textId="77777777" w:rsidR="00053C1F" w:rsidRPr="00053C1F" w:rsidRDefault="00053C1F" w:rsidP="00053C1F">
      <w:r w:rsidRPr="00053C1F">
        <w:t xml:space="preserve">The </w:t>
      </w:r>
      <w:proofErr w:type="spellStart"/>
      <w:proofErr w:type="gramStart"/>
      <w:r w:rsidRPr="00053C1F">
        <w:t>dbo.InsuranceData</w:t>
      </w:r>
      <w:proofErr w:type="spellEnd"/>
      <w:proofErr w:type="gramEnd"/>
      <w:r w:rsidRPr="00053C1F">
        <w:t xml:space="preserve"> table includes the key attributes required for reporting and analysis:</w:t>
      </w:r>
    </w:p>
    <w:p w14:paraId="769515B5" w14:textId="77777777" w:rsidR="00053C1F" w:rsidRPr="00053C1F" w:rsidRDefault="00053C1F" w:rsidP="00053C1F">
      <w:proofErr w:type="spellStart"/>
      <w:r w:rsidRPr="00053C1F">
        <w:rPr>
          <w:b/>
        </w:rPr>
        <w:t>PolicyNumber</w:t>
      </w:r>
      <w:proofErr w:type="spellEnd"/>
      <w:r w:rsidRPr="00053C1F">
        <w:t xml:space="preserve"> - Unique policy identifier</w:t>
      </w:r>
    </w:p>
    <w:p w14:paraId="506EB8A3" w14:textId="77777777" w:rsidR="00053C1F" w:rsidRPr="00053C1F" w:rsidRDefault="00053C1F" w:rsidP="00053C1F">
      <w:proofErr w:type="spellStart"/>
      <w:r w:rsidRPr="00053C1F">
        <w:rPr>
          <w:b/>
        </w:rPr>
        <w:t>CustomerID</w:t>
      </w:r>
      <w:proofErr w:type="spellEnd"/>
      <w:r w:rsidRPr="00053C1F">
        <w:t xml:space="preserve"> - Customer identifier</w:t>
      </w:r>
    </w:p>
    <w:p w14:paraId="42AE3708" w14:textId="77777777" w:rsidR="00053C1F" w:rsidRPr="00053C1F" w:rsidRDefault="00053C1F" w:rsidP="00053C1F">
      <w:r w:rsidRPr="00053C1F">
        <w:rPr>
          <w:b/>
        </w:rPr>
        <w:t>Gender</w:t>
      </w:r>
      <w:r w:rsidRPr="00053C1F">
        <w:t xml:space="preserve"> - Customer gender</w:t>
      </w:r>
    </w:p>
    <w:p w14:paraId="30820460" w14:textId="77777777" w:rsidR="00053C1F" w:rsidRPr="00053C1F" w:rsidRDefault="00053C1F" w:rsidP="00053C1F">
      <w:r w:rsidRPr="00053C1F">
        <w:rPr>
          <w:b/>
        </w:rPr>
        <w:t>Age</w:t>
      </w:r>
      <w:r w:rsidRPr="00053C1F">
        <w:t xml:space="preserve"> - Customer age</w:t>
      </w:r>
    </w:p>
    <w:p w14:paraId="06EEA1E2" w14:textId="77777777" w:rsidR="00053C1F" w:rsidRPr="00053C1F" w:rsidRDefault="00053C1F" w:rsidP="00053C1F">
      <w:proofErr w:type="spellStart"/>
      <w:r w:rsidRPr="00053C1F">
        <w:rPr>
          <w:b/>
        </w:rPr>
        <w:t>PolicyType</w:t>
      </w:r>
      <w:proofErr w:type="spellEnd"/>
      <w:r w:rsidRPr="00053C1F">
        <w:t xml:space="preserve"> - Insurance product category (e.g., Auto, Travel, Health, Home, Life)</w:t>
      </w:r>
    </w:p>
    <w:p w14:paraId="0BC507C3" w14:textId="77777777" w:rsidR="00053C1F" w:rsidRPr="00053C1F" w:rsidRDefault="00053C1F" w:rsidP="00053C1F">
      <w:proofErr w:type="spellStart"/>
      <w:r w:rsidRPr="00053C1F">
        <w:rPr>
          <w:b/>
        </w:rPr>
        <w:t>PolicyStartDate</w:t>
      </w:r>
      <w:proofErr w:type="spellEnd"/>
      <w:r w:rsidRPr="00053C1F">
        <w:t xml:space="preserve"> - Policy start date</w:t>
      </w:r>
    </w:p>
    <w:p w14:paraId="20C78135" w14:textId="77777777" w:rsidR="00053C1F" w:rsidRPr="00053C1F" w:rsidRDefault="00053C1F" w:rsidP="00053C1F">
      <w:r w:rsidRPr="00053C1F">
        <w:rPr>
          <w:b/>
        </w:rPr>
        <w:t>PolicyEndDate</w:t>
      </w:r>
      <w:r w:rsidRPr="00053C1F">
        <w:t xml:space="preserve"> - Policy end date</w:t>
      </w:r>
    </w:p>
    <w:p w14:paraId="20B49F07" w14:textId="77777777" w:rsidR="00053C1F" w:rsidRPr="00053C1F" w:rsidRDefault="00053C1F" w:rsidP="00053C1F">
      <w:proofErr w:type="spellStart"/>
      <w:r w:rsidRPr="00053C1F">
        <w:rPr>
          <w:b/>
        </w:rPr>
        <w:t>PremiumAmount</w:t>
      </w:r>
      <w:proofErr w:type="spellEnd"/>
      <w:r w:rsidRPr="00053C1F">
        <w:t xml:space="preserve"> - Premium value associated with the policy</w:t>
      </w:r>
    </w:p>
    <w:p w14:paraId="4C45A20A" w14:textId="77777777" w:rsidR="00053C1F" w:rsidRPr="00053C1F" w:rsidRDefault="00053C1F" w:rsidP="00053C1F">
      <w:proofErr w:type="spellStart"/>
      <w:r w:rsidRPr="00053C1F">
        <w:rPr>
          <w:b/>
        </w:rPr>
        <w:t>CoverageAmount</w:t>
      </w:r>
      <w:proofErr w:type="spellEnd"/>
      <w:r w:rsidRPr="00053C1F">
        <w:t xml:space="preserve"> - Coverage/insured amount (exposure)</w:t>
      </w:r>
    </w:p>
    <w:p w14:paraId="266632F3" w14:textId="77777777" w:rsidR="00053C1F" w:rsidRPr="00053C1F" w:rsidRDefault="00053C1F" w:rsidP="00053C1F">
      <w:proofErr w:type="spellStart"/>
      <w:r w:rsidRPr="00053C1F">
        <w:rPr>
          <w:b/>
        </w:rPr>
        <w:t>ClaimNumber</w:t>
      </w:r>
      <w:proofErr w:type="spellEnd"/>
      <w:r w:rsidRPr="00053C1F">
        <w:t xml:space="preserve"> - Claim identifier (when applicable)</w:t>
      </w:r>
    </w:p>
    <w:p w14:paraId="39BD5B89" w14:textId="77777777" w:rsidR="00053C1F" w:rsidRPr="00053C1F" w:rsidRDefault="00053C1F" w:rsidP="00053C1F">
      <w:proofErr w:type="spellStart"/>
      <w:r w:rsidRPr="00053C1F">
        <w:rPr>
          <w:b/>
        </w:rPr>
        <w:t>ClaimDate</w:t>
      </w:r>
      <w:proofErr w:type="spellEnd"/>
      <w:r w:rsidRPr="00053C1F">
        <w:t xml:space="preserve"> - Date of the claim event (when applicable)</w:t>
      </w:r>
    </w:p>
    <w:p w14:paraId="306D66A5" w14:textId="77777777" w:rsidR="00053C1F" w:rsidRPr="00053C1F" w:rsidRDefault="00053C1F" w:rsidP="00053C1F">
      <w:proofErr w:type="spellStart"/>
      <w:r w:rsidRPr="00053C1F">
        <w:rPr>
          <w:b/>
        </w:rPr>
        <w:t>ClaimAmount</w:t>
      </w:r>
      <w:proofErr w:type="spellEnd"/>
      <w:r w:rsidRPr="00053C1F">
        <w:t xml:space="preserve"> - Monetary value of the claim (when applicable)</w:t>
      </w:r>
    </w:p>
    <w:p w14:paraId="7007938B" w14:textId="77777777" w:rsidR="00053C1F" w:rsidRPr="00053C1F" w:rsidRDefault="00053C1F" w:rsidP="00053C1F">
      <w:proofErr w:type="spellStart"/>
      <w:r w:rsidRPr="00053C1F">
        <w:rPr>
          <w:b/>
        </w:rPr>
        <w:t>ClaimStatus</w:t>
      </w:r>
      <w:proofErr w:type="spellEnd"/>
      <w:r w:rsidRPr="00053C1F">
        <w:t xml:space="preserve"> - Claim processing status (e.g., Pending / Settled / Rejected)</w:t>
      </w:r>
    </w:p>
    <w:p w14:paraId="6DB41FE6" w14:textId="77777777" w:rsidR="00053C1F" w:rsidRPr="00053C1F" w:rsidRDefault="00053C1F" w:rsidP="00053C1F">
      <w:pPr>
        <w:pStyle w:val="Heading2"/>
      </w:pPr>
      <w:r w:rsidRPr="00053C1F">
        <w:t>2.5 Data Quality Notes</w:t>
      </w:r>
    </w:p>
    <w:p w14:paraId="3238A3AE" w14:textId="77777777" w:rsidR="00053C1F" w:rsidRPr="00053C1F" w:rsidRDefault="00053C1F" w:rsidP="00053C1F">
      <w:r w:rsidRPr="00053C1F">
        <w:t xml:space="preserve">Claim-related fields can contain NULL values (commonly </w:t>
      </w:r>
      <w:proofErr w:type="spellStart"/>
      <w:r w:rsidRPr="00053C1F">
        <w:t>ClaimDate</w:t>
      </w:r>
      <w:proofErr w:type="spellEnd"/>
      <w:r w:rsidRPr="00053C1F">
        <w:t xml:space="preserve"> and </w:t>
      </w:r>
      <w:proofErr w:type="spellStart"/>
      <w:r w:rsidRPr="00053C1F">
        <w:t>ClaimAmount</w:t>
      </w:r>
      <w:proofErr w:type="spellEnd"/>
      <w:r w:rsidRPr="00053C1F">
        <w:t>) when a policy has no associated claim.</w:t>
      </w:r>
    </w:p>
    <w:p w14:paraId="41EC1E0E" w14:textId="77777777" w:rsidR="00053C1F" w:rsidRPr="00053C1F" w:rsidRDefault="00053C1F" w:rsidP="00053C1F">
      <w:r w:rsidRPr="00053C1F">
        <w:t>Date fields will be typed and validated as proper dates to support filtering and time intelligence.</w:t>
      </w:r>
    </w:p>
    <w:p w14:paraId="1A49E2BE" w14:textId="77777777" w:rsidR="00053C1F" w:rsidRPr="00053C1F" w:rsidRDefault="00053C1F" w:rsidP="00053C1F">
      <w:r w:rsidRPr="00053C1F">
        <w:t>Monetary columns (</w:t>
      </w:r>
      <w:proofErr w:type="spellStart"/>
      <w:r w:rsidRPr="00053C1F">
        <w:t>PremiumAmount</w:t>
      </w:r>
      <w:proofErr w:type="spellEnd"/>
      <w:r w:rsidRPr="00053C1F">
        <w:t xml:space="preserve">, </w:t>
      </w:r>
      <w:proofErr w:type="spellStart"/>
      <w:r w:rsidRPr="00053C1F">
        <w:t>CoverageAmount</w:t>
      </w:r>
      <w:proofErr w:type="spellEnd"/>
      <w:r w:rsidRPr="00053C1F">
        <w:t xml:space="preserve">, </w:t>
      </w:r>
      <w:proofErr w:type="spellStart"/>
      <w:r w:rsidRPr="00053C1F">
        <w:t>ClaimAmount</w:t>
      </w:r>
      <w:proofErr w:type="spellEnd"/>
      <w:r w:rsidRPr="00053C1F">
        <w:t>) will be treated as decimal/currency to ensure correct aggregation.</w:t>
      </w:r>
    </w:p>
    <w:p w14:paraId="0502921C" w14:textId="77777777" w:rsidR="000F1778" w:rsidRPr="00053C1F" w:rsidRDefault="000F1778" w:rsidP="00053C1F"/>
    <w:sectPr w:rsidR="000F1778" w:rsidRPr="00053C1F" w:rsidSect="008C261B">
      <w:footerReference w:type="default" r:id="rId9"/>
      <w:footerReference w:type="first" r:id="rId10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A650B" w14:textId="77777777" w:rsidR="00A25DB5" w:rsidRDefault="00A25DB5" w:rsidP="008C261B">
      <w:pPr>
        <w:spacing w:after="0" w:line="240" w:lineRule="auto"/>
      </w:pPr>
      <w:r>
        <w:separator/>
      </w:r>
    </w:p>
  </w:endnote>
  <w:endnote w:type="continuationSeparator" w:id="0">
    <w:p w14:paraId="7892A534" w14:textId="77777777" w:rsidR="00A25DB5" w:rsidRDefault="00A25DB5" w:rsidP="008C26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09852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3E7E17" w14:textId="31A4F02E" w:rsidR="008C261B" w:rsidRDefault="008C261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157908" w14:textId="77777777" w:rsidR="008C261B" w:rsidRDefault="008C261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E6CDD" w14:textId="77777777" w:rsidR="008C261B" w:rsidRDefault="008C261B">
    <w:pPr>
      <w:pStyle w:val="Footer"/>
    </w:pPr>
  </w:p>
  <w:p w14:paraId="06946FF4" w14:textId="77777777" w:rsidR="008C261B" w:rsidRDefault="008C26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0B23F" w14:textId="77777777" w:rsidR="00A25DB5" w:rsidRDefault="00A25DB5" w:rsidP="008C261B">
      <w:pPr>
        <w:spacing w:after="0" w:line="240" w:lineRule="auto"/>
      </w:pPr>
      <w:r>
        <w:separator/>
      </w:r>
    </w:p>
  </w:footnote>
  <w:footnote w:type="continuationSeparator" w:id="0">
    <w:p w14:paraId="6C5DC729" w14:textId="77777777" w:rsidR="00A25DB5" w:rsidRDefault="00A25DB5" w:rsidP="008C26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022EF0"/>
    <w:multiLevelType w:val="multilevel"/>
    <w:tmpl w:val="C8CC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414B2F"/>
    <w:multiLevelType w:val="multilevel"/>
    <w:tmpl w:val="388E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96156F"/>
    <w:multiLevelType w:val="hybridMultilevel"/>
    <w:tmpl w:val="EC7AB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6200604">
    <w:abstractNumId w:val="8"/>
  </w:num>
  <w:num w:numId="2" w16cid:durableId="16589570">
    <w:abstractNumId w:val="6"/>
  </w:num>
  <w:num w:numId="3" w16cid:durableId="952789391">
    <w:abstractNumId w:val="5"/>
  </w:num>
  <w:num w:numId="4" w16cid:durableId="820972449">
    <w:abstractNumId w:val="4"/>
  </w:num>
  <w:num w:numId="5" w16cid:durableId="43719096">
    <w:abstractNumId w:val="7"/>
  </w:num>
  <w:num w:numId="6" w16cid:durableId="2012642709">
    <w:abstractNumId w:val="3"/>
  </w:num>
  <w:num w:numId="7" w16cid:durableId="1145703853">
    <w:abstractNumId w:val="2"/>
  </w:num>
  <w:num w:numId="8" w16cid:durableId="632292072">
    <w:abstractNumId w:val="1"/>
  </w:num>
  <w:num w:numId="9" w16cid:durableId="311982180">
    <w:abstractNumId w:val="0"/>
  </w:num>
  <w:num w:numId="10" w16cid:durableId="1447118601">
    <w:abstractNumId w:val="11"/>
  </w:num>
  <w:num w:numId="11" w16cid:durableId="806123351">
    <w:abstractNumId w:val="9"/>
  </w:num>
  <w:num w:numId="12" w16cid:durableId="7224146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B1B"/>
    <w:rsid w:val="00034616"/>
    <w:rsid w:val="00053C1F"/>
    <w:rsid w:val="0006063C"/>
    <w:rsid w:val="000A62D0"/>
    <w:rsid w:val="000F1778"/>
    <w:rsid w:val="0011389C"/>
    <w:rsid w:val="0013607B"/>
    <w:rsid w:val="0015074B"/>
    <w:rsid w:val="00177F73"/>
    <w:rsid w:val="001B75EC"/>
    <w:rsid w:val="00212B8B"/>
    <w:rsid w:val="00215BF0"/>
    <w:rsid w:val="002448CA"/>
    <w:rsid w:val="002641ED"/>
    <w:rsid w:val="002838F0"/>
    <w:rsid w:val="00283E93"/>
    <w:rsid w:val="0029639D"/>
    <w:rsid w:val="002D79A1"/>
    <w:rsid w:val="0031552D"/>
    <w:rsid w:val="00326F90"/>
    <w:rsid w:val="003723AF"/>
    <w:rsid w:val="00451D8B"/>
    <w:rsid w:val="00485B25"/>
    <w:rsid w:val="00547F6D"/>
    <w:rsid w:val="0055081B"/>
    <w:rsid w:val="005C0939"/>
    <w:rsid w:val="006205EA"/>
    <w:rsid w:val="006D4FD1"/>
    <w:rsid w:val="00780853"/>
    <w:rsid w:val="00881D50"/>
    <w:rsid w:val="008C261B"/>
    <w:rsid w:val="008F146E"/>
    <w:rsid w:val="00A25DB5"/>
    <w:rsid w:val="00AA1D8D"/>
    <w:rsid w:val="00AA78CC"/>
    <w:rsid w:val="00B05C6A"/>
    <w:rsid w:val="00B47730"/>
    <w:rsid w:val="00B61C61"/>
    <w:rsid w:val="00CB0664"/>
    <w:rsid w:val="00CF791A"/>
    <w:rsid w:val="00D249AB"/>
    <w:rsid w:val="00DB2CE3"/>
    <w:rsid w:val="00E95B24"/>
    <w:rsid w:val="00F060A2"/>
    <w:rsid w:val="00F20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D4111DC"/>
  <w14:defaultImageDpi w14:val="300"/>
  <w15:docId w15:val="{41DF552D-93FE-44F7-A6BA-C91D5194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4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4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C261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261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C261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408</Words>
  <Characters>2331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Tamás Csiba</cp:lastModifiedBy>
  <cp:revision>23</cp:revision>
  <dcterms:created xsi:type="dcterms:W3CDTF">2013-12-23T23:15:00Z</dcterms:created>
  <dcterms:modified xsi:type="dcterms:W3CDTF">2026-01-12T18:29:00Z</dcterms:modified>
  <cp:category/>
</cp:coreProperties>
</file>