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A59" w:rsidRPr="000979B3" w:rsidRDefault="00EA7A59" w:rsidP="00EA7A59">
      <w:pPr>
        <w:pStyle w:val="Listaszerbekezds"/>
        <w:numPr>
          <w:ilvl w:val="0"/>
          <w:numId w:val="1"/>
        </w:numPr>
        <w:rPr>
          <w:b/>
        </w:rPr>
      </w:pPr>
      <w:r w:rsidRPr="000979B3">
        <w:rPr>
          <w:b/>
        </w:rPr>
        <w:t>Adatok beolvasása</w:t>
      </w:r>
    </w:p>
    <w:p w:rsidR="00EA7A59" w:rsidRDefault="00EA7A59" w:rsidP="00EA7A59">
      <w:pPr>
        <w:pStyle w:val="Listaszerbekezds"/>
      </w:pPr>
      <w:r>
        <w:t xml:space="preserve">- 202-332-ig kimásoltam az adatokat egy új </w:t>
      </w:r>
      <w:proofErr w:type="spellStart"/>
      <w:r>
        <w:t>excel</w:t>
      </w:r>
      <w:proofErr w:type="spellEnd"/>
      <w:r>
        <w:t xml:space="preserve"> fájlba </w:t>
      </w:r>
    </w:p>
    <w:p w:rsidR="00EA7A59" w:rsidRDefault="00EA7A59" w:rsidP="00EA7A59">
      <w:pPr>
        <w:pStyle w:val="Listaszerbekezds"/>
      </w:pPr>
      <w:r>
        <w:t xml:space="preserve">- adatokat bemásolom </w:t>
      </w:r>
      <w:proofErr w:type="spellStart"/>
      <w:r>
        <w:t>spss-be</w:t>
      </w:r>
      <w:proofErr w:type="spellEnd"/>
    </w:p>
    <w:p w:rsidR="00EA7A59" w:rsidRDefault="00EA7A59" w:rsidP="00EA7A59">
      <w:pPr>
        <w:pStyle w:val="Listaszerbekezds"/>
      </w:pPr>
      <w:r>
        <w:t xml:space="preserve">- beállítom a nemnél a </w:t>
      </w:r>
      <w:proofErr w:type="spellStart"/>
      <w:r>
        <w:t>value-kat</w:t>
      </w:r>
      <w:proofErr w:type="spellEnd"/>
      <w:r>
        <w:t>. 1=ffi, 2=nő</w:t>
      </w:r>
    </w:p>
    <w:p w:rsidR="00B7609C" w:rsidRPr="000979B3" w:rsidRDefault="00795ADB" w:rsidP="00795ADB">
      <w:pPr>
        <w:pStyle w:val="Listaszerbekezds"/>
        <w:numPr>
          <w:ilvl w:val="0"/>
          <w:numId w:val="1"/>
        </w:numPr>
        <w:rPr>
          <w:b/>
        </w:rPr>
      </w:pPr>
      <w:r w:rsidRPr="000979B3">
        <w:rPr>
          <w:b/>
        </w:rPr>
        <w:t>Adattisztítás</w:t>
      </w:r>
    </w:p>
    <w:p w:rsidR="00795ADB" w:rsidRDefault="00795ADB" w:rsidP="00795ADB">
      <w:pPr>
        <w:pStyle w:val="Listaszerbekezds"/>
        <w:numPr>
          <w:ilvl w:val="0"/>
          <w:numId w:val="2"/>
        </w:numPr>
      </w:pPr>
      <w:r>
        <w:t xml:space="preserve">Az elgépelések ellenőrzése végett </w:t>
      </w:r>
      <w:proofErr w:type="spellStart"/>
      <w:r>
        <w:t>descriptive</w:t>
      </w:r>
      <w:proofErr w:type="spellEnd"/>
      <w:r>
        <w:t xml:space="preserve"> </w:t>
      </w:r>
      <w:r w:rsidR="00542775">
        <w:t xml:space="preserve">statisztikát kérek ki minden </w:t>
      </w:r>
      <w:r>
        <w:t>változóra.</w:t>
      </w:r>
    </w:p>
    <w:p w:rsidR="00EE5335" w:rsidRDefault="00542775" w:rsidP="00EE5335">
      <w:pPr>
        <w:pStyle w:val="Listaszerbekezds"/>
        <w:numPr>
          <w:ilvl w:val="0"/>
          <w:numId w:val="2"/>
        </w:numPr>
      </w:pPr>
      <w:r>
        <w:t xml:space="preserve">Mivel látom hogy a nemben valószínűleg elgépelés van mert a min. értéknél 0 szerepel, </w:t>
      </w:r>
      <w:proofErr w:type="spellStart"/>
      <w:r>
        <w:t>boxplot-ot</w:t>
      </w:r>
      <w:proofErr w:type="spellEnd"/>
      <w:r>
        <w:t xml:space="preserve"> kérek ki, hogy megnézhessem melyik sorban van a hiba.</w:t>
      </w:r>
    </w:p>
    <w:p w:rsidR="00542775" w:rsidRDefault="00EE5335" w:rsidP="00EE5335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boxplot</w:t>
      </w:r>
      <w:proofErr w:type="spellEnd"/>
      <w:r>
        <w:t xml:space="preserve"> ezt nem mutatja meg ezért </w:t>
      </w:r>
      <w:proofErr w:type="spellStart"/>
      <w:r>
        <w:t>explore-t</w:t>
      </w:r>
      <w:proofErr w:type="spellEnd"/>
      <w:r>
        <w:t xml:space="preserve"> kérek a nem </w:t>
      </w:r>
      <w:proofErr w:type="spellStart"/>
      <w:r>
        <w:t>outlier-eire</w:t>
      </w:r>
      <w:proofErr w:type="spellEnd"/>
      <w:r>
        <w:t xml:space="preserve">. 108. </w:t>
      </w:r>
      <w:r w:rsidR="00EA7A59">
        <w:t xml:space="preserve">és a 35. </w:t>
      </w:r>
      <w:r>
        <w:t>sorban van a hiba -&gt; a 0-ás értéket kitörlöm (Mivel nem tudom visszakeresni, hogy valójában milyen értékek szerepelhetnek itt)</w:t>
      </w:r>
    </w:p>
    <w:p w:rsidR="00EE5335" w:rsidRPr="00EA7A59" w:rsidRDefault="00EE5335" w:rsidP="00EE5335">
      <w:pPr>
        <w:pStyle w:val="Listaszerbekezds"/>
        <w:numPr>
          <w:ilvl w:val="0"/>
          <w:numId w:val="2"/>
        </w:numPr>
        <w:rPr>
          <w:u w:val="single"/>
        </w:rPr>
      </w:pPr>
      <w:proofErr w:type="spellStart"/>
      <w:r w:rsidRPr="00EA7A59">
        <w:rPr>
          <w:u w:val="single"/>
        </w:rPr>
        <w:t>Outlierek</w:t>
      </w:r>
      <w:proofErr w:type="spellEnd"/>
      <w:r w:rsidRPr="00EA7A59">
        <w:rPr>
          <w:u w:val="single"/>
        </w:rPr>
        <w:t xml:space="preserve"> keresése:</w:t>
      </w:r>
    </w:p>
    <w:p w:rsidR="00EE5335" w:rsidRDefault="007B6E26" w:rsidP="00EE5335">
      <w:pPr>
        <w:pStyle w:val="Listaszerbekezds"/>
        <w:numPr>
          <w:ilvl w:val="1"/>
          <w:numId w:val="2"/>
        </w:numPr>
      </w:pPr>
      <w:proofErr w:type="spellStart"/>
      <w:r>
        <w:t>boxplotot</w:t>
      </w:r>
      <w:proofErr w:type="spellEnd"/>
      <w:r>
        <w:t xml:space="preserve"> kérek minden változóra</w:t>
      </w:r>
    </w:p>
    <w:p w:rsidR="00B83D1B" w:rsidRDefault="00B83D1B" w:rsidP="00EE5335">
      <w:pPr>
        <w:pStyle w:val="Listaszerbekezds"/>
        <w:numPr>
          <w:ilvl w:val="1"/>
          <w:numId w:val="2"/>
        </w:numPr>
      </w:pPr>
      <w:proofErr w:type="spellStart"/>
      <w:r>
        <w:t>ri-nél</w:t>
      </w:r>
      <w:proofErr w:type="spellEnd"/>
      <w:r>
        <w:t xml:space="preserve"> van egy kiugró érték ezért </w:t>
      </w:r>
      <w:proofErr w:type="spellStart"/>
      <w:r>
        <w:t>explore-al</w:t>
      </w:r>
      <w:proofErr w:type="spellEnd"/>
      <w:r>
        <w:t xml:space="preserve"> kikérem a </w:t>
      </w:r>
      <w:proofErr w:type="spellStart"/>
      <w:r>
        <w:t>percentiliseket</w:t>
      </w:r>
      <w:proofErr w:type="spellEnd"/>
      <w:r>
        <w:t xml:space="preserve"> és megnézem hogy 2,2es szorzóval számolva is </w:t>
      </w:r>
      <w:proofErr w:type="spellStart"/>
      <w:r>
        <w:t>outlier</w:t>
      </w:r>
      <w:proofErr w:type="spellEnd"/>
      <w:r>
        <w:t xml:space="preserve"> e</w:t>
      </w:r>
    </w:p>
    <w:p w:rsidR="00B83D1B" w:rsidRDefault="00B83D1B" w:rsidP="00EE5335">
      <w:pPr>
        <w:pStyle w:val="Listaszerbekezds"/>
        <w:numPr>
          <w:ilvl w:val="1"/>
          <w:numId w:val="2"/>
        </w:numPr>
      </w:pPr>
      <w:r>
        <w:t xml:space="preserve">kiszámolom az 50% magasságát: 414-350=64 -&gt; 414+(64x2,2)= 554,8 a 42.sorban levő </w:t>
      </w:r>
      <w:proofErr w:type="spellStart"/>
      <w:r>
        <w:t>ri</w:t>
      </w:r>
      <w:proofErr w:type="spellEnd"/>
      <w:r>
        <w:t xml:space="preserve"> érték azonban csak 522 tehát ez azt értéket nem tekintem </w:t>
      </w:r>
      <w:proofErr w:type="spellStart"/>
      <w:r>
        <w:t>outliernek</w:t>
      </w:r>
      <w:proofErr w:type="spellEnd"/>
    </w:p>
    <w:p w:rsidR="00B83D1B" w:rsidRPr="000979B3" w:rsidRDefault="00EA7A59" w:rsidP="00EA7A59">
      <w:pPr>
        <w:pStyle w:val="Listaszerbekezds"/>
        <w:numPr>
          <w:ilvl w:val="0"/>
          <w:numId w:val="1"/>
        </w:numPr>
        <w:rPr>
          <w:b/>
        </w:rPr>
      </w:pPr>
      <w:r w:rsidRPr="000979B3">
        <w:rPr>
          <w:b/>
        </w:rPr>
        <w:t>Regresszió</w:t>
      </w:r>
      <w:r w:rsidR="000979B3" w:rsidRPr="000979B3">
        <w:rPr>
          <w:b/>
        </w:rPr>
        <w:t xml:space="preserve"> előzetes</w:t>
      </w:r>
      <w:r w:rsidRPr="000979B3">
        <w:rPr>
          <w:b/>
        </w:rPr>
        <w:t xml:space="preserve"> feltételeinek ellenőrzése</w:t>
      </w:r>
    </w:p>
    <w:p w:rsidR="00EA7A59" w:rsidRDefault="00C671DC" w:rsidP="00EA7A59">
      <w:pPr>
        <w:pStyle w:val="Listaszerbekezds"/>
        <w:numPr>
          <w:ilvl w:val="0"/>
          <w:numId w:val="2"/>
        </w:numPr>
      </w:pPr>
      <w:r>
        <w:t xml:space="preserve">1. feltétel teljesül: függő változó skálatípusú, a független pedig skála ill. </w:t>
      </w:r>
      <w:proofErr w:type="spellStart"/>
      <w:r>
        <w:t>dichotóm</w:t>
      </w:r>
      <w:proofErr w:type="spellEnd"/>
      <w:r>
        <w:t xml:space="preserve"> </w:t>
      </w:r>
    </w:p>
    <w:p w:rsidR="00C671DC" w:rsidRDefault="00C671DC" w:rsidP="00EA7A59">
      <w:pPr>
        <w:pStyle w:val="Listaszerbekezds"/>
        <w:numPr>
          <w:ilvl w:val="0"/>
          <w:numId w:val="2"/>
        </w:numPr>
      </w:pPr>
      <w:r>
        <w:t>2. feltétel teljesül: a deskriptív statisztikából láthatjuk, hogy minden változónak van varianciája, egyiknek az értéke sem 0</w:t>
      </w:r>
    </w:p>
    <w:p w:rsidR="00C671DC" w:rsidRDefault="000979B3" w:rsidP="000979B3">
      <w:pPr>
        <w:pStyle w:val="Listaszerbekezds"/>
        <w:numPr>
          <w:ilvl w:val="0"/>
          <w:numId w:val="1"/>
        </w:numPr>
        <w:rPr>
          <w:b/>
        </w:rPr>
      </w:pPr>
      <w:r w:rsidRPr="000979B3">
        <w:rPr>
          <w:b/>
        </w:rPr>
        <w:t xml:space="preserve">Regresszió elemzés </w:t>
      </w:r>
    </w:p>
    <w:p w:rsidR="000979B3" w:rsidRPr="001C5CD3" w:rsidRDefault="00BD2C6B" w:rsidP="000979B3">
      <w:pPr>
        <w:pStyle w:val="Listaszerbekezds"/>
        <w:numPr>
          <w:ilvl w:val="0"/>
          <w:numId w:val="2"/>
        </w:numPr>
        <w:rPr>
          <w:b/>
        </w:rPr>
      </w:pPr>
      <w:r>
        <w:t>enter módszerrel fogom blokkonként felépíteni a modellt: azt feltételezem hogy a figyelmi váltás és a kreativitás fogja elsődleges</w:t>
      </w:r>
      <w:r w:rsidR="001C5CD3">
        <w:t xml:space="preserve">en befolyásolni a rugalmasságot(=függő változó) </w:t>
      </w:r>
      <w:r>
        <w:t>ezért ezeket külön-külön (</w:t>
      </w:r>
      <w:proofErr w:type="spellStart"/>
      <w:r>
        <w:t>next</w:t>
      </w:r>
      <w:proofErr w:type="spellEnd"/>
      <w:r>
        <w:t>) léptetem be a modellbe. Mivel a következőknél nincs konkrét elképzelésem hogyan fogja a függő változót bejósolni így a nemet illetve a kort egy 3. blokkban léptetem be egyszerre szintén enter módszerrel.</w:t>
      </w:r>
    </w:p>
    <w:p w:rsidR="00710AAE" w:rsidRDefault="00710AAE" w:rsidP="00710AAE">
      <w:pPr>
        <w:pStyle w:val="Listaszerbekezds"/>
        <w:numPr>
          <w:ilvl w:val="0"/>
          <w:numId w:val="1"/>
        </w:numPr>
        <w:rPr>
          <w:b/>
        </w:rPr>
      </w:pPr>
      <w:r>
        <w:rPr>
          <w:b/>
        </w:rPr>
        <w:t>További feltételek ellenőrzése</w:t>
      </w:r>
    </w:p>
    <w:p w:rsidR="00A33D5D" w:rsidRPr="00A33D5D" w:rsidRDefault="00710AAE" w:rsidP="00710AAE">
      <w:pPr>
        <w:pStyle w:val="Listaszerbekezds"/>
        <w:numPr>
          <w:ilvl w:val="0"/>
          <w:numId w:val="2"/>
        </w:numPr>
        <w:rPr>
          <w:b/>
        </w:rPr>
      </w:pPr>
      <w:r>
        <w:t xml:space="preserve">3. feltétel teljesül: </w:t>
      </w:r>
    </w:p>
    <w:p w:rsidR="00A33D5D" w:rsidRPr="00A33D5D" w:rsidRDefault="00710AAE" w:rsidP="00A33D5D">
      <w:pPr>
        <w:pStyle w:val="Listaszerbekezds"/>
        <w:numPr>
          <w:ilvl w:val="1"/>
          <w:numId w:val="2"/>
        </w:numPr>
        <w:rPr>
          <w:b/>
        </w:rPr>
      </w:pPr>
      <w:r>
        <w:t xml:space="preserve">a korrelációs tábla szerint nincs </w:t>
      </w:r>
      <w:proofErr w:type="spellStart"/>
      <w:r>
        <w:t>kollinearitás</w:t>
      </w:r>
      <w:proofErr w:type="spellEnd"/>
      <w:r>
        <w:t xml:space="preserve"> mivel egyik változók esetében sincs 0.8 körüli korreláció</w:t>
      </w:r>
    </w:p>
    <w:p w:rsidR="00710AAE" w:rsidRPr="00710AAE" w:rsidRDefault="00A33D5D" w:rsidP="00A33D5D">
      <w:pPr>
        <w:pStyle w:val="Listaszerbekezds"/>
        <w:numPr>
          <w:ilvl w:val="1"/>
          <w:numId w:val="2"/>
        </w:numPr>
        <w:rPr>
          <w:b/>
        </w:rPr>
      </w:pPr>
      <w:proofErr w:type="spellStart"/>
      <w:r>
        <w:lastRenderedPageBreak/>
        <w:t>multikollinearitás</w:t>
      </w:r>
      <w:proofErr w:type="spellEnd"/>
      <w:r>
        <w:t xml:space="preserve"> sincsen hiszen a </w:t>
      </w:r>
      <w:proofErr w:type="spellStart"/>
      <w:r>
        <w:t>coefficent</w:t>
      </w:r>
      <w:proofErr w:type="spellEnd"/>
      <w:r>
        <w:t xml:space="preserve"> táblázatban a minden VIF érték kisebb mint 10. Mindegyik </w:t>
      </w:r>
      <w:proofErr w:type="spellStart"/>
      <w:r>
        <w:t>prediktor</w:t>
      </w:r>
      <w:proofErr w:type="spellEnd"/>
      <w:r>
        <w:t xml:space="preserve"> változónak a magyarázó ereje több mint 90%-ban független.</w:t>
      </w:r>
    </w:p>
    <w:p w:rsidR="00710AAE" w:rsidRPr="00A33D5D" w:rsidRDefault="00710AAE" w:rsidP="00710AAE">
      <w:pPr>
        <w:pStyle w:val="Listaszerbekezds"/>
        <w:numPr>
          <w:ilvl w:val="0"/>
          <w:numId w:val="2"/>
        </w:numPr>
        <w:rPr>
          <w:b/>
        </w:rPr>
      </w:pPr>
      <w:r>
        <w:t>4.</w:t>
      </w:r>
      <w:r w:rsidR="00A33D5D">
        <w:t xml:space="preserve"> feltétel teljesül:</w:t>
      </w:r>
      <w:r>
        <w:t xml:space="preserve"> nagy valószínűséggel nincs más külső változó amellyel a független változók korrelálnának</w:t>
      </w:r>
    </w:p>
    <w:p w:rsidR="00A33D5D" w:rsidRPr="00E5245B" w:rsidRDefault="00A33D5D" w:rsidP="00710AAE">
      <w:pPr>
        <w:pStyle w:val="Listaszerbekezds"/>
        <w:numPr>
          <w:ilvl w:val="0"/>
          <w:numId w:val="2"/>
        </w:numPr>
        <w:rPr>
          <w:b/>
        </w:rPr>
      </w:pPr>
      <w:r>
        <w:t>5. feltétel</w:t>
      </w:r>
      <w:r w:rsidR="00E5245B">
        <w:t xml:space="preserve"> teljesül: a </w:t>
      </w:r>
      <w:proofErr w:type="spellStart"/>
      <w:r w:rsidR="00E5245B">
        <w:t>szóráshomogenitás</w:t>
      </w:r>
      <w:proofErr w:type="spellEnd"/>
      <w:r w:rsidR="00E5245B">
        <w:t xml:space="preserve"> feltétele is teljesül mivel a </w:t>
      </w:r>
      <w:proofErr w:type="spellStart"/>
      <w:r w:rsidR="00E5245B">
        <w:t>residuális</w:t>
      </w:r>
      <w:proofErr w:type="spellEnd"/>
      <w:r w:rsidR="00E5245B">
        <w:t xml:space="preserve"> és a </w:t>
      </w:r>
      <w:proofErr w:type="spellStart"/>
      <w:r w:rsidR="00E5245B">
        <w:t>preidkált</w:t>
      </w:r>
      <w:proofErr w:type="spellEnd"/>
      <w:r w:rsidR="00E5245B">
        <w:t xml:space="preserve"> értékek </w:t>
      </w:r>
      <w:proofErr w:type="spellStart"/>
      <w:r w:rsidR="00E5245B">
        <w:t>scatterdotján</w:t>
      </w:r>
      <w:proofErr w:type="spellEnd"/>
      <w:r w:rsidR="00E5245B">
        <w:t xml:space="preserve"> látható, hogy a </w:t>
      </w:r>
      <w:proofErr w:type="spellStart"/>
      <w:r w:rsidR="00E5245B">
        <w:t>predikált</w:t>
      </w:r>
      <w:proofErr w:type="spellEnd"/>
      <w:r w:rsidR="00E5245B">
        <w:t xml:space="preserve"> érték minden szintjén hasonló a </w:t>
      </w:r>
      <w:proofErr w:type="spellStart"/>
      <w:r w:rsidR="00E5245B">
        <w:t>residuális</w:t>
      </w:r>
      <w:proofErr w:type="spellEnd"/>
      <w:r w:rsidR="00E5245B">
        <w:t xml:space="preserve"> hibák nagysága</w:t>
      </w:r>
    </w:p>
    <w:p w:rsidR="00E5245B" w:rsidRPr="00E5245B" w:rsidRDefault="00E5245B" w:rsidP="00710AAE">
      <w:pPr>
        <w:pStyle w:val="Listaszerbekezds"/>
        <w:numPr>
          <w:ilvl w:val="0"/>
          <w:numId w:val="2"/>
        </w:numPr>
        <w:rPr>
          <w:b/>
        </w:rPr>
      </w:pPr>
      <w:r>
        <w:t xml:space="preserve">6. feltétel teljesül: A kimeneti változó és a </w:t>
      </w:r>
      <w:proofErr w:type="spellStart"/>
      <w:r>
        <w:t>predikált</w:t>
      </w:r>
      <w:proofErr w:type="spellEnd"/>
      <w:r>
        <w:t xml:space="preserve"> éték kapcsolatát mutató </w:t>
      </w:r>
      <w:proofErr w:type="spellStart"/>
      <w:r>
        <w:t>scatterdoton</w:t>
      </w:r>
      <w:proofErr w:type="spellEnd"/>
      <w:r>
        <w:t xml:space="preserve"> lineáris összefüggés látható (Lineáris egyenest ráillesztettem a grafikon menüjében)</w:t>
      </w:r>
    </w:p>
    <w:p w:rsidR="00E5245B" w:rsidRPr="006408E6" w:rsidRDefault="00E5245B" w:rsidP="00710AAE">
      <w:pPr>
        <w:pStyle w:val="Listaszerbekezds"/>
        <w:numPr>
          <w:ilvl w:val="0"/>
          <w:numId w:val="2"/>
        </w:numPr>
        <w:rPr>
          <w:b/>
        </w:rPr>
      </w:pPr>
      <w:r>
        <w:t xml:space="preserve">7. feltétel teljesül: A </w:t>
      </w:r>
      <w:proofErr w:type="spellStart"/>
      <w:r>
        <w:t>reziduá</w:t>
      </w:r>
      <w:r w:rsidR="006408E6">
        <w:t>lis</w:t>
      </w:r>
      <w:proofErr w:type="spellEnd"/>
      <w:r w:rsidR="006408E6">
        <w:t xml:space="preserve"> hibák függetlenes egymástól. Ez</w:t>
      </w:r>
      <w:r>
        <w:t xml:space="preserve"> a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táblázatban a </w:t>
      </w:r>
      <w:proofErr w:type="spellStart"/>
      <w:r>
        <w:t>Durbin</w:t>
      </w:r>
      <w:proofErr w:type="spellEnd"/>
      <w:r>
        <w:t xml:space="preserve"> –Watson </w:t>
      </w:r>
      <w:r w:rsidR="006408E6">
        <w:t>teszt értékéből látszik, ami jelen esetben 2körül van, pontosan: 1,984 ami megfelelő.</w:t>
      </w:r>
    </w:p>
    <w:p w:rsidR="006408E6" w:rsidRPr="00E24BDC" w:rsidRDefault="006408E6" w:rsidP="00710AAE">
      <w:pPr>
        <w:pStyle w:val="Listaszerbekezds"/>
        <w:numPr>
          <w:ilvl w:val="0"/>
          <w:numId w:val="2"/>
        </w:numPr>
        <w:rPr>
          <w:b/>
        </w:rPr>
      </w:pPr>
      <w:r>
        <w:t xml:space="preserve">8. feltétel </w:t>
      </w:r>
      <w:r w:rsidR="00521680">
        <w:t>teljesül: a hibák normális eloszlást követnek</w:t>
      </w:r>
      <w:r w:rsidR="00E24BDC">
        <w:t>, aminek vizsgálatához a hisztogram megtekintése után a biztonság kedvéért normalitás vizsgálatot végeztem aminek eredménye nem szignifikáns tehát nem tér el szignifikánsan a normálistól a hibák eloszlása</w:t>
      </w:r>
    </w:p>
    <w:p w:rsidR="00E24BDC" w:rsidRPr="00E24BDC" w:rsidRDefault="00E24BDC" w:rsidP="00710AAE">
      <w:pPr>
        <w:pStyle w:val="Listaszerbekezds"/>
        <w:numPr>
          <w:ilvl w:val="0"/>
          <w:numId w:val="2"/>
        </w:numPr>
        <w:rPr>
          <w:b/>
        </w:rPr>
      </w:pPr>
      <w:r>
        <w:t>9. feltétel teljesül : az elemszám elég nagy (131) az 5 vizsgált változóhoz</w:t>
      </w:r>
    </w:p>
    <w:p w:rsidR="00E24BDC" w:rsidRPr="00F34CC9" w:rsidRDefault="00F34CC9" w:rsidP="00710AAE">
      <w:pPr>
        <w:pStyle w:val="Listaszerbekezds"/>
        <w:numPr>
          <w:ilvl w:val="0"/>
          <w:numId w:val="2"/>
        </w:numPr>
        <w:rPr>
          <w:b/>
        </w:rPr>
      </w:pPr>
      <w:r>
        <w:t xml:space="preserve">10. feltétel teljesül: nincs többdimenziós </w:t>
      </w:r>
      <w:proofErr w:type="spellStart"/>
      <w:r>
        <w:t>outlierem</w:t>
      </w:r>
      <w:proofErr w:type="spellEnd"/>
      <w:r>
        <w:t xml:space="preserve"> mert:</w:t>
      </w:r>
    </w:p>
    <w:p w:rsidR="00F34CC9" w:rsidRPr="00F34CC9" w:rsidRDefault="00F34CC9" w:rsidP="00F34CC9">
      <w:pPr>
        <w:pStyle w:val="Listaszerbekezds"/>
        <w:numPr>
          <w:ilvl w:val="1"/>
          <w:numId w:val="2"/>
        </w:numPr>
        <w:rPr>
          <w:b/>
        </w:rPr>
      </w:pPr>
      <w:proofErr w:type="spellStart"/>
      <w:r>
        <w:t>Mahalanobis</w:t>
      </w:r>
      <w:proofErr w:type="spellEnd"/>
      <w:r>
        <w:t xml:space="preserve"> távolság határértéke 5 változó esetében 20.52 a </w:t>
      </w:r>
      <w:proofErr w:type="spellStart"/>
      <w:r>
        <w:t>Residuals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táblázatunkban a maximum érték is csak 11.35 így nem haladja meg a határértéket</w:t>
      </w:r>
    </w:p>
    <w:p w:rsidR="00F34CC9" w:rsidRPr="00F34CC9" w:rsidRDefault="00F34CC9" w:rsidP="00F34CC9">
      <w:pPr>
        <w:pStyle w:val="Listaszerbekezds"/>
        <w:numPr>
          <w:ilvl w:val="1"/>
          <w:numId w:val="2"/>
        </w:numPr>
        <w:rPr>
          <w:b/>
        </w:rPr>
      </w:pPr>
      <w:r>
        <w:t xml:space="preserve">Cook távolság 0,10 tehát nem haladja meg az 1-et így nem találtunk </w:t>
      </w:r>
      <w:proofErr w:type="spellStart"/>
      <w:r>
        <w:t>outliert</w:t>
      </w:r>
      <w:proofErr w:type="spellEnd"/>
    </w:p>
    <w:p w:rsidR="00F34CC9" w:rsidRDefault="00C1740B" w:rsidP="00C1740B">
      <w:pPr>
        <w:pStyle w:val="Listaszerbekezds"/>
        <w:numPr>
          <w:ilvl w:val="0"/>
          <w:numId w:val="1"/>
        </w:numPr>
        <w:rPr>
          <w:b/>
        </w:rPr>
      </w:pPr>
      <w:r>
        <w:rPr>
          <w:b/>
        </w:rPr>
        <w:t>Regresszió értelmezése</w:t>
      </w:r>
    </w:p>
    <w:p w:rsidR="009A6161" w:rsidRDefault="009A6161" w:rsidP="009A6161">
      <w:pPr>
        <w:pStyle w:val="Listaszerbekezds"/>
        <w:numPr>
          <w:ilvl w:val="0"/>
          <w:numId w:val="2"/>
        </w:numPr>
      </w:pPr>
      <w:r>
        <w:t>ANOVA tábla:</w:t>
      </w:r>
    </w:p>
    <w:p w:rsidR="009A6161" w:rsidRDefault="009A6161" w:rsidP="009A6161">
      <w:pPr>
        <w:pStyle w:val="Listaszerbekezds"/>
        <w:numPr>
          <w:ilvl w:val="1"/>
          <w:numId w:val="2"/>
        </w:numPr>
      </w:pPr>
      <w:r>
        <w:t xml:space="preserve">mindhárom modellünk </w:t>
      </w:r>
      <w:proofErr w:type="spellStart"/>
      <w:r>
        <w:t>szignifkánsan</w:t>
      </w:r>
      <w:proofErr w:type="spellEnd"/>
      <w:r>
        <w:t xml:space="preserve"> jobb mintha az átlagokkal számoltunk volna:</w:t>
      </w:r>
    </w:p>
    <w:p w:rsidR="009A6161" w:rsidRDefault="009A6161" w:rsidP="009A6161">
      <w:pPr>
        <w:pStyle w:val="Listaszerbekezds"/>
        <w:numPr>
          <w:ilvl w:val="2"/>
          <w:numId w:val="2"/>
        </w:numPr>
        <w:spacing w:after="160" w:line="259" w:lineRule="auto"/>
        <w:jc w:val="left"/>
      </w:pPr>
      <w:r>
        <w:t xml:space="preserve">1. modell: F(1; 127)= </w:t>
      </w:r>
      <w:r w:rsidR="00511615">
        <w:t>88.94</w:t>
      </w:r>
      <w:r>
        <w:t xml:space="preserve"> </w:t>
      </w:r>
      <w:r w:rsidR="00511615">
        <w:t xml:space="preserve"> </w:t>
      </w:r>
      <w:r>
        <w:t xml:space="preserve">p &lt; .001 </w:t>
      </w:r>
    </w:p>
    <w:p w:rsidR="009A6161" w:rsidRDefault="00511615" w:rsidP="009A6161">
      <w:pPr>
        <w:pStyle w:val="Listaszerbekezds"/>
        <w:numPr>
          <w:ilvl w:val="2"/>
          <w:numId w:val="2"/>
        </w:numPr>
        <w:spacing w:after="160" w:line="259" w:lineRule="auto"/>
        <w:jc w:val="left"/>
      </w:pPr>
      <w:r>
        <w:t xml:space="preserve">2. modell: F(2; 126)= 49.83 </w:t>
      </w:r>
      <w:r w:rsidR="009A6161">
        <w:t xml:space="preserve"> p &lt; .001</w:t>
      </w:r>
    </w:p>
    <w:p w:rsidR="009A6161" w:rsidRPr="009A6161" w:rsidRDefault="00511615" w:rsidP="009A6161">
      <w:pPr>
        <w:pStyle w:val="Listaszerbekezds"/>
        <w:numPr>
          <w:ilvl w:val="2"/>
          <w:numId w:val="2"/>
        </w:numPr>
        <w:spacing w:after="160" w:line="259" w:lineRule="auto"/>
        <w:jc w:val="left"/>
      </w:pPr>
      <w:r>
        <w:t>3. modell: F(4; 124)= 67.98</w:t>
      </w:r>
      <w:r w:rsidR="009A6161">
        <w:t xml:space="preserve"> </w:t>
      </w:r>
      <w:r>
        <w:t xml:space="preserve"> </w:t>
      </w:r>
      <w:r w:rsidR="009A6161">
        <w:t>p &lt; .001</w:t>
      </w:r>
    </w:p>
    <w:p w:rsidR="00C1740B" w:rsidRDefault="009A6161" w:rsidP="009A6161">
      <w:pPr>
        <w:pStyle w:val="Listaszerbekezds"/>
        <w:numPr>
          <w:ilvl w:val="0"/>
          <w:numId w:val="2"/>
        </w:numPr>
      </w:pPr>
      <w:r>
        <w:t xml:space="preserve">Modell </w:t>
      </w:r>
      <w:proofErr w:type="spellStart"/>
      <w:r>
        <w:t>Summary</w:t>
      </w:r>
      <w:proofErr w:type="spellEnd"/>
      <w:r>
        <w:t xml:space="preserve">: </w:t>
      </w:r>
    </w:p>
    <w:p w:rsidR="009A6161" w:rsidRDefault="009A6161" w:rsidP="009A6161">
      <w:pPr>
        <w:pStyle w:val="Listaszerbekezds"/>
        <w:numPr>
          <w:ilvl w:val="1"/>
          <w:numId w:val="2"/>
        </w:numPr>
      </w:pPr>
      <w:r>
        <w:t>1.modell: a figyelmi váltás képessége 41.2%-ot magyaráz meg a rugalmasság varianciájából</w:t>
      </w:r>
    </w:p>
    <w:p w:rsidR="009A6161" w:rsidRDefault="009A6161" w:rsidP="009A6161">
      <w:pPr>
        <w:pStyle w:val="Listaszerbekezds"/>
        <w:numPr>
          <w:ilvl w:val="1"/>
          <w:numId w:val="2"/>
        </w:numPr>
      </w:pPr>
      <w:r>
        <w:lastRenderedPageBreak/>
        <w:t xml:space="preserve">2.modell: </w:t>
      </w:r>
      <w:r w:rsidR="00511615">
        <w:t xml:space="preserve">A kreativitás nem sokat (3%-ot) de szignifikánsan (F </w:t>
      </w:r>
      <w:proofErr w:type="spellStart"/>
      <w:r w:rsidR="00511615">
        <w:t>Change</w:t>
      </w:r>
      <w:proofErr w:type="spellEnd"/>
      <w:r w:rsidR="00511615">
        <w:t xml:space="preserve"> értékekből látszik)</w:t>
      </w:r>
      <w:r>
        <w:t xml:space="preserve"> javít a modell magyarázó erején. Ketten együtt már 44.2%%-ot magyaráznak meg a rugalmasság varianciájából</w:t>
      </w:r>
    </w:p>
    <w:p w:rsidR="009A6161" w:rsidRDefault="009A6161" w:rsidP="009A6161">
      <w:pPr>
        <w:pStyle w:val="Listaszerbekezds"/>
        <w:numPr>
          <w:ilvl w:val="1"/>
          <w:numId w:val="2"/>
        </w:numPr>
      </w:pPr>
      <w:r>
        <w:t>3.modell: a korral és a nemmel együtt pedig már 68.7%%-ot magyaráz meg a modellünk a rugalmasság varianciájából</w:t>
      </w:r>
    </w:p>
    <w:p w:rsidR="009A6161" w:rsidRPr="002C0D28" w:rsidRDefault="002C0D28" w:rsidP="002C0D28">
      <w:pPr>
        <w:pStyle w:val="Listaszerbekezds"/>
        <w:numPr>
          <w:ilvl w:val="0"/>
          <w:numId w:val="1"/>
        </w:numPr>
        <w:rPr>
          <w:b/>
        </w:rPr>
      </w:pPr>
      <w:r w:rsidRPr="002C0D28">
        <w:rPr>
          <w:b/>
        </w:rPr>
        <w:t>Összegzés</w:t>
      </w:r>
    </w:p>
    <w:p w:rsidR="002C0D28" w:rsidRDefault="002C0D28" w:rsidP="00CE4C4A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eastAsia="TT6Dt00"/>
        </w:rPr>
      </w:pPr>
      <w:r w:rsidRPr="002C0D28">
        <w:rPr>
          <w:rFonts w:eastAsia="TT6Dt00"/>
        </w:rPr>
        <w:t>Az első modellben a</w:t>
      </w:r>
      <w:r>
        <w:rPr>
          <w:rFonts w:eastAsia="TT6Dt00"/>
        </w:rPr>
        <w:t xml:space="preserve"> figyelmi váltás képessége 41,2%-át magyará</w:t>
      </w:r>
      <w:r w:rsidRPr="002C0D28">
        <w:rPr>
          <w:rFonts w:eastAsia="TT6Dt00"/>
        </w:rPr>
        <w:t>zza</w:t>
      </w:r>
      <w:r>
        <w:rPr>
          <w:rFonts w:eastAsia="TT6Dt00"/>
        </w:rPr>
        <w:t xml:space="preserve"> </w:t>
      </w:r>
      <w:r w:rsidRPr="002C0D28">
        <w:rPr>
          <w:rFonts w:eastAsia="TT6Dt00"/>
        </w:rPr>
        <w:t>(r2Adj = .</w:t>
      </w:r>
      <w:r>
        <w:rPr>
          <w:rFonts w:eastAsia="TT6Dt00"/>
        </w:rPr>
        <w:t>407</w:t>
      </w:r>
      <w:r w:rsidRPr="002C0D28">
        <w:rPr>
          <w:rFonts w:eastAsia="TT6Dt00"/>
        </w:rPr>
        <w:t>)</w:t>
      </w:r>
      <w:r>
        <w:rPr>
          <w:rFonts w:eastAsia="TT6Dt00"/>
        </w:rPr>
        <w:t xml:space="preserve"> a rugalmasság varianciájának, a modell szignifiká</w:t>
      </w:r>
      <w:r w:rsidRPr="002C0D28">
        <w:rPr>
          <w:rFonts w:eastAsia="TT6Dt00"/>
        </w:rPr>
        <w:t xml:space="preserve">ns, </w:t>
      </w:r>
      <w:r>
        <w:t xml:space="preserve">F(1; 127)= 88.94  p &lt; .001. </w:t>
      </w:r>
      <w:r>
        <w:rPr>
          <w:rFonts w:eastAsia="TT6Dt00"/>
        </w:rPr>
        <w:t xml:space="preserve"> </w:t>
      </w:r>
      <w:r w:rsidRPr="002C0D28">
        <w:rPr>
          <w:rFonts w:eastAsia="TT6Dt00"/>
        </w:rPr>
        <w:t xml:space="preserve">A </w:t>
      </w:r>
      <w:r>
        <w:rPr>
          <w:rFonts w:eastAsia="TT6Dt00"/>
        </w:rPr>
        <w:t xml:space="preserve">reakcióidő szignifikáns mértekben jósolja be a </w:t>
      </w:r>
      <w:r w:rsidR="00CE4C4A">
        <w:rPr>
          <w:rFonts w:eastAsia="TT6Dt00"/>
        </w:rPr>
        <w:t xml:space="preserve">kognitív </w:t>
      </w:r>
      <w:r>
        <w:rPr>
          <w:rFonts w:eastAsia="TT6Dt00"/>
        </w:rPr>
        <w:t>rugalmasságot</w:t>
      </w:r>
      <w:r w:rsidRPr="002C0D28">
        <w:rPr>
          <w:rFonts w:eastAsia="TT6Dt00"/>
        </w:rPr>
        <w:t xml:space="preserve"> (β =</w:t>
      </w:r>
      <w:r>
        <w:rPr>
          <w:rFonts w:eastAsia="TT6Dt00"/>
        </w:rPr>
        <w:t xml:space="preserve"> </w:t>
      </w:r>
      <w:r w:rsidRPr="002C0D28">
        <w:rPr>
          <w:rFonts w:eastAsia="TT6Dt00"/>
        </w:rPr>
        <w:t>.</w:t>
      </w:r>
      <w:r w:rsidR="00CE4C4A">
        <w:rPr>
          <w:rFonts w:eastAsia="TT6Dt00"/>
        </w:rPr>
        <w:t>642 t(128) = 9.431</w:t>
      </w:r>
      <w:r w:rsidRPr="002C0D28">
        <w:rPr>
          <w:rFonts w:eastAsia="TT6Dt00"/>
        </w:rPr>
        <w:t xml:space="preserve"> p &lt; .001</w:t>
      </w:r>
      <w:r w:rsidR="00CE4C4A">
        <w:rPr>
          <w:rFonts w:eastAsia="TT6Dt00"/>
        </w:rPr>
        <w:t>).</w:t>
      </w:r>
    </w:p>
    <w:p w:rsidR="00CE4C4A" w:rsidRDefault="00CE4C4A" w:rsidP="00CE4C4A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eastAsia="TT6Dt00"/>
        </w:rPr>
      </w:pPr>
      <w:r>
        <w:rPr>
          <w:rFonts w:eastAsia="TT6Dt00"/>
        </w:rPr>
        <w:t>A második</w:t>
      </w:r>
      <w:r w:rsidRPr="002C0D28">
        <w:rPr>
          <w:rFonts w:eastAsia="TT6Dt00"/>
        </w:rPr>
        <w:t xml:space="preserve"> modellben </w:t>
      </w:r>
      <w:r>
        <w:rPr>
          <w:rFonts w:eastAsia="TT6Dt00"/>
        </w:rPr>
        <w:t xml:space="preserve">a kreativitás 3%-al javít a modell magyarázóerején </w:t>
      </w:r>
      <w:r w:rsidRPr="002C0D28">
        <w:rPr>
          <w:rFonts w:eastAsia="TT6Dt00"/>
        </w:rPr>
        <w:t xml:space="preserve">(r2Adj </w:t>
      </w:r>
      <w:r>
        <w:rPr>
          <w:rFonts w:eastAsia="TT6Dt00"/>
        </w:rPr>
        <w:t>=.433</w:t>
      </w:r>
      <w:r w:rsidRPr="002C0D28">
        <w:rPr>
          <w:rFonts w:eastAsia="TT6Dt00"/>
        </w:rPr>
        <w:t>)</w:t>
      </w:r>
      <w:r>
        <w:rPr>
          <w:rFonts w:eastAsia="TT6Dt00"/>
        </w:rPr>
        <w:t>. A modell szignifiká</w:t>
      </w:r>
      <w:r w:rsidRPr="002C0D28">
        <w:rPr>
          <w:rFonts w:eastAsia="TT6Dt00"/>
        </w:rPr>
        <w:t xml:space="preserve">ns, </w:t>
      </w:r>
      <w:r>
        <w:t xml:space="preserve">F(1; 126)= 6.713  p &lt; .05. </w:t>
      </w:r>
      <w:r>
        <w:rPr>
          <w:rFonts w:eastAsia="TT6Dt00"/>
        </w:rPr>
        <w:t xml:space="preserve"> </w:t>
      </w:r>
      <w:r w:rsidRPr="002C0D28">
        <w:rPr>
          <w:rFonts w:eastAsia="TT6Dt00"/>
        </w:rPr>
        <w:t xml:space="preserve">A </w:t>
      </w:r>
      <w:r>
        <w:rPr>
          <w:rFonts w:eastAsia="TT6Dt00"/>
        </w:rPr>
        <w:t>kreativitás szignifikáns mértekben jósolja be a kognitív rugalmasságot</w:t>
      </w:r>
      <w:r w:rsidRPr="002C0D28">
        <w:rPr>
          <w:rFonts w:eastAsia="TT6Dt00"/>
        </w:rPr>
        <w:t xml:space="preserve"> (β =</w:t>
      </w:r>
      <w:r>
        <w:rPr>
          <w:rFonts w:eastAsia="TT6Dt00"/>
        </w:rPr>
        <w:t xml:space="preserve"> -.173 t(128) = -2.591 p &lt; .05). A modell így összesen már 44.2%-ot magyaráz meg a kognitív rugalmasság varianciájából.</w:t>
      </w:r>
    </w:p>
    <w:p w:rsidR="00821118" w:rsidRDefault="00821118" w:rsidP="00821118">
      <w:pPr>
        <w:pStyle w:val="Listaszerbekezds"/>
        <w:numPr>
          <w:ilvl w:val="0"/>
          <w:numId w:val="2"/>
        </w:numPr>
      </w:pPr>
      <w:r w:rsidRPr="00821118">
        <w:rPr>
          <w:rFonts w:eastAsia="TT6Dt00"/>
        </w:rPr>
        <w:t xml:space="preserve">A harmadik modellben a kor és nem szignifikánsan befolyásolja a modellt (r2Adj=.677 </w:t>
      </w:r>
      <w:r>
        <w:t xml:space="preserve">F(2; 124)= 48.534  p &lt; .001). A kor </w:t>
      </w:r>
      <w:r w:rsidRPr="00821118">
        <w:rPr>
          <w:rFonts w:eastAsia="TT6Dt00"/>
        </w:rPr>
        <w:t>(β = -.442 t(128) = -8.302 p &lt; .001)</w:t>
      </w:r>
      <w:r>
        <w:t xml:space="preserve"> és a nem </w:t>
      </w:r>
      <w:r w:rsidRPr="00821118">
        <w:rPr>
          <w:rFonts w:eastAsia="TT6Dt00"/>
        </w:rPr>
        <w:t>(β = .165 t(128) = 2.875 p &lt; .05)</w:t>
      </w:r>
      <w:r>
        <w:t xml:space="preserve"> is szignifikánsan jósolja be a kognitív rugalmasságot. 3.modell így összesen a korral és a nemmel együtt 68.7%-ot magyaráz meg a kognitív rugalmasság varianciájából.</w:t>
      </w:r>
    </w:p>
    <w:p w:rsidR="00CE4C4A" w:rsidRPr="00821118" w:rsidRDefault="00CE4C4A" w:rsidP="00821118">
      <w:pPr>
        <w:autoSpaceDE w:val="0"/>
        <w:autoSpaceDN w:val="0"/>
        <w:adjustRightInd w:val="0"/>
        <w:spacing w:after="0"/>
        <w:rPr>
          <w:rFonts w:eastAsia="TT6Dt00"/>
        </w:rPr>
      </w:pPr>
    </w:p>
    <w:sectPr w:rsidR="00CE4C4A" w:rsidRPr="00821118" w:rsidSect="00B760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6Dt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8264D"/>
    <w:multiLevelType w:val="hybridMultilevel"/>
    <w:tmpl w:val="44A02778"/>
    <w:lvl w:ilvl="0" w:tplc="D40A36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B96184"/>
    <w:multiLevelType w:val="hybridMultilevel"/>
    <w:tmpl w:val="B69E418A"/>
    <w:lvl w:ilvl="0" w:tplc="BA76F92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933DAB"/>
    <w:multiLevelType w:val="hybridMultilevel"/>
    <w:tmpl w:val="3FE6C4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4C75C2"/>
    <w:multiLevelType w:val="hybridMultilevel"/>
    <w:tmpl w:val="DE5E7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7707C6"/>
    <w:multiLevelType w:val="hybridMultilevel"/>
    <w:tmpl w:val="10225E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95ADB"/>
    <w:rsid w:val="000979B3"/>
    <w:rsid w:val="001C5CD3"/>
    <w:rsid w:val="002B1B94"/>
    <w:rsid w:val="002C0D28"/>
    <w:rsid w:val="004675AC"/>
    <w:rsid w:val="00511615"/>
    <w:rsid w:val="00521680"/>
    <w:rsid w:val="00542775"/>
    <w:rsid w:val="006408E6"/>
    <w:rsid w:val="00710AAE"/>
    <w:rsid w:val="00795ADB"/>
    <w:rsid w:val="007B130F"/>
    <w:rsid w:val="007B6E26"/>
    <w:rsid w:val="00821118"/>
    <w:rsid w:val="008C37B9"/>
    <w:rsid w:val="009A6161"/>
    <w:rsid w:val="00A33D5D"/>
    <w:rsid w:val="00A41B85"/>
    <w:rsid w:val="00B41B3D"/>
    <w:rsid w:val="00B7609C"/>
    <w:rsid w:val="00B83D1B"/>
    <w:rsid w:val="00BB1FC1"/>
    <w:rsid w:val="00BD2C6B"/>
    <w:rsid w:val="00C1740B"/>
    <w:rsid w:val="00C671DC"/>
    <w:rsid w:val="00CD3F99"/>
    <w:rsid w:val="00CE2364"/>
    <w:rsid w:val="00CE4C4A"/>
    <w:rsid w:val="00E24BDC"/>
    <w:rsid w:val="00E5245B"/>
    <w:rsid w:val="00EA7A59"/>
    <w:rsid w:val="00EE5335"/>
    <w:rsid w:val="00F34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hu-HU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7609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95A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622</Words>
  <Characters>4298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2016-11-12T18:08:00Z</dcterms:created>
  <dcterms:modified xsi:type="dcterms:W3CDTF">2016-11-13T13:55:00Z</dcterms:modified>
</cp:coreProperties>
</file>