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4A26" w:rsidRPr="00C77E1C" w:rsidRDefault="005C26FB">
      <w:pPr>
        <w:widowControl w:val="0"/>
        <w:jc w:val="center"/>
        <w:rPr>
          <w:rStyle w:val="Kiemels2"/>
          <w:sz w:val="52"/>
          <w:szCs w:val="52"/>
        </w:rPr>
      </w:pPr>
      <w:r>
        <w:rPr>
          <w:rStyle w:val="Kiemels2"/>
          <w:sz w:val="52"/>
          <w:szCs w:val="52"/>
        </w:rPr>
        <w:t>Peer-to-peer t</w:t>
      </w:r>
      <w:r w:rsidR="00C77E1C" w:rsidRPr="00C77E1C">
        <w:rPr>
          <w:rStyle w:val="Kiemels2"/>
          <w:sz w:val="52"/>
          <w:szCs w:val="52"/>
        </w:rPr>
        <w:t>orpedo</w:t>
      </w:r>
    </w:p>
    <w:p w:rsidR="00C77E1C" w:rsidRPr="00C77E1C" w:rsidRDefault="00C77E1C">
      <w:pPr>
        <w:widowControl w:val="0"/>
        <w:jc w:val="center"/>
        <w:rPr>
          <w:rStyle w:val="Kiemels2"/>
          <w:sz w:val="40"/>
          <w:szCs w:val="40"/>
        </w:rPr>
      </w:pPr>
    </w:p>
    <w:p w:rsidR="00C77E1C" w:rsidRDefault="00C77E1C">
      <w:pPr>
        <w:widowControl w:val="0"/>
        <w:jc w:val="center"/>
        <w:rPr>
          <w:rStyle w:val="Kiemels2"/>
          <w:sz w:val="40"/>
        </w:rPr>
      </w:pPr>
      <w:r>
        <w:rPr>
          <w:rStyle w:val="Kiemels2"/>
          <w:sz w:val="40"/>
        </w:rPr>
        <w:t>Rendszerterv</w:t>
      </w:r>
    </w:p>
    <w:p w:rsidR="00C77E1C" w:rsidRPr="00C77E1C" w:rsidRDefault="00C77E1C" w:rsidP="00C77E1C">
      <w:pPr>
        <w:pStyle w:val="Alcm"/>
        <w:contextualSpacing w:val="0"/>
        <w:jc w:val="center"/>
        <w:rPr>
          <w:b/>
          <w:bCs/>
        </w:rPr>
      </w:pPr>
    </w:p>
    <w:p w:rsidR="00C77E1C" w:rsidRPr="005C26FB" w:rsidRDefault="00C77E1C" w:rsidP="005C26FB">
      <w:pPr>
        <w:pStyle w:val="Alcm"/>
        <w:contextualSpacing w:val="0"/>
        <w:jc w:val="center"/>
        <w:rPr>
          <w:sz w:val="34"/>
        </w:rPr>
      </w:pPr>
      <w:r w:rsidRPr="00C77E1C">
        <w:rPr>
          <w:sz w:val="34"/>
        </w:rPr>
        <w:t>Webes kétszemélyes P2P játék </w:t>
      </w:r>
      <w:r w:rsidR="005C26FB">
        <w:rPr>
          <w:sz w:val="34"/>
        </w:rPr>
        <w:br/>
        <w:t xml:space="preserve"> Szoftverarchitektúrák házi feladat </w:t>
      </w:r>
    </w:p>
    <w:p w:rsidR="00C77E1C" w:rsidRDefault="00C77E1C" w:rsidP="00C77E1C">
      <w:pPr>
        <w:rPr>
          <w:rStyle w:val="Kiemels2"/>
          <w:rFonts w:asciiTheme="minorHAnsi" w:hAnsiTheme="minorHAnsi"/>
          <w:sz w:val="28"/>
        </w:rPr>
      </w:pPr>
      <w:r w:rsidRPr="00C77E1C">
        <w:rPr>
          <w:rStyle w:val="Kiemels2"/>
          <w:sz w:val="28"/>
        </w:rPr>
        <w:t>K</w:t>
      </w:r>
      <w:r w:rsidRPr="00C77E1C">
        <w:rPr>
          <w:rStyle w:val="Kiemels2"/>
          <w:rFonts w:asciiTheme="minorHAnsi" w:hAnsiTheme="minorHAnsi"/>
          <w:sz w:val="28"/>
        </w:rPr>
        <w:t>észítették</w:t>
      </w:r>
      <w:r>
        <w:rPr>
          <w:rStyle w:val="Kiemels2"/>
          <w:rFonts w:asciiTheme="minorHAnsi" w:hAnsiTheme="minorHAnsi"/>
          <w:sz w:val="28"/>
        </w:rPr>
        <w:t>:</w:t>
      </w:r>
    </w:p>
    <w:p w:rsidR="00C77E1C" w:rsidRDefault="00C77E1C" w:rsidP="00C77E1C">
      <w:pPr>
        <w:pStyle w:val="Listaszerbekezds"/>
        <w:numPr>
          <w:ilvl w:val="0"/>
          <w:numId w:val="2"/>
        </w:numPr>
        <w:rPr>
          <w:rStyle w:val="Kiemels2"/>
          <w:rFonts w:asciiTheme="minorHAnsi" w:hAnsiTheme="minorHAnsi"/>
          <w:sz w:val="28"/>
        </w:rPr>
      </w:pPr>
      <w:r>
        <w:rPr>
          <w:rStyle w:val="Kiemels2"/>
          <w:rFonts w:asciiTheme="minorHAnsi" w:hAnsiTheme="minorHAnsi"/>
          <w:sz w:val="28"/>
        </w:rPr>
        <w:t>Földi Tamás János – HAOYZH</w:t>
      </w:r>
    </w:p>
    <w:p w:rsidR="00C77E1C" w:rsidRDefault="00C77E1C" w:rsidP="00C77E1C">
      <w:pPr>
        <w:pStyle w:val="Listaszerbekezds"/>
        <w:numPr>
          <w:ilvl w:val="0"/>
          <w:numId w:val="2"/>
        </w:numPr>
        <w:rPr>
          <w:rStyle w:val="Kiemels2"/>
          <w:rFonts w:asciiTheme="minorHAnsi" w:hAnsiTheme="minorHAnsi"/>
          <w:sz w:val="28"/>
        </w:rPr>
      </w:pPr>
      <w:r>
        <w:rPr>
          <w:rStyle w:val="Kiemels2"/>
          <w:rFonts w:asciiTheme="minorHAnsi" w:hAnsiTheme="minorHAnsi"/>
          <w:sz w:val="28"/>
        </w:rPr>
        <w:t xml:space="preserve">Fábry Bálint – </w:t>
      </w:r>
    </w:p>
    <w:p w:rsidR="005C26FB" w:rsidRDefault="00C77E1C" w:rsidP="005C26FB">
      <w:pPr>
        <w:pStyle w:val="Cm"/>
        <w:rPr>
          <w:rStyle w:val="Kiemels2"/>
          <w:rFonts w:asciiTheme="minorHAnsi" w:hAnsiTheme="minorHAnsi"/>
          <w:sz w:val="40"/>
          <w:szCs w:val="40"/>
        </w:rPr>
      </w:pPr>
      <w:r>
        <w:rPr>
          <w:rStyle w:val="Kiemels2"/>
          <w:rFonts w:asciiTheme="minorHAnsi" w:hAnsiTheme="minorHAnsi"/>
          <w:sz w:val="28"/>
        </w:rPr>
        <w:br w:type="page"/>
      </w:r>
    </w:p>
    <w:bookmarkStart w:id="0" w:name="_Toc436239186" w:displacedByCustomXml="next"/>
    <w:sdt>
      <w:sdtPr>
        <w:rPr>
          <w:b w:val="0"/>
          <w:color w:val="000000"/>
          <w:sz w:val="22"/>
          <w:szCs w:val="22"/>
        </w:rPr>
        <w:id w:val="1101840770"/>
        <w:docPartObj>
          <w:docPartGallery w:val="Table of Contents"/>
          <w:docPartUnique/>
        </w:docPartObj>
      </w:sdtPr>
      <w:sdtEndPr>
        <w:rPr>
          <w:bCs/>
        </w:rPr>
      </w:sdtEndPr>
      <w:sdtContent>
        <w:p w:rsidR="006B77DE" w:rsidRDefault="006B77DE" w:rsidP="006B77DE">
          <w:pPr>
            <w:pStyle w:val="Cmsor1"/>
          </w:pPr>
          <w:r>
            <w:t>Tartalom</w:t>
          </w:r>
          <w:bookmarkEnd w:id="0"/>
        </w:p>
        <w:p w:rsidR="00A903E0" w:rsidRDefault="006B77DE">
          <w:pPr>
            <w:pStyle w:val="TJ1"/>
            <w:tabs>
              <w:tab w:val="right" w:leader="dot" w:pos="962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6239186" w:history="1">
            <w:r w:rsidR="00A903E0" w:rsidRPr="00CC3CDB">
              <w:rPr>
                <w:rStyle w:val="Hiperhivatkozs"/>
                <w:noProof/>
              </w:rPr>
              <w:t>Tartalom</w:t>
            </w:r>
            <w:r w:rsidR="00A903E0">
              <w:rPr>
                <w:noProof/>
                <w:webHidden/>
              </w:rPr>
              <w:tab/>
            </w:r>
            <w:r w:rsidR="00A903E0">
              <w:rPr>
                <w:noProof/>
                <w:webHidden/>
              </w:rPr>
              <w:fldChar w:fldCharType="begin"/>
            </w:r>
            <w:r w:rsidR="00A903E0">
              <w:rPr>
                <w:noProof/>
                <w:webHidden/>
              </w:rPr>
              <w:instrText xml:space="preserve"> PAGEREF _Toc436239186 \h </w:instrText>
            </w:r>
            <w:r w:rsidR="00A903E0">
              <w:rPr>
                <w:noProof/>
                <w:webHidden/>
              </w:rPr>
            </w:r>
            <w:r w:rsidR="00A903E0">
              <w:rPr>
                <w:noProof/>
                <w:webHidden/>
              </w:rPr>
              <w:fldChar w:fldCharType="separate"/>
            </w:r>
            <w:r w:rsidR="00A903E0">
              <w:rPr>
                <w:noProof/>
                <w:webHidden/>
              </w:rPr>
              <w:t>2</w:t>
            </w:r>
            <w:r w:rsidR="00A903E0">
              <w:rPr>
                <w:noProof/>
                <w:webHidden/>
              </w:rPr>
              <w:fldChar w:fldCharType="end"/>
            </w:r>
          </w:hyperlink>
        </w:p>
        <w:p w:rsidR="00A903E0" w:rsidRDefault="00887DC1">
          <w:pPr>
            <w:pStyle w:val="TJ1"/>
            <w:tabs>
              <w:tab w:val="right" w:leader="dot" w:pos="9628"/>
            </w:tabs>
            <w:rPr>
              <w:rFonts w:asciiTheme="minorHAnsi" w:eastAsiaTheme="minorEastAsia" w:hAnsiTheme="minorHAnsi" w:cstheme="minorBidi"/>
              <w:noProof/>
              <w:color w:val="auto"/>
            </w:rPr>
          </w:pPr>
          <w:hyperlink w:anchor="_Toc436239187" w:history="1">
            <w:r w:rsidR="00A903E0" w:rsidRPr="00CC3CDB">
              <w:rPr>
                <w:rStyle w:val="Hiperhivatkozs"/>
                <w:noProof/>
              </w:rPr>
              <w:t>A rendszer célja, funkciói és környezete</w:t>
            </w:r>
            <w:r w:rsidR="00A903E0">
              <w:rPr>
                <w:noProof/>
                <w:webHidden/>
              </w:rPr>
              <w:tab/>
            </w:r>
            <w:r w:rsidR="00A903E0">
              <w:rPr>
                <w:noProof/>
                <w:webHidden/>
              </w:rPr>
              <w:fldChar w:fldCharType="begin"/>
            </w:r>
            <w:r w:rsidR="00A903E0">
              <w:rPr>
                <w:noProof/>
                <w:webHidden/>
              </w:rPr>
              <w:instrText xml:space="preserve"> PAGEREF _Toc436239187 \h </w:instrText>
            </w:r>
            <w:r w:rsidR="00A903E0">
              <w:rPr>
                <w:noProof/>
                <w:webHidden/>
              </w:rPr>
            </w:r>
            <w:r w:rsidR="00A903E0">
              <w:rPr>
                <w:noProof/>
                <w:webHidden/>
              </w:rPr>
              <w:fldChar w:fldCharType="separate"/>
            </w:r>
            <w:r w:rsidR="00A903E0">
              <w:rPr>
                <w:noProof/>
                <w:webHidden/>
              </w:rPr>
              <w:t>3</w:t>
            </w:r>
            <w:r w:rsidR="00A903E0">
              <w:rPr>
                <w:noProof/>
                <w:webHidden/>
              </w:rPr>
              <w:fldChar w:fldCharType="end"/>
            </w:r>
          </w:hyperlink>
        </w:p>
        <w:p w:rsidR="00A903E0" w:rsidRDefault="00887DC1">
          <w:pPr>
            <w:pStyle w:val="TJ2"/>
            <w:tabs>
              <w:tab w:val="right" w:leader="dot" w:pos="9628"/>
            </w:tabs>
            <w:rPr>
              <w:rFonts w:asciiTheme="minorHAnsi" w:eastAsiaTheme="minorEastAsia" w:hAnsiTheme="minorHAnsi" w:cstheme="minorBidi"/>
              <w:noProof/>
              <w:color w:val="auto"/>
            </w:rPr>
          </w:pPr>
          <w:hyperlink w:anchor="_Toc436239188" w:history="1">
            <w:r w:rsidR="00A903E0" w:rsidRPr="00CC3CDB">
              <w:rPr>
                <w:rStyle w:val="Hiperhivatkozs"/>
                <w:noProof/>
              </w:rPr>
              <w:t>Feladatkiírás</w:t>
            </w:r>
            <w:r w:rsidR="00A903E0">
              <w:rPr>
                <w:noProof/>
                <w:webHidden/>
              </w:rPr>
              <w:tab/>
            </w:r>
            <w:r w:rsidR="00A903E0">
              <w:rPr>
                <w:noProof/>
                <w:webHidden/>
              </w:rPr>
              <w:fldChar w:fldCharType="begin"/>
            </w:r>
            <w:r w:rsidR="00A903E0">
              <w:rPr>
                <w:noProof/>
                <w:webHidden/>
              </w:rPr>
              <w:instrText xml:space="preserve"> PAGEREF _Toc436239188 \h </w:instrText>
            </w:r>
            <w:r w:rsidR="00A903E0">
              <w:rPr>
                <w:noProof/>
                <w:webHidden/>
              </w:rPr>
            </w:r>
            <w:r w:rsidR="00A903E0">
              <w:rPr>
                <w:noProof/>
                <w:webHidden/>
              </w:rPr>
              <w:fldChar w:fldCharType="separate"/>
            </w:r>
            <w:r w:rsidR="00A903E0">
              <w:rPr>
                <w:noProof/>
                <w:webHidden/>
              </w:rPr>
              <w:t>3</w:t>
            </w:r>
            <w:r w:rsidR="00A903E0">
              <w:rPr>
                <w:noProof/>
                <w:webHidden/>
              </w:rPr>
              <w:fldChar w:fldCharType="end"/>
            </w:r>
          </w:hyperlink>
        </w:p>
        <w:p w:rsidR="00A903E0" w:rsidRDefault="00887DC1">
          <w:pPr>
            <w:pStyle w:val="TJ2"/>
            <w:tabs>
              <w:tab w:val="right" w:leader="dot" w:pos="9628"/>
            </w:tabs>
            <w:rPr>
              <w:rFonts w:asciiTheme="minorHAnsi" w:eastAsiaTheme="minorEastAsia" w:hAnsiTheme="minorHAnsi" w:cstheme="minorBidi"/>
              <w:noProof/>
              <w:color w:val="auto"/>
            </w:rPr>
          </w:pPr>
          <w:hyperlink w:anchor="_Toc436239189" w:history="1">
            <w:r w:rsidR="00A903E0" w:rsidRPr="00CC3CDB">
              <w:rPr>
                <w:rStyle w:val="Hiperhivatkozs"/>
                <w:noProof/>
              </w:rPr>
              <w:t>A rendszer által biztosítandó tipikus funkciók</w:t>
            </w:r>
            <w:r w:rsidR="00A903E0">
              <w:rPr>
                <w:noProof/>
                <w:webHidden/>
              </w:rPr>
              <w:tab/>
            </w:r>
            <w:r w:rsidR="00A903E0">
              <w:rPr>
                <w:noProof/>
                <w:webHidden/>
              </w:rPr>
              <w:fldChar w:fldCharType="begin"/>
            </w:r>
            <w:r w:rsidR="00A903E0">
              <w:rPr>
                <w:noProof/>
                <w:webHidden/>
              </w:rPr>
              <w:instrText xml:space="preserve"> PAGEREF _Toc436239189 \h </w:instrText>
            </w:r>
            <w:r w:rsidR="00A903E0">
              <w:rPr>
                <w:noProof/>
                <w:webHidden/>
              </w:rPr>
            </w:r>
            <w:r w:rsidR="00A903E0">
              <w:rPr>
                <w:noProof/>
                <w:webHidden/>
              </w:rPr>
              <w:fldChar w:fldCharType="separate"/>
            </w:r>
            <w:r w:rsidR="00A903E0">
              <w:rPr>
                <w:noProof/>
                <w:webHidden/>
              </w:rPr>
              <w:t>3</w:t>
            </w:r>
            <w:r w:rsidR="00A903E0">
              <w:rPr>
                <w:noProof/>
                <w:webHidden/>
              </w:rPr>
              <w:fldChar w:fldCharType="end"/>
            </w:r>
          </w:hyperlink>
        </w:p>
        <w:p w:rsidR="00A903E0" w:rsidRDefault="00887DC1">
          <w:pPr>
            <w:pStyle w:val="TJ2"/>
            <w:tabs>
              <w:tab w:val="right" w:leader="dot" w:pos="9628"/>
            </w:tabs>
            <w:rPr>
              <w:rFonts w:asciiTheme="minorHAnsi" w:eastAsiaTheme="minorEastAsia" w:hAnsiTheme="minorHAnsi" w:cstheme="minorBidi"/>
              <w:noProof/>
              <w:color w:val="auto"/>
            </w:rPr>
          </w:pPr>
          <w:hyperlink w:anchor="_Toc436239190" w:history="1">
            <w:r w:rsidR="00A903E0" w:rsidRPr="00CC3CDB">
              <w:rPr>
                <w:rStyle w:val="Hiperhivatkozs"/>
                <w:noProof/>
              </w:rPr>
              <w:t>Program környezete</w:t>
            </w:r>
            <w:r w:rsidR="00A903E0">
              <w:rPr>
                <w:noProof/>
                <w:webHidden/>
              </w:rPr>
              <w:tab/>
            </w:r>
            <w:r w:rsidR="00A903E0">
              <w:rPr>
                <w:noProof/>
                <w:webHidden/>
              </w:rPr>
              <w:fldChar w:fldCharType="begin"/>
            </w:r>
            <w:r w:rsidR="00A903E0">
              <w:rPr>
                <w:noProof/>
                <w:webHidden/>
              </w:rPr>
              <w:instrText xml:space="preserve"> PAGEREF _Toc436239190 \h </w:instrText>
            </w:r>
            <w:r w:rsidR="00A903E0">
              <w:rPr>
                <w:noProof/>
                <w:webHidden/>
              </w:rPr>
            </w:r>
            <w:r w:rsidR="00A903E0">
              <w:rPr>
                <w:noProof/>
                <w:webHidden/>
              </w:rPr>
              <w:fldChar w:fldCharType="separate"/>
            </w:r>
            <w:r w:rsidR="00A903E0">
              <w:rPr>
                <w:noProof/>
                <w:webHidden/>
              </w:rPr>
              <w:t>3</w:t>
            </w:r>
            <w:r w:rsidR="00A903E0">
              <w:rPr>
                <w:noProof/>
                <w:webHidden/>
              </w:rPr>
              <w:fldChar w:fldCharType="end"/>
            </w:r>
          </w:hyperlink>
        </w:p>
        <w:p w:rsidR="00A903E0" w:rsidRDefault="00887DC1">
          <w:pPr>
            <w:pStyle w:val="TJ1"/>
            <w:tabs>
              <w:tab w:val="right" w:leader="dot" w:pos="9628"/>
            </w:tabs>
            <w:rPr>
              <w:rFonts w:asciiTheme="minorHAnsi" w:eastAsiaTheme="minorEastAsia" w:hAnsiTheme="minorHAnsi" w:cstheme="minorBidi"/>
              <w:noProof/>
              <w:color w:val="auto"/>
            </w:rPr>
          </w:pPr>
          <w:hyperlink w:anchor="_Toc436239191" w:history="1">
            <w:r w:rsidR="00A903E0" w:rsidRPr="00CC3CDB">
              <w:rPr>
                <w:rStyle w:val="Hiperhivatkozs"/>
                <w:noProof/>
              </w:rPr>
              <w:t>Megvalósítás</w:t>
            </w:r>
            <w:r w:rsidR="00A903E0">
              <w:rPr>
                <w:noProof/>
                <w:webHidden/>
              </w:rPr>
              <w:tab/>
            </w:r>
            <w:r w:rsidR="00A903E0">
              <w:rPr>
                <w:noProof/>
                <w:webHidden/>
              </w:rPr>
              <w:fldChar w:fldCharType="begin"/>
            </w:r>
            <w:r w:rsidR="00A903E0">
              <w:rPr>
                <w:noProof/>
                <w:webHidden/>
              </w:rPr>
              <w:instrText xml:space="preserve"> PAGEREF _Toc436239191 \h </w:instrText>
            </w:r>
            <w:r w:rsidR="00A903E0">
              <w:rPr>
                <w:noProof/>
                <w:webHidden/>
              </w:rPr>
            </w:r>
            <w:r w:rsidR="00A903E0">
              <w:rPr>
                <w:noProof/>
                <w:webHidden/>
              </w:rPr>
              <w:fldChar w:fldCharType="separate"/>
            </w:r>
            <w:r w:rsidR="00A903E0">
              <w:rPr>
                <w:noProof/>
                <w:webHidden/>
              </w:rPr>
              <w:t>4</w:t>
            </w:r>
            <w:r w:rsidR="00A903E0">
              <w:rPr>
                <w:noProof/>
                <w:webHidden/>
              </w:rPr>
              <w:fldChar w:fldCharType="end"/>
            </w:r>
          </w:hyperlink>
        </w:p>
        <w:p w:rsidR="00A903E0" w:rsidRDefault="00887DC1">
          <w:pPr>
            <w:pStyle w:val="TJ2"/>
            <w:tabs>
              <w:tab w:val="right" w:leader="dot" w:pos="9628"/>
            </w:tabs>
            <w:rPr>
              <w:rFonts w:asciiTheme="minorHAnsi" w:eastAsiaTheme="minorEastAsia" w:hAnsiTheme="minorHAnsi" w:cstheme="minorBidi"/>
              <w:noProof/>
              <w:color w:val="auto"/>
            </w:rPr>
          </w:pPr>
          <w:hyperlink w:anchor="_Toc436239192" w:history="1">
            <w:r w:rsidR="00A903E0" w:rsidRPr="00CC3CDB">
              <w:rPr>
                <w:rStyle w:val="Hiperhivatkozs"/>
                <w:noProof/>
              </w:rPr>
              <w:t>Architektúra</w:t>
            </w:r>
            <w:r w:rsidR="00A903E0">
              <w:rPr>
                <w:noProof/>
                <w:webHidden/>
              </w:rPr>
              <w:tab/>
            </w:r>
            <w:r w:rsidR="00A903E0">
              <w:rPr>
                <w:noProof/>
                <w:webHidden/>
              </w:rPr>
              <w:fldChar w:fldCharType="begin"/>
            </w:r>
            <w:r w:rsidR="00A903E0">
              <w:rPr>
                <w:noProof/>
                <w:webHidden/>
              </w:rPr>
              <w:instrText xml:space="preserve"> PAGEREF _Toc436239192 \h </w:instrText>
            </w:r>
            <w:r w:rsidR="00A903E0">
              <w:rPr>
                <w:noProof/>
                <w:webHidden/>
              </w:rPr>
            </w:r>
            <w:r w:rsidR="00A903E0">
              <w:rPr>
                <w:noProof/>
                <w:webHidden/>
              </w:rPr>
              <w:fldChar w:fldCharType="separate"/>
            </w:r>
            <w:r w:rsidR="00A903E0">
              <w:rPr>
                <w:noProof/>
                <w:webHidden/>
              </w:rPr>
              <w:t>4</w:t>
            </w:r>
            <w:r w:rsidR="00A903E0">
              <w:rPr>
                <w:noProof/>
                <w:webHidden/>
              </w:rPr>
              <w:fldChar w:fldCharType="end"/>
            </w:r>
          </w:hyperlink>
        </w:p>
        <w:p w:rsidR="00A903E0" w:rsidRDefault="00887DC1">
          <w:pPr>
            <w:pStyle w:val="TJ3"/>
            <w:tabs>
              <w:tab w:val="right" w:leader="dot" w:pos="9628"/>
            </w:tabs>
            <w:rPr>
              <w:noProof/>
            </w:rPr>
          </w:pPr>
          <w:hyperlink w:anchor="_Toc436239193" w:history="1">
            <w:r w:rsidR="00A903E0" w:rsidRPr="00CC3CDB">
              <w:rPr>
                <w:rStyle w:val="Hiperhivatkozs"/>
                <w:noProof/>
              </w:rPr>
              <w:t>Adatbázis réteg</w:t>
            </w:r>
            <w:r w:rsidR="00A903E0">
              <w:rPr>
                <w:noProof/>
                <w:webHidden/>
              </w:rPr>
              <w:tab/>
            </w:r>
            <w:r w:rsidR="00A903E0">
              <w:rPr>
                <w:noProof/>
                <w:webHidden/>
              </w:rPr>
              <w:fldChar w:fldCharType="begin"/>
            </w:r>
            <w:r w:rsidR="00A903E0">
              <w:rPr>
                <w:noProof/>
                <w:webHidden/>
              </w:rPr>
              <w:instrText xml:space="preserve"> PAGEREF _Toc436239193 \h </w:instrText>
            </w:r>
            <w:r w:rsidR="00A903E0">
              <w:rPr>
                <w:noProof/>
                <w:webHidden/>
              </w:rPr>
            </w:r>
            <w:r w:rsidR="00A903E0">
              <w:rPr>
                <w:noProof/>
                <w:webHidden/>
              </w:rPr>
              <w:fldChar w:fldCharType="separate"/>
            </w:r>
            <w:r w:rsidR="00A903E0">
              <w:rPr>
                <w:noProof/>
                <w:webHidden/>
              </w:rPr>
              <w:t>4</w:t>
            </w:r>
            <w:r w:rsidR="00A903E0">
              <w:rPr>
                <w:noProof/>
                <w:webHidden/>
              </w:rPr>
              <w:fldChar w:fldCharType="end"/>
            </w:r>
          </w:hyperlink>
        </w:p>
        <w:p w:rsidR="00A903E0" w:rsidRDefault="00887DC1">
          <w:pPr>
            <w:pStyle w:val="TJ3"/>
            <w:tabs>
              <w:tab w:val="right" w:leader="dot" w:pos="9628"/>
            </w:tabs>
            <w:rPr>
              <w:noProof/>
            </w:rPr>
          </w:pPr>
          <w:hyperlink w:anchor="_Toc436239194" w:history="1">
            <w:r w:rsidR="00A903E0" w:rsidRPr="00CC3CDB">
              <w:rPr>
                <w:rStyle w:val="Hiperhivatkozs"/>
                <w:noProof/>
              </w:rPr>
              <w:t>Adatelérési réteg</w:t>
            </w:r>
            <w:r w:rsidR="00A903E0">
              <w:rPr>
                <w:noProof/>
                <w:webHidden/>
              </w:rPr>
              <w:tab/>
            </w:r>
            <w:r w:rsidR="00A903E0">
              <w:rPr>
                <w:noProof/>
                <w:webHidden/>
              </w:rPr>
              <w:fldChar w:fldCharType="begin"/>
            </w:r>
            <w:r w:rsidR="00A903E0">
              <w:rPr>
                <w:noProof/>
                <w:webHidden/>
              </w:rPr>
              <w:instrText xml:space="preserve"> PAGEREF _Toc436239194 \h </w:instrText>
            </w:r>
            <w:r w:rsidR="00A903E0">
              <w:rPr>
                <w:noProof/>
                <w:webHidden/>
              </w:rPr>
            </w:r>
            <w:r w:rsidR="00A903E0">
              <w:rPr>
                <w:noProof/>
                <w:webHidden/>
              </w:rPr>
              <w:fldChar w:fldCharType="separate"/>
            </w:r>
            <w:r w:rsidR="00A903E0">
              <w:rPr>
                <w:noProof/>
                <w:webHidden/>
              </w:rPr>
              <w:t>4</w:t>
            </w:r>
            <w:r w:rsidR="00A903E0">
              <w:rPr>
                <w:noProof/>
                <w:webHidden/>
              </w:rPr>
              <w:fldChar w:fldCharType="end"/>
            </w:r>
          </w:hyperlink>
        </w:p>
        <w:p w:rsidR="00A903E0" w:rsidRDefault="00887DC1">
          <w:pPr>
            <w:pStyle w:val="TJ3"/>
            <w:tabs>
              <w:tab w:val="right" w:leader="dot" w:pos="9628"/>
            </w:tabs>
            <w:rPr>
              <w:noProof/>
            </w:rPr>
          </w:pPr>
          <w:hyperlink w:anchor="_Toc436239195" w:history="1">
            <w:r w:rsidR="00A903E0" w:rsidRPr="00CC3CDB">
              <w:rPr>
                <w:rStyle w:val="Hiperhivatkozs"/>
                <w:noProof/>
              </w:rPr>
              <w:t>Nézetkezelő réteg</w:t>
            </w:r>
            <w:r w:rsidR="00A903E0">
              <w:rPr>
                <w:noProof/>
                <w:webHidden/>
              </w:rPr>
              <w:tab/>
            </w:r>
            <w:r w:rsidR="00A903E0">
              <w:rPr>
                <w:noProof/>
                <w:webHidden/>
              </w:rPr>
              <w:fldChar w:fldCharType="begin"/>
            </w:r>
            <w:r w:rsidR="00A903E0">
              <w:rPr>
                <w:noProof/>
                <w:webHidden/>
              </w:rPr>
              <w:instrText xml:space="preserve"> PAGEREF _Toc436239195 \h </w:instrText>
            </w:r>
            <w:r w:rsidR="00A903E0">
              <w:rPr>
                <w:noProof/>
                <w:webHidden/>
              </w:rPr>
            </w:r>
            <w:r w:rsidR="00A903E0">
              <w:rPr>
                <w:noProof/>
                <w:webHidden/>
              </w:rPr>
              <w:fldChar w:fldCharType="separate"/>
            </w:r>
            <w:r w:rsidR="00A903E0">
              <w:rPr>
                <w:noProof/>
                <w:webHidden/>
              </w:rPr>
              <w:t>4</w:t>
            </w:r>
            <w:r w:rsidR="00A903E0">
              <w:rPr>
                <w:noProof/>
                <w:webHidden/>
              </w:rPr>
              <w:fldChar w:fldCharType="end"/>
            </w:r>
          </w:hyperlink>
        </w:p>
        <w:p w:rsidR="00A903E0" w:rsidRDefault="00887DC1">
          <w:pPr>
            <w:pStyle w:val="TJ3"/>
            <w:tabs>
              <w:tab w:val="right" w:leader="dot" w:pos="9628"/>
            </w:tabs>
            <w:rPr>
              <w:noProof/>
            </w:rPr>
          </w:pPr>
          <w:hyperlink w:anchor="_Toc436239196" w:history="1">
            <w:r w:rsidR="00A903E0" w:rsidRPr="00CC3CDB">
              <w:rPr>
                <w:rStyle w:val="Hiperhivatkozs"/>
                <w:noProof/>
              </w:rPr>
              <w:t>Felhasználói felület</w:t>
            </w:r>
            <w:r w:rsidR="00A903E0">
              <w:rPr>
                <w:noProof/>
                <w:webHidden/>
              </w:rPr>
              <w:tab/>
            </w:r>
            <w:r w:rsidR="00A903E0">
              <w:rPr>
                <w:noProof/>
                <w:webHidden/>
              </w:rPr>
              <w:fldChar w:fldCharType="begin"/>
            </w:r>
            <w:r w:rsidR="00A903E0">
              <w:rPr>
                <w:noProof/>
                <w:webHidden/>
              </w:rPr>
              <w:instrText xml:space="preserve"> PAGEREF _Toc436239196 \h </w:instrText>
            </w:r>
            <w:r w:rsidR="00A903E0">
              <w:rPr>
                <w:noProof/>
                <w:webHidden/>
              </w:rPr>
            </w:r>
            <w:r w:rsidR="00A903E0">
              <w:rPr>
                <w:noProof/>
                <w:webHidden/>
              </w:rPr>
              <w:fldChar w:fldCharType="separate"/>
            </w:r>
            <w:r w:rsidR="00A903E0">
              <w:rPr>
                <w:noProof/>
                <w:webHidden/>
              </w:rPr>
              <w:t>4</w:t>
            </w:r>
            <w:r w:rsidR="00A903E0">
              <w:rPr>
                <w:noProof/>
                <w:webHidden/>
              </w:rPr>
              <w:fldChar w:fldCharType="end"/>
            </w:r>
          </w:hyperlink>
        </w:p>
        <w:p w:rsidR="00A903E0" w:rsidRDefault="00887DC1">
          <w:pPr>
            <w:pStyle w:val="TJ1"/>
            <w:tabs>
              <w:tab w:val="right" w:leader="dot" w:pos="9628"/>
            </w:tabs>
            <w:rPr>
              <w:rFonts w:asciiTheme="minorHAnsi" w:eastAsiaTheme="minorEastAsia" w:hAnsiTheme="minorHAnsi" w:cstheme="minorBidi"/>
              <w:noProof/>
              <w:color w:val="auto"/>
            </w:rPr>
          </w:pPr>
          <w:hyperlink w:anchor="_Toc436239197" w:history="1">
            <w:r w:rsidR="00A903E0" w:rsidRPr="00CC3CDB">
              <w:rPr>
                <w:rStyle w:val="Hiperhivatkozs"/>
                <w:noProof/>
              </w:rPr>
              <w:t>Telepítési leírás</w:t>
            </w:r>
            <w:r w:rsidR="00A903E0">
              <w:rPr>
                <w:noProof/>
                <w:webHidden/>
              </w:rPr>
              <w:tab/>
            </w:r>
            <w:r w:rsidR="00A903E0">
              <w:rPr>
                <w:noProof/>
                <w:webHidden/>
              </w:rPr>
              <w:fldChar w:fldCharType="begin"/>
            </w:r>
            <w:r w:rsidR="00A903E0">
              <w:rPr>
                <w:noProof/>
                <w:webHidden/>
              </w:rPr>
              <w:instrText xml:space="preserve"> PAGEREF _Toc436239197 \h </w:instrText>
            </w:r>
            <w:r w:rsidR="00A903E0">
              <w:rPr>
                <w:noProof/>
                <w:webHidden/>
              </w:rPr>
            </w:r>
            <w:r w:rsidR="00A903E0">
              <w:rPr>
                <w:noProof/>
                <w:webHidden/>
              </w:rPr>
              <w:fldChar w:fldCharType="separate"/>
            </w:r>
            <w:r w:rsidR="00A903E0">
              <w:rPr>
                <w:noProof/>
                <w:webHidden/>
              </w:rPr>
              <w:t>5</w:t>
            </w:r>
            <w:r w:rsidR="00A903E0">
              <w:rPr>
                <w:noProof/>
                <w:webHidden/>
              </w:rPr>
              <w:fldChar w:fldCharType="end"/>
            </w:r>
          </w:hyperlink>
        </w:p>
        <w:p w:rsidR="006B77DE" w:rsidRDefault="006B77DE">
          <w:r>
            <w:rPr>
              <w:b/>
              <w:bCs/>
            </w:rPr>
            <w:fldChar w:fldCharType="end"/>
          </w:r>
        </w:p>
      </w:sdtContent>
    </w:sdt>
    <w:p w:rsidR="005C26FB" w:rsidRDefault="005C26FB" w:rsidP="005C26FB">
      <w:pPr>
        <w:rPr>
          <w:rStyle w:val="Kiemels2"/>
          <w:rFonts w:asciiTheme="minorHAnsi" w:hAnsiTheme="minorHAnsi"/>
          <w:sz w:val="40"/>
          <w:szCs w:val="40"/>
        </w:rPr>
      </w:pPr>
      <w:r>
        <w:rPr>
          <w:rStyle w:val="Kiemels2"/>
          <w:rFonts w:asciiTheme="minorHAnsi" w:hAnsiTheme="minorHAnsi"/>
          <w:sz w:val="40"/>
          <w:szCs w:val="40"/>
        </w:rPr>
        <w:br w:type="page"/>
      </w:r>
    </w:p>
    <w:p w:rsidR="005C26FB" w:rsidRPr="006B77DE" w:rsidRDefault="005C26FB" w:rsidP="006B77DE">
      <w:pPr>
        <w:pStyle w:val="Cmsor1"/>
        <w:rPr>
          <w:rStyle w:val="Kiemels2"/>
          <w:b/>
          <w:bCs w:val="0"/>
        </w:rPr>
      </w:pPr>
      <w:bookmarkStart w:id="1" w:name="_Toc436239187"/>
      <w:r w:rsidRPr="006B77DE">
        <w:rPr>
          <w:rStyle w:val="Kiemels2"/>
          <w:b/>
          <w:bCs w:val="0"/>
        </w:rPr>
        <w:lastRenderedPageBreak/>
        <w:t>A rendszer célja, funkciói és környezete</w:t>
      </w:r>
      <w:bookmarkEnd w:id="1"/>
    </w:p>
    <w:p w:rsidR="005C26FB" w:rsidRDefault="005C26FB" w:rsidP="006B77DE">
      <w:pPr>
        <w:pStyle w:val="Cmsor2"/>
      </w:pPr>
      <w:bookmarkStart w:id="2" w:name="_Toc436239188"/>
      <w:r>
        <w:t>Feladatkiírás</w:t>
      </w:r>
      <w:bookmarkEnd w:id="2"/>
    </w:p>
    <w:p w:rsidR="005C26FB" w:rsidRDefault="005C26FB" w:rsidP="005C26FB">
      <w:r w:rsidRPr="005C26FB">
        <w:t>Alkalmazás célja WebRTC használatával körökre oszott, kétszemélyes, webes peer-to-peer játék (Pl: tick-tack-toe, malom) megvalósítása. A játékosokról statisztikát kell tárolni valamilyen adatbázisban.</w:t>
      </w:r>
    </w:p>
    <w:p w:rsidR="005C26FB" w:rsidRDefault="005C26FB" w:rsidP="005C26FB">
      <w:r>
        <w:t>A feladat részletes specifikációja a követelmények specifikálására létrehozott dokumentumban található meg.</w:t>
      </w:r>
    </w:p>
    <w:p w:rsidR="005C26FB" w:rsidRDefault="005C26FB" w:rsidP="005C26FB"/>
    <w:p w:rsidR="005C26FB" w:rsidRDefault="005C26FB" w:rsidP="006B77DE">
      <w:pPr>
        <w:pStyle w:val="Cmsor2"/>
      </w:pPr>
      <w:bookmarkStart w:id="3" w:name="_Toc436239189"/>
      <w:r>
        <w:t>A rendszer által biztosítandó tipikus funkciók</w:t>
      </w:r>
      <w:bookmarkEnd w:id="3"/>
    </w:p>
    <w:p w:rsidR="005C26FB" w:rsidRDefault="005C26FB" w:rsidP="005C26FB">
      <w:r>
        <w:t>Vázlatosan az alábbi funkciók biztosítását várjuk el a rendszertől. (A funkciók részletes definíciója szintén a követelményspecifikáció dokumentumban olvasható.)</w:t>
      </w:r>
    </w:p>
    <w:p w:rsidR="005C26FB" w:rsidRDefault="005C26FB" w:rsidP="005C26FB">
      <w:pPr>
        <w:pStyle w:val="Listaszerbekezds"/>
        <w:numPr>
          <w:ilvl w:val="0"/>
          <w:numId w:val="3"/>
        </w:numPr>
      </w:pPr>
      <w:r>
        <w:t>Felületen történő regisztráció és bejelentkezés</w:t>
      </w:r>
    </w:p>
    <w:p w:rsidR="005C26FB" w:rsidRDefault="008D5153" w:rsidP="005C26FB">
      <w:pPr>
        <w:pStyle w:val="Listaszerbekezds"/>
        <w:numPr>
          <w:ilvl w:val="0"/>
          <w:numId w:val="3"/>
        </w:numPr>
      </w:pPr>
      <w:r>
        <w:t>Felhasználó profil megtekintése és szerkesztése</w:t>
      </w:r>
    </w:p>
    <w:p w:rsidR="008D5153" w:rsidRDefault="008D5153" w:rsidP="005C26FB">
      <w:pPr>
        <w:pStyle w:val="Listaszerbekezds"/>
        <w:numPr>
          <w:ilvl w:val="0"/>
          <w:numId w:val="3"/>
        </w:numPr>
      </w:pPr>
      <w:r>
        <w:t>A profilon statisztikák megjelenítése</w:t>
      </w:r>
    </w:p>
    <w:p w:rsidR="008D5153" w:rsidRDefault="008D5153" w:rsidP="005C26FB">
      <w:pPr>
        <w:pStyle w:val="Listaszerbekezds"/>
        <w:numPr>
          <w:ilvl w:val="0"/>
          <w:numId w:val="3"/>
        </w:numPr>
      </w:pPr>
      <w:r>
        <w:t>Játékkezdési lehetőség bejelentkezett illetve vendég felhasználók számára</w:t>
      </w:r>
    </w:p>
    <w:p w:rsidR="008D5153" w:rsidRDefault="008D5153" w:rsidP="005C26FB">
      <w:pPr>
        <w:pStyle w:val="Listaszerbekezds"/>
        <w:numPr>
          <w:ilvl w:val="0"/>
          <w:numId w:val="3"/>
        </w:numPr>
      </w:pPr>
      <w:r>
        <w:t>Ellenfél megkeresése</w:t>
      </w:r>
    </w:p>
    <w:p w:rsidR="008D5153" w:rsidRDefault="008D5153" w:rsidP="005C26FB">
      <w:pPr>
        <w:pStyle w:val="Listaszerbekezds"/>
        <w:numPr>
          <w:ilvl w:val="0"/>
          <w:numId w:val="3"/>
        </w:numPr>
      </w:pPr>
      <w:r>
        <w:t>Peer-to-peer kapcsolat kiépítése a felek között</w:t>
      </w:r>
    </w:p>
    <w:p w:rsidR="008D5153" w:rsidRDefault="008D5153" w:rsidP="005C26FB">
      <w:pPr>
        <w:pStyle w:val="Listaszerbekezds"/>
        <w:numPr>
          <w:ilvl w:val="0"/>
          <w:numId w:val="3"/>
        </w:numPr>
      </w:pPr>
      <w:r>
        <w:t>Játék lejátszása</w:t>
      </w:r>
    </w:p>
    <w:p w:rsidR="008D5153" w:rsidRDefault="008D5153" w:rsidP="006B77DE">
      <w:pPr>
        <w:pStyle w:val="Cmsor2"/>
      </w:pPr>
      <w:bookmarkStart w:id="4" w:name="_Toc436239190"/>
      <w:r>
        <w:t>Program környezete</w:t>
      </w:r>
      <w:bookmarkEnd w:id="4"/>
    </w:p>
    <w:p w:rsidR="008D5153" w:rsidRDefault="008D5153" w:rsidP="008D5153">
      <w:r>
        <w:t xml:space="preserve">Az elkészített szoftver egy Node.js környezetben futó webes alkalmazás, mely WebRTC technológia segítségével peer-to-peer kommunikációt tesz lehetővé a felek között. A felhasználói adatok MongoDB-ben tárolódnak. A frontend AngularJs, JavaScript, TypeScript, HTML, CSS nyelvek felhasználásával íródott, míg a backend JavaScriptben. A fent leírt tulajdonságok miatt a program használatához egy korszerű WebRTC-t támogató böngészőre van szükség, ennek pontos specifikációja szintén megtekinthető a követelményspecifikációban. </w:t>
      </w:r>
    </w:p>
    <w:p w:rsidR="008D5153" w:rsidRDefault="008D5153">
      <w:r>
        <w:br w:type="page"/>
      </w:r>
    </w:p>
    <w:p w:rsidR="008D5153" w:rsidRDefault="006B77DE" w:rsidP="006B77DE">
      <w:pPr>
        <w:pStyle w:val="Cmsor1"/>
      </w:pPr>
      <w:bookmarkStart w:id="5" w:name="_Toc436239191"/>
      <w:r>
        <w:lastRenderedPageBreak/>
        <w:t>Megvalósítás</w:t>
      </w:r>
      <w:bookmarkEnd w:id="5"/>
    </w:p>
    <w:p w:rsidR="006B77DE" w:rsidRDefault="006B77DE" w:rsidP="006B77DE">
      <w:r>
        <w:t>Az alkalmazást többrétegű alkalmazásként készítettük el úgy, hogy az egyes rétegek jól elkülönülnek.</w:t>
      </w:r>
    </w:p>
    <w:p w:rsidR="006B77DE" w:rsidRDefault="006B77DE" w:rsidP="006B77DE">
      <w:r>
        <w:t>A fejezetben áttekintést adunk a program architektúrájáról, bemutatjuk az egyes komponensek feladatait és felelősségeit, továbbá részletesen ismertetjük a használt adatmodellt és a grafikus felhasználói felület felépítését</w:t>
      </w:r>
    </w:p>
    <w:p w:rsidR="006B77DE" w:rsidRDefault="006B77DE" w:rsidP="006B77DE">
      <w:pPr>
        <w:pStyle w:val="Cmsor2"/>
      </w:pPr>
      <w:bookmarkStart w:id="6" w:name="_Toc436239192"/>
      <w:r>
        <w:t>Architektúra</w:t>
      </w:r>
      <w:bookmarkEnd w:id="6"/>
    </w:p>
    <w:p w:rsidR="006B77DE" w:rsidRDefault="006B77DE" w:rsidP="006B77DE">
      <w:r>
        <w:t xml:space="preserve">A játék architektúrája 4 különálló részre bontható. Melyek a következők: </w:t>
      </w:r>
    </w:p>
    <w:p w:rsidR="006B77DE" w:rsidRDefault="006B77DE" w:rsidP="006B77DE">
      <w:pPr>
        <w:pStyle w:val="Listaszerbekezds"/>
        <w:numPr>
          <w:ilvl w:val="0"/>
          <w:numId w:val="3"/>
        </w:numPr>
      </w:pPr>
      <w:r>
        <w:t>adatbázis réteg</w:t>
      </w:r>
    </w:p>
    <w:p w:rsidR="003B04E4" w:rsidRDefault="003B04E4" w:rsidP="003B04E4">
      <w:pPr>
        <w:pStyle w:val="Listaszerbekezds"/>
        <w:numPr>
          <w:ilvl w:val="0"/>
          <w:numId w:val="3"/>
        </w:numPr>
      </w:pPr>
      <w:r>
        <w:t>peerkezelő réteg</w:t>
      </w:r>
    </w:p>
    <w:p w:rsidR="006B77DE" w:rsidRDefault="006B77DE" w:rsidP="00AF1A40">
      <w:pPr>
        <w:pStyle w:val="Listaszerbekezds"/>
        <w:numPr>
          <w:ilvl w:val="0"/>
          <w:numId w:val="3"/>
        </w:numPr>
      </w:pPr>
      <w:r>
        <w:t>adatelérési réteg</w:t>
      </w:r>
    </w:p>
    <w:p w:rsidR="006B77DE" w:rsidRDefault="006B77DE" w:rsidP="00AF1A40">
      <w:pPr>
        <w:pStyle w:val="Listaszerbekezds"/>
        <w:numPr>
          <w:ilvl w:val="0"/>
          <w:numId w:val="3"/>
        </w:numPr>
      </w:pPr>
      <w:r>
        <w:t>nézet kezelő réteg</w:t>
      </w:r>
    </w:p>
    <w:p w:rsidR="006B77DE" w:rsidRDefault="006B77DE" w:rsidP="00AF1A40">
      <w:pPr>
        <w:pStyle w:val="Listaszerbekezds"/>
        <w:numPr>
          <w:ilvl w:val="0"/>
          <w:numId w:val="3"/>
        </w:numPr>
      </w:pPr>
      <w:r>
        <w:t>felhasználói felület</w:t>
      </w:r>
    </w:p>
    <w:p w:rsidR="006B77DE" w:rsidRDefault="006B77DE" w:rsidP="006B77DE">
      <w:pPr>
        <w:pStyle w:val="Cmsor3"/>
      </w:pPr>
      <w:bookmarkStart w:id="7" w:name="_Toc436239193"/>
      <w:r>
        <w:t>Adatbázis réteg</w:t>
      </w:r>
      <w:bookmarkEnd w:id="7"/>
    </w:p>
    <w:p w:rsidR="006B77DE" w:rsidRDefault="006B77DE" w:rsidP="006B77DE">
      <w:r>
        <w:rPr>
          <w:b/>
        </w:rPr>
        <w:t xml:space="preserve">Célja: </w:t>
      </w:r>
      <w:r>
        <w:t>Az adatbázis réteg felel az adatok perzisztálásáért.</w:t>
      </w:r>
    </w:p>
    <w:p w:rsidR="00903AA1" w:rsidRDefault="00903AA1" w:rsidP="006B77DE">
      <w:r>
        <w:t xml:space="preserve">Ennek megvalósítására MongoDB-t illetve a modellezéshez illetve validáláshoz pedig MongooseJs-t. </w:t>
      </w:r>
    </w:p>
    <w:p w:rsidR="006B77DE" w:rsidRDefault="00903AA1" w:rsidP="006B77DE">
      <w:r>
        <w:t>A választásunkat indokolja, hogy MongoDB egy korszerű technológia és mivel JSON objektumban tárolja az adatokat, ezért JavaScripttel való használata kényelmes. MongooseJs pedig egy MongoDB eléréséhez és használatához kényelmes felületet nyújtó Node.js tool, mely jól dokumentált és széleskörben használt ezért a közösségi háttere is nagy, ami nagyban segíti a gyors és hatékony fejlesztés.</w:t>
      </w:r>
    </w:p>
    <w:p w:rsidR="00232B65" w:rsidRDefault="005763D1" w:rsidP="00232B65">
      <w:pPr>
        <w:rPr>
          <w:i/>
        </w:rPr>
      </w:pPr>
      <w:r>
        <w:rPr>
          <w:b/>
        </w:rPr>
        <w:t xml:space="preserve">Kódban való megjelenés: </w:t>
      </w:r>
      <w:r w:rsidRPr="005763D1">
        <w:rPr>
          <w:i/>
        </w:rPr>
        <w:t>./lib/modells/userSchema.js</w:t>
      </w:r>
    </w:p>
    <w:p w:rsidR="00370D52" w:rsidRDefault="00370D52" w:rsidP="00370D52">
      <w:pPr>
        <w:pStyle w:val="Cmsor3"/>
      </w:pPr>
      <w:r>
        <w:t>Peer kezelő réteg</w:t>
      </w:r>
    </w:p>
    <w:p w:rsidR="00370D52" w:rsidRDefault="00370D52" w:rsidP="00370D52">
      <w:r>
        <w:rPr>
          <w:b/>
        </w:rPr>
        <w:t xml:space="preserve">Célja: </w:t>
      </w:r>
      <w:r>
        <w:t>A peerkezelő réteg célja a peer-to-peer kapcsolat jelzésszerver adatainak kezelése és tárolása.</w:t>
      </w:r>
    </w:p>
    <w:p w:rsidR="00370D52" w:rsidRDefault="00370D52" w:rsidP="00370D52">
      <w:r>
        <w:t>Mivel a peereket egymáshoz kell tudni rendelni, ezért lehetőséget kell biztosítani a peereknek egy egyedi azonosítóval történő beregisztrálására. A regisztrált peereket el kell tárolni, hogy később ebből az úgynevezett peer poolból ki tudjuk keresni a véletlenszerű vagy direkt peerhívások által kért peereket és egymáshoz tudjuk rendelni őket, hogy ezután már szerver nélkül egymás közt tudjanak adatot cserélni.</w:t>
      </w:r>
    </w:p>
    <w:p w:rsidR="00370D52" w:rsidRPr="00370D52" w:rsidRDefault="00370D52" w:rsidP="00370D52">
      <w:r>
        <w:rPr>
          <w:b/>
        </w:rPr>
        <w:t xml:space="preserve">Kódban való megjelnés: </w:t>
      </w:r>
      <w:r>
        <w:t>./lib/peerPool.js</w:t>
      </w:r>
    </w:p>
    <w:p w:rsidR="00232B65" w:rsidRDefault="00232B65" w:rsidP="00232B65">
      <w:pPr>
        <w:pStyle w:val="Cmsor3"/>
      </w:pPr>
      <w:bookmarkStart w:id="8" w:name="_Toc436239194"/>
      <w:r>
        <w:t>Adatelérési réteg</w:t>
      </w:r>
      <w:bookmarkEnd w:id="8"/>
    </w:p>
    <w:p w:rsidR="00232B65" w:rsidRDefault="002E2C87" w:rsidP="00232B65">
      <w:r>
        <w:rPr>
          <w:b/>
        </w:rPr>
        <w:t xml:space="preserve">Célja: </w:t>
      </w:r>
      <w:r>
        <w:t>Authentikációs feltételek ellenőrzése után az adatbázisban tárolt adatok</w:t>
      </w:r>
      <w:r w:rsidR="00370D52">
        <w:t xml:space="preserve"> lekérése az adatbázis rétegtől vagy a peer pool használata.</w:t>
      </w:r>
    </w:p>
    <w:p w:rsidR="002E2C87" w:rsidRDefault="002E2C87" w:rsidP="00232B65">
      <w:r>
        <w:t>Az authentikációhoz JSON Wen Token technológiát alkalmaztunk, előnye, hogy nem igényel session használatot illetve egy gyors biztonságos authentikáló protokoll JavaScript környezetben. Az adatok lekéréséhez a MongooseJs megfelelő interfészét használtuk.</w:t>
      </w:r>
    </w:p>
    <w:p w:rsidR="00370D52" w:rsidRDefault="00370D52" w:rsidP="00232B65">
      <w:r>
        <w:t>A peerpool interfészeit is html hívások hatására lehet elérni, így tud a kliens kérést adni hogy bekerüljön a poolban vagy így tud hívást kezdeményezni.</w:t>
      </w:r>
    </w:p>
    <w:p w:rsidR="003B04E4" w:rsidRDefault="002E2C87" w:rsidP="00232B65">
      <w:pPr>
        <w:rPr>
          <w:i/>
        </w:rPr>
      </w:pPr>
      <w:r>
        <w:rPr>
          <w:b/>
        </w:rPr>
        <w:t>Kódban való megjelenés:</w:t>
      </w:r>
      <w:r>
        <w:t xml:space="preserve"> </w:t>
      </w:r>
      <w:r>
        <w:rPr>
          <w:i/>
        </w:rPr>
        <w:t>./lib/config/user-routes.js</w:t>
      </w:r>
      <w:r w:rsidR="00370D52">
        <w:rPr>
          <w:i/>
        </w:rPr>
        <w:t xml:space="preserve">, </w:t>
      </w:r>
      <w:r w:rsidR="00370D52">
        <w:t>./lib/config/peer-routes.js</w:t>
      </w:r>
    </w:p>
    <w:p w:rsidR="002E2C87" w:rsidRDefault="002E2C87" w:rsidP="002E2C87">
      <w:pPr>
        <w:pStyle w:val="Cmsor3"/>
      </w:pPr>
      <w:bookmarkStart w:id="9" w:name="_Toc436239195"/>
      <w:r>
        <w:t>Nézetkezelő réteg</w:t>
      </w:r>
      <w:bookmarkEnd w:id="9"/>
    </w:p>
    <w:p w:rsidR="002E2C87" w:rsidRDefault="002E2C87" w:rsidP="002E2C87">
      <w:r>
        <w:rPr>
          <w:b/>
        </w:rPr>
        <w:t xml:space="preserve">Célja: </w:t>
      </w:r>
      <w:r>
        <w:t>A felhasználói felület mögé egy olyan réteg megvalósítása mely elvégzi a szerverrel való kommunikációt, illetve a lokális műveleteket végzi el.</w:t>
      </w:r>
    </w:p>
    <w:p w:rsidR="002E2C87" w:rsidRDefault="002E2C87" w:rsidP="002E2C87">
      <w:r>
        <w:lastRenderedPageBreak/>
        <w:t xml:space="preserve">A megvalósításhoz AngularJs illetve JavaScriptet használtunk. Előnye hogy lehetővé teszi a kétirányú adatkötést, jól struktúrált programot kíván meg a fejlesztőtől, illetve lehetőség van benne előre definiált interfészeken keresztül kommunikálni az alkalmazásszerverrel. </w:t>
      </w:r>
    </w:p>
    <w:p w:rsidR="002E2C87" w:rsidRDefault="002E2C87" w:rsidP="002E2C87">
      <w:pPr>
        <w:rPr>
          <w:i/>
        </w:rPr>
      </w:pPr>
      <w:r>
        <w:rPr>
          <w:b/>
        </w:rPr>
        <w:t xml:space="preserve">Kódban való megjelnés: </w:t>
      </w:r>
      <w:r>
        <w:rPr>
          <w:i/>
        </w:rPr>
        <w:t>./app/scripts/*</w:t>
      </w:r>
    </w:p>
    <w:p w:rsidR="002E2C87" w:rsidRDefault="002E2C87" w:rsidP="002E2C87">
      <w:pPr>
        <w:pStyle w:val="Cmsor3"/>
      </w:pPr>
      <w:bookmarkStart w:id="10" w:name="_Toc436239196"/>
      <w:r>
        <w:t>Felhasználói felület</w:t>
      </w:r>
      <w:bookmarkEnd w:id="10"/>
    </w:p>
    <w:p w:rsidR="002E2C87" w:rsidRDefault="00CB39C3" w:rsidP="002E2C87">
      <w:r>
        <w:rPr>
          <w:b/>
        </w:rPr>
        <w:t xml:space="preserve">Célja: </w:t>
      </w:r>
      <w:r>
        <w:t>Ez a réteg szolgáltatja a felhasználónak azt az interfészt melyen könnyedén kényelmesen tudja kezelni az alkalmazást, azaz képes regisztrálni játszani egy emberi agy számára könnyen érthető felületen keresztül.</w:t>
      </w:r>
    </w:p>
    <w:p w:rsidR="00CB39C3" w:rsidRDefault="00CB39C3" w:rsidP="002E2C87">
      <w:pPr>
        <w:rPr>
          <w:i/>
        </w:rPr>
      </w:pPr>
      <w:r>
        <w:rPr>
          <w:b/>
        </w:rPr>
        <w:t xml:space="preserve">Kódban való megjelenés: </w:t>
      </w:r>
      <w:r>
        <w:rPr>
          <w:i/>
        </w:rPr>
        <w:t>./app/views/*</w:t>
      </w:r>
    </w:p>
    <w:p w:rsidR="00CB39C3" w:rsidRDefault="00794198">
      <w:pPr>
        <w:rPr>
          <w:b/>
          <w:color w:val="666666"/>
          <w:sz w:val="36"/>
          <w:szCs w:val="36"/>
        </w:rPr>
      </w:pPr>
      <w:r>
        <w:rPr>
          <w:noProof/>
        </w:rPr>
        <mc:AlternateContent>
          <mc:Choice Requires="wps">
            <w:drawing>
              <wp:anchor distT="0" distB="0" distL="114300" distR="114300" simplePos="0" relativeHeight="251703296" behindDoc="0" locked="0" layoutInCell="1" allowOverlap="1" wp14:anchorId="71AFD80E" wp14:editId="02007AD0">
                <wp:simplePos x="0" y="0"/>
                <wp:positionH relativeFrom="column">
                  <wp:posOffset>3352800</wp:posOffset>
                </wp:positionH>
                <wp:positionV relativeFrom="paragraph">
                  <wp:posOffset>3561715</wp:posOffset>
                </wp:positionV>
                <wp:extent cx="1838325" cy="666750"/>
                <wp:effectExtent l="0" t="0" r="28575" b="19050"/>
                <wp:wrapNone/>
                <wp:docPr id="15" name="Szövegdoboz 15"/>
                <wp:cNvGraphicFramePr/>
                <a:graphic xmlns:a="http://schemas.openxmlformats.org/drawingml/2006/main">
                  <a:graphicData uri="http://schemas.microsoft.com/office/word/2010/wordprocessingShape">
                    <wps:wsp>
                      <wps:cNvSpPr txBox="1"/>
                      <wps:spPr>
                        <a:xfrm>
                          <a:off x="0" y="0"/>
                          <a:ext cx="1838325" cy="666750"/>
                        </a:xfrm>
                        <a:prstGeom prst="rect">
                          <a:avLst/>
                        </a:prstGeom>
                        <a:solidFill>
                          <a:schemeClr val="lt1"/>
                        </a:solidFill>
                        <a:ln w="6350">
                          <a:solidFill>
                            <a:prstClr val="black"/>
                          </a:solidFill>
                        </a:ln>
                      </wps:spPr>
                      <wps:txbx>
                        <w:txbxContent>
                          <w:p w:rsidR="00794198" w:rsidRDefault="00794198" w:rsidP="00794198">
                            <w:pPr>
                              <w:jc w:val="center"/>
                            </w:pPr>
                            <w:r>
                              <w:t>Adatbázis réteg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FD80E" id="_x0000_t202" coordsize="21600,21600" o:spt="202" path="m,l,21600r21600,l21600,xe">
                <v:stroke joinstyle="miter"/>
                <v:path gradientshapeok="t" o:connecttype="rect"/>
              </v:shapetype>
              <v:shape id="Szövegdoboz 15" o:spid="_x0000_s1026" type="#_x0000_t202" style="position:absolute;left:0;text-align:left;margin-left:264pt;margin-top:280.45pt;width:144.75pt;height: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" fillcolor="white [3201]" strokeweight=".5pt">
                <v:textbox>
                  <w:txbxContent>
                    <w:p w:rsidR="00794198" w:rsidRDefault="00794198" w:rsidP="00794198">
                      <w:pPr>
                        <w:jc w:val="center"/>
                      </w:pPr>
                      <w:r>
                        <w:t>Adatbázis réteg</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EA56049" wp14:editId="596BB75A">
                <wp:simplePos x="0" y="0"/>
                <wp:positionH relativeFrom="column">
                  <wp:posOffset>828675</wp:posOffset>
                </wp:positionH>
                <wp:positionV relativeFrom="paragraph">
                  <wp:posOffset>3552190</wp:posOffset>
                </wp:positionV>
                <wp:extent cx="1838325" cy="666750"/>
                <wp:effectExtent l="0" t="0" r="28575" b="19050"/>
                <wp:wrapNone/>
                <wp:docPr id="14" name="Szövegdoboz 14"/>
                <wp:cNvGraphicFramePr/>
                <a:graphic xmlns:a="http://schemas.openxmlformats.org/drawingml/2006/main">
                  <a:graphicData uri="http://schemas.microsoft.com/office/word/2010/wordprocessingShape">
                    <wps:wsp>
                      <wps:cNvSpPr txBox="1"/>
                      <wps:spPr>
                        <a:xfrm>
                          <a:off x="0" y="0"/>
                          <a:ext cx="1838325" cy="666750"/>
                        </a:xfrm>
                        <a:prstGeom prst="rect">
                          <a:avLst/>
                        </a:prstGeom>
                        <a:solidFill>
                          <a:schemeClr val="lt1"/>
                        </a:solidFill>
                        <a:ln w="6350">
                          <a:solidFill>
                            <a:prstClr val="black"/>
                          </a:solidFill>
                        </a:ln>
                      </wps:spPr>
                      <wps:txbx>
                        <w:txbxContent>
                          <w:p w:rsidR="00794198" w:rsidRDefault="00794198" w:rsidP="00794198">
                            <w:pPr>
                              <w:jc w:val="center"/>
                            </w:pPr>
                            <w:r>
                              <w:t>Peer kezelő réteg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56049" id="Szövegdoboz 14" o:spid="_x0000_s1027" type="#_x0000_t202" style="position:absolute;left:0;text-align:left;margin-left:65.25pt;margin-top:279.7pt;width:144.75pt;height: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" fillcolor="white [3201]" strokeweight=".5pt">
                <v:textbox>
                  <w:txbxContent>
                    <w:p w:rsidR="00794198" w:rsidRDefault="00794198" w:rsidP="00794198">
                      <w:pPr>
                        <w:jc w:val="center"/>
                      </w:pPr>
                      <w:r>
                        <w:t>Peer kezelő réteg</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465E8C4" wp14:editId="249F5E5A">
                <wp:simplePos x="0" y="0"/>
                <wp:positionH relativeFrom="column">
                  <wp:posOffset>2124075</wp:posOffset>
                </wp:positionH>
                <wp:positionV relativeFrom="paragraph">
                  <wp:posOffset>2342515</wp:posOffset>
                </wp:positionV>
                <wp:extent cx="1838325" cy="666750"/>
                <wp:effectExtent l="0" t="0" r="28575" b="19050"/>
                <wp:wrapNone/>
                <wp:docPr id="13" name="Szövegdoboz 13"/>
                <wp:cNvGraphicFramePr/>
                <a:graphic xmlns:a="http://schemas.openxmlformats.org/drawingml/2006/main">
                  <a:graphicData uri="http://schemas.microsoft.com/office/word/2010/wordprocessingShape">
                    <wps:wsp>
                      <wps:cNvSpPr txBox="1"/>
                      <wps:spPr>
                        <a:xfrm>
                          <a:off x="0" y="0"/>
                          <a:ext cx="1838325" cy="666750"/>
                        </a:xfrm>
                        <a:prstGeom prst="rect">
                          <a:avLst/>
                        </a:prstGeom>
                        <a:solidFill>
                          <a:schemeClr val="lt1"/>
                        </a:solidFill>
                        <a:ln w="6350">
                          <a:solidFill>
                            <a:prstClr val="black"/>
                          </a:solidFill>
                        </a:ln>
                      </wps:spPr>
                      <wps:txbx>
                        <w:txbxContent>
                          <w:p w:rsidR="00794198" w:rsidRDefault="00794198" w:rsidP="00794198">
                            <w:pPr>
                              <w:jc w:val="center"/>
                            </w:pPr>
                            <w:r>
                              <w:t>Adatelérési réteg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5E8C4" id="Szövegdoboz 13" o:spid="_x0000_s1028" type="#_x0000_t202" style="position:absolute;left:0;text-align:left;margin-left:167.25pt;margin-top:184.45pt;width:144.75pt;height: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" fillcolor="white [3201]" strokeweight=".5pt">
                <v:textbox>
                  <w:txbxContent>
                    <w:p w:rsidR="00794198" w:rsidRDefault="00794198" w:rsidP="00794198">
                      <w:pPr>
                        <w:jc w:val="center"/>
                      </w:pPr>
                      <w:r>
                        <w:t>Adatelérési réteg</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0F3708D" wp14:editId="66317A22">
                <wp:simplePos x="0" y="0"/>
                <wp:positionH relativeFrom="column">
                  <wp:posOffset>2127885</wp:posOffset>
                </wp:positionH>
                <wp:positionV relativeFrom="paragraph">
                  <wp:posOffset>1303655</wp:posOffset>
                </wp:positionV>
                <wp:extent cx="1838325" cy="666750"/>
                <wp:effectExtent l="0" t="0" r="28575" b="19050"/>
                <wp:wrapNone/>
                <wp:docPr id="12" name="Szövegdoboz 12"/>
                <wp:cNvGraphicFramePr/>
                <a:graphic xmlns:a="http://schemas.openxmlformats.org/drawingml/2006/main">
                  <a:graphicData uri="http://schemas.microsoft.com/office/word/2010/wordprocessingShape">
                    <wps:wsp>
                      <wps:cNvSpPr txBox="1"/>
                      <wps:spPr>
                        <a:xfrm>
                          <a:off x="0" y="0"/>
                          <a:ext cx="1838325" cy="666750"/>
                        </a:xfrm>
                        <a:prstGeom prst="rect">
                          <a:avLst/>
                        </a:prstGeom>
                        <a:solidFill>
                          <a:schemeClr val="lt1"/>
                        </a:solidFill>
                        <a:ln w="6350">
                          <a:solidFill>
                            <a:prstClr val="black"/>
                          </a:solidFill>
                        </a:ln>
                      </wps:spPr>
                      <wps:txbx>
                        <w:txbxContent>
                          <w:p w:rsidR="00794198" w:rsidRDefault="00794198" w:rsidP="00794198">
                            <w:pPr>
                              <w:jc w:val="center"/>
                            </w:pPr>
                            <w:r>
                              <w:t>Nézetkezelő réteg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3708D" id="Szövegdoboz 12" o:spid="_x0000_s1029" type="#_x0000_t202" style="position:absolute;left:0;text-align:left;margin-left:167.55pt;margin-top:102.65pt;width:144.75pt;height: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" fillcolor="white [3201]" strokeweight=".5pt">
                <v:textbox>
                  <w:txbxContent>
                    <w:p w:rsidR="00794198" w:rsidRDefault="00794198" w:rsidP="00794198">
                      <w:pPr>
                        <w:jc w:val="center"/>
                      </w:pPr>
                      <w:r>
                        <w:t>Nézetkezelő réteg</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3274AF0" wp14:editId="657291D5">
                <wp:simplePos x="0" y="0"/>
                <wp:positionH relativeFrom="column">
                  <wp:posOffset>2127885</wp:posOffset>
                </wp:positionH>
                <wp:positionV relativeFrom="paragraph">
                  <wp:posOffset>265430</wp:posOffset>
                </wp:positionV>
                <wp:extent cx="1838325" cy="666750"/>
                <wp:effectExtent l="0" t="0" r="28575" b="19050"/>
                <wp:wrapNone/>
                <wp:docPr id="11" name="Szövegdoboz 11"/>
                <wp:cNvGraphicFramePr/>
                <a:graphic xmlns:a="http://schemas.openxmlformats.org/drawingml/2006/main">
                  <a:graphicData uri="http://schemas.microsoft.com/office/word/2010/wordprocessingShape">
                    <wps:wsp>
                      <wps:cNvSpPr txBox="1"/>
                      <wps:spPr>
                        <a:xfrm>
                          <a:off x="0" y="0"/>
                          <a:ext cx="1838325" cy="666750"/>
                        </a:xfrm>
                        <a:prstGeom prst="rect">
                          <a:avLst/>
                        </a:prstGeom>
                        <a:solidFill>
                          <a:schemeClr val="lt1"/>
                        </a:solidFill>
                        <a:ln w="6350">
                          <a:solidFill>
                            <a:prstClr val="black"/>
                          </a:solidFill>
                        </a:ln>
                      </wps:spPr>
                      <wps:txbx>
                        <w:txbxContent>
                          <w:p w:rsidR="00794198" w:rsidRDefault="00794198" w:rsidP="00794198">
                            <w:pPr>
                              <w:jc w:val="center"/>
                            </w:pPr>
                            <w:r>
                              <w:t>Felhasználói felület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74AF0" id="Szövegdoboz 11" o:spid="_x0000_s1030" type="#_x0000_t202" style="position:absolute;left:0;text-align:left;margin-left:167.55pt;margin-top:20.9pt;width:144.75pt;height: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" fillcolor="white [3201]" strokeweight=".5pt">
                <v:textbox>
                  <w:txbxContent>
                    <w:p w:rsidR="00794198" w:rsidRDefault="00794198" w:rsidP="00794198">
                      <w:pPr>
                        <w:jc w:val="center"/>
                      </w:pPr>
                      <w:r>
                        <w:t>Felhasználói felület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7517E81" wp14:editId="0C6F0ACF">
                <wp:simplePos x="0" y="0"/>
                <wp:positionH relativeFrom="column">
                  <wp:posOffset>3061334</wp:posOffset>
                </wp:positionH>
                <wp:positionV relativeFrom="paragraph">
                  <wp:posOffset>3037205</wp:posOffset>
                </wp:positionV>
                <wp:extent cx="1209675" cy="514350"/>
                <wp:effectExtent l="38100" t="38100" r="66675" b="57150"/>
                <wp:wrapNone/>
                <wp:docPr id="10" name="Egyenes összekötő nyíllal 10"/>
                <wp:cNvGraphicFramePr/>
                <a:graphic xmlns:a="http://schemas.openxmlformats.org/drawingml/2006/main">
                  <a:graphicData uri="http://schemas.microsoft.com/office/word/2010/wordprocessingShape">
                    <wps:wsp>
                      <wps:cNvCnPr/>
                      <wps:spPr>
                        <a:xfrm>
                          <a:off x="0" y="0"/>
                          <a:ext cx="1209675"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AC85D7" id="_x0000_t32" coordsize="21600,21600" o:spt="32" o:oned="t" path="m,l21600,21600e" filled="f">
                <v:path arrowok="t" fillok="f" o:connecttype="none"/>
                <o:lock v:ext="edit" shapetype="t"/>
              </v:shapetype>
              <v:shape id="Egyenes összekötő nyíllal 10" o:spid="_x0000_s1026" type="#_x0000_t32" style="position:absolute;margin-left:241.05pt;margin-top:239.15pt;width:95.25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AFE6910" wp14:editId="2D1157B1">
                <wp:simplePos x="0" y="0"/>
                <wp:positionH relativeFrom="column">
                  <wp:posOffset>1737360</wp:posOffset>
                </wp:positionH>
                <wp:positionV relativeFrom="paragraph">
                  <wp:posOffset>3046730</wp:posOffset>
                </wp:positionV>
                <wp:extent cx="1323975" cy="495300"/>
                <wp:effectExtent l="38100" t="38100" r="47625" b="57150"/>
                <wp:wrapNone/>
                <wp:docPr id="9" name="Egyenes összekötő nyíllal 9"/>
                <wp:cNvGraphicFramePr/>
                <a:graphic xmlns:a="http://schemas.openxmlformats.org/drawingml/2006/main">
                  <a:graphicData uri="http://schemas.microsoft.com/office/word/2010/wordprocessingShape">
                    <wps:wsp>
                      <wps:cNvCnPr/>
                      <wps:spPr>
                        <a:xfrm flipH="1">
                          <a:off x="0" y="0"/>
                          <a:ext cx="1323975"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540A6" id="Egyenes összekötő nyíllal 9" o:spid="_x0000_s1026" type="#_x0000_t32" style="position:absolute;margin-left:136.8pt;margin-top:239.9pt;width:104.25pt;height:39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D5DE2B7" wp14:editId="65CF4FE9">
                <wp:simplePos x="0" y="0"/>
                <wp:positionH relativeFrom="column">
                  <wp:posOffset>3061335</wp:posOffset>
                </wp:positionH>
                <wp:positionV relativeFrom="paragraph">
                  <wp:posOffset>932180</wp:posOffset>
                </wp:positionV>
                <wp:extent cx="0" cy="352425"/>
                <wp:effectExtent l="76200" t="38100" r="76200" b="47625"/>
                <wp:wrapNone/>
                <wp:docPr id="7" name="Egyenes összekötő nyíllal 7"/>
                <wp:cNvGraphicFramePr/>
                <a:graphic xmlns:a="http://schemas.openxmlformats.org/drawingml/2006/main">
                  <a:graphicData uri="http://schemas.microsoft.com/office/word/2010/wordprocessingShape">
                    <wps:wsp>
                      <wps:cNvCnPr/>
                      <wps:spPr>
                        <a:xfrm>
                          <a:off x="0" y="0"/>
                          <a:ext cx="0"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1EF7A" id="Egyenes összekötő nyíllal 7" o:spid="_x0000_s1026" type="#_x0000_t32" style="position:absolute;margin-left:241.05pt;margin-top:73.4pt;width:0;height:27.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D3977C8" wp14:editId="00B52135">
                <wp:simplePos x="0" y="0"/>
                <wp:positionH relativeFrom="column">
                  <wp:posOffset>3061335</wp:posOffset>
                </wp:positionH>
                <wp:positionV relativeFrom="paragraph">
                  <wp:posOffset>1970405</wp:posOffset>
                </wp:positionV>
                <wp:extent cx="0" cy="352425"/>
                <wp:effectExtent l="76200" t="38100" r="76200" b="47625"/>
                <wp:wrapNone/>
                <wp:docPr id="8" name="Egyenes összekötő nyíllal 8"/>
                <wp:cNvGraphicFramePr/>
                <a:graphic xmlns:a="http://schemas.openxmlformats.org/drawingml/2006/main">
                  <a:graphicData uri="http://schemas.microsoft.com/office/word/2010/wordprocessingShape">
                    <wps:wsp>
                      <wps:cNvCnPr/>
                      <wps:spPr>
                        <a:xfrm>
                          <a:off x="0" y="0"/>
                          <a:ext cx="0"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EFB60" id="Egyenes összekötő nyíllal 8" o:spid="_x0000_s1026" type="#_x0000_t32" style="position:absolute;margin-left:241.05pt;margin-top:155.15pt;width:0;height:27.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" strokecolor="#5b9bd5 [3204]" strokeweight=".5pt">
                <v:stroke startarrow="block" endarrow="block" joinstyle="miter"/>
              </v:shape>
            </w:pict>
          </mc:Fallback>
        </mc:AlternateContent>
      </w:r>
      <w:r w:rsidR="00CB39C3">
        <w:br w:type="page"/>
      </w:r>
      <w:bookmarkStart w:id="11" w:name="_GoBack"/>
      <w:bookmarkEnd w:id="11"/>
    </w:p>
    <w:p w:rsidR="00CB39C3" w:rsidRDefault="00CB39C3" w:rsidP="00CB39C3">
      <w:pPr>
        <w:pStyle w:val="Cmsor1"/>
      </w:pPr>
      <w:bookmarkStart w:id="12" w:name="_Toc436239197"/>
      <w:r>
        <w:lastRenderedPageBreak/>
        <w:t>Telepítési leírás</w:t>
      </w:r>
      <w:bookmarkEnd w:id="12"/>
    </w:p>
    <w:p w:rsidR="00CB39C3" w:rsidRPr="00CB39C3" w:rsidRDefault="00CB39C3" w:rsidP="00CB39C3">
      <w:r>
        <w:t xml:space="preserve">Az alkalmazás elérhető egy Google Cloud szerveren a </w:t>
      </w:r>
      <w:hyperlink r:id="rId8" w:history="1">
        <w:r w:rsidRPr="00DD2D1B">
          <w:rPr>
            <w:rStyle w:val="Hiperhivatkozs"/>
          </w:rPr>
          <w:t>http://173.255.124.206</w:t>
        </w:r>
      </w:hyperlink>
      <w:r>
        <w:t xml:space="preserve"> címen. A felhasználónak ezt a címet kell beírni a böngészőjének URL sávjába és miután betöltött az alkalmazás lehetősége van annak használatára, amennyiben a böngészője teljesíti a követelményspecifikációban leírt feltételeket. </w:t>
      </w:r>
    </w:p>
    <w:p w:rsidR="005763D1" w:rsidRPr="005763D1" w:rsidRDefault="005763D1" w:rsidP="005763D1">
      <w:pPr>
        <w:rPr>
          <w:b/>
        </w:rPr>
      </w:pPr>
    </w:p>
    <w:p w:rsidR="005763D1" w:rsidRPr="005763D1" w:rsidRDefault="005763D1" w:rsidP="005763D1">
      <w:pPr>
        <w:ind w:left="360"/>
        <w:rPr>
          <w:u w:val="single"/>
        </w:rPr>
      </w:pPr>
    </w:p>
    <w:sectPr w:rsidR="005763D1" w:rsidRPr="005763D1" w:rsidSect="00C77E1C">
      <w:pgSz w:w="11906" w:h="16838"/>
      <w:pgMar w:top="1134" w:right="1134" w:bottom="1134" w:left="1134"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DC1" w:rsidRDefault="00887DC1" w:rsidP="00370D52">
      <w:pPr>
        <w:spacing w:line="240" w:lineRule="auto"/>
      </w:pPr>
      <w:r>
        <w:separator/>
      </w:r>
    </w:p>
  </w:endnote>
  <w:endnote w:type="continuationSeparator" w:id="0">
    <w:p w:rsidR="00887DC1" w:rsidRDefault="00887DC1" w:rsidP="00370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DC1" w:rsidRDefault="00887DC1" w:rsidP="00370D52">
      <w:pPr>
        <w:spacing w:line="240" w:lineRule="auto"/>
      </w:pPr>
      <w:r>
        <w:separator/>
      </w:r>
    </w:p>
  </w:footnote>
  <w:footnote w:type="continuationSeparator" w:id="0">
    <w:p w:rsidR="00887DC1" w:rsidRDefault="00887DC1" w:rsidP="00370D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476"/>
    <w:multiLevelType w:val="hybridMultilevel"/>
    <w:tmpl w:val="AFB660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071EEF"/>
    <w:multiLevelType w:val="hybridMultilevel"/>
    <w:tmpl w:val="DD5CC2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C231251"/>
    <w:multiLevelType w:val="hybridMultilevel"/>
    <w:tmpl w:val="BA2C9A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864221B"/>
    <w:multiLevelType w:val="multilevel"/>
    <w:tmpl w:val="3C2E2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74A26"/>
    <w:rsid w:val="000A1B46"/>
    <w:rsid w:val="00232B65"/>
    <w:rsid w:val="002E2C87"/>
    <w:rsid w:val="00370D52"/>
    <w:rsid w:val="003B04E4"/>
    <w:rsid w:val="00446213"/>
    <w:rsid w:val="005763D1"/>
    <w:rsid w:val="005C26FB"/>
    <w:rsid w:val="006B77DE"/>
    <w:rsid w:val="00794198"/>
    <w:rsid w:val="00887DC1"/>
    <w:rsid w:val="008D5153"/>
    <w:rsid w:val="00903AA1"/>
    <w:rsid w:val="00A903E0"/>
    <w:rsid w:val="00C77E1C"/>
    <w:rsid w:val="00CB39C3"/>
    <w:rsid w:val="00D74A2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2DF6"/>
  <w15:docId w15:val="{56370034-34D1-4F26-AED2-AAB9CF31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000000"/>
        <w:sz w:val="22"/>
        <w:szCs w:val="22"/>
        <w:lang w:val="hu-HU" w:eastAsia="hu-HU"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00" w:after="120"/>
      <w:contextualSpacing/>
      <w:outlineLvl w:val="0"/>
    </w:pPr>
    <w:rPr>
      <w:b/>
      <w:color w:val="666666"/>
      <w:sz w:val="36"/>
      <w:szCs w:val="36"/>
    </w:rPr>
  </w:style>
  <w:style w:type="paragraph" w:styleId="Cmsor2">
    <w:name w:val="heading 2"/>
    <w:basedOn w:val="Norml"/>
    <w:next w:val="Norml"/>
    <w:pPr>
      <w:keepNext/>
      <w:keepLines/>
      <w:spacing w:before="360" w:after="120"/>
      <w:contextualSpacing/>
      <w:outlineLvl w:val="1"/>
    </w:pPr>
    <w:rPr>
      <w:b/>
      <w:color w:val="999999"/>
      <w:sz w:val="28"/>
      <w:szCs w:val="28"/>
    </w:rPr>
  </w:style>
  <w:style w:type="paragraph" w:styleId="Cmsor3">
    <w:name w:val="heading 3"/>
    <w:basedOn w:val="Norml"/>
    <w:next w:val="Norml"/>
    <w:pPr>
      <w:keepNext/>
      <w:keepLines/>
      <w:spacing w:before="320" w:after="80"/>
      <w:contextualSpacing/>
      <w:outlineLvl w:val="2"/>
    </w:pPr>
    <w:rPr>
      <w:color w:val="434343"/>
      <w:sz w:val="28"/>
      <w:szCs w:val="28"/>
    </w:rPr>
  </w:style>
  <w:style w:type="paragraph" w:styleId="Cmsor4">
    <w:name w:val="heading 4"/>
    <w:basedOn w:val="Norml"/>
    <w:next w:val="Norml"/>
    <w:pPr>
      <w:keepNext/>
      <w:keepLines/>
      <w:spacing w:before="280" w:after="80"/>
      <w:contextualSpacing/>
      <w:outlineLvl w:val="3"/>
    </w:pPr>
    <w:rPr>
      <w:color w:val="666666"/>
      <w:sz w:val="24"/>
      <w:szCs w:val="24"/>
    </w:rPr>
  </w:style>
  <w:style w:type="paragraph" w:styleId="Cmsor5">
    <w:name w:val="heading 5"/>
    <w:basedOn w:val="Norml"/>
    <w:next w:val="Norml"/>
    <w:pPr>
      <w:keepNext/>
      <w:keepLines/>
      <w:spacing w:before="240" w:after="80"/>
      <w:contextualSpacing/>
      <w:outlineLvl w:val="4"/>
    </w:pPr>
    <w:rPr>
      <w:color w:val="666666"/>
    </w:rPr>
  </w:style>
  <w:style w:type="paragraph" w:styleId="Cmsor6">
    <w:name w:val="heading 6"/>
    <w:basedOn w:val="Norml"/>
    <w:next w:val="Norml"/>
    <w:pPr>
      <w:keepNext/>
      <w:keepLines/>
      <w:spacing w:before="240" w:after="80"/>
      <w:contextualSpacing/>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contextualSpacing/>
    </w:pPr>
    <w:rPr>
      <w:sz w:val="52"/>
      <w:szCs w:val="52"/>
    </w:rPr>
  </w:style>
  <w:style w:type="paragraph" w:styleId="Alcm">
    <w:name w:val="Subtitle"/>
    <w:basedOn w:val="Norml"/>
    <w:next w:val="Norm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Kiemels2">
    <w:name w:val="Strong"/>
    <w:basedOn w:val="Bekezdsalapbettpusa"/>
    <w:uiPriority w:val="22"/>
    <w:qFormat/>
    <w:rsid w:val="00C77E1C"/>
    <w:rPr>
      <w:b/>
      <w:bCs/>
    </w:rPr>
  </w:style>
  <w:style w:type="character" w:customStyle="1" w:styleId="apple-converted-space">
    <w:name w:val="apple-converted-space"/>
    <w:basedOn w:val="Bekezdsalapbettpusa"/>
    <w:rsid w:val="00C77E1C"/>
  </w:style>
  <w:style w:type="paragraph" w:styleId="Listaszerbekezds">
    <w:name w:val="List Paragraph"/>
    <w:basedOn w:val="Norml"/>
    <w:uiPriority w:val="34"/>
    <w:qFormat/>
    <w:rsid w:val="00C77E1C"/>
    <w:pPr>
      <w:ind w:left="720"/>
      <w:contextualSpacing/>
    </w:pPr>
  </w:style>
  <w:style w:type="paragraph" w:styleId="Tartalomjegyzkcmsora">
    <w:name w:val="TOC Heading"/>
    <w:basedOn w:val="Cmsor1"/>
    <w:next w:val="Norml"/>
    <w:uiPriority w:val="39"/>
    <w:unhideWhenUsed/>
    <w:qFormat/>
    <w:rsid w:val="006B77DE"/>
    <w:p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J1">
    <w:name w:val="toc 1"/>
    <w:basedOn w:val="Norml"/>
    <w:next w:val="Norml"/>
    <w:autoRedefine/>
    <w:uiPriority w:val="39"/>
    <w:unhideWhenUsed/>
    <w:rsid w:val="006B77DE"/>
    <w:pPr>
      <w:spacing w:after="100"/>
    </w:pPr>
  </w:style>
  <w:style w:type="character" w:styleId="Hiperhivatkozs">
    <w:name w:val="Hyperlink"/>
    <w:basedOn w:val="Bekezdsalapbettpusa"/>
    <w:uiPriority w:val="99"/>
    <w:unhideWhenUsed/>
    <w:rsid w:val="006B77DE"/>
    <w:rPr>
      <w:color w:val="0563C1" w:themeColor="hyperlink"/>
      <w:u w:val="single"/>
    </w:rPr>
  </w:style>
  <w:style w:type="paragraph" w:styleId="TJ2">
    <w:name w:val="toc 2"/>
    <w:basedOn w:val="Norml"/>
    <w:next w:val="Norml"/>
    <w:autoRedefine/>
    <w:uiPriority w:val="39"/>
    <w:unhideWhenUsed/>
    <w:rsid w:val="006B77DE"/>
    <w:pPr>
      <w:spacing w:after="100"/>
      <w:ind w:left="220"/>
    </w:pPr>
  </w:style>
  <w:style w:type="paragraph" w:styleId="TJ3">
    <w:name w:val="toc 3"/>
    <w:basedOn w:val="Norml"/>
    <w:next w:val="Norml"/>
    <w:autoRedefine/>
    <w:uiPriority w:val="39"/>
    <w:unhideWhenUsed/>
    <w:rsid w:val="00A903E0"/>
    <w:pPr>
      <w:spacing w:after="100"/>
      <w:ind w:left="440"/>
    </w:pPr>
  </w:style>
  <w:style w:type="paragraph" w:styleId="Lbjegyzetszveg">
    <w:name w:val="footnote text"/>
    <w:basedOn w:val="Norml"/>
    <w:link w:val="LbjegyzetszvegChar"/>
    <w:uiPriority w:val="99"/>
    <w:semiHidden/>
    <w:unhideWhenUsed/>
    <w:rsid w:val="00370D52"/>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370D52"/>
    <w:rPr>
      <w:sz w:val="20"/>
      <w:szCs w:val="20"/>
    </w:rPr>
  </w:style>
  <w:style w:type="character" w:styleId="Lbjegyzet-hivatkozs">
    <w:name w:val="footnote reference"/>
    <w:basedOn w:val="Bekezdsalapbettpusa"/>
    <w:uiPriority w:val="99"/>
    <w:semiHidden/>
    <w:unhideWhenUsed/>
    <w:rsid w:val="00370D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173.255.124.20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FECBB-9110-4FF2-9CB2-042490C8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775</Words>
  <Characters>5350</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Tomi</cp:lastModifiedBy>
  <cp:revision>7</cp:revision>
  <dcterms:created xsi:type="dcterms:W3CDTF">2015-11-25T14:02:00Z</dcterms:created>
  <dcterms:modified xsi:type="dcterms:W3CDTF">2015-11-27T10:26:00Z</dcterms:modified>
</cp:coreProperties>
</file>