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55555"/>
          <w:sz w:val="28"/>
          <w:szCs w:val="28"/>
        </w:rPr>
        <w:t xml:space="preserve">FATEC REGISTRO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Curso de Engenharia de Software I</w:t>
      </w:r>
    </w:p>
    <w:p>
      <w:pPr>
        <w:spacing w:before="1600"/>
      </w:pPr>
    </w:p>
    <w:p>
      <w:pPr>
        <w:jc w:val="center"/>
      </w:pPr>
      <w:r>
        <w:rPr>
          <w:sz w:val="96"/>
          <w:szCs w:val="96"/>
        </w:rPr>
        <w:t xml:space="preserve">🚌</w:t>
      </w:r>
    </w:p>
    <w:p>
      <w:pPr>
        <w:spacing w:before="300"/>
        <w:jc w:val="center"/>
      </w:pPr>
      <w:r>
        <w:rPr>
          <w:b/>
          <w:bCs/>
          <w:color w:val="1565C0"/>
          <w:sz w:val="44"/>
          <w:szCs w:val="44"/>
        </w:rPr>
        <w:t xml:space="preserve">Vale Rota</w:t>
      </w:r>
    </w:p>
    <w:p>
      <w:pPr>
        <w:spacing w:after="1600"/>
        <w:jc w:val="center"/>
      </w:pPr>
      <w:r>
        <w:rPr>
          <w:color w:val="333333"/>
          <w:sz w:val="26"/>
          <w:szCs w:val="26"/>
        </w:rPr>
        <w:t xml:space="preserve">Sistema Inteligente de Transporte Público Intermunicipal para o Vale do Ribeira</w:t>
      </w:r>
    </w:p>
    <w:p>
      <w:pPr>
        <w:spacing w:before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Projeto Integrador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Vale do Ribeira - São Paulo</w:t>
      </w:r>
    </w:p>
    <w:p>
      <w:pPr>
        <w:jc w:val="center"/>
      </w:pPr>
      <w:r>
        <w:rPr>
          <w:color w:val="555555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1565C0"/>
        </w:rPr>
        <w:t xml:space="preserve">1. Justificativa</w:t>
      </w:r>
    </w:p>
    <w:p>
      <w:pPr>
        <w:spacing w:after="200" w:line="300"/>
      </w:pPr>
      <w:r>
        <w:t xml:space="preserve">O transporte público intermunicipal no Vale do Ribeira é escasso, com poucas linhas e horários mal divulgados pelas próprias empresas operadoras. Estudantes que precisam se deslocar até campi universitários em outras cidades e trabalhadores que dependem de ônibus para chegar ao emprego enfrentam dificuldade para planejar viagens, muitas vezes recorrendo a grupos de WhatsApp ou informações repassadas de boca a boca.</w:t>
      </w:r>
    </w:p>
    <w:p>
      <w:pPr>
        <w:spacing w:after="200" w:line="300"/>
      </w:pPr>
      <w:r>
        <w:t xml:space="preserve">Além da falta de centralização dos horários, os atrasos são frequentes e não há qualquer previsibilidade: o passageiro só descobre que o ônibus está atrasado quando já está no ponto de embarque. Este projeto propõe um aplicativo que centraliza rotas e horários das linhas intermunicipais da região e utiliza dados históricos de viagens para estimar a probabilidade e o tempo médio de atraso de cada linha, ajudando o usuário a planejar melhor seu deslocamento.</w:t>
      </w:r>
    </w:p>
    <w:p>
      <w:pPr>
        <w:pStyle w:val="Heading1"/>
        <w:spacing w:after="200" w:before="400"/>
      </w:pPr>
      <w:r>
        <w:rPr>
          <w:color w:val="1565C0"/>
        </w:rPr>
        <w:t xml:space="preserve">2. Objetivo Geral</w:t>
      </w:r>
    </w:p>
    <w:p>
      <w:pPr>
        <w:spacing w:after="200" w:line="300"/>
      </w:pPr>
      <w:r>
        <w:t xml:space="preserve">Desenvolver um sistema (aplicativo web responsivo) que centralize horários e rotas de ônibus intermunicipais do Vale do Ribeira, oferecendo previsão de atraso baseada em dados históricos e alertas personalizados para estudantes e trabalhadores que dependem desse transporte.</w:t>
      </w:r>
    </w:p>
    <w:p>
      <w:pPr>
        <w:pStyle w:val="Heading2"/>
        <w:spacing w:after="150" w:before="300"/>
      </w:pPr>
      <w:r>
        <w:rPr>
          <w:color w:val="0D47A1"/>
        </w:rPr>
        <w:t xml:space="preserve">2.1 Objetivos específicos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Centralizar em um único lugar as linhas, horários e empresas operadoras da região;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Permitir busca de rotas por origem, destino, data e horário;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Calcular e exibir a previsão de atraso de cada viagem com base no histórico de viagens anteriores;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Permitir que o usuário registre rotas favoritas e configure alertas personalizados;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Notificar o usuário sobre atrasos previstos ou confirmados antes do horário de embarque;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Permitir que passageiros reportem problemas (atraso, cancelamento) para alimentar a base histórica.</w:t>
      </w:r>
    </w:p>
    <w:p>
      <w:pPr>
        <w:pStyle w:val="Heading1"/>
        <w:spacing w:after="200" w:before="400"/>
      </w:pPr>
      <w:r>
        <w:rPr>
          <w:color w:val="1565C0"/>
        </w:rPr>
        <w:t xml:space="preserve">3. Requisitos Funcionais (RF)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RF01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cadastro de usuário (estudante/trabalhador) com cidades de interesse.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RF02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busca de rotas por cidade de origem, destino e data.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RF03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exibir os horários disponíveis das linhas que atendem à rota buscada, com empresa operadora e duração estimada.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calcular um índice de previsão de atraso por linha e horário, com base no histórico de viagens anteriores.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exibir o trajeto da linha com paradas intermediárias e horários previstos em cada uma.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RF06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usuário deve poder salvar rotas favoritas para acesso rápido.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RF07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configurar alertas personalizados (ex: avisar quando o ônibus sair do terminal, ou quando o atraso previsto ultrapassar X minutos).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RF08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enviar notificações push/SMS quando as condições do alerta configurado forem atendidas.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RF09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usuário deve poder reportar atrasos ou problemas observados em uma viagem específica.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RF10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consulta sem necessidade de login (modo visitante), com funcionalidades limitadas.</w:t>
            </w:r>
          </w:p>
        </w:tc>
      </w:tr>
    </w:tbl>
    <w:p>
      <w:pPr>
        <w:pStyle w:val="Heading1"/>
        <w:spacing w:after="200" w:before="400"/>
      </w:pPr>
      <w:r>
        <w:rPr>
          <w:color w:val="1565C0"/>
        </w:rPr>
        <w:t xml:space="preserve">4. Requisitos Não Funcionais (RNF)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RNF01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responsiva, utilizável em smartphones de baixo custo e com conexão limitada.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RNF02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Disponibilidade mínima de 95%, considerando picos de uso em horários de embarque.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RNF03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Buscas de rota devem retornar resultados em até 3 segundos.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Dados de viagens (horário real vs. previsto) armazenados por no mínimo 12 meses para cálculo estatístico de atraso.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deve funcionar em modo offline parcial, exibindo últimos dados sincronizados quando sem conexão.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RNF06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simples e acessível, com poucos textos técnicos e uso de cores para indicar status (no horário/atrasado).</w:t>
            </w:r>
          </w:p>
        </w:tc>
      </w:tr>
    </w:tbl>
    <w:p>
      <w:pPr>
        <w:pStyle w:val="Heading1"/>
        <w:spacing w:after="200" w:before="400"/>
      </w:pPr>
      <w:r>
        <w:rPr>
          <w:color w:val="1565C0"/>
        </w:rPr>
        <w:t xml:space="preserve">5. Arquitetura Proposta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aplicação web responsiva (React) ou app mobile leve (Flutter/React Native);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Backend: API REST (Node.js/Express ou Python/FastAPI);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Banco de dados: PostgreSQL, com tabelas de linhas, horários programados, viagens realizadas e reportes de usuários;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Modelo de previsão de atraso: cálculo estatístico simples (média/mediana de atraso por linha e horário) com possível evolução futura para modelo de regressão;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Job agendado: rotina periódica que recalcula os índices de previsão de atraso a partir dos dados coletados;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Notificações: serviço de push (Firebase Cloud Messaging) e/ou SMS para usuários sem smartphone avançado;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Mapa: integração com API de mapas (ex: Google Maps/OpenStreetMap) para exibição de rotas e paradas.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565C0"/>
        </w:rPr>
        <w:t xml:space="preserve">6. Protótipo de Telas</w:t>
      </w:r>
    </w:p>
    <w:p>
      <w:pPr>
        <w:spacing w:after="200" w:line="300"/>
      </w:pPr>
      <w:r>
        <w:t xml:space="preserve">A seguir são apresentados os wireframes das seis telas principais do sistema, ilustrando o fluxo do usuário desde o login até a configuração de alertas de atraso.</w:t>
      </w:r>
    </w:p>
    <w:p>
      <w:pPr>
        <w:pStyle w:val="Heading2"/>
        <w:spacing w:after="150" w:before="300"/>
      </w:pPr>
      <w:r>
        <w:rPr>
          <w:color w:val="0D47A1"/>
        </w:rPr>
        <w:t xml:space="preserve">6.1 Tela 1 — Login / Cadastro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 — Tela de login, cadastro e acesso como visitante.</w:t>
      </w:r>
    </w:p>
    <w:p>
      <w:pPr>
        <w:pStyle w:val="Heading2"/>
        <w:spacing w:after="150" w:before="300"/>
      </w:pPr>
      <w:r>
        <w:rPr>
          <w:color w:val="0D47A1"/>
        </w:rPr>
        <w:t xml:space="preserve">6.2 Tela 2 — Busca de Rota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 — Busca por origem, destino, data e horário, com rotas frequentes.</w:t>
      </w:r>
    </w:p>
    <w:p>
      <w:r>
        <w:br w:type="page"/>
      </w:r>
    </w:p>
    <w:p>
      <w:pPr>
        <w:pStyle w:val="Heading2"/>
        <w:spacing w:after="150" w:before="300"/>
      </w:pPr>
      <w:r>
        <w:rPr>
          <w:color w:val="0D47A1"/>
        </w:rPr>
        <w:t xml:space="preserve">6.3 Tela 3 — Resultados de Horários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 — Lista de horários disponíveis com previsão de atraso indicada por cor.</w:t>
      </w:r>
    </w:p>
    <w:p>
      <w:pPr>
        <w:pStyle w:val="Heading2"/>
        <w:spacing w:after="150" w:before="300"/>
      </w:pPr>
      <w:r>
        <w:rPr>
          <w:color w:val="0D47A1"/>
        </w:rPr>
        <w:t xml:space="preserve">6.4 Tela 4 — Detalhes da Viagem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 — Mapa da rota, paradas intermediárias e previsão de atraso detalhada.</w:t>
      </w:r>
    </w:p>
    <w:p>
      <w:r>
        <w:br w:type="page"/>
      </w:r>
    </w:p>
    <w:p>
      <w:pPr>
        <w:pStyle w:val="Heading2"/>
        <w:spacing w:after="150" w:before="300"/>
      </w:pPr>
      <w:r>
        <w:rPr>
          <w:color w:val="0D47A1"/>
        </w:rPr>
        <w:t xml:space="preserve">6.5 Tela 5 — Favoritos e Alertas de Linha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 — Rotas favoritas e configuração de alertas personalizados.</w:t>
      </w:r>
    </w:p>
    <w:p>
      <w:pPr>
        <w:pStyle w:val="Heading2"/>
        <w:spacing w:after="150" w:before="300"/>
      </w:pPr>
      <w:r>
        <w:rPr>
          <w:color w:val="0D47A1"/>
        </w:rPr>
        <w:t xml:space="preserve">6.6 Tela 6 — Perfil e Configurações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6 — Perfil do usuário, preferências de notificação e canal de reporte.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565C0"/>
        </w:rPr>
        <w:t xml:space="preserve">7. Cronograma Sugerido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8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Levantamento de requisitos e mapeamento das linhas/empresas da região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Modelagem de dados e definição da arquitetura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Protótipo de telas (wireframes)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7–9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Desenvolvimento do backend e modelo de previsão de atraso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10–12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Desenvolvimento do frontend</w:t>
            </w:r>
          </w:p>
        </w:tc>
      </w:tr>
      <w:tr>
        <w:tc>
          <w:tcPr>
            <w:tcW w:type="dxa" w:w="1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13–14</w:t>
            </w:r>
          </w:p>
        </w:tc>
        <w:tc>
          <w:tcPr>
            <w:tcW w:type="dxa" w:w="80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Testes e ajustes com usuários reais (estudantes/trabalhadores)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8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Documentação final e apresentação</w:t>
            </w:r>
          </w:p>
        </w:tc>
      </w:tr>
    </w:tbl>
    <w:p>
      <w:pPr>
        <w:pStyle w:val="Heading1"/>
        <w:spacing w:after="200" w:before="400"/>
      </w:pPr>
      <w:r>
        <w:rPr>
          <w:color w:val="1565C0"/>
        </w:rPr>
        <w:t xml:space="preserve">8. Riscos do Projeto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Dificuldade de obter dados oficiais de horários das empresas operadoras, exigindo coleta manual inicial;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Escassez de dados históricos suficientes para gerar previsões de atraso confiáveis nas primeiras semanas de uso;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Baixa adesão inicial dos usuários, o que reduz a quantidade de reportes que alimentam o modelo de previsão;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Resistência das empresas de ônibus em fornecer ou confirmar informações de horários e rotas.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Vale Rota — Projeto Integrador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cb8d107a2dd563c1b2c7482b5047051c671629.png"/><Relationship Id="rId10" Type="http://schemas.openxmlformats.org/officeDocument/2006/relationships/image" Target="media/7478d67e48368fa4ca1ec1440397f420358a6199.png"/><Relationship Id="rId11" Type="http://schemas.openxmlformats.org/officeDocument/2006/relationships/image" Target="media/aa7d5d60cb810436b6c4f84fe2c862a482aaf7eb.png"/><Relationship Id="rId12" Type="http://schemas.openxmlformats.org/officeDocument/2006/relationships/image" Target="media/2cc28c5aa0a6ddde7da27ab7a85ae7d01d5a43f6.png"/><Relationship Id="rId13" Type="http://schemas.openxmlformats.org/officeDocument/2006/relationships/image" Target="media/8ecb04bbfbe16d7d314708f72051c8214084b530.png"/><Relationship Id="rId14" Type="http://schemas.openxmlformats.org/officeDocument/2006/relationships/image" Target="media/8020998926958756f5630acd36353816149320f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2026-08-10T22:42:54.757Z</dcterms:created>
  <dcterms:modified xsi:type="dcterms:W3CDTF">2026-08-10T22:42:54.769Z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