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Továbbá megfigyelve több modernebb kialakítású weboldalt, azt tapasztaltuk, hogy az a dizájn melyet a mobileszközökön való adatmegjelenítésnél használnak teljes képernyős nézetben is egyre nagyobb teret hódít, ez a megközelítés tetszett nekünk így hasonló dizájn fejlesztésébe kezdtünk.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Ami a menüpontokat illeti az eredeti elképzelés szerint a weboldal dizájn teljes mértékben dinamikus lett volna és minden adatot adatbázisból kértünk volna le. De végül ebből az elképzelésből engedtünk az adatforgalom csökkentése érdekében.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komponens: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manapság egy standard komponensnek számít minden weboldalon, a megléte gyakorlatilag már-már elvárt. Ami a funkcióját illeti elsősorban két célunk volt a létrehozásával. Először is bizonyos információk megjelenítése, többek között a felhasznált technológiák logóinak feltűntetése, copyright jogok feltűntetése és a weboldal logója.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Másodszor pedig némely navigációs link ismételt megjelenítése. Erre azért van szükség, mert a látogatónak a figyelmét nagyobb valószínűséggel tudjuk megragadni, hogyha egyes menüpontok a weboldal tetején és 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segítségével a weboldal alján is megjelennek, hiszen így a további szolgáltatásainkra például a fő oldal áttekintése után ismét felhívjuk a figyelmet.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Home </w:t>
      </w:r>
      <w:proofErr w:type="spellStart"/>
      <w:r>
        <w:rPr>
          <w:rFonts w:ascii="Arial" w:hAnsi="Arial" w:cs="Arial"/>
          <w:color w:val="000000" w:themeColor="text1"/>
        </w:rPr>
        <w:t>page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fejlesztés során több elképzelés is született a fő oldal megvalósításával kapcsolatban. Az alapelv az volt, hogy a fő oldalnak figyelemfelkeltőnek kell lennie, de nem is szabad túl sok információval elárasztania a felhasználót. Az imént említett navigációs panel kialakításának módját figyelembe véve és azt, hogy alapértelmezetten a </w:t>
      </w:r>
      <w:proofErr w:type="spellStart"/>
      <w:r>
        <w:rPr>
          <w:rFonts w:ascii="Arial" w:hAnsi="Arial" w:cs="Arial"/>
          <w:color w:val="000000" w:themeColor="text1"/>
        </w:rPr>
        <w:t>navigation</w:t>
      </w:r>
      <w:proofErr w:type="spellEnd"/>
      <w:r>
        <w:rPr>
          <w:rFonts w:ascii="Arial" w:hAnsi="Arial" w:cs="Arial"/>
          <w:color w:val="000000" w:themeColor="text1"/>
        </w:rPr>
        <w:t xml:space="preserve"> komponens nem jelenik meg, így, több adatot tudunk megjeleníteni úgy, hogy az még ne legyen zavaró.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fő oldal elsődleges célja a látogató figyelmének a felkeltése és a további böngészésre való ösztönzés, ezért a fontosabb szolgáltatásaink linkjei a főoldalon akár háromszor is megjelenhetnek különböző formában.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További szempont volt a megfelelő vizuális megjelenítés is. Tehát az információ ízléses tálalása. Az egyik ilyen módszer volt a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komponens felhasználása, mely periodikusan egy képlistán megy végig magyarázó szöveg kíséretében. Ez a fajta megjelenítés napjainkban nagyon elterjedt és jól mutat mind típusú kijelzőn, hiszen a komponens </w:t>
      </w:r>
      <w:proofErr w:type="spellStart"/>
      <w:r w:rsidRPr="00655BD4">
        <w:rPr>
          <w:rFonts w:ascii="Arial" w:hAnsi="Arial" w:cs="Arial"/>
          <w:color w:val="000000" w:themeColor="text1"/>
        </w:rPr>
        <w:t>reszponzívitás</w:t>
      </w:r>
      <w:proofErr w:type="spellEnd"/>
      <w:r>
        <w:rPr>
          <w:rFonts w:ascii="Arial" w:hAnsi="Arial" w:cs="Arial"/>
          <w:color w:val="000000" w:themeColor="text1"/>
        </w:rPr>
        <w:t xml:space="preserve"> könnyen megoldható. A weboldalunkon a </w:t>
      </w: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külső komponenst használtuk fel.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157246" wp14:editId="03CDD6C7">
            <wp:extent cx="5039995" cy="2623930"/>
            <wp:effectExtent l="0" t="0" r="825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6" cy="26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AB540A0" wp14:editId="667CF3AB">
            <wp:extent cx="5039995" cy="1997710"/>
            <wp:effectExtent l="0" t="0" r="8255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forráskód átírásával a komponens dinamikusan a megadott adatok alapján </w:t>
      </w:r>
      <w:proofErr w:type="spellStart"/>
      <w:r>
        <w:rPr>
          <w:rFonts w:ascii="Arial" w:hAnsi="Arial" w:cs="Arial"/>
          <w:color w:val="000000" w:themeColor="text1"/>
        </w:rPr>
        <w:t>generálódik</w:t>
      </w:r>
      <w:proofErr w:type="spellEnd"/>
      <w:r>
        <w:rPr>
          <w:rFonts w:ascii="Arial" w:hAnsi="Arial" w:cs="Arial"/>
          <w:color w:val="000000" w:themeColor="text1"/>
        </w:rPr>
        <w:t xml:space="preserve"> le.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</w:t>
      </w: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 oldal egy egyszerű oldal ahol magunkról, a projekt céljáról és olyan dolgokról melyek, a látogatónak szükségesek lehetnek, osztunk meg alap információkat. Talán ez a legegyszerűbb oldal a projektben ugyanis, egyszerű kiíratásról van itt szó listákba a </w:t>
      </w:r>
      <w:proofErr w:type="spellStart"/>
      <w:r>
        <w:rPr>
          <w:rFonts w:ascii="Arial" w:hAnsi="Arial" w:cs="Arial"/>
          <w:color w:val="000000" w:themeColor="text1"/>
        </w:rPr>
        <w:t>pragrafusokba</w:t>
      </w:r>
      <w:proofErr w:type="spellEnd"/>
      <w:r>
        <w:rPr>
          <w:rFonts w:ascii="Arial" w:hAnsi="Arial" w:cs="Arial"/>
          <w:color w:val="000000" w:themeColor="text1"/>
        </w:rPr>
        <w:t xml:space="preserve"> rendezve.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Products (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spellEnd"/>
      <w:r>
        <w:rPr>
          <w:rFonts w:ascii="Arial" w:hAnsi="Arial" w:cs="Arial"/>
          <w:color w:val="000000" w:themeColor="text1"/>
        </w:rPr>
        <w:t>):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oldal elsődleges célja hogy az elérhető termékek közül a látogató tudjon böngészni és egyéb műveleteket végre hajtani. A termékek úgynevezett </w:t>
      </w:r>
      <w:proofErr w:type="spellStart"/>
      <w:r>
        <w:rPr>
          <w:rFonts w:ascii="Arial" w:hAnsi="Arial" w:cs="Arial"/>
          <w:color w:val="000000" w:themeColor="text1"/>
        </w:rPr>
        <w:t>cardok</w:t>
      </w:r>
      <w:proofErr w:type="spellEnd"/>
      <w:r>
        <w:rPr>
          <w:rFonts w:ascii="Arial" w:hAnsi="Arial" w:cs="Arial"/>
          <w:color w:val="000000" w:themeColor="text1"/>
        </w:rPr>
        <w:t xml:space="preserve"> segítségével vannak</w:t>
      </w:r>
      <w:r w:rsidR="000A4E67">
        <w:rPr>
          <w:rFonts w:ascii="Arial" w:hAnsi="Arial" w:cs="Arial"/>
          <w:color w:val="000000" w:themeColor="text1"/>
        </w:rPr>
        <w:t xml:space="preserve"> feltűntetve. Mind a </w:t>
      </w:r>
      <w:proofErr w:type="spellStart"/>
      <w:r w:rsidR="000A4E67">
        <w:rPr>
          <w:rFonts w:ascii="Arial" w:hAnsi="Arial" w:cs="Arial"/>
          <w:color w:val="000000" w:themeColor="text1"/>
        </w:rPr>
        <w:t>bootstrapnek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és a </w:t>
      </w:r>
      <w:proofErr w:type="spellStart"/>
      <w:r w:rsidR="000A4E67">
        <w:rPr>
          <w:rFonts w:ascii="Arial" w:hAnsi="Arial" w:cs="Arial"/>
          <w:color w:val="000000" w:themeColor="text1"/>
        </w:rPr>
        <w:t>primevue-nak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vannak </w:t>
      </w:r>
      <w:proofErr w:type="spellStart"/>
      <w:r w:rsidR="000A4E67">
        <w:rPr>
          <w:rFonts w:ascii="Arial" w:hAnsi="Arial" w:cs="Arial"/>
          <w:color w:val="000000" w:themeColor="text1"/>
        </w:rPr>
        <w:t>card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moduljai, de ezek nemteljesen feleltek meg az elvárásainknak.</w:t>
      </w: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cardokkal</w:t>
      </w:r>
      <w:proofErr w:type="spellEnd"/>
      <w:r>
        <w:rPr>
          <w:rFonts w:ascii="Arial" w:hAnsi="Arial" w:cs="Arial"/>
          <w:color w:val="000000" w:themeColor="text1"/>
        </w:rPr>
        <w:t xml:space="preserve"> kapcsolatban a következő elvárásaink voltak: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tartalmazni kell egy lekicsinyített képet a termékről.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termék nevét és árát felkell tudnunk rajta tűntetni.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Ha a felhasználó vagy egy gombra kattintva vagy </w:t>
      </w:r>
      <w:proofErr w:type="spellStart"/>
      <w:r>
        <w:rPr>
          <w:rFonts w:ascii="Arial" w:hAnsi="Arial" w:cs="Arial"/>
          <w:color w:val="000000" w:themeColor="text1"/>
        </w:rPr>
        <w:t>mouseover</w:t>
      </w:r>
      <w:proofErr w:type="spellEnd"/>
      <w:r>
        <w:rPr>
          <w:rFonts w:ascii="Arial" w:hAnsi="Arial" w:cs="Arial"/>
          <w:color w:val="000000" w:themeColor="text1"/>
        </w:rPr>
        <w:t xml:space="preserve"> esemény következtében 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a méretét megkell növelnünk annyira, hogy az utóbbi információk mellett még egy részletesebb leírást is megtudjunk jeleníteni.</w:t>
      </w:r>
    </w:p>
    <w:p w:rsidR="000A4E67" w:rsidRDefault="000A4E67" w:rsidP="000A4E67">
      <w:pPr>
        <w:pStyle w:val="NormlWeb"/>
        <w:widowControl w:val="0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000000" w:themeColor="text1"/>
        </w:rPr>
      </w:pPr>
    </w:p>
    <w:p w:rsidR="00274944" w:rsidRDefault="000A4E67">
      <w:pPr>
        <w:rPr>
          <w:rFonts w:ascii="Arial" w:hAnsi="Arial" w:cs="Arial"/>
          <w:sz w:val="24"/>
          <w:szCs w:val="24"/>
        </w:rPr>
      </w:pPr>
      <w:r w:rsidRPr="000A4E6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A4E67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oldalon a felhasználó több </w:t>
      </w:r>
      <w:r w:rsidR="00197540">
        <w:rPr>
          <w:rFonts w:ascii="Arial" w:hAnsi="Arial" w:cs="Arial"/>
          <w:sz w:val="24"/>
          <w:szCs w:val="24"/>
        </w:rPr>
        <w:t xml:space="preserve">műveletet és képes végrehajtani, névlegesen a terméket kosárba tudja helyezni, a választott termékről bővebb információhoz juthat, </w:t>
      </w:r>
      <w:proofErr w:type="spellStart"/>
      <w:r w:rsidR="00197540">
        <w:rPr>
          <w:rFonts w:ascii="Arial" w:hAnsi="Arial" w:cs="Arial"/>
          <w:sz w:val="24"/>
          <w:szCs w:val="24"/>
        </w:rPr>
        <w:t>ehez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a művelethez a </w:t>
      </w:r>
      <w:proofErr w:type="spellStart"/>
      <w:r w:rsidR="00197540">
        <w:rPr>
          <w:rFonts w:ascii="Arial" w:hAnsi="Arial" w:cs="Arial"/>
          <w:sz w:val="24"/>
          <w:szCs w:val="24"/>
        </w:rPr>
        <w:t>product-details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oldalra való átlépés szükséges, és a lehetőség nyílik a termék kívánságlistára, való felvételére is.</w:t>
      </w:r>
    </w:p>
    <w:p w:rsidR="00197540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Ezekhez a műveletekhez backend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-hívásokra lesz szükség.</w:t>
      </w:r>
    </w:p>
    <w:p w:rsidR="00F77931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termék kosárba való felvételéhez, a felhasználónak nemszükséges regisztrálnia és bejelentkeznie, hiszen a kosár tartalmát nem adatbázisban tároljuk, azonban a kívánságlistára való felvételhez alap követelmény hogy a felhasználó be legyen jelentkezve, az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csak így lehetséges, a hívás előtt egy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hívásával, illetve a visszakapott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változó értékével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 történik. Igaz, már az oldal </w:t>
      </w:r>
      <w:proofErr w:type="spellStart"/>
      <w:r>
        <w:rPr>
          <w:rFonts w:ascii="Arial" w:hAnsi="Arial" w:cs="Arial"/>
          <w:sz w:val="24"/>
          <w:szCs w:val="24"/>
        </w:rPr>
        <w:t>renderelése</w:t>
      </w:r>
      <w:proofErr w:type="spellEnd"/>
      <w:r>
        <w:rPr>
          <w:rFonts w:ascii="Arial" w:hAnsi="Arial" w:cs="Arial"/>
          <w:sz w:val="24"/>
          <w:szCs w:val="24"/>
        </w:rPr>
        <w:t xml:space="preserve"> előtt lefut egy hasonló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, hogy olyan gombokat, menüket és információkat ne </w:t>
      </w:r>
      <w:proofErr w:type="spellStart"/>
      <w:r>
        <w:rPr>
          <w:rFonts w:ascii="Arial" w:hAnsi="Arial" w:cs="Arial"/>
          <w:sz w:val="24"/>
          <w:szCs w:val="24"/>
        </w:rPr>
        <w:t>osszunk</w:t>
      </w:r>
      <w:proofErr w:type="spellEnd"/>
      <w:r>
        <w:rPr>
          <w:rFonts w:ascii="Arial" w:hAnsi="Arial" w:cs="Arial"/>
          <w:sz w:val="24"/>
          <w:szCs w:val="24"/>
        </w:rPr>
        <w:t xml:space="preserve"> meg</w:t>
      </w:r>
      <w:r w:rsidR="00F77931">
        <w:rPr>
          <w:rFonts w:ascii="Arial" w:hAnsi="Arial" w:cs="Arial"/>
          <w:sz w:val="24"/>
          <w:szCs w:val="24"/>
        </w:rPr>
        <w:t xml:space="preserve"> melyekre a felhasználónak nincs jogosultsága. Ez azért fontos, mert így eltudjuk kerülni, azt hogy összezavarjuk a felhasználót. </w:t>
      </w:r>
    </w:p>
    <w:p w:rsidR="00922DB4" w:rsidRDefault="00922DB4">
      <w:pPr>
        <w:rPr>
          <w:rFonts w:ascii="Arial" w:hAnsi="Arial" w:cs="Arial"/>
          <w:sz w:val="24"/>
          <w:szCs w:val="24"/>
        </w:rPr>
      </w:pPr>
    </w:p>
    <w:p w:rsidR="00922DB4" w:rsidRDefault="00922D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és Login:</w:t>
      </w:r>
    </w:p>
    <w:p w:rsidR="00922DB4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oldal teszi lehetővé, hogy a felhasználó regisztrálni tudja magát az oldalra, és hogy aztán élvezhesse annak előnyeit.</w:t>
      </w:r>
    </w:p>
    <w:p w:rsidR="00197540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75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regisztrációs folyamathoz egy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kitöltése szükséges, melyen több hiba lehetőséget is figyelembe kellet vennünk.</w:t>
      </w:r>
    </w:p>
    <w:p w:rsidR="00922DB4" w:rsidRDefault="00922DB4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megadott adatokat </w:t>
      </w:r>
      <w:proofErr w:type="spellStart"/>
      <w:r>
        <w:rPr>
          <w:rFonts w:ascii="Arial" w:hAnsi="Arial" w:cs="Arial"/>
          <w:sz w:val="24"/>
          <w:szCs w:val="24"/>
        </w:rPr>
        <w:t>validálni</w:t>
      </w:r>
      <w:proofErr w:type="spellEnd"/>
      <w:r>
        <w:rPr>
          <w:rFonts w:ascii="Arial" w:hAnsi="Arial" w:cs="Arial"/>
          <w:sz w:val="24"/>
          <w:szCs w:val="24"/>
        </w:rPr>
        <w:t xml:space="preserve"> kell,</w:t>
      </w:r>
      <w:r w:rsidR="00BD21E7">
        <w:rPr>
          <w:rFonts w:ascii="Arial" w:hAnsi="Arial" w:cs="Arial"/>
          <w:sz w:val="24"/>
          <w:szCs w:val="24"/>
        </w:rPr>
        <w:t xml:space="preserve"> hogy véletlenül se lehessen hibás adatokat megadni.</w:t>
      </w:r>
    </w:p>
    <w:p w:rsidR="00BD21E7" w:rsidRDefault="00BD21E7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felhasználónak további segítséget kell nyújtani az által hogy: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Segítünk megfelelő erősségű jelszót választani a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komponens segítségével.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Redukáljuk az elírás lehetőségét azáltal, hogy </w:t>
      </w:r>
      <w:proofErr w:type="spellStart"/>
      <w:r>
        <w:rPr>
          <w:rFonts w:ascii="Arial" w:hAnsi="Arial" w:cs="Arial"/>
          <w:sz w:val="24"/>
          <w:szCs w:val="24"/>
        </w:rPr>
        <w:t>validációt</w:t>
      </w:r>
      <w:proofErr w:type="spellEnd"/>
      <w:r>
        <w:rPr>
          <w:rFonts w:ascii="Arial" w:hAnsi="Arial" w:cs="Arial"/>
          <w:sz w:val="24"/>
          <w:szCs w:val="24"/>
        </w:rPr>
        <w:t xml:space="preserve"> készítünk a jelszó kétszeres lekérése után.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kitültése</w:t>
      </w:r>
      <w:proofErr w:type="spellEnd"/>
      <w:r>
        <w:rPr>
          <w:rFonts w:ascii="Arial" w:hAnsi="Arial" w:cs="Arial"/>
          <w:sz w:val="24"/>
          <w:szCs w:val="24"/>
        </w:rPr>
        <w:t xml:space="preserve"> után </w:t>
      </w:r>
      <w:proofErr w:type="spellStart"/>
      <w:r>
        <w:rPr>
          <w:rFonts w:ascii="Arial" w:hAnsi="Arial" w:cs="Arial"/>
          <w:sz w:val="24"/>
          <w:szCs w:val="24"/>
        </w:rPr>
        <w:t>validáljuk</w:t>
      </w:r>
      <w:proofErr w:type="spellEnd"/>
      <w:r>
        <w:rPr>
          <w:rFonts w:ascii="Arial" w:hAnsi="Arial" w:cs="Arial"/>
          <w:sz w:val="24"/>
          <w:szCs w:val="24"/>
        </w:rPr>
        <w:t xml:space="preserve"> a megadott adatokat.</w:t>
      </w:r>
    </w:p>
    <w:p w:rsidR="00BD21E7" w:rsidRDefault="00BD21E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Továbbá az kitöltött mezőket adatkötésekkel tároljuk</w:t>
      </w:r>
      <w:r w:rsidR="00C5019F"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validációk</w:t>
      </w:r>
      <w:proofErr w:type="spellEnd"/>
      <w:r>
        <w:rPr>
          <w:rFonts w:ascii="Arial" w:hAnsi="Arial" w:cs="Arial"/>
          <w:sz w:val="24"/>
          <w:szCs w:val="24"/>
        </w:rPr>
        <w:t xml:space="preserve"> sikeressége után, egy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segítségével folytatódik a regisztrációs folyamat.</w:t>
      </w:r>
      <w:r w:rsidR="007F2BB6">
        <w:rPr>
          <w:rFonts w:ascii="Arial" w:hAnsi="Arial" w:cs="Arial"/>
          <w:sz w:val="24"/>
          <w:szCs w:val="24"/>
        </w:rPr>
        <w:t xml:space="preserve"> Egy felugró ablak jelzi, hogy a link mellyel az Account aktiválható a megadott emailre lesz elküldve.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emailben elküldött link által való fiók aktiválását követően, a fiók adatbázisban való tárolása megtörténik.</w:t>
      </w:r>
      <w:r w:rsidR="007F2BB6">
        <w:rPr>
          <w:rFonts w:ascii="Arial" w:hAnsi="Arial" w:cs="Arial"/>
          <w:sz w:val="24"/>
          <w:szCs w:val="24"/>
        </w:rPr>
        <w:t xml:space="preserve"> Ez úgy valósul meg, hogy az emailben elküldött link, betöltésekor a frontend az URL-ből kinyeri az aktiváláshoz szükséges </w:t>
      </w:r>
      <w:proofErr w:type="spellStart"/>
      <w:r w:rsidR="007F2BB6">
        <w:rPr>
          <w:rFonts w:ascii="Arial" w:hAnsi="Arial" w:cs="Arial"/>
          <w:sz w:val="24"/>
          <w:szCs w:val="24"/>
        </w:rPr>
        <w:t>tokent</w:t>
      </w:r>
      <w:proofErr w:type="spellEnd"/>
      <w:r w:rsidR="007F2BB6">
        <w:rPr>
          <w:rFonts w:ascii="Arial" w:hAnsi="Arial" w:cs="Arial"/>
          <w:sz w:val="24"/>
          <w:szCs w:val="24"/>
        </w:rPr>
        <w:t>, melyet felhasználva egy API hívást követően az adatbázisban az account aktiválásra kerül.</w:t>
      </w:r>
    </w:p>
    <w:p w:rsidR="007F2BB6" w:rsidRDefault="007F2BB6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ez sikerült egy új felugró ablak tájékoztatja a felhasználót a művelet sikerességéről vagy az esetleges hibákról, majd átirányítja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login oldalon hasonló képpen, a </w:t>
      </w:r>
      <w:proofErr w:type="spellStart"/>
      <w:r>
        <w:rPr>
          <w:rFonts w:ascii="Arial" w:hAnsi="Arial" w:cs="Arial"/>
          <w:sz w:val="24"/>
          <w:szCs w:val="24"/>
        </w:rPr>
        <w:t>validációs</w:t>
      </w:r>
      <w:proofErr w:type="spellEnd"/>
      <w:r>
        <w:rPr>
          <w:rFonts w:ascii="Arial" w:hAnsi="Arial" w:cs="Arial"/>
          <w:sz w:val="24"/>
          <w:szCs w:val="24"/>
        </w:rPr>
        <w:t xml:space="preserve"> műveletek után egy login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hívást követően a frontend átnavigálja a felhasználót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 xml:space="preserve">, ami egy ismételt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hívással megállapítja, hogy a kliensoldalon való session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, így a bejelentkezett </w:t>
      </w:r>
      <w:proofErr w:type="spellStart"/>
      <w:r>
        <w:rPr>
          <w:rFonts w:ascii="Arial" w:hAnsi="Arial" w:cs="Arial"/>
          <w:sz w:val="24"/>
          <w:szCs w:val="24"/>
        </w:rPr>
        <w:t>userek</w:t>
      </w:r>
      <w:proofErr w:type="spellEnd"/>
      <w:r>
        <w:rPr>
          <w:rFonts w:ascii="Arial" w:hAnsi="Arial" w:cs="Arial"/>
          <w:sz w:val="24"/>
          <w:szCs w:val="24"/>
        </w:rPr>
        <w:t xml:space="preserve"> számára elérhető tartalmak </w:t>
      </w:r>
      <w:proofErr w:type="spellStart"/>
      <w:r>
        <w:rPr>
          <w:rFonts w:ascii="Arial" w:hAnsi="Arial" w:cs="Arial"/>
          <w:sz w:val="24"/>
          <w:szCs w:val="24"/>
        </w:rPr>
        <w:t>renderelésre</w:t>
      </w:r>
      <w:proofErr w:type="spellEnd"/>
      <w:r>
        <w:rPr>
          <w:rFonts w:ascii="Arial" w:hAnsi="Arial" w:cs="Arial"/>
          <w:sz w:val="24"/>
          <w:szCs w:val="24"/>
        </w:rPr>
        <w:t xml:space="preserve"> kerülnek.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Ilyen tartalmak többek között, a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tartalma, és hozzáférés egyes </w:t>
      </w:r>
      <w:proofErr w:type="spellStart"/>
      <w:r>
        <w:rPr>
          <w:rFonts w:ascii="Arial" w:hAnsi="Arial" w:cs="Arial"/>
          <w:sz w:val="24"/>
          <w:szCs w:val="24"/>
        </w:rPr>
        <w:t>pagek-hez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 xml:space="preserve"> a weboldal azon eszközei közé tartozik, melyeknek előnyeit csak regisztrált felhasználók élvezhetik. Ugyanis ez egy adatbázisban tárolt lista készítésének a lehetőségével ruházza fel a felhasználót. Így az ezen a listán feltűntetett</w:t>
      </w:r>
      <w:r w:rsidR="00175450">
        <w:rPr>
          <w:rFonts w:ascii="Arial" w:hAnsi="Arial" w:cs="Arial"/>
          <w:sz w:val="24"/>
          <w:szCs w:val="24"/>
        </w:rPr>
        <w:t xml:space="preserve"> termékek árában történő változásokat, potenciális leértékeléseket sokkal könnyebben nyomon lehet követni.</w:t>
      </w:r>
    </w:p>
    <w:p w:rsidR="00175450" w:rsidRDefault="001754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 szabadon szerkeszthető, a tulajdonosa szabad hozzáférést kap minden ezzel kapcsolatos tevékenységre. </w:t>
      </w:r>
      <w:bookmarkStart w:id="0" w:name="_GoBack"/>
      <w:bookmarkEnd w:id="0"/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Pr="00BD21E7" w:rsidRDefault="00C5019F" w:rsidP="00BD21E7">
      <w:pPr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P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p w:rsidR="00BD21E7" w:rsidRPr="00922DB4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sectPr w:rsidR="00BD21E7" w:rsidRPr="00922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41D"/>
    <w:multiLevelType w:val="hybridMultilevel"/>
    <w:tmpl w:val="4E883B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6C2"/>
    <w:multiLevelType w:val="hybridMultilevel"/>
    <w:tmpl w:val="679E70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82"/>
    <w:rsid w:val="000A4E67"/>
    <w:rsid w:val="00162141"/>
    <w:rsid w:val="00175450"/>
    <w:rsid w:val="00197540"/>
    <w:rsid w:val="00274944"/>
    <w:rsid w:val="004241EB"/>
    <w:rsid w:val="0051190F"/>
    <w:rsid w:val="007F2BB6"/>
    <w:rsid w:val="00922DB4"/>
    <w:rsid w:val="009C3582"/>
    <w:rsid w:val="00B70D32"/>
    <w:rsid w:val="00BD21E7"/>
    <w:rsid w:val="00C5019F"/>
    <w:rsid w:val="00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C871"/>
  <w15:chartTrackingRefBased/>
  <w15:docId w15:val="{8559BA47-B8B9-4ADD-8BCE-7BC2D08A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1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856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Rabóczki Erik</dc:creator>
  <cp:keywords/>
  <dc:description/>
  <cp:lastModifiedBy>Rabóczki Erik</cp:lastModifiedBy>
  <cp:revision>3</cp:revision>
  <dcterms:created xsi:type="dcterms:W3CDTF">2022-04-07T06:09:00Z</dcterms:created>
  <dcterms:modified xsi:type="dcterms:W3CDTF">2022-04-11T11:30:00Z</dcterms:modified>
</cp:coreProperties>
</file>