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A8A9" w14:textId="1EA9111B" w:rsidR="001E57DE" w:rsidRDefault="00535BAC" w:rsidP="001C2A6C">
      <w:pPr>
        <w:jc w:val="center"/>
      </w:pPr>
      <w:r>
        <w:t>Источники:</w:t>
      </w:r>
    </w:p>
    <w:p w14:paraId="5701FFFD" w14:textId="02C67C2F" w:rsidR="00535BAC" w:rsidRDefault="00535BAC"/>
    <w:p w14:paraId="1396C070" w14:textId="3CE16B1A" w:rsidR="00535BAC" w:rsidRDefault="00535BAC" w:rsidP="00535BAC">
      <w:pPr>
        <w:pStyle w:val="a3"/>
        <w:numPr>
          <w:ilvl w:val="0"/>
          <w:numId w:val="1"/>
        </w:numPr>
      </w:pPr>
      <w:r w:rsidRPr="00535BAC">
        <w:t>Кол-во российских аэропортов гражданской авиации в период с 1992 по 2013 гг.</w:t>
      </w:r>
      <w:r>
        <w:t xml:space="preserve"> (</w:t>
      </w:r>
      <w:r w:rsidRPr="00535BAC">
        <w:t xml:space="preserve">Выступление </w:t>
      </w:r>
      <w:proofErr w:type="spellStart"/>
      <w:r w:rsidRPr="00535BAC">
        <w:t>И.о</w:t>
      </w:r>
      <w:proofErr w:type="spellEnd"/>
      <w:r w:rsidRPr="00535BAC">
        <w:t>. Генерального директора ФГУП «Администрация гражданских аэропортов</w:t>
      </w:r>
      <w:r w:rsidR="001C2A6C">
        <w:t xml:space="preserve"> </w:t>
      </w:r>
      <w:r>
        <w:t>(аэродромов)»)</w:t>
      </w:r>
    </w:p>
    <w:p w14:paraId="7A380674" w14:textId="2BB8A561" w:rsidR="00535BAC" w:rsidRDefault="00535BAC" w:rsidP="00535BAC">
      <w:pPr>
        <w:pStyle w:val="a3"/>
        <w:numPr>
          <w:ilvl w:val="0"/>
          <w:numId w:val="1"/>
        </w:numPr>
      </w:pPr>
      <w:r>
        <w:t>Пассажиропоток в России в период с 1992 по 2013 гг. (</w:t>
      </w:r>
      <w:r w:rsidRPr="00535BAC">
        <w:t>https://www.aviastat.ru/statistics/12-perevozki-passazhirov-v-rossii-itogi-2019-goda</w:t>
      </w:r>
      <w:r>
        <w:t>)</w:t>
      </w:r>
    </w:p>
    <w:sectPr w:rsidR="00535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03C50"/>
    <w:multiLevelType w:val="hybridMultilevel"/>
    <w:tmpl w:val="2D5C7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1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A4"/>
    <w:rsid w:val="001C2A6C"/>
    <w:rsid w:val="001E57DE"/>
    <w:rsid w:val="001E77A4"/>
    <w:rsid w:val="002C072D"/>
    <w:rsid w:val="0033362A"/>
    <w:rsid w:val="00526DFA"/>
    <w:rsid w:val="0053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01DCE"/>
  <w15:chartTrackingRefBased/>
  <w15:docId w15:val="{A70A298E-49AF-0245-BC9C-1990706E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2022-07-06T08:55:00Z</dcterms:created>
  <dcterms:modified xsi:type="dcterms:W3CDTF">2022-07-06T09:01:00Z</dcterms:modified>
</cp:coreProperties>
</file>