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24E1" w14:textId="2A3A06F2" w:rsidR="00296E12" w:rsidRPr="00EF37A8" w:rsidRDefault="00EF37A8" w:rsidP="00EF37A8">
      <w:pPr>
        <w:jc w:val="center"/>
        <w:rPr>
          <w:b/>
          <w:bCs/>
          <w:sz w:val="44"/>
          <w:szCs w:val="44"/>
        </w:rPr>
      </w:pPr>
      <w:r w:rsidRPr="00EF37A8">
        <w:rPr>
          <w:b/>
          <w:bCs/>
          <w:sz w:val="44"/>
          <w:szCs w:val="44"/>
        </w:rPr>
        <w:t>Instakos</w:t>
      </w:r>
    </w:p>
    <w:p w14:paraId="0F292BFD" w14:textId="0101DF74" w:rsidR="00EF37A8" w:rsidRDefault="00EF37A8" w:rsidP="00EF37A8">
      <w:pPr>
        <w:pStyle w:val="Nadpis1"/>
      </w:pPr>
      <w:r>
        <w:t>Popis aplikace</w:t>
      </w:r>
    </w:p>
    <w:p w14:paraId="3FE609DB" w14:textId="77777777" w:rsidR="00EF37A8" w:rsidRPr="00EF37A8" w:rsidRDefault="00EF37A8" w:rsidP="00EF37A8"/>
    <w:p w14:paraId="4CD8A906" w14:textId="59308705" w:rsidR="00EF37A8" w:rsidRDefault="00EF37A8" w:rsidP="00EF37A8">
      <w:r>
        <w:t>Vytvořili jsme kostru aplikace, která kombinuje školní informační systém a komunikační aplikac</w:t>
      </w:r>
      <w:r w:rsidR="004A6874">
        <w:t>i</w:t>
      </w:r>
      <w:r>
        <w:t xml:space="preserve">. </w:t>
      </w:r>
      <w:r w:rsidR="00D550D5">
        <w:t xml:space="preserve">Zaměřili jsme se hlavně na komunikační část, která musela být od první kontroly dost zredukovaná kvůli náročnosti na vytváření objektů. </w:t>
      </w:r>
      <w:r w:rsidR="00CC297D">
        <w:t xml:space="preserve">Aplikace se může dále rozšiřovat a přidávat další funkcionality, které jsme nestihli nebo nechtěli implementovat. Také jsme se zaměřili na </w:t>
      </w:r>
      <w:r w:rsidR="00CC297D" w:rsidRPr="00CC297D">
        <w:rPr>
          <w:b/>
          <w:bCs/>
        </w:rPr>
        <w:t>Front End</w:t>
      </w:r>
      <w:r w:rsidR="00CC297D" w:rsidRPr="00CC297D">
        <w:t xml:space="preserve">, </w:t>
      </w:r>
      <w:r w:rsidR="00CC297D">
        <w:t xml:space="preserve">který je pohodlný pro kontrolu funkcionalit aplikace. </w:t>
      </w:r>
      <w:r w:rsidR="00964E56">
        <w:t xml:space="preserve">Pro pohodlí jsme zanechali více </w:t>
      </w:r>
      <w:r w:rsidR="00CD5DBA">
        <w:t>možností,</w:t>
      </w:r>
      <w:r w:rsidR="00964E56">
        <w:t xml:space="preserve"> jak si uživatel může vybrat jakou metodou otestuje aplikaci nebo kde se mu bude aplikace zobrazovat. </w:t>
      </w:r>
      <w:r w:rsidR="00CD5DBA">
        <w:t xml:space="preserve">Aplikace je postavená následně – databáze -&gt; </w:t>
      </w:r>
      <w:proofErr w:type="spellStart"/>
      <w:r w:rsidR="00CD5DBA">
        <w:t>dao</w:t>
      </w:r>
      <w:proofErr w:type="spellEnd"/>
      <w:r w:rsidR="00CD5DBA">
        <w:t xml:space="preserve"> -&gt; service </w:t>
      </w:r>
      <w:proofErr w:type="gramStart"/>
      <w:r w:rsidR="00CD5DBA">
        <w:t>- &gt;</w:t>
      </w:r>
      <w:proofErr w:type="gramEnd"/>
      <w:r w:rsidR="00CD5DBA">
        <w:t xml:space="preserve"> rest controller -&gt; uživatel, což je doporučený postup při tvorbě Java aplikace využívající technologii Spring.</w:t>
      </w:r>
    </w:p>
    <w:p w14:paraId="25D13ADC" w14:textId="66CBDA2B" w:rsidR="0036550B" w:rsidRDefault="0036550B" w:rsidP="00EF37A8"/>
    <w:p w14:paraId="1B8F9983" w14:textId="2D94F2A9" w:rsidR="00EF37A8" w:rsidRDefault="00EF37A8" w:rsidP="00EF37A8">
      <w:pPr>
        <w:pStyle w:val="Nadpis1"/>
      </w:pPr>
      <w:r>
        <w:t>Návod na použití aplikace</w:t>
      </w:r>
    </w:p>
    <w:p w14:paraId="462E0D0B" w14:textId="65F7F867" w:rsidR="00AA502A" w:rsidRDefault="00AA502A" w:rsidP="00AA502A"/>
    <w:p w14:paraId="13D6ACAD" w14:textId="0BAC46B4" w:rsidR="0015571F" w:rsidRDefault="0015571F" w:rsidP="00AA502A">
      <w:r>
        <w:t xml:space="preserve">Nejprve musí uživatel stáhnout projekt z Gitlabu. Následně musí </w:t>
      </w:r>
      <w:r w:rsidR="00E30C18">
        <w:t xml:space="preserve">JAVA </w:t>
      </w:r>
      <w:r>
        <w:t>aplikaci spustit. Nyní má uživatel několik způsobů, jak aplikaci otestovat.</w:t>
      </w:r>
    </w:p>
    <w:p w14:paraId="75DFB0CF" w14:textId="77777777" w:rsidR="0015571F" w:rsidRDefault="0015571F" w:rsidP="00AA502A"/>
    <w:p w14:paraId="7BD0183A" w14:textId="77777777" w:rsidR="0015571F" w:rsidRDefault="0015571F" w:rsidP="00AA502A">
      <w:r>
        <w:t xml:space="preserve">1) Pomocí Postmanu a zadávání potřebných příkazů a typů komunikace např. </w:t>
      </w:r>
    </w:p>
    <w:p w14:paraId="6FF0CCBF" w14:textId="79952A5A" w:rsidR="0015571F" w:rsidRDefault="0015571F" w:rsidP="00AA502A">
      <w:r>
        <w:t>Metoda Post URL:</w:t>
      </w:r>
      <w:r w:rsidRPr="0015571F">
        <w:t>localhost:8080/instakos/</w:t>
      </w:r>
      <w:r w:rsidR="004A6874">
        <w:t>place/all/reservation</w:t>
      </w:r>
    </w:p>
    <w:p w14:paraId="50332265" w14:textId="54BB5E66" w:rsidR="0015571F" w:rsidRDefault="0015571F" w:rsidP="00AA502A"/>
    <w:p w14:paraId="33214380" w14:textId="0ABC2E3D" w:rsidR="0015571F" w:rsidRDefault="004A6874" w:rsidP="00AA502A">
      <w:r>
        <w:t>2</w:t>
      </w:r>
      <w:r w:rsidR="0015571F">
        <w:t xml:space="preserve">) </w:t>
      </w:r>
      <w:r w:rsidR="00FC2366">
        <w:t>Pomocí Reactu</w:t>
      </w:r>
    </w:p>
    <w:p w14:paraId="379253F2" w14:textId="2BEC4A4B" w:rsidR="00FC2366" w:rsidRDefault="00FC2366" w:rsidP="00AA502A">
      <w:r>
        <w:t xml:space="preserve">Kromě spuštění Java kódu se musí spustit ještě react pomocí příkazu – yarn start nebo </w:t>
      </w:r>
      <w:proofErr w:type="spellStart"/>
      <w:r>
        <w:t>npm</w:t>
      </w:r>
      <w:proofErr w:type="spellEnd"/>
      <w:r>
        <w:t xml:space="preserve"> start</w:t>
      </w:r>
      <w:r w:rsidR="004A6874">
        <w:t xml:space="preserve"> (pro </w:t>
      </w:r>
      <w:r w:rsidR="00C82D5C">
        <w:t>spuštění je potřeba stáhnout potřebné moduly)</w:t>
      </w:r>
      <w:r>
        <w:t>. Po propsání příkazu se spustí aplikace a stejně jako u webového prohlížeče se uživatel přemisťuje klikáním a vyplňováním polí.</w:t>
      </w:r>
    </w:p>
    <w:p w14:paraId="13363891" w14:textId="2224D73D" w:rsidR="004A4A40" w:rsidRDefault="004A4A40" w:rsidP="00AA502A"/>
    <w:p w14:paraId="485D3FC1" w14:textId="4D4DC5FE" w:rsidR="00FC2366" w:rsidRDefault="00FC2366" w:rsidP="00AA502A">
      <w:r>
        <w:t>Aplikace není dodělaná tak, aby se po přihlášení uživateli zobrazovali akce, které může provést, ale zobrazí se všechny funkce a při výběru akce na kterou uživatel nemá přístup se zobrazí error stránka.</w:t>
      </w:r>
    </w:p>
    <w:p w14:paraId="3BB1806F" w14:textId="2398F007" w:rsidR="00E30C18" w:rsidRDefault="00E30C18" w:rsidP="00AA502A"/>
    <w:p w14:paraId="3D3CFDE2" w14:textId="4D385899" w:rsidR="00E30C18" w:rsidRDefault="00E30C18" w:rsidP="00AA502A">
      <w:r>
        <w:t>Přihlášení pro admina: admin/admin</w:t>
      </w:r>
    </w:p>
    <w:p w14:paraId="05ABB71C" w14:textId="53546830" w:rsidR="00E30C18" w:rsidRDefault="00E30C18" w:rsidP="00AA502A">
      <w:r>
        <w:t>Přihlášení pro studenta: student/student</w:t>
      </w:r>
    </w:p>
    <w:p w14:paraId="682DEA94" w14:textId="20A8F88E" w:rsidR="00E30C18" w:rsidRDefault="00E30C18" w:rsidP="00AA502A">
      <w:r>
        <w:t>Přihlášení pro učitele: teacher/teacher</w:t>
      </w:r>
    </w:p>
    <w:p w14:paraId="0D5410E4" w14:textId="77167804" w:rsidR="00E30C18" w:rsidRDefault="00E30C18" w:rsidP="00AA502A">
      <w:r>
        <w:t>Přihlášení pro guest: po úspěšné registraci je nejprve každý guest, popřípadě guest/guest</w:t>
      </w:r>
    </w:p>
    <w:p w14:paraId="3407284A" w14:textId="22EADF03" w:rsidR="00CD5DBA" w:rsidRDefault="00CD5DBA" w:rsidP="00AA502A"/>
    <w:p w14:paraId="277A3FAC" w14:textId="23CBFA20" w:rsidR="00C82D5C" w:rsidRDefault="00C82D5C" w:rsidP="00AA502A">
      <w:r>
        <w:t xml:space="preserve">Ve Front Endu není implementováno vše, proto se část aplikace spouští přes </w:t>
      </w:r>
      <w:proofErr w:type="spellStart"/>
      <w:r>
        <w:t>Postman</w:t>
      </w:r>
      <w:proofErr w:type="spellEnd"/>
      <w:r>
        <w:t xml:space="preserve"> a zbytek (hlavně </w:t>
      </w:r>
      <w:proofErr w:type="spellStart"/>
      <w:r>
        <w:t>message</w:t>
      </w:r>
      <w:proofErr w:type="spellEnd"/>
      <w:r>
        <w:t xml:space="preserve"> controller, přes </w:t>
      </w:r>
      <w:proofErr w:type="spellStart"/>
      <w:r>
        <w:t>React</w:t>
      </w:r>
      <w:proofErr w:type="spellEnd"/>
      <w:r>
        <w:t>)</w:t>
      </w:r>
    </w:p>
    <w:p w14:paraId="70C24277" w14:textId="677CBF3F" w:rsidR="00C82D5C" w:rsidRDefault="00C82D5C" w:rsidP="00AA502A"/>
    <w:p w14:paraId="37C1C302" w14:textId="1F62E584" w:rsidR="00C82D5C" w:rsidRDefault="00C82D5C" w:rsidP="00AA502A"/>
    <w:p w14:paraId="300BBEDD" w14:textId="4DA5E9D1" w:rsidR="00C82D5C" w:rsidRDefault="00C82D5C" w:rsidP="00AA502A"/>
    <w:p w14:paraId="7107E657" w14:textId="571C9BA1" w:rsidR="00C82D5C" w:rsidRDefault="00C82D5C" w:rsidP="00AA502A"/>
    <w:p w14:paraId="7F8B4B6C" w14:textId="77777777" w:rsidR="00C82D5C" w:rsidRPr="00AA502A" w:rsidRDefault="00C82D5C" w:rsidP="00AA502A"/>
    <w:p w14:paraId="11D750A3" w14:textId="7D5AD457" w:rsidR="00EF37A8" w:rsidRDefault="00EF37A8" w:rsidP="00EF37A8">
      <w:pPr>
        <w:pStyle w:val="Nadpis1"/>
      </w:pPr>
      <w:r>
        <w:lastRenderedPageBreak/>
        <w:t>Závěr</w:t>
      </w:r>
    </w:p>
    <w:p w14:paraId="20910917" w14:textId="77777777" w:rsidR="00CD5DBA" w:rsidRPr="00CD5DBA" w:rsidRDefault="00CD5DBA" w:rsidP="00CD5DBA"/>
    <w:p w14:paraId="00E0553B" w14:textId="39326012" w:rsidR="00CC297D" w:rsidRDefault="00CC297D" w:rsidP="00CC297D"/>
    <w:p w14:paraId="5C9C6FC0" w14:textId="526D59CA" w:rsidR="00CC297D" w:rsidRDefault="00CC297D" w:rsidP="00CC297D">
      <w:r>
        <w:t>V rámci projektu jsme se naučili pracovat s technologií Spring. Ze začátku nebylo jasné, jaké výhody s sebou nese využití této technologie, ale při implementaci front</w:t>
      </w:r>
      <w:r w:rsidR="0036550B">
        <w:t xml:space="preserve"> endu, a</w:t>
      </w:r>
      <w:r>
        <w:t xml:space="preserve"> hlavně vytahování dat z databáze jsme pochopili sílu této technologie. </w:t>
      </w:r>
      <w:r w:rsidR="0036550B">
        <w:t>Také jsme použili novou pro nás technologii React, kterou jsme použili pro grafické zobrazení aplikace. React využívá klasické HTML a CSS, což z něj dělá skvělý nástroj na grafické zobrazení Java aplikace.</w:t>
      </w:r>
    </w:p>
    <w:p w14:paraId="481A786B" w14:textId="3A8A7923" w:rsidR="00E30C18" w:rsidRDefault="00E30C18" w:rsidP="00CC297D"/>
    <w:p w14:paraId="192A9412" w14:textId="77777777" w:rsidR="00E30C18" w:rsidRDefault="00E30C18" w:rsidP="00E30C18">
      <w:pPr>
        <w:pStyle w:val="Nadpis1"/>
      </w:pPr>
      <w:r>
        <w:t>Využité technologie</w:t>
      </w:r>
    </w:p>
    <w:p w14:paraId="117F3CE6" w14:textId="77777777" w:rsidR="00E30C18" w:rsidRDefault="00E30C18" w:rsidP="00E30C18"/>
    <w:p w14:paraId="59500C89" w14:textId="77777777" w:rsidR="00E30C18" w:rsidRDefault="00E30C18" w:rsidP="00E30C18">
      <w:pPr>
        <w:pStyle w:val="Nadpis2"/>
      </w:pPr>
      <w:r>
        <w:t>Back end</w:t>
      </w:r>
    </w:p>
    <w:p w14:paraId="6EFDBA76" w14:textId="77777777" w:rsidR="00E30C18" w:rsidRDefault="00E30C18" w:rsidP="00E30C18"/>
    <w:p w14:paraId="16E720C7" w14:textId="77777777" w:rsidR="00E30C18" w:rsidRPr="0036550B" w:rsidRDefault="00E30C18" w:rsidP="00E30C18">
      <w:r>
        <w:t>JAVA, PostreSQL</w:t>
      </w:r>
    </w:p>
    <w:p w14:paraId="3BE138F3" w14:textId="77777777" w:rsidR="00E30C18" w:rsidRDefault="00E30C18" w:rsidP="00E30C18"/>
    <w:p w14:paraId="4A52A721" w14:textId="77777777" w:rsidR="00E30C18" w:rsidRDefault="00E30C18" w:rsidP="00E30C18">
      <w:pPr>
        <w:pStyle w:val="Nadpis2"/>
      </w:pPr>
      <w:r>
        <w:t>Front end</w:t>
      </w:r>
    </w:p>
    <w:p w14:paraId="5FE2898F" w14:textId="77777777" w:rsidR="00E30C18" w:rsidRDefault="00E30C18" w:rsidP="00E30C18"/>
    <w:p w14:paraId="10C4145C" w14:textId="77777777" w:rsidR="00E30C18" w:rsidRPr="0036550B" w:rsidRDefault="00E30C18" w:rsidP="00E30C18">
      <w:r>
        <w:t>HTML, CSS, REACT</w:t>
      </w:r>
    </w:p>
    <w:p w14:paraId="6D560C81" w14:textId="77777777" w:rsidR="00E30C18" w:rsidRPr="00CC297D" w:rsidRDefault="00E30C18" w:rsidP="00CC297D"/>
    <w:p w14:paraId="02E04768" w14:textId="77777777" w:rsidR="00EF37A8" w:rsidRPr="00EF37A8" w:rsidRDefault="00EF37A8" w:rsidP="00EF37A8"/>
    <w:sectPr w:rsidR="00EF37A8" w:rsidRPr="00EF3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12"/>
    <w:rsid w:val="0015571F"/>
    <w:rsid w:val="00296E12"/>
    <w:rsid w:val="0036550B"/>
    <w:rsid w:val="004A4A40"/>
    <w:rsid w:val="004A6874"/>
    <w:rsid w:val="00964E56"/>
    <w:rsid w:val="00985734"/>
    <w:rsid w:val="00AA502A"/>
    <w:rsid w:val="00C82D5C"/>
    <w:rsid w:val="00CC297D"/>
    <w:rsid w:val="00CD5DBA"/>
    <w:rsid w:val="00D550D5"/>
    <w:rsid w:val="00E30C18"/>
    <w:rsid w:val="00EF37A8"/>
    <w:rsid w:val="00FC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194029"/>
  <w15:chartTrackingRefBased/>
  <w15:docId w15:val="{B06D25B6-D2BE-9C46-B6A5-27A87FEA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F37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655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F37A8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EF3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655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2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358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Norba, Artom</dc:creator>
  <cp:keywords/>
  <dc:description/>
  <cp:lastModifiedBy>Norba, Artom</cp:lastModifiedBy>
  <cp:revision>4</cp:revision>
  <dcterms:created xsi:type="dcterms:W3CDTF">2021-12-30T16:25:00Z</dcterms:created>
  <dcterms:modified xsi:type="dcterms:W3CDTF">2022-01-02T21:33:00Z</dcterms:modified>
</cp:coreProperties>
</file>