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5DAC" w14:textId="77777777" w:rsidR="00E5317C" w:rsidRDefault="00000000">
      <w:pPr>
        <w:spacing w:before="480" w:after="80"/>
        <w:jc w:val="center"/>
      </w:pPr>
      <w:r>
        <w:rPr>
          <w:b/>
          <w:bCs/>
          <w:color w:val="1B2A4A"/>
          <w:sz w:val="64"/>
          <w:szCs w:val="64"/>
        </w:rPr>
        <w:t>AI CRM Brain</w:t>
      </w:r>
    </w:p>
    <w:p w14:paraId="33178F9D" w14:textId="77777777" w:rsidR="00E5317C" w:rsidRDefault="00000000">
      <w:pPr>
        <w:spacing w:after="80"/>
        <w:jc w:val="center"/>
      </w:pPr>
      <w:r>
        <w:rPr>
          <w:color w:val="2563EB"/>
          <w:sz w:val="36"/>
          <w:szCs w:val="36"/>
        </w:rPr>
        <w:t>Deal Closure Prediction System</w:t>
      </w:r>
    </w:p>
    <w:p w14:paraId="29ED44E4" w14:textId="77777777" w:rsidR="00E5317C" w:rsidRDefault="00000000">
      <w:pPr>
        <w:pBdr>
          <w:bottom w:val="single" w:sz="8" w:space="6" w:color="2563EB"/>
        </w:pBdr>
        <w:spacing w:after="360"/>
        <w:jc w:val="center"/>
      </w:pPr>
      <w:r>
        <w:rPr>
          <w:i/>
          <w:iCs/>
          <w:color w:val="374151"/>
        </w:rPr>
        <w:t xml:space="preserve">Engineering </w:t>
      </w:r>
      <w:proofErr w:type="gramStart"/>
      <w:r>
        <w:rPr>
          <w:i/>
          <w:iCs/>
          <w:color w:val="374151"/>
        </w:rPr>
        <w:t>Roadmap  v2.0</w:t>
      </w:r>
      <w:proofErr w:type="gramEnd"/>
      <w:r>
        <w:rPr>
          <w:i/>
          <w:iCs/>
          <w:color w:val="374151"/>
        </w:rPr>
        <w:t xml:space="preserve">  </w:t>
      </w:r>
      <w:proofErr w:type="gramStart"/>
      <w:r>
        <w:rPr>
          <w:i/>
          <w:iCs/>
          <w:color w:val="374151"/>
        </w:rPr>
        <w:t>—  Updated</w:t>
      </w:r>
      <w:proofErr w:type="gramEnd"/>
      <w:r>
        <w:rPr>
          <w:i/>
          <w:iCs/>
          <w:color w:val="374151"/>
        </w:rPr>
        <w:t xml:space="preserv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5317C" w14:paraId="6FB5A0F8"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40" w:type="dxa"/>
              <w:bottom w:w="100" w:type="dxa"/>
              <w:right w:w="140" w:type="dxa"/>
            </w:tcMar>
          </w:tcPr>
          <w:p w14:paraId="0E78A3EA" w14:textId="77777777" w:rsidR="00E5317C" w:rsidRDefault="00000000">
            <w:pPr>
              <w:jc w:val="center"/>
            </w:pPr>
            <w:r>
              <w:rPr>
                <w:b/>
                <w:bCs/>
                <w:color w:val="2563EB"/>
                <w:sz w:val="18"/>
                <w:szCs w:val="18"/>
              </w:rPr>
              <w:t>Pattern</w:t>
            </w:r>
          </w:p>
          <w:p w14:paraId="45350D9E" w14:textId="77777777" w:rsidR="00E5317C" w:rsidRDefault="00000000">
            <w:pPr>
              <w:jc w:val="center"/>
            </w:pPr>
            <w:r>
              <w:rPr>
                <w:b/>
                <w:bCs/>
                <w:color w:val="1B2A4A"/>
              </w:rPr>
              <w:t>MVC</w:t>
            </w:r>
          </w:p>
        </w:tc>
        <w:tc>
          <w:tcPr>
            <w:tcW w:w="234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40" w:type="dxa"/>
              <w:bottom w:w="100" w:type="dxa"/>
              <w:right w:w="140" w:type="dxa"/>
            </w:tcMar>
          </w:tcPr>
          <w:p w14:paraId="1F58366D" w14:textId="77777777" w:rsidR="00E5317C" w:rsidRDefault="00000000">
            <w:pPr>
              <w:jc w:val="center"/>
            </w:pPr>
            <w:r>
              <w:rPr>
                <w:b/>
                <w:bCs/>
                <w:color w:val="2563EB"/>
                <w:sz w:val="18"/>
                <w:szCs w:val="18"/>
              </w:rPr>
              <w:t>Backend</w:t>
            </w:r>
          </w:p>
          <w:p w14:paraId="162CA6C7" w14:textId="77777777" w:rsidR="00E5317C" w:rsidRDefault="00000000">
            <w:pPr>
              <w:jc w:val="center"/>
            </w:pPr>
            <w:proofErr w:type="spellStart"/>
            <w:r>
              <w:rPr>
                <w:b/>
                <w:bCs/>
                <w:color w:val="1B2A4A"/>
              </w:rPr>
              <w:t>FastAPI</w:t>
            </w:r>
            <w:proofErr w:type="spellEnd"/>
            <w:r>
              <w:rPr>
                <w:b/>
                <w:bCs/>
                <w:color w:val="1B2A4A"/>
              </w:rPr>
              <w:t xml:space="preserve"> + Python</w:t>
            </w:r>
          </w:p>
        </w:tc>
        <w:tc>
          <w:tcPr>
            <w:tcW w:w="234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40" w:type="dxa"/>
              <w:bottom w:w="100" w:type="dxa"/>
              <w:right w:w="140" w:type="dxa"/>
            </w:tcMar>
          </w:tcPr>
          <w:p w14:paraId="4A06D617" w14:textId="77777777" w:rsidR="00E5317C" w:rsidRDefault="00000000">
            <w:pPr>
              <w:jc w:val="center"/>
            </w:pPr>
            <w:r>
              <w:rPr>
                <w:b/>
                <w:bCs/>
                <w:color w:val="2563EB"/>
                <w:sz w:val="18"/>
                <w:szCs w:val="18"/>
              </w:rPr>
              <w:t>Database</w:t>
            </w:r>
          </w:p>
          <w:p w14:paraId="03501A3C" w14:textId="77777777" w:rsidR="00E5317C" w:rsidRDefault="00000000">
            <w:pPr>
              <w:jc w:val="center"/>
            </w:pPr>
            <w:r>
              <w:rPr>
                <w:b/>
                <w:bCs/>
                <w:color w:val="1B2A4A"/>
              </w:rPr>
              <w:t>PostgreSQL</w:t>
            </w:r>
          </w:p>
        </w:tc>
        <w:tc>
          <w:tcPr>
            <w:tcW w:w="234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40" w:type="dxa"/>
              <w:bottom w:w="100" w:type="dxa"/>
              <w:right w:w="140" w:type="dxa"/>
            </w:tcMar>
          </w:tcPr>
          <w:p w14:paraId="330B1629" w14:textId="77777777" w:rsidR="00E5317C" w:rsidRDefault="00000000">
            <w:pPr>
              <w:jc w:val="center"/>
            </w:pPr>
            <w:r>
              <w:rPr>
                <w:b/>
                <w:bCs/>
                <w:color w:val="2563EB"/>
                <w:sz w:val="18"/>
                <w:szCs w:val="18"/>
              </w:rPr>
              <w:t>Timeline</w:t>
            </w:r>
          </w:p>
          <w:p w14:paraId="4B5DFCBC" w14:textId="77777777" w:rsidR="00E5317C" w:rsidRDefault="00000000">
            <w:pPr>
              <w:jc w:val="center"/>
            </w:pPr>
            <w:r>
              <w:rPr>
                <w:b/>
                <w:bCs/>
                <w:color w:val="1B2A4A"/>
              </w:rPr>
              <w:t>6 Sprints / 6 Weeks</w:t>
            </w:r>
          </w:p>
        </w:tc>
      </w:tr>
    </w:tbl>
    <w:p w14:paraId="25ED40C8" w14:textId="77777777" w:rsidR="00E5317C" w:rsidRDefault="00E5317C"/>
    <w:p w14:paraId="19DB07B5" w14:textId="77777777" w:rsidR="00E5317C" w:rsidRDefault="00000000">
      <w:pPr>
        <w:pStyle w:val="Heading1"/>
        <w:pBdr>
          <w:bottom w:val="single" w:sz="8" w:space="4" w:color="2563EB"/>
        </w:pBdr>
      </w:pPr>
      <w:r>
        <w:t>1. Executive Summary &amp; Scope Changes</w:t>
      </w:r>
    </w:p>
    <w:p w14:paraId="02C3766F" w14:textId="77777777" w:rsidR="00E5317C" w:rsidRDefault="00000000">
      <w:pPr>
        <w:spacing w:before="60" w:after="60"/>
      </w:pPr>
      <w:r>
        <w:rPr>
          <w:color w:val="374151"/>
        </w:rPr>
        <w:t xml:space="preserve">This document reflects </w:t>
      </w:r>
      <w:proofErr w:type="gramStart"/>
      <w:r>
        <w:rPr>
          <w:color w:val="374151"/>
        </w:rPr>
        <w:t>the v2.0</w:t>
      </w:r>
      <w:proofErr w:type="gramEnd"/>
      <w:r>
        <w:rPr>
          <w:color w:val="374151"/>
        </w:rPr>
        <w:t xml:space="preserve"> architectural update to the AI CRM Brain — Deal Closure Prediction system. The following changes were ratified to </w:t>
      </w:r>
      <w:proofErr w:type="spellStart"/>
      <w:r>
        <w:rPr>
          <w:color w:val="374151"/>
        </w:rPr>
        <w:t>maximise</w:t>
      </w:r>
      <w:proofErr w:type="spellEnd"/>
      <w:r>
        <w:rPr>
          <w:color w:val="374151"/>
        </w:rPr>
        <w:t xml:space="preserve"> execution velocity, eliminate accidental complexity, and deliver a demo-ready MVP within the 6-sprint timeline.</w:t>
      </w:r>
    </w:p>
    <w:p w14:paraId="1FA34556"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E5317C" w14:paraId="4A002E59" w14:textId="77777777">
        <w:tblPrEx>
          <w:tblCellMar>
            <w:top w:w="0" w:type="dxa"/>
            <w:bottom w:w="0" w:type="dxa"/>
          </w:tblCellMar>
        </w:tblPrEx>
        <w:trPr>
          <w:tblHeader/>
        </w:trPr>
        <w:tc>
          <w:tcPr>
            <w:tcW w:w="2340" w:type="dxa"/>
            <w:tcBorders>
              <w:top w:val="single" w:sz="1" w:space="0" w:color="D1D5DB"/>
              <w:left w:val="single" w:sz="1" w:space="0" w:color="D1D5DB"/>
              <w:bottom w:val="single" w:sz="1" w:space="0" w:color="D1D5DB"/>
              <w:right w:val="single" w:sz="1" w:space="0" w:color="D1D5DB"/>
            </w:tcBorders>
            <w:shd w:val="clear" w:color="auto" w:fill="DC2626"/>
            <w:tcMar>
              <w:top w:w="100" w:type="dxa"/>
              <w:left w:w="140" w:type="dxa"/>
              <w:bottom w:w="100" w:type="dxa"/>
              <w:right w:w="140" w:type="dxa"/>
            </w:tcMar>
          </w:tcPr>
          <w:p w14:paraId="55A7B2E2" w14:textId="77777777" w:rsidR="00E5317C" w:rsidRDefault="00000000">
            <w:r>
              <w:rPr>
                <w:b/>
                <w:bCs/>
                <w:color w:val="FFFFFF"/>
                <w:sz w:val="20"/>
                <w:szCs w:val="20"/>
              </w:rPr>
              <w:t>Dropped Feature</w:t>
            </w:r>
          </w:p>
        </w:tc>
        <w:tc>
          <w:tcPr>
            <w:tcW w:w="7020" w:type="dxa"/>
            <w:tcBorders>
              <w:top w:val="single" w:sz="1" w:space="0" w:color="D1D5DB"/>
              <w:left w:val="single" w:sz="1" w:space="0" w:color="D1D5DB"/>
              <w:bottom w:val="single" w:sz="1" w:space="0" w:color="D1D5DB"/>
              <w:right w:val="single" w:sz="1" w:space="0" w:color="D1D5DB"/>
            </w:tcBorders>
            <w:shd w:val="clear" w:color="auto" w:fill="DC2626"/>
            <w:tcMar>
              <w:top w:w="100" w:type="dxa"/>
              <w:left w:w="140" w:type="dxa"/>
              <w:bottom w:w="100" w:type="dxa"/>
              <w:right w:w="140" w:type="dxa"/>
            </w:tcMar>
          </w:tcPr>
          <w:p w14:paraId="1D867340" w14:textId="77777777" w:rsidR="00E5317C" w:rsidRDefault="00000000">
            <w:r>
              <w:rPr>
                <w:b/>
                <w:bCs/>
                <w:color w:val="FFFFFF"/>
                <w:sz w:val="20"/>
                <w:szCs w:val="20"/>
              </w:rPr>
              <w:t>Rationale</w:t>
            </w:r>
          </w:p>
        </w:tc>
      </w:tr>
      <w:tr w:rsidR="00E5317C" w14:paraId="0AD49E6A"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EE2E2"/>
            <w:tcMar>
              <w:top w:w="100" w:type="dxa"/>
              <w:left w:w="140" w:type="dxa"/>
              <w:bottom w:w="100" w:type="dxa"/>
              <w:right w:w="140" w:type="dxa"/>
            </w:tcMar>
          </w:tcPr>
          <w:p w14:paraId="79C5FC81" w14:textId="77777777" w:rsidR="00E5317C" w:rsidRDefault="00000000">
            <w:r>
              <w:rPr>
                <w:b/>
                <w:bCs/>
                <w:color w:val="DC2626"/>
                <w:sz w:val="19"/>
                <w:szCs w:val="19"/>
              </w:rPr>
              <w:t>Real-time Webhook Triggers</w:t>
            </w:r>
          </w:p>
        </w:tc>
        <w:tc>
          <w:tcPr>
            <w:tcW w:w="7020" w:type="dxa"/>
            <w:tcBorders>
              <w:top w:val="single" w:sz="1" w:space="0" w:color="D1D5DB"/>
              <w:left w:val="single" w:sz="1" w:space="0" w:color="D1D5DB"/>
              <w:bottom w:val="single" w:sz="1" w:space="0" w:color="D1D5DB"/>
              <w:right w:val="single" w:sz="1" w:space="0" w:color="D1D5DB"/>
            </w:tcBorders>
            <w:shd w:val="clear" w:color="auto" w:fill="FEE2E2"/>
            <w:tcMar>
              <w:top w:w="100" w:type="dxa"/>
              <w:left w:w="140" w:type="dxa"/>
              <w:bottom w:w="100" w:type="dxa"/>
              <w:right w:w="140" w:type="dxa"/>
            </w:tcMar>
          </w:tcPr>
          <w:p w14:paraId="3B74CC76" w14:textId="77777777" w:rsidR="00E5317C" w:rsidRDefault="00000000">
            <w:r>
              <w:rPr>
                <w:color w:val="374151"/>
                <w:sz w:val="19"/>
                <w:szCs w:val="19"/>
              </w:rPr>
              <w:t xml:space="preserve">Webhooks require public HTTPS endpoints, HMAC verification, and idempotency </w:t>
            </w:r>
            <w:proofErr w:type="gramStart"/>
            <w:r>
              <w:rPr>
                <w:color w:val="374151"/>
                <w:sz w:val="19"/>
                <w:szCs w:val="19"/>
              </w:rPr>
              <w:t>logic — over-engineered</w:t>
            </w:r>
            <w:proofErr w:type="gramEnd"/>
            <w:r>
              <w:rPr>
                <w:color w:val="374151"/>
                <w:sz w:val="19"/>
                <w:szCs w:val="19"/>
              </w:rPr>
              <w:t xml:space="preserve"> for MVP. Replaced by Active Batch Pull on a </w:t>
            </w:r>
            <w:proofErr w:type="spellStart"/>
            <w:r>
              <w:rPr>
                <w:color w:val="374151"/>
                <w:sz w:val="19"/>
                <w:szCs w:val="19"/>
              </w:rPr>
              <w:t>cron</w:t>
            </w:r>
            <w:proofErr w:type="spellEnd"/>
            <w:r>
              <w:rPr>
                <w:color w:val="374151"/>
                <w:sz w:val="19"/>
                <w:szCs w:val="19"/>
              </w:rPr>
              <w:t xml:space="preserve"> schedule.</w:t>
            </w:r>
          </w:p>
        </w:tc>
      </w:tr>
      <w:tr w:rsidR="00E5317C" w14:paraId="55268A1A"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EE2E2"/>
            <w:tcMar>
              <w:top w:w="100" w:type="dxa"/>
              <w:left w:w="140" w:type="dxa"/>
              <w:bottom w:w="100" w:type="dxa"/>
              <w:right w:w="140" w:type="dxa"/>
            </w:tcMar>
          </w:tcPr>
          <w:p w14:paraId="19CE104B" w14:textId="77777777" w:rsidR="00E5317C" w:rsidRDefault="00000000">
            <w:r>
              <w:rPr>
                <w:b/>
                <w:bCs/>
                <w:color w:val="DC2626"/>
                <w:sz w:val="19"/>
                <w:szCs w:val="19"/>
              </w:rPr>
              <w:t>LLM Fine-Tuning</w:t>
            </w:r>
          </w:p>
        </w:tc>
        <w:tc>
          <w:tcPr>
            <w:tcW w:w="7020" w:type="dxa"/>
            <w:tcBorders>
              <w:top w:val="single" w:sz="1" w:space="0" w:color="D1D5DB"/>
              <w:left w:val="single" w:sz="1" w:space="0" w:color="D1D5DB"/>
              <w:bottom w:val="single" w:sz="1" w:space="0" w:color="D1D5DB"/>
              <w:right w:val="single" w:sz="1" w:space="0" w:color="D1D5DB"/>
            </w:tcBorders>
            <w:shd w:val="clear" w:color="auto" w:fill="FEE2E2"/>
            <w:tcMar>
              <w:top w:w="100" w:type="dxa"/>
              <w:left w:w="140" w:type="dxa"/>
              <w:bottom w:w="100" w:type="dxa"/>
              <w:right w:w="140" w:type="dxa"/>
            </w:tcMar>
          </w:tcPr>
          <w:p w14:paraId="1153C12D" w14:textId="77777777" w:rsidR="00E5317C" w:rsidRDefault="00000000">
            <w:r>
              <w:rPr>
                <w:color w:val="374151"/>
                <w:sz w:val="19"/>
                <w:szCs w:val="19"/>
              </w:rPr>
              <w:t>Fine-tuning requires labelled preference datasets and GPU infrastructure. Few-Shot Prompting with Claude achieves equivalent output quality at zero additional cost.</w:t>
            </w:r>
          </w:p>
        </w:tc>
      </w:tr>
    </w:tbl>
    <w:p w14:paraId="428CEE79"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17C" w14:paraId="1290CDB7" w14:textId="77777777">
        <w:tblPrEx>
          <w:tblCellMar>
            <w:top w:w="0" w:type="dxa"/>
            <w:bottom w:w="0" w:type="dxa"/>
          </w:tblCellMar>
        </w:tblPrEx>
        <w:tc>
          <w:tcPr>
            <w:tcW w:w="9360" w:type="dxa"/>
            <w:tcBorders>
              <w:top w:val="single" w:sz="12" w:space="0" w:color="16A34A"/>
              <w:left w:val="single" w:sz="1" w:space="0" w:color="D1D5DB"/>
              <w:bottom w:val="single" w:sz="1" w:space="0" w:color="D1D5DB"/>
              <w:right w:val="single" w:sz="1" w:space="0" w:color="D1D5DB"/>
            </w:tcBorders>
            <w:shd w:val="clear" w:color="auto" w:fill="DCFCE7"/>
            <w:tcMar>
              <w:top w:w="100" w:type="dxa"/>
              <w:left w:w="140" w:type="dxa"/>
              <w:bottom w:w="100" w:type="dxa"/>
              <w:right w:w="140" w:type="dxa"/>
            </w:tcMar>
          </w:tcPr>
          <w:p w14:paraId="33A5686E" w14:textId="77777777" w:rsidR="00E5317C" w:rsidRDefault="00000000">
            <w:proofErr w:type="gramStart"/>
            <w:r>
              <w:rPr>
                <w:b/>
                <w:bCs/>
                <w:color w:val="16A34A"/>
                <w:sz w:val="20"/>
                <w:szCs w:val="20"/>
              </w:rPr>
              <w:t>✔  What</w:t>
            </w:r>
            <w:proofErr w:type="gramEnd"/>
            <w:r>
              <w:rPr>
                <w:b/>
                <w:bCs/>
                <w:color w:val="16A34A"/>
                <w:sz w:val="20"/>
                <w:szCs w:val="20"/>
              </w:rPr>
              <w:t xml:space="preserve"> This Means for Execution</w:t>
            </w:r>
          </w:p>
          <w:p w14:paraId="6BA420F2" w14:textId="77777777" w:rsidR="00E5317C" w:rsidRDefault="00000000">
            <w:pPr>
              <w:spacing w:before="60"/>
            </w:pPr>
            <w:r>
              <w:rPr>
                <w:color w:val="374151"/>
                <w:sz w:val="20"/>
                <w:szCs w:val="20"/>
              </w:rPr>
              <w:t>The scope reductions above remove three of the highest-complexity engineering tasks from the critical path. The team can now focus 100% of Sprint 1 on a single, clean data source (Zoho), a single schema (3 PostgreSQL tables), and a single integration pattern (OAuth REST API).</w:t>
            </w:r>
          </w:p>
        </w:tc>
      </w:tr>
    </w:tbl>
    <w:p w14:paraId="5830AB3D" w14:textId="77777777" w:rsidR="00E5317C" w:rsidRDefault="00E5317C"/>
    <w:p w14:paraId="5E26211E" w14:textId="77777777" w:rsidR="00E5317C" w:rsidRDefault="00000000">
      <w:pPr>
        <w:pStyle w:val="Heading1"/>
        <w:pBdr>
          <w:bottom w:val="single" w:sz="8" w:space="4" w:color="2563EB"/>
        </w:pBdr>
      </w:pPr>
      <w:r>
        <w:t>2. System Architecture — MVC Pattern</w:t>
      </w:r>
    </w:p>
    <w:p w14:paraId="77D1738E" w14:textId="77777777" w:rsidR="00E5317C" w:rsidRDefault="00000000">
      <w:pPr>
        <w:spacing w:before="60" w:after="60"/>
      </w:pPr>
      <w:r>
        <w:rPr>
          <w:color w:val="374151"/>
        </w:rPr>
        <w:t xml:space="preserve">The system is structured strictly around the Model-View-Controller (MVC) pattern, applied to a </w:t>
      </w:r>
      <w:proofErr w:type="spellStart"/>
      <w:r>
        <w:rPr>
          <w:color w:val="374151"/>
        </w:rPr>
        <w:t>FastAPI</w:t>
      </w:r>
      <w:proofErr w:type="spellEnd"/>
      <w:r>
        <w:rPr>
          <w:color w:val="374151"/>
        </w:rPr>
        <w:t xml:space="preserve"> backend with a PostgreSQL persistence layer. This separation ensures each layer is independently testable and replaceable.</w:t>
      </w:r>
    </w:p>
    <w:p w14:paraId="394B11DC"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5200"/>
      </w:tblGrid>
      <w:tr w:rsidR="00E5317C" w14:paraId="579125BD" w14:textId="77777777">
        <w:tblPrEx>
          <w:tblCellMar>
            <w:top w:w="0" w:type="dxa"/>
            <w:bottom w:w="0" w:type="dxa"/>
          </w:tblCellMar>
        </w:tblPrEx>
        <w:trPr>
          <w:tblHeader/>
        </w:trPr>
        <w:tc>
          <w:tcPr>
            <w:tcW w:w="156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14:paraId="0FF907C1" w14:textId="77777777" w:rsidR="00E5317C" w:rsidRDefault="00000000">
            <w:r>
              <w:rPr>
                <w:b/>
                <w:bCs/>
                <w:color w:val="FFFFFF"/>
                <w:sz w:val="20"/>
                <w:szCs w:val="20"/>
              </w:rPr>
              <w:t>Layer</w:t>
            </w:r>
          </w:p>
        </w:tc>
        <w:tc>
          <w:tcPr>
            <w:tcW w:w="26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14:paraId="5FAB40FE" w14:textId="77777777" w:rsidR="00E5317C" w:rsidRDefault="00000000">
            <w:r>
              <w:rPr>
                <w:b/>
                <w:bCs/>
                <w:color w:val="FFFFFF"/>
                <w:sz w:val="20"/>
                <w:szCs w:val="20"/>
              </w:rPr>
              <w:t>Component</w:t>
            </w:r>
          </w:p>
        </w:tc>
        <w:tc>
          <w:tcPr>
            <w:tcW w:w="52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14:paraId="47E92DDC" w14:textId="77777777" w:rsidR="00E5317C" w:rsidRDefault="00000000">
            <w:r>
              <w:rPr>
                <w:b/>
                <w:bCs/>
                <w:color w:val="FFFFFF"/>
                <w:sz w:val="20"/>
                <w:szCs w:val="20"/>
              </w:rPr>
              <w:t>Responsibility</w:t>
            </w:r>
          </w:p>
        </w:tc>
      </w:tr>
      <w:tr w:rsidR="00E5317C" w14:paraId="4BDA0EEA"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40" w:type="dxa"/>
              <w:bottom w:w="100" w:type="dxa"/>
              <w:right w:w="140" w:type="dxa"/>
            </w:tcMar>
          </w:tcPr>
          <w:p w14:paraId="7661B52C" w14:textId="77777777" w:rsidR="00E5317C" w:rsidRDefault="00000000">
            <w:r>
              <w:rPr>
                <w:color w:val="374151"/>
                <w:sz w:val="19"/>
                <w:szCs w:val="19"/>
              </w:rPr>
              <w:t>Model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D70604F" w14:textId="77777777" w:rsidR="00E5317C" w:rsidRDefault="00000000">
            <w:r>
              <w:rPr>
                <w:color w:val="374151"/>
                <w:sz w:val="19"/>
                <w:szCs w:val="19"/>
              </w:rPr>
              <w:t xml:space="preserve">PostgreSQL + </w:t>
            </w:r>
            <w:proofErr w:type="spellStart"/>
            <w:r>
              <w:rPr>
                <w:color w:val="374151"/>
                <w:sz w:val="19"/>
                <w:szCs w:val="19"/>
              </w:rPr>
              <w:t>SQLAlchemy</w:t>
            </w:r>
            <w:proofErr w:type="spellEnd"/>
            <w:r>
              <w:rPr>
                <w:color w:val="374151"/>
                <w:sz w:val="19"/>
                <w:szCs w:val="19"/>
              </w:rPr>
              <w:t xml:space="preserve"> ORM</w:t>
            </w:r>
          </w:p>
        </w:tc>
        <w:tc>
          <w:tcPr>
            <w:tcW w:w="5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B2B6BF8" w14:textId="77777777" w:rsidR="00E5317C" w:rsidRDefault="00000000">
            <w:r>
              <w:rPr>
                <w:color w:val="374151"/>
                <w:sz w:val="19"/>
                <w:szCs w:val="19"/>
              </w:rPr>
              <w:t>All data persistence: raw CRM records, engineered features, model predictions, recommendation logs.</w:t>
            </w:r>
          </w:p>
        </w:tc>
      </w:tr>
      <w:tr w:rsidR="00E5317C" w14:paraId="2E4B32D4"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40" w:type="dxa"/>
              <w:bottom w:w="100" w:type="dxa"/>
              <w:right w:w="140" w:type="dxa"/>
            </w:tcMar>
          </w:tcPr>
          <w:p w14:paraId="077B10BC" w14:textId="77777777" w:rsidR="00E5317C" w:rsidRDefault="00000000">
            <w:r>
              <w:rPr>
                <w:color w:val="374151"/>
                <w:sz w:val="19"/>
                <w:szCs w:val="19"/>
              </w:rPr>
              <w:t>Model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73DBB17" w14:textId="77777777" w:rsidR="00E5317C" w:rsidRDefault="00000000">
            <w:r>
              <w:rPr>
                <w:color w:val="374151"/>
                <w:sz w:val="19"/>
                <w:szCs w:val="19"/>
              </w:rPr>
              <w:t>ML Layer (</w:t>
            </w:r>
            <w:proofErr w:type="spellStart"/>
            <w:r>
              <w:rPr>
                <w:color w:val="374151"/>
                <w:sz w:val="19"/>
                <w:szCs w:val="19"/>
              </w:rPr>
              <w:t>XGBoost</w:t>
            </w:r>
            <w:proofErr w:type="spellEnd"/>
            <w:r>
              <w:rPr>
                <w:color w:val="374151"/>
                <w:sz w:val="19"/>
                <w:szCs w:val="19"/>
              </w:rPr>
              <w:t xml:space="preserve"> / SHAP)</w:t>
            </w:r>
          </w:p>
        </w:tc>
        <w:tc>
          <w:tcPr>
            <w:tcW w:w="5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63F1D13" w14:textId="77777777" w:rsidR="00E5317C" w:rsidRDefault="00000000">
            <w:r>
              <w:rPr>
                <w:color w:val="374151"/>
                <w:sz w:val="19"/>
                <w:szCs w:val="19"/>
              </w:rPr>
              <w:t>Deal closure probability inference. Runs as a Python service, reads from and writes back to the Model layer.</w:t>
            </w:r>
          </w:p>
        </w:tc>
      </w:tr>
      <w:tr w:rsidR="00E5317C" w14:paraId="42C569E8"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DBEAFE"/>
            <w:tcMar>
              <w:top w:w="100" w:type="dxa"/>
              <w:left w:w="140" w:type="dxa"/>
              <w:bottom w:w="100" w:type="dxa"/>
              <w:right w:w="140" w:type="dxa"/>
            </w:tcMar>
          </w:tcPr>
          <w:p w14:paraId="15E9A917" w14:textId="77777777" w:rsidR="00E5317C" w:rsidRDefault="00000000">
            <w:r>
              <w:rPr>
                <w:color w:val="374151"/>
                <w:sz w:val="19"/>
                <w:szCs w:val="19"/>
              </w:rPr>
              <w:lastRenderedPageBreak/>
              <w:t>Model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0088211" w14:textId="77777777" w:rsidR="00E5317C" w:rsidRDefault="00000000">
            <w:r>
              <w:rPr>
                <w:color w:val="374151"/>
                <w:sz w:val="19"/>
                <w:szCs w:val="19"/>
              </w:rPr>
              <w:t>LLM Agent (Claude via API)</w:t>
            </w:r>
          </w:p>
        </w:tc>
        <w:tc>
          <w:tcPr>
            <w:tcW w:w="5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1728E2F" w14:textId="77777777" w:rsidR="00E5317C" w:rsidRDefault="00000000">
            <w:r>
              <w:rPr>
                <w:color w:val="374151"/>
                <w:sz w:val="19"/>
                <w:szCs w:val="19"/>
              </w:rPr>
              <w:t>Receives base ML score + raw custom fields. Applies few-shot reasoning to produce final adjusted score and NL recommendation.</w:t>
            </w:r>
          </w:p>
        </w:tc>
      </w:tr>
      <w:tr w:rsidR="00E5317C" w14:paraId="79A2D4F9"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CCFBF1"/>
            <w:tcMar>
              <w:top w:w="100" w:type="dxa"/>
              <w:left w:w="140" w:type="dxa"/>
              <w:bottom w:w="100" w:type="dxa"/>
              <w:right w:w="140" w:type="dxa"/>
            </w:tcMar>
          </w:tcPr>
          <w:p w14:paraId="2A7CB20A" w14:textId="77777777" w:rsidR="00E5317C" w:rsidRDefault="00000000">
            <w:r>
              <w:rPr>
                <w:color w:val="374151"/>
                <w:sz w:val="19"/>
                <w:szCs w:val="19"/>
              </w:rPr>
              <w:t>Controller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CC6EB6C" w14:textId="77777777" w:rsidR="00E5317C" w:rsidRDefault="00000000">
            <w:proofErr w:type="spellStart"/>
            <w:r>
              <w:rPr>
                <w:color w:val="374151"/>
                <w:sz w:val="19"/>
                <w:szCs w:val="19"/>
              </w:rPr>
              <w:t>FastAPI</w:t>
            </w:r>
            <w:proofErr w:type="spellEnd"/>
            <w:r>
              <w:rPr>
                <w:color w:val="374151"/>
                <w:sz w:val="19"/>
                <w:szCs w:val="19"/>
              </w:rPr>
              <w:t xml:space="preserve"> Routers + Services</w:t>
            </w:r>
          </w:p>
        </w:tc>
        <w:tc>
          <w:tcPr>
            <w:tcW w:w="5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6425424" w14:textId="77777777" w:rsidR="00E5317C" w:rsidRDefault="00000000">
            <w:r>
              <w:rPr>
                <w:color w:val="374151"/>
                <w:sz w:val="19"/>
                <w:szCs w:val="19"/>
              </w:rPr>
              <w:t>Orchestrates ingestion jobs, scoring pipeline, and recommendation generation. Exposes REST endpoints consumed by the View layer.</w:t>
            </w:r>
          </w:p>
        </w:tc>
      </w:tr>
      <w:tr w:rsidR="00E5317C" w14:paraId="7136073D"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CCFBF1"/>
            <w:tcMar>
              <w:top w:w="100" w:type="dxa"/>
              <w:left w:w="140" w:type="dxa"/>
              <w:bottom w:w="100" w:type="dxa"/>
              <w:right w:w="140" w:type="dxa"/>
            </w:tcMar>
          </w:tcPr>
          <w:p w14:paraId="76D143DF" w14:textId="77777777" w:rsidR="00E5317C" w:rsidRDefault="00000000">
            <w:r>
              <w:rPr>
                <w:color w:val="374151"/>
                <w:sz w:val="19"/>
                <w:szCs w:val="19"/>
              </w:rPr>
              <w:t>Controller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525C61C" w14:textId="77777777" w:rsidR="00E5317C" w:rsidRDefault="00000000">
            <w:r>
              <w:rPr>
                <w:color w:val="374151"/>
                <w:sz w:val="19"/>
                <w:szCs w:val="19"/>
              </w:rPr>
              <w:t>Active Batch Pull (</w:t>
            </w:r>
            <w:proofErr w:type="spellStart"/>
            <w:r>
              <w:rPr>
                <w:color w:val="374151"/>
                <w:sz w:val="19"/>
                <w:szCs w:val="19"/>
              </w:rPr>
              <w:t>APScheduler</w:t>
            </w:r>
            <w:proofErr w:type="spellEnd"/>
            <w:r>
              <w:rPr>
                <w:color w:val="374151"/>
                <w:sz w:val="19"/>
                <w:szCs w:val="19"/>
              </w:rPr>
              <w:t>)</w:t>
            </w:r>
          </w:p>
        </w:tc>
        <w:tc>
          <w:tcPr>
            <w:tcW w:w="5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52E0301" w14:textId="77777777" w:rsidR="00E5317C" w:rsidRDefault="00000000">
            <w:r>
              <w:rPr>
                <w:color w:val="374151"/>
                <w:sz w:val="19"/>
                <w:szCs w:val="19"/>
              </w:rPr>
              <w:t xml:space="preserve">Periodic </w:t>
            </w:r>
            <w:proofErr w:type="spellStart"/>
            <w:r>
              <w:rPr>
                <w:color w:val="374151"/>
                <w:sz w:val="19"/>
                <w:szCs w:val="19"/>
              </w:rPr>
              <w:t>cron</w:t>
            </w:r>
            <w:proofErr w:type="spellEnd"/>
            <w:r>
              <w:rPr>
                <w:color w:val="374151"/>
                <w:sz w:val="19"/>
                <w:szCs w:val="19"/>
              </w:rPr>
              <w:t xml:space="preserve"> job: queries Zoho for Open/Active deals only, scores the full batch, writes results to DB, signals the View.</w:t>
            </w:r>
          </w:p>
        </w:tc>
      </w:tr>
      <w:tr w:rsidR="00E5317C" w14:paraId="1BC66473"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40C0B31C" w14:textId="77777777" w:rsidR="00E5317C" w:rsidRDefault="00000000">
            <w:r>
              <w:rPr>
                <w:color w:val="374151"/>
                <w:sz w:val="19"/>
                <w:szCs w:val="19"/>
              </w:rPr>
              <w:t>View</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BA40E11" w14:textId="77777777" w:rsidR="00E5317C" w:rsidRDefault="00000000">
            <w:r>
              <w:rPr>
                <w:color w:val="374151"/>
                <w:sz w:val="19"/>
                <w:szCs w:val="19"/>
              </w:rPr>
              <w:t>Dashboard (TBD — see §7)</w:t>
            </w:r>
          </w:p>
        </w:tc>
        <w:tc>
          <w:tcPr>
            <w:tcW w:w="5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FBC744D" w14:textId="77777777" w:rsidR="00E5317C" w:rsidRDefault="00000000">
            <w:r>
              <w:rPr>
                <w:color w:val="374151"/>
                <w:sz w:val="19"/>
                <w:szCs w:val="19"/>
              </w:rPr>
              <w:t xml:space="preserve">Consumes </w:t>
            </w:r>
            <w:proofErr w:type="spellStart"/>
            <w:r>
              <w:rPr>
                <w:color w:val="374151"/>
                <w:sz w:val="19"/>
                <w:szCs w:val="19"/>
              </w:rPr>
              <w:t>FastAPI</w:t>
            </w:r>
            <w:proofErr w:type="spellEnd"/>
            <w:r>
              <w:rPr>
                <w:color w:val="374151"/>
                <w:sz w:val="19"/>
                <w:szCs w:val="19"/>
              </w:rPr>
              <w:t xml:space="preserve"> endpoints to display </w:t>
            </w:r>
            <w:proofErr w:type="spellStart"/>
            <w:r>
              <w:rPr>
                <w:color w:val="374151"/>
                <w:sz w:val="19"/>
                <w:szCs w:val="19"/>
              </w:rPr>
              <w:t>prioritised</w:t>
            </w:r>
            <w:proofErr w:type="spellEnd"/>
            <w:r>
              <w:rPr>
                <w:color w:val="374151"/>
                <w:sz w:val="19"/>
                <w:szCs w:val="19"/>
              </w:rPr>
              <w:t xml:space="preserve"> deal list, closure probabilities, and NL recommendations.</w:t>
            </w:r>
          </w:p>
        </w:tc>
      </w:tr>
    </w:tbl>
    <w:p w14:paraId="25084547" w14:textId="77777777" w:rsidR="00E5317C" w:rsidRDefault="00E5317C"/>
    <w:p w14:paraId="495682CB" w14:textId="77777777" w:rsidR="00E5317C" w:rsidRDefault="00000000">
      <w:pPr>
        <w:pStyle w:val="Heading2"/>
      </w:pPr>
      <w:proofErr w:type="gramStart"/>
      <w:r>
        <w:t>2.1  Component</w:t>
      </w:r>
      <w:proofErr w:type="gramEnd"/>
      <w:r>
        <w:t xml:space="preserve"> Interaction Diagram (Textual)</w:t>
      </w:r>
    </w:p>
    <w:p w14:paraId="16E482F6" w14:textId="77777777" w:rsidR="00E5317C" w:rsidRDefault="00000000">
      <w:pPr>
        <w:shd w:val="clear" w:color="auto" w:fill="F1F5F9"/>
        <w:ind w:left="360"/>
      </w:pPr>
      <w:r>
        <w:rPr>
          <w:rFonts w:ascii="Courier New" w:eastAsia="Courier New" w:hAnsi="Courier New" w:cs="Courier New"/>
          <w:color w:val="1E293B"/>
          <w:sz w:val="18"/>
          <w:szCs w:val="18"/>
        </w:rPr>
        <w:t xml:space="preserve">  [Zoho CRM API]</w:t>
      </w:r>
    </w:p>
    <w:p w14:paraId="5780C958"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OAuth</w:t>
      </w:r>
      <w:proofErr w:type="gramEnd"/>
      <w:r>
        <w:rPr>
          <w:rFonts w:ascii="Courier New" w:eastAsia="Courier New" w:hAnsi="Courier New" w:cs="Courier New"/>
          <w:color w:val="1E293B"/>
          <w:sz w:val="18"/>
          <w:szCs w:val="18"/>
        </w:rPr>
        <w:t xml:space="preserve"> 2.0 </w:t>
      </w:r>
      <w:proofErr w:type="gramStart"/>
      <w:r>
        <w:rPr>
          <w:rFonts w:ascii="Courier New" w:eastAsia="Courier New" w:hAnsi="Courier New" w:cs="Courier New"/>
          <w:color w:val="1E293B"/>
          <w:sz w:val="18"/>
          <w:szCs w:val="18"/>
        </w:rPr>
        <w:t>REST  (</w:t>
      </w:r>
      <w:proofErr w:type="gramEnd"/>
      <w:r>
        <w:rPr>
          <w:rFonts w:ascii="Courier New" w:eastAsia="Courier New" w:hAnsi="Courier New" w:cs="Courier New"/>
          <w:color w:val="1E293B"/>
          <w:sz w:val="18"/>
          <w:szCs w:val="18"/>
        </w:rPr>
        <w:t>Deals / Activities / Leads modules)</w:t>
      </w:r>
    </w:p>
    <w:p w14:paraId="02B914BB" w14:textId="77777777" w:rsidR="00E5317C" w:rsidRDefault="00000000">
      <w:pPr>
        <w:shd w:val="clear" w:color="auto" w:fill="F1F5F9"/>
        <w:ind w:left="360"/>
      </w:pPr>
      <w:r>
        <w:rPr>
          <w:rFonts w:ascii="Courier New" w:eastAsia="Courier New" w:hAnsi="Courier New" w:cs="Courier New"/>
          <w:color w:val="1E293B"/>
          <w:sz w:val="18"/>
          <w:szCs w:val="18"/>
        </w:rPr>
        <w:t xml:space="preserve">       v</w:t>
      </w:r>
    </w:p>
    <w:p w14:paraId="115D02A8" w14:textId="77777777" w:rsidR="00E5317C" w:rsidRDefault="00000000">
      <w:pPr>
        <w:shd w:val="clear" w:color="auto" w:fill="F1F5F9"/>
        <w:ind w:left="360"/>
      </w:pPr>
      <w:r>
        <w:rPr>
          <w:rFonts w:ascii="Courier New" w:eastAsia="Courier New" w:hAnsi="Courier New" w:cs="Courier New"/>
          <w:color w:val="1E293B"/>
          <w:sz w:val="18"/>
          <w:szCs w:val="18"/>
        </w:rPr>
        <w:t xml:space="preserve">  [Ingestion </w:t>
      </w:r>
      <w:proofErr w:type="gramStart"/>
      <w:r>
        <w:rPr>
          <w:rFonts w:ascii="Courier New" w:eastAsia="Courier New" w:hAnsi="Courier New" w:cs="Courier New"/>
          <w:color w:val="1E293B"/>
          <w:sz w:val="18"/>
          <w:szCs w:val="18"/>
        </w:rPr>
        <w:t>Service]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FastAPI</w:t>
      </w:r>
      <w:proofErr w:type="spellEnd"/>
      <w:r>
        <w:rPr>
          <w:rFonts w:ascii="Courier New" w:eastAsia="Courier New" w:hAnsi="Courier New" w:cs="Courier New"/>
          <w:color w:val="1E293B"/>
          <w:sz w:val="18"/>
          <w:szCs w:val="18"/>
        </w:rPr>
        <w:t xml:space="preserve"> Controller</w:t>
      </w:r>
    </w:p>
    <w:p w14:paraId="383BADC4"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Validate</w:t>
      </w:r>
      <w:proofErr w:type="gramEnd"/>
      <w:r>
        <w:rPr>
          <w:rFonts w:ascii="Courier New" w:eastAsia="Courier New" w:hAnsi="Courier New" w:cs="Courier New"/>
          <w:color w:val="1E293B"/>
          <w:sz w:val="18"/>
          <w:szCs w:val="18"/>
        </w:rPr>
        <w:t xml:space="preserve"> + Normalize</w:t>
      </w:r>
    </w:p>
    <w:p w14:paraId="648614AA" w14:textId="77777777" w:rsidR="00E5317C" w:rsidRDefault="00000000">
      <w:pPr>
        <w:shd w:val="clear" w:color="auto" w:fill="F1F5F9"/>
        <w:ind w:left="360"/>
      </w:pPr>
      <w:r>
        <w:rPr>
          <w:rFonts w:ascii="Courier New" w:eastAsia="Courier New" w:hAnsi="Courier New" w:cs="Courier New"/>
          <w:color w:val="1E293B"/>
          <w:sz w:val="18"/>
          <w:szCs w:val="18"/>
        </w:rPr>
        <w:t xml:space="preserve">       v</w:t>
      </w:r>
    </w:p>
    <w:p w14:paraId="06D39D25"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PostgreSQL]  --</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SQLAlchemy</w:t>
      </w:r>
      <w:proofErr w:type="spellEnd"/>
      <w:r>
        <w:rPr>
          <w:rFonts w:ascii="Courier New" w:eastAsia="Courier New" w:hAnsi="Courier New" w:cs="Courier New"/>
          <w:color w:val="1E293B"/>
          <w:sz w:val="18"/>
          <w:szCs w:val="18"/>
        </w:rPr>
        <w:t xml:space="preserve"> ORM (Model)</w:t>
      </w:r>
    </w:p>
    <w:p w14:paraId="7F4050AE" w14:textId="77777777" w:rsidR="00E5317C" w:rsidRDefault="00000000">
      <w:pPr>
        <w:shd w:val="clear" w:color="auto" w:fill="F1F5F9"/>
        <w:ind w:left="360"/>
      </w:pPr>
      <w:r>
        <w:rPr>
          <w:rFonts w:ascii="Courier New" w:eastAsia="Courier New" w:hAnsi="Courier New" w:cs="Courier New"/>
          <w:color w:val="1E293B"/>
          <w:sz w:val="18"/>
          <w:szCs w:val="18"/>
        </w:rPr>
        <w:t xml:space="preserve">   deals | activities | customers</w:t>
      </w:r>
    </w:p>
    <w:p w14:paraId="616424E9"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Feature</w:t>
      </w:r>
      <w:proofErr w:type="gramEnd"/>
      <w:r>
        <w:rPr>
          <w:rFonts w:ascii="Courier New" w:eastAsia="Courier New" w:hAnsi="Courier New" w:cs="Courier New"/>
          <w:color w:val="1E293B"/>
          <w:sz w:val="18"/>
          <w:szCs w:val="18"/>
        </w:rPr>
        <w:t xml:space="preserve"> Engineering</w:t>
      </w:r>
    </w:p>
    <w:p w14:paraId="59E8E8AB" w14:textId="77777777" w:rsidR="00E5317C" w:rsidRDefault="00000000">
      <w:pPr>
        <w:shd w:val="clear" w:color="auto" w:fill="F1F5F9"/>
        <w:ind w:left="360"/>
      </w:pPr>
      <w:r>
        <w:rPr>
          <w:rFonts w:ascii="Courier New" w:eastAsia="Courier New" w:hAnsi="Courier New" w:cs="Courier New"/>
          <w:color w:val="1E293B"/>
          <w:sz w:val="18"/>
          <w:szCs w:val="18"/>
        </w:rPr>
        <w:t xml:space="preserve">       v</w:t>
      </w:r>
    </w:p>
    <w:p w14:paraId="5732C2C9"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XGBoost</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Inference]  --&gt;  </w:t>
      </w:r>
      <w:proofErr w:type="spellStart"/>
      <w:r>
        <w:rPr>
          <w:rFonts w:ascii="Courier New" w:eastAsia="Courier New" w:hAnsi="Courier New" w:cs="Courier New"/>
          <w:color w:val="1E293B"/>
          <w:sz w:val="18"/>
          <w:szCs w:val="18"/>
        </w:rPr>
        <w:t>base</w:t>
      </w:r>
      <w:proofErr w:type="gramEnd"/>
      <w:r>
        <w:rPr>
          <w:rFonts w:ascii="Courier New" w:eastAsia="Courier New" w:hAnsi="Courier New" w:cs="Courier New"/>
          <w:color w:val="1E293B"/>
          <w:sz w:val="18"/>
          <w:szCs w:val="18"/>
        </w:rPr>
        <w:t>_closure_</w:t>
      </w:r>
      <w:proofErr w:type="gramStart"/>
      <w:r>
        <w:rPr>
          <w:rFonts w:ascii="Courier New" w:eastAsia="Courier New" w:hAnsi="Courier New" w:cs="Courier New"/>
          <w:color w:val="1E293B"/>
          <w:sz w:val="18"/>
          <w:szCs w:val="18"/>
        </w:rPr>
        <w:t>score</w:t>
      </w:r>
      <w:proofErr w:type="spellEnd"/>
      <w:r>
        <w:rPr>
          <w:rFonts w:ascii="Courier New" w:eastAsia="Courier New" w:hAnsi="Courier New" w:cs="Courier New"/>
          <w:color w:val="1E293B"/>
          <w:sz w:val="18"/>
          <w:szCs w:val="18"/>
        </w:rPr>
        <w:t xml:space="preserve">  (</w:t>
      </w:r>
      <w:proofErr w:type="gramEnd"/>
      <w:r>
        <w:rPr>
          <w:rFonts w:ascii="Courier New" w:eastAsia="Courier New" w:hAnsi="Courier New" w:cs="Courier New"/>
          <w:color w:val="1E293B"/>
          <w:sz w:val="18"/>
          <w:szCs w:val="18"/>
        </w:rPr>
        <w:t>standard fields only)</w:t>
      </w:r>
    </w:p>
    <w:p w14:paraId="51676A9E"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
    <w:p w14:paraId="077201D3"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Concat</w:t>
      </w:r>
      <w:proofErr w:type="spellEnd"/>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base_score</w:t>
      </w:r>
      <w:proofErr w:type="spellEnd"/>
      <w:r>
        <w:rPr>
          <w:rFonts w:ascii="Courier New" w:eastAsia="Courier New" w:hAnsi="Courier New" w:cs="Courier New"/>
          <w:color w:val="1E293B"/>
          <w:sz w:val="18"/>
          <w:szCs w:val="18"/>
        </w:rPr>
        <w:t xml:space="preserve"> + raw custom fields (JSON)</w:t>
      </w:r>
    </w:p>
    <w:p w14:paraId="3BBCA7A3" w14:textId="77777777" w:rsidR="00E5317C" w:rsidRDefault="00000000">
      <w:pPr>
        <w:shd w:val="clear" w:color="auto" w:fill="F1F5F9"/>
        <w:ind w:left="360"/>
      </w:pPr>
      <w:r>
        <w:rPr>
          <w:rFonts w:ascii="Courier New" w:eastAsia="Courier New" w:hAnsi="Courier New" w:cs="Courier New"/>
          <w:color w:val="1E293B"/>
          <w:sz w:val="18"/>
          <w:szCs w:val="18"/>
        </w:rPr>
        <w:t xml:space="preserve">       v</w:t>
      </w:r>
    </w:p>
    <w:p w14:paraId="4F77E398" w14:textId="77777777" w:rsidR="00E5317C" w:rsidRDefault="00000000">
      <w:pPr>
        <w:shd w:val="clear" w:color="auto" w:fill="F1F5F9"/>
        <w:ind w:left="360"/>
      </w:pPr>
      <w:r>
        <w:rPr>
          <w:rFonts w:ascii="Courier New" w:eastAsia="Courier New" w:hAnsi="Courier New" w:cs="Courier New"/>
          <w:color w:val="1E293B"/>
          <w:sz w:val="18"/>
          <w:szCs w:val="18"/>
        </w:rPr>
        <w:t xml:space="preserve">  [Claude </w:t>
      </w:r>
      <w:proofErr w:type="gramStart"/>
      <w:r>
        <w:rPr>
          <w:rFonts w:ascii="Courier New" w:eastAsia="Courier New" w:hAnsi="Courier New" w:cs="Courier New"/>
          <w:color w:val="1E293B"/>
          <w:sz w:val="18"/>
          <w:szCs w:val="18"/>
        </w:rPr>
        <w:t>API  --</w:t>
      </w:r>
      <w:proofErr w:type="gramEnd"/>
      <w:r>
        <w:rPr>
          <w:rFonts w:ascii="Courier New" w:eastAsia="Courier New" w:hAnsi="Courier New" w:cs="Courier New"/>
          <w:color w:val="1E293B"/>
          <w:sz w:val="18"/>
          <w:szCs w:val="18"/>
        </w:rPr>
        <w:t xml:space="preserve"> Few-Shot Prompt]</w:t>
      </w:r>
    </w:p>
    <w:p w14:paraId="45630DB8"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Output</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adjusted_score</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nl_recommendation</w:t>
      </w:r>
      <w:proofErr w:type="spellEnd"/>
    </w:p>
    <w:p w14:paraId="04121AF9" w14:textId="77777777" w:rsidR="00E5317C" w:rsidRDefault="00000000">
      <w:pPr>
        <w:shd w:val="clear" w:color="auto" w:fill="F1F5F9"/>
        <w:ind w:left="360"/>
      </w:pPr>
      <w:r>
        <w:rPr>
          <w:rFonts w:ascii="Courier New" w:eastAsia="Courier New" w:hAnsi="Courier New" w:cs="Courier New"/>
          <w:color w:val="1E293B"/>
          <w:sz w:val="18"/>
          <w:szCs w:val="18"/>
        </w:rPr>
        <w:t xml:space="preserve">       v</w:t>
      </w:r>
    </w:p>
    <w:p w14:paraId="45A16EBD" w14:textId="77777777" w:rsidR="00E5317C" w:rsidRDefault="00000000">
      <w:pPr>
        <w:shd w:val="clear" w:color="auto" w:fill="F1F5F9"/>
        <w:ind w:left="360"/>
      </w:pPr>
      <w:r>
        <w:rPr>
          <w:rFonts w:ascii="Courier New" w:eastAsia="Courier New" w:hAnsi="Courier New" w:cs="Courier New"/>
          <w:color w:val="1E293B"/>
          <w:sz w:val="18"/>
          <w:szCs w:val="18"/>
        </w:rPr>
        <w:t xml:space="preserve">  [predictions </w:t>
      </w:r>
      <w:proofErr w:type="gramStart"/>
      <w:r>
        <w:rPr>
          <w:rFonts w:ascii="Courier New" w:eastAsia="Courier New" w:hAnsi="Courier New" w:cs="Courier New"/>
          <w:color w:val="1E293B"/>
          <w:sz w:val="18"/>
          <w:szCs w:val="18"/>
        </w:rPr>
        <w:t>table]  --</w:t>
      </w:r>
      <w:proofErr w:type="gramEnd"/>
      <w:r>
        <w:rPr>
          <w:rFonts w:ascii="Courier New" w:eastAsia="Courier New" w:hAnsi="Courier New" w:cs="Courier New"/>
          <w:color w:val="1E293B"/>
          <w:sz w:val="18"/>
          <w:szCs w:val="18"/>
        </w:rPr>
        <w:t xml:space="preserve"> PostgreSQL</w:t>
      </w:r>
    </w:p>
    <w:p w14:paraId="5D222FE9"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REST</w:t>
      </w:r>
      <w:proofErr w:type="gramEnd"/>
      <w:r>
        <w:rPr>
          <w:rFonts w:ascii="Courier New" w:eastAsia="Courier New" w:hAnsi="Courier New" w:cs="Courier New"/>
          <w:color w:val="1E293B"/>
          <w:sz w:val="18"/>
          <w:szCs w:val="18"/>
        </w:rPr>
        <w:t xml:space="preserve"> GET /</w:t>
      </w:r>
      <w:proofErr w:type="spellStart"/>
      <w:r>
        <w:rPr>
          <w:rFonts w:ascii="Courier New" w:eastAsia="Courier New" w:hAnsi="Courier New" w:cs="Courier New"/>
          <w:color w:val="1E293B"/>
          <w:sz w:val="18"/>
          <w:szCs w:val="18"/>
        </w:rPr>
        <w:t>api</w:t>
      </w:r>
      <w:proofErr w:type="spellEnd"/>
      <w:r>
        <w:rPr>
          <w:rFonts w:ascii="Courier New" w:eastAsia="Courier New" w:hAnsi="Courier New" w:cs="Courier New"/>
          <w:color w:val="1E293B"/>
          <w:sz w:val="18"/>
          <w:szCs w:val="18"/>
        </w:rPr>
        <w:t>/v1/deals/ranked</w:t>
      </w:r>
    </w:p>
    <w:p w14:paraId="0394E307" w14:textId="77777777" w:rsidR="00E5317C" w:rsidRDefault="00000000">
      <w:pPr>
        <w:shd w:val="clear" w:color="auto" w:fill="F1F5F9"/>
        <w:ind w:left="360"/>
      </w:pPr>
      <w:r>
        <w:rPr>
          <w:rFonts w:ascii="Courier New" w:eastAsia="Courier New" w:hAnsi="Courier New" w:cs="Courier New"/>
          <w:color w:val="1E293B"/>
          <w:sz w:val="18"/>
          <w:szCs w:val="18"/>
        </w:rPr>
        <w:t xml:space="preserve">       v</w:t>
      </w:r>
    </w:p>
    <w:p w14:paraId="01D62DCF" w14:textId="77777777" w:rsidR="00E5317C" w:rsidRDefault="00000000">
      <w:pPr>
        <w:shd w:val="clear" w:color="auto" w:fill="F1F5F9"/>
        <w:ind w:left="360"/>
      </w:pPr>
      <w:r>
        <w:rPr>
          <w:rFonts w:ascii="Courier New" w:eastAsia="Courier New" w:hAnsi="Courier New" w:cs="Courier New"/>
          <w:color w:val="1E293B"/>
          <w:sz w:val="18"/>
          <w:szCs w:val="18"/>
        </w:rPr>
        <w:t xml:space="preserve">  [Dashboard </w:t>
      </w:r>
      <w:proofErr w:type="gramStart"/>
      <w:r>
        <w:rPr>
          <w:rFonts w:ascii="Courier New" w:eastAsia="Courier New" w:hAnsi="Courier New" w:cs="Courier New"/>
          <w:color w:val="1E293B"/>
          <w:sz w:val="18"/>
          <w:szCs w:val="18"/>
        </w:rPr>
        <w:t>View]  --</w:t>
      </w:r>
      <w:proofErr w:type="gramEnd"/>
      <w:r>
        <w:rPr>
          <w:rFonts w:ascii="Courier New" w:eastAsia="Courier New" w:hAnsi="Courier New" w:cs="Courier New"/>
          <w:color w:val="1E293B"/>
          <w:sz w:val="18"/>
          <w:szCs w:val="18"/>
        </w:rPr>
        <w:t xml:space="preserve"> Ranked deal list + NL recommendations</w:t>
      </w:r>
    </w:p>
    <w:p w14:paraId="10A7FC66" w14:textId="77777777" w:rsidR="00E5317C" w:rsidRDefault="00E5317C"/>
    <w:p w14:paraId="178A9041" w14:textId="77777777" w:rsidR="00E5317C" w:rsidRDefault="00000000">
      <w:pPr>
        <w:pStyle w:val="Heading1"/>
        <w:pBdr>
          <w:bottom w:val="single" w:sz="8" w:space="4" w:color="2563EB"/>
        </w:pBdr>
      </w:pPr>
      <w:r>
        <w:t>3. Data Infrastructure</w:t>
      </w:r>
    </w:p>
    <w:p w14:paraId="39CCC4C3" w14:textId="77777777" w:rsidR="00E5317C" w:rsidRDefault="00000000">
      <w:pPr>
        <w:pStyle w:val="Heading2"/>
      </w:pPr>
      <w:proofErr w:type="gramStart"/>
      <w:r>
        <w:t>3.1  CRM</w:t>
      </w:r>
      <w:proofErr w:type="gramEnd"/>
      <w:r>
        <w:t xml:space="preserve"> Data Source — Zoho CRM API</w:t>
      </w:r>
    </w:p>
    <w:p w14:paraId="7FA53AB0" w14:textId="77777777" w:rsidR="00E5317C" w:rsidRDefault="00000000">
      <w:pPr>
        <w:spacing w:before="60" w:after="60"/>
      </w:pPr>
      <w:r>
        <w:rPr>
          <w:color w:val="374151"/>
        </w:rPr>
        <w:t>The MVP ingestion layer targets exactly three Zoho CRM modules. Strict module isolation guarantees structured JSON responses and eliminates schema ambiguity.</w:t>
      </w:r>
    </w:p>
    <w:p w14:paraId="00C96794"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400"/>
        <w:gridCol w:w="4400"/>
      </w:tblGrid>
      <w:tr w:rsidR="00E5317C" w14:paraId="69F0C7AD" w14:textId="77777777">
        <w:tblPrEx>
          <w:tblCellMar>
            <w:top w:w="0" w:type="dxa"/>
            <w:bottom w:w="0" w:type="dxa"/>
          </w:tblCellMar>
        </w:tblPrEx>
        <w:trPr>
          <w:tblHeader/>
        </w:trPr>
        <w:tc>
          <w:tcPr>
            <w:tcW w:w="1560" w:type="dxa"/>
            <w:tcBorders>
              <w:top w:val="single" w:sz="1" w:space="0" w:color="D1D5DB"/>
              <w:left w:val="single" w:sz="1" w:space="0" w:color="D1D5DB"/>
              <w:bottom w:val="single" w:sz="1" w:space="0" w:color="D1D5DB"/>
              <w:right w:val="single" w:sz="1" w:space="0" w:color="D1D5DB"/>
            </w:tcBorders>
            <w:shd w:val="clear" w:color="auto" w:fill="2563EB"/>
            <w:tcMar>
              <w:top w:w="100" w:type="dxa"/>
              <w:left w:w="140" w:type="dxa"/>
              <w:bottom w:w="100" w:type="dxa"/>
              <w:right w:w="140" w:type="dxa"/>
            </w:tcMar>
          </w:tcPr>
          <w:p w14:paraId="49975322" w14:textId="77777777" w:rsidR="00E5317C" w:rsidRDefault="00000000">
            <w:r>
              <w:rPr>
                <w:b/>
                <w:bCs/>
                <w:color w:val="FFFFFF"/>
                <w:sz w:val="20"/>
                <w:szCs w:val="20"/>
              </w:rPr>
              <w:t>Zoho Module</w:t>
            </w:r>
          </w:p>
        </w:tc>
        <w:tc>
          <w:tcPr>
            <w:tcW w:w="3400" w:type="dxa"/>
            <w:tcBorders>
              <w:top w:val="single" w:sz="1" w:space="0" w:color="D1D5DB"/>
              <w:left w:val="single" w:sz="1" w:space="0" w:color="D1D5DB"/>
              <w:bottom w:val="single" w:sz="1" w:space="0" w:color="D1D5DB"/>
              <w:right w:val="single" w:sz="1" w:space="0" w:color="D1D5DB"/>
            </w:tcBorders>
            <w:shd w:val="clear" w:color="auto" w:fill="2563EB"/>
            <w:tcMar>
              <w:top w:w="100" w:type="dxa"/>
              <w:left w:w="140" w:type="dxa"/>
              <w:bottom w:w="100" w:type="dxa"/>
              <w:right w:w="140" w:type="dxa"/>
            </w:tcMar>
          </w:tcPr>
          <w:p w14:paraId="4D5D2C4C" w14:textId="77777777" w:rsidR="00E5317C" w:rsidRDefault="00000000">
            <w:r>
              <w:rPr>
                <w:b/>
                <w:bCs/>
                <w:color w:val="FFFFFF"/>
                <w:sz w:val="20"/>
                <w:szCs w:val="20"/>
              </w:rPr>
              <w:t>Key Fields Ingested</w:t>
            </w:r>
          </w:p>
        </w:tc>
        <w:tc>
          <w:tcPr>
            <w:tcW w:w="4400" w:type="dxa"/>
            <w:tcBorders>
              <w:top w:val="single" w:sz="1" w:space="0" w:color="D1D5DB"/>
              <w:left w:val="single" w:sz="1" w:space="0" w:color="D1D5DB"/>
              <w:bottom w:val="single" w:sz="1" w:space="0" w:color="D1D5DB"/>
              <w:right w:val="single" w:sz="1" w:space="0" w:color="D1D5DB"/>
            </w:tcBorders>
            <w:shd w:val="clear" w:color="auto" w:fill="2563EB"/>
            <w:tcMar>
              <w:top w:w="100" w:type="dxa"/>
              <w:left w:w="140" w:type="dxa"/>
              <w:bottom w:w="100" w:type="dxa"/>
              <w:right w:w="140" w:type="dxa"/>
            </w:tcMar>
          </w:tcPr>
          <w:p w14:paraId="0A7948F6" w14:textId="77777777" w:rsidR="00E5317C" w:rsidRDefault="00000000">
            <w:r>
              <w:rPr>
                <w:b/>
                <w:bCs/>
                <w:color w:val="FFFFFF"/>
                <w:sz w:val="20"/>
                <w:szCs w:val="20"/>
              </w:rPr>
              <w:t>Maps to PostgreSQL Table</w:t>
            </w:r>
          </w:p>
        </w:tc>
      </w:tr>
      <w:tr w:rsidR="00E5317C" w14:paraId="5FA0B21A"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5292E88" w14:textId="77777777" w:rsidR="00E5317C" w:rsidRDefault="00000000">
            <w:r>
              <w:rPr>
                <w:color w:val="374151"/>
                <w:sz w:val="19"/>
                <w:szCs w:val="19"/>
              </w:rPr>
              <w:t>Deals</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7EB0CD2" w14:textId="77777777" w:rsidR="00E5317C" w:rsidRDefault="00000000">
            <w:proofErr w:type="spellStart"/>
            <w:r>
              <w:rPr>
                <w:color w:val="374151"/>
                <w:sz w:val="19"/>
                <w:szCs w:val="19"/>
              </w:rPr>
              <w:t>Deal_Name</w:t>
            </w:r>
            <w:proofErr w:type="spellEnd"/>
            <w:r>
              <w:rPr>
                <w:color w:val="374151"/>
                <w:sz w:val="19"/>
                <w:szCs w:val="19"/>
              </w:rPr>
              <w:t xml:space="preserve">, Amount, Stage, </w:t>
            </w:r>
            <w:proofErr w:type="spellStart"/>
            <w:r>
              <w:rPr>
                <w:color w:val="374151"/>
                <w:sz w:val="19"/>
                <w:szCs w:val="19"/>
              </w:rPr>
              <w:t>Closing_Date</w:t>
            </w:r>
            <w:proofErr w:type="spellEnd"/>
            <w:r>
              <w:rPr>
                <w:color w:val="374151"/>
                <w:sz w:val="19"/>
                <w:szCs w:val="19"/>
              </w:rPr>
              <w:t xml:space="preserve">, </w:t>
            </w:r>
            <w:proofErr w:type="spellStart"/>
            <w:r>
              <w:rPr>
                <w:color w:val="374151"/>
                <w:sz w:val="19"/>
                <w:szCs w:val="19"/>
              </w:rPr>
              <w:t>Account_Name</w:t>
            </w:r>
            <w:proofErr w:type="spellEnd"/>
            <w:r>
              <w:rPr>
                <w:color w:val="374151"/>
                <w:sz w:val="19"/>
                <w:szCs w:val="19"/>
              </w:rPr>
              <w:t xml:space="preserve">, </w:t>
            </w:r>
            <w:proofErr w:type="spellStart"/>
            <w:r>
              <w:rPr>
                <w:color w:val="374151"/>
                <w:sz w:val="19"/>
                <w:szCs w:val="19"/>
              </w:rPr>
              <w:t>Contact_Name</w:t>
            </w:r>
            <w:proofErr w:type="spellEnd"/>
            <w:r>
              <w:rPr>
                <w:color w:val="374151"/>
                <w:sz w:val="19"/>
                <w:szCs w:val="19"/>
              </w:rPr>
              <w:t xml:space="preserve">, </w:t>
            </w:r>
            <w:proofErr w:type="spellStart"/>
            <w:r>
              <w:rPr>
                <w:color w:val="374151"/>
                <w:sz w:val="19"/>
                <w:szCs w:val="19"/>
              </w:rPr>
              <w:t>Deal_Owner</w:t>
            </w:r>
            <w:proofErr w:type="spellEnd"/>
            <w:r>
              <w:rPr>
                <w:color w:val="374151"/>
                <w:sz w:val="19"/>
                <w:szCs w:val="19"/>
              </w:rPr>
              <w:t xml:space="preserve">, Probability, </w:t>
            </w:r>
            <w:proofErr w:type="spellStart"/>
            <w:r>
              <w:rPr>
                <w:color w:val="374151"/>
                <w:sz w:val="19"/>
                <w:szCs w:val="19"/>
              </w:rPr>
              <w:t>Lead_Source</w:t>
            </w:r>
            <w:proofErr w:type="spellEnd"/>
            <w:r>
              <w:rPr>
                <w:color w:val="374151"/>
                <w:sz w:val="19"/>
                <w:szCs w:val="19"/>
              </w:rPr>
              <w:t xml:space="preserve">, </w:t>
            </w:r>
            <w:proofErr w:type="spellStart"/>
            <w:r>
              <w:rPr>
                <w:color w:val="374151"/>
                <w:sz w:val="19"/>
                <w:szCs w:val="19"/>
              </w:rPr>
              <w:t>custom_fields</w:t>
            </w:r>
            <w:proofErr w:type="spellEnd"/>
            <w:r>
              <w:rPr>
                <w:color w:val="374151"/>
                <w:sz w:val="19"/>
                <w:szCs w:val="19"/>
              </w:rPr>
              <w:t xml:space="preserve"> (stored as JSONB)</w:t>
            </w:r>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F579FF7" w14:textId="77777777" w:rsidR="00E5317C" w:rsidRDefault="00000000">
            <w:r>
              <w:rPr>
                <w:color w:val="374151"/>
                <w:sz w:val="19"/>
                <w:szCs w:val="19"/>
              </w:rPr>
              <w:t>deals</w:t>
            </w:r>
          </w:p>
        </w:tc>
      </w:tr>
      <w:tr w:rsidR="00E5317C" w14:paraId="70A35083"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2DD7486" w14:textId="77777777" w:rsidR="00E5317C" w:rsidRDefault="00000000">
            <w:r>
              <w:rPr>
                <w:color w:val="374151"/>
                <w:sz w:val="19"/>
                <w:szCs w:val="19"/>
              </w:rPr>
              <w:lastRenderedPageBreak/>
              <w:t>Activities</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4CC13CA" w14:textId="77777777" w:rsidR="00E5317C" w:rsidRDefault="00000000">
            <w:proofErr w:type="spellStart"/>
            <w:r>
              <w:rPr>
                <w:color w:val="374151"/>
                <w:sz w:val="19"/>
                <w:szCs w:val="19"/>
              </w:rPr>
              <w:t>Activity_Type</w:t>
            </w:r>
            <w:proofErr w:type="spellEnd"/>
            <w:r>
              <w:rPr>
                <w:color w:val="374151"/>
                <w:sz w:val="19"/>
                <w:szCs w:val="19"/>
              </w:rPr>
              <w:t xml:space="preserve">, </w:t>
            </w:r>
            <w:proofErr w:type="spellStart"/>
            <w:r>
              <w:rPr>
                <w:color w:val="374151"/>
                <w:sz w:val="19"/>
                <w:szCs w:val="19"/>
              </w:rPr>
              <w:t>Activity_Date</w:t>
            </w:r>
            <w:proofErr w:type="spellEnd"/>
            <w:r>
              <w:rPr>
                <w:color w:val="374151"/>
                <w:sz w:val="19"/>
                <w:szCs w:val="19"/>
              </w:rPr>
              <w:t xml:space="preserve">, </w:t>
            </w:r>
            <w:proofErr w:type="spellStart"/>
            <w:r>
              <w:rPr>
                <w:color w:val="374151"/>
                <w:sz w:val="19"/>
                <w:szCs w:val="19"/>
              </w:rPr>
              <w:t>Initiated_By</w:t>
            </w:r>
            <w:proofErr w:type="spellEnd"/>
            <w:r>
              <w:rPr>
                <w:color w:val="374151"/>
                <w:sz w:val="19"/>
                <w:szCs w:val="19"/>
              </w:rPr>
              <w:t xml:space="preserve">, </w:t>
            </w:r>
            <w:proofErr w:type="spellStart"/>
            <w:r>
              <w:rPr>
                <w:color w:val="374151"/>
                <w:sz w:val="19"/>
                <w:szCs w:val="19"/>
              </w:rPr>
              <w:t>Duration_Mins</w:t>
            </w:r>
            <w:proofErr w:type="spellEnd"/>
            <w:r>
              <w:rPr>
                <w:color w:val="374151"/>
                <w:sz w:val="19"/>
                <w:szCs w:val="19"/>
              </w:rPr>
              <w:t xml:space="preserve">, </w:t>
            </w:r>
            <w:proofErr w:type="spellStart"/>
            <w:r>
              <w:rPr>
                <w:color w:val="374151"/>
                <w:sz w:val="19"/>
                <w:szCs w:val="19"/>
              </w:rPr>
              <w:t>Outcome_Flag</w:t>
            </w:r>
            <w:proofErr w:type="spellEnd"/>
            <w:r>
              <w:rPr>
                <w:color w:val="374151"/>
                <w:sz w:val="19"/>
                <w:szCs w:val="19"/>
              </w:rPr>
              <w:t xml:space="preserve">, </w:t>
            </w:r>
            <w:proofErr w:type="spellStart"/>
            <w:r>
              <w:rPr>
                <w:color w:val="374151"/>
                <w:sz w:val="19"/>
                <w:szCs w:val="19"/>
              </w:rPr>
              <w:t>Related_Deal_ID</w:t>
            </w:r>
            <w:proofErr w:type="spellEnd"/>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42027CA" w14:textId="77777777" w:rsidR="00E5317C" w:rsidRDefault="00000000">
            <w:r>
              <w:rPr>
                <w:color w:val="374151"/>
                <w:sz w:val="19"/>
                <w:szCs w:val="19"/>
              </w:rPr>
              <w:t>activities</w:t>
            </w:r>
          </w:p>
        </w:tc>
      </w:tr>
      <w:tr w:rsidR="00E5317C" w14:paraId="0D745504"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454B384" w14:textId="77777777" w:rsidR="00E5317C" w:rsidRDefault="00000000">
            <w:r>
              <w:rPr>
                <w:color w:val="374151"/>
                <w:sz w:val="19"/>
                <w:szCs w:val="19"/>
              </w:rPr>
              <w:t>Leads</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077A799" w14:textId="77777777" w:rsidR="00E5317C" w:rsidRDefault="00000000">
            <w:proofErr w:type="spellStart"/>
            <w:r>
              <w:rPr>
                <w:color w:val="374151"/>
                <w:sz w:val="19"/>
                <w:szCs w:val="19"/>
              </w:rPr>
              <w:t>Company_Size</w:t>
            </w:r>
            <w:proofErr w:type="spellEnd"/>
            <w:r>
              <w:rPr>
                <w:color w:val="374151"/>
                <w:sz w:val="19"/>
                <w:szCs w:val="19"/>
              </w:rPr>
              <w:t xml:space="preserve">, Industry, </w:t>
            </w:r>
            <w:proofErr w:type="spellStart"/>
            <w:r>
              <w:rPr>
                <w:color w:val="374151"/>
                <w:sz w:val="19"/>
                <w:szCs w:val="19"/>
              </w:rPr>
              <w:t>Lead_Source</w:t>
            </w:r>
            <w:proofErr w:type="spellEnd"/>
            <w:r>
              <w:rPr>
                <w:color w:val="374151"/>
                <w:sz w:val="19"/>
                <w:szCs w:val="19"/>
              </w:rPr>
              <w:t xml:space="preserve">, </w:t>
            </w:r>
            <w:proofErr w:type="spellStart"/>
            <w:r>
              <w:rPr>
                <w:color w:val="374151"/>
                <w:sz w:val="19"/>
                <w:szCs w:val="19"/>
              </w:rPr>
              <w:t>Decision_Maker_Role</w:t>
            </w:r>
            <w:proofErr w:type="spellEnd"/>
            <w:r>
              <w:rPr>
                <w:color w:val="374151"/>
                <w:sz w:val="19"/>
                <w:szCs w:val="19"/>
              </w:rPr>
              <w:t xml:space="preserve">, Country, </w:t>
            </w:r>
            <w:proofErr w:type="spellStart"/>
            <w:r>
              <w:rPr>
                <w:color w:val="374151"/>
                <w:sz w:val="19"/>
                <w:szCs w:val="19"/>
              </w:rPr>
              <w:t>Annual_Revenue</w:t>
            </w:r>
            <w:proofErr w:type="spellEnd"/>
          </w:p>
        </w:tc>
        <w:tc>
          <w:tcPr>
            <w:tcW w:w="4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965477E" w14:textId="77777777" w:rsidR="00E5317C" w:rsidRDefault="00000000">
            <w:r>
              <w:rPr>
                <w:color w:val="374151"/>
                <w:sz w:val="19"/>
                <w:szCs w:val="19"/>
              </w:rPr>
              <w:t>customers</w:t>
            </w:r>
          </w:p>
        </w:tc>
      </w:tr>
    </w:tbl>
    <w:p w14:paraId="42EE27D3" w14:textId="77777777" w:rsidR="00E5317C" w:rsidRDefault="00E5317C"/>
    <w:p w14:paraId="457A8FAC" w14:textId="77777777" w:rsidR="00E5317C" w:rsidRDefault="00000000">
      <w:pPr>
        <w:pStyle w:val="Heading2"/>
      </w:pPr>
      <w:proofErr w:type="gramStart"/>
      <w:r>
        <w:t>3.2  PostgreSQL</w:t>
      </w:r>
      <w:proofErr w:type="gramEnd"/>
      <w:r>
        <w:t xml:space="preserve"> Schema — Three Core Tables</w:t>
      </w:r>
    </w:p>
    <w:p w14:paraId="09E69CB1" w14:textId="77777777" w:rsidR="00E5317C" w:rsidRDefault="00000000">
      <w:pPr>
        <w:shd w:val="clear" w:color="auto" w:fill="F1F5F9"/>
        <w:ind w:left="360"/>
      </w:pPr>
      <w:r>
        <w:rPr>
          <w:rFonts w:ascii="Courier New" w:eastAsia="Courier New" w:hAnsi="Courier New" w:cs="Courier New"/>
          <w:color w:val="1E293B"/>
          <w:sz w:val="18"/>
          <w:szCs w:val="18"/>
        </w:rPr>
        <w:t>-- Table 1: deals</w:t>
      </w:r>
    </w:p>
    <w:p w14:paraId="6F15F8A8" w14:textId="77777777" w:rsidR="00E5317C" w:rsidRDefault="00000000">
      <w:pPr>
        <w:shd w:val="clear" w:color="auto" w:fill="F1F5F9"/>
        <w:ind w:left="360"/>
      </w:pPr>
      <w:r>
        <w:rPr>
          <w:rFonts w:ascii="Courier New" w:eastAsia="Courier New" w:hAnsi="Courier New" w:cs="Courier New"/>
          <w:color w:val="1E293B"/>
          <w:sz w:val="18"/>
          <w:szCs w:val="18"/>
        </w:rPr>
        <w:t>CREATE TABLE deals (</w:t>
      </w:r>
    </w:p>
    <w:p w14:paraId="38F13460"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deal_id</w:t>
      </w:r>
      <w:proofErr w:type="spellEnd"/>
      <w:r>
        <w:rPr>
          <w:rFonts w:ascii="Courier New" w:eastAsia="Courier New" w:hAnsi="Courier New" w:cs="Courier New"/>
          <w:color w:val="1E293B"/>
          <w:sz w:val="18"/>
          <w:szCs w:val="18"/>
        </w:rPr>
        <w:t xml:space="preserve">         UUID PRIMARY KEY DEFAULT </w:t>
      </w:r>
      <w:proofErr w:type="spellStart"/>
      <w:r>
        <w:rPr>
          <w:rFonts w:ascii="Courier New" w:eastAsia="Courier New" w:hAnsi="Courier New" w:cs="Courier New"/>
          <w:color w:val="1E293B"/>
          <w:sz w:val="18"/>
          <w:szCs w:val="18"/>
        </w:rPr>
        <w:t>gen_random_</w:t>
      </w:r>
      <w:proofErr w:type="gramStart"/>
      <w:r>
        <w:rPr>
          <w:rFonts w:ascii="Courier New" w:eastAsia="Courier New" w:hAnsi="Courier New" w:cs="Courier New"/>
          <w:color w:val="1E293B"/>
          <w:sz w:val="18"/>
          <w:szCs w:val="18"/>
        </w:rPr>
        <w:t>uuid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18731DB8"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zoho_deal_id</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VARCHAR(</w:t>
      </w:r>
      <w:proofErr w:type="gramEnd"/>
      <w:r>
        <w:rPr>
          <w:rFonts w:ascii="Courier New" w:eastAsia="Courier New" w:hAnsi="Courier New" w:cs="Courier New"/>
          <w:color w:val="1E293B"/>
          <w:sz w:val="18"/>
          <w:szCs w:val="18"/>
        </w:rPr>
        <w:t>64) UNIQUE NOT NULL,</w:t>
      </w:r>
    </w:p>
    <w:p w14:paraId="1347E354"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deal_name</w:t>
      </w:r>
      <w:proofErr w:type="spellEnd"/>
      <w:r>
        <w:rPr>
          <w:rFonts w:ascii="Courier New" w:eastAsia="Courier New" w:hAnsi="Courier New" w:cs="Courier New"/>
          <w:color w:val="1E293B"/>
          <w:sz w:val="18"/>
          <w:szCs w:val="18"/>
        </w:rPr>
        <w:t xml:space="preserve">       TEXT,</w:t>
      </w:r>
    </w:p>
    <w:p w14:paraId="47E8CBEE" w14:textId="77777777" w:rsidR="00E5317C" w:rsidRDefault="00000000">
      <w:pPr>
        <w:shd w:val="clear" w:color="auto" w:fill="F1F5F9"/>
        <w:ind w:left="360"/>
      </w:pPr>
      <w:r>
        <w:rPr>
          <w:rFonts w:ascii="Courier New" w:eastAsia="Courier New" w:hAnsi="Courier New" w:cs="Courier New"/>
          <w:color w:val="1E293B"/>
          <w:sz w:val="18"/>
          <w:szCs w:val="18"/>
        </w:rPr>
        <w:t xml:space="preserve">  amount          </w:t>
      </w:r>
      <w:proofErr w:type="gramStart"/>
      <w:r>
        <w:rPr>
          <w:rFonts w:ascii="Courier New" w:eastAsia="Courier New" w:hAnsi="Courier New" w:cs="Courier New"/>
          <w:color w:val="1E293B"/>
          <w:sz w:val="18"/>
          <w:szCs w:val="18"/>
        </w:rPr>
        <w:t>NUMERIC(</w:t>
      </w:r>
      <w:proofErr w:type="gramEnd"/>
      <w:r>
        <w:rPr>
          <w:rFonts w:ascii="Courier New" w:eastAsia="Courier New" w:hAnsi="Courier New" w:cs="Courier New"/>
          <w:color w:val="1E293B"/>
          <w:sz w:val="18"/>
          <w:szCs w:val="18"/>
        </w:rPr>
        <w:t>15,2),</w:t>
      </w:r>
    </w:p>
    <w:p w14:paraId="48E44F10" w14:textId="77777777" w:rsidR="00E5317C" w:rsidRDefault="00000000">
      <w:pPr>
        <w:shd w:val="clear" w:color="auto" w:fill="F1F5F9"/>
        <w:ind w:left="360"/>
      </w:pPr>
      <w:r>
        <w:rPr>
          <w:rFonts w:ascii="Courier New" w:eastAsia="Courier New" w:hAnsi="Courier New" w:cs="Courier New"/>
          <w:color w:val="1E293B"/>
          <w:sz w:val="18"/>
          <w:szCs w:val="18"/>
        </w:rPr>
        <w:t xml:space="preserve">  stage           </w:t>
      </w:r>
      <w:proofErr w:type="gramStart"/>
      <w:r>
        <w:rPr>
          <w:rFonts w:ascii="Courier New" w:eastAsia="Courier New" w:hAnsi="Courier New" w:cs="Courier New"/>
          <w:color w:val="1E293B"/>
          <w:sz w:val="18"/>
          <w:szCs w:val="18"/>
        </w:rPr>
        <w:t>VARCHAR(</w:t>
      </w:r>
      <w:proofErr w:type="gramEnd"/>
      <w:r>
        <w:rPr>
          <w:rFonts w:ascii="Courier New" w:eastAsia="Courier New" w:hAnsi="Courier New" w:cs="Courier New"/>
          <w:color w:val="1E293B"/>
          <w:sz w:val="18"/>
          <w:szCs w:val="18"/>
        </w:rPr>
        <w:t>100),</w:t>
      </w:r>
    </w:p>
    <w:p w14:paraId="79B9FE56"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closing_date</w:t>
      </w:r>
      <w:proofErr w:type="spellEnd"/>
      <w:r>
        <w:rPr>
          <w:rFonts w:ascii="Courier New" w:eastAsia="Courier New" w:hAnsi="Courier New" w:cs="Courier New"/>
          <w:color w:val="1E293B"/>
          <w:sz w:val="18"/>
          <w:szCs w:val="18"/>
        </w:rPr>
        <w:t xml:space="preserve">    DATE,</w:t>
      </w:r>
    </w:p>
    <w:p w14:paraId="6F5F2E2A"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account_name</w:t>
      </w:r>
      <w:proofErr w:type="spellEnd"/>
      <w:r>
        <w:rPr>
          <w:rFonts w:ascii="Courier New" w:eastAsia="Courier New" w:hAnsi="Courier New" w:cs="Courier New"/>
          <w:color w:val="1E293B"/>
          <w:sz w:val="18"/>
          <w:szCs w:val="18"/>
        </w:rPr>
        <w:t xml:space="preserve">    TEXT,</w:t>
      </w:r>
    </w:p>
    <w:p w14:paraId="317AE417"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contact_name</w:t>
      </w:r>
      <w:proofErr w:type="spellEnd"/>
      <w:r>
        <w:rPr>
          <w:rFonts w:ascii="Courier New" w:eastAsia="Courier New" w:hAnsi="Courier New" w:cs="Courier New"/>
          <w:color w:val="1E293B"/>
          <w:sz w:val="18"/>
          <w:szCs w:val="18"/>
        </w:rPr>
        <w:t xml:space="preserve">    TEXT,</w:t>
      </w:r>
    </w:p>
    <w:p w14:paraId="528D104F"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deal_owner</w:t>
      </w:r>
      <w:proofErr w:type="spellEnd"/>
      <w:r>
        <w:rPr>
          <w:rFonts w:ascii="Courier New" w:eastAsia="Courier New" w:hAnsi="Courier New" w:cs="Courier New"/>
          <w:color w:val="1E293B"/>
          <w:sz w:val="18"/>
          <w:szCs w:val="18"/>
        </w:rPr>
        <w:t xml:space="preserve">      TEXT,</w:t>
      </w:r>
    </w:p>
    <w:p w14:paraId="08B78B42" w14:textId="77777777" w:rsidR="00E5317C" w:rsidRDefault="00000000">
      <w:pPr>
        <w:shd w:val="clear" w:color="auto" w:fill="F1F5F9"/>
        <w:ind w:left="360"/>
      </w:pPr>
      <w:r>
        <w:rPr>
          <w:rFonts w:ascii="Courier New" w:eastAsia="Courier New" w:hAnsi="Courier New" w:cs="Courier New"/>
          <w:color w:val="1E293B"/>
          <w:sz w:val="18"/>
          <w:szCs w:val="18"/>
        </w:rPr>
        <w:t xml:space="preserve">  probability     </w:t>
      </w:r>
      <w:proofErr w:type="gramStart"/>
      <w:r>
        <w:rPr>
          <w:rFonts w:ascii="Courier New" w:eastAsia="Courier New" w:hAnsi="Courier New" w:cs="Courier New"/>
          <w:color w:val="1E293B"/>
          <w:sz w:val="18"/>
          <w:szCs w:val="18"/>
        </w:rPr>
        <w:t>NUMERIC(</w:t>
      </w:r>
      <w:proofErr w:type="gramEnd"/>
      <w:r>
        <w:rPr>
          <w:rFonts w:ascii="Courier New" w:eastAsia="Courier New" w:hAnsi="Courier New" w:cs="Courier New"/>
          <w:color w:val="1E293B"/>
          <w:sz w:val="18"/>
          <w:szCs w:val="18"/>
        </w:rPr>
        <w:t>5,2),</w:t>
      </w:r>
    </w:p>
    <w:p w14:paraId="04660D51"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lead_source</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VARCHAR(</w:t>
      </w:r>
      <w:proofErr w:type="gramEnd"/>
      <w:r>
        <w:rPr>
          <w:rFonts w:ascii="Courier New" w:eastAsia="Courier New" w:hAnsi="Courier New" w:cs="Courier New"/>
          <w:color w:val="1E293B"/>
          <w:sz w:val="18"/>
          <w:szCs w:val="18"/>
        </w:rPr>
        <w:t>100),</w:t>
      </w:r>
    </w:p>
    <w:p w14:paraId="5A198197"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is_closed_won</w:t>
      </w:r>
      <w:proofErr w:type="spellEnd"/>
      <w:r>
        <w:rPr>
          <w:rFonts w:ascii="Courier New" w:eastAsia="Courier New" w:hAnsi="Courier New" w:cs="Courier New"/>
          <w:color w:val="1E293B"/>
          <w:sz w:val="18"/>
          <w:szCs w:val="18"/>
        </w:rPr>
        <w:t xml:space="preserve">   BOOLEAN,</w:t>
      </w:r>
    </w:p>
    <w:p w14:paraId="1F8D5B4B"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custom_fields</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 xml:space="preserve">JSONB,   </w:t>
      </w:r>
      <w:proofErr w:type="gramEnd"/>
      <w:r>
        <w:rPr>
          <w:rFonts w:ascii="Courier New" w:eastAsia="Courier New" w:hAnsi="Courier New" w:cs="Courier New"/>
          <w:color w:val="1E293B"/>
          <w:sz w:val="18"/>
          <w:szCs w:val="18"/>
        </w:rPr>
        <w:t xml:space="preserve">        -- raw dump, NOT used in ML training</w:t>
      </w:r>
    </w:p>
    <w:p w14:paraId="0CF41322"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ingested_at</w:t>
      </w:r>
      <w:proofErr w:type="spellEnd"/>
      <w:r>
        <w:rPr>
          <w:rFonts w:ascii="Courier New" w:eastAsia="Courier New" w:hAnsi="Courier New" w:cs="Courier New"/>
          <w:color w:val="1E293B"/>
          <w:sz w:val="18"/>
          <w:szCs w:val="18"/>
        </w:rPr>
        <w:t xml:space="preserve">     TIMESTAMPTZ DEFAULT </w:t>
      </w:r>
      <w:proofErr w:type="gramStart"/>
      <w:r>
        <w:rPr>
          <w:rFonts w:ascii="Courier New" w:eastAsia="Courier New" w:hAnsi="Courier New" w:cs="Courier New"/>
          <w:color w:val="1E293B"/>
          <w:sz w:val="18"/>
          <w:szCs w:val="18"/>
        </w:rPr>
        <w:t>NOW(</w:t>
      </w:r>
      <w:proofErr w:type="gramEnd"/>
      <w:r>
        <w:rPr>
          <w:rFonts w:ascii="Courier New" w:eastAsia="Courier New" w:hAnsi="Courier New" w:cs="Courier New"/>
          <w:color w:val="1E293B"/>
          <w:sz w:val="18"/>
          <w:szCs w:val="18"/>
        </w:rPr>
        <w:t>)</w:t>
      </w:r>
    </w:p>
    <w:p w14:paraId="0A8EAC63" w14:textId="77777777" w:rsidR="00E5317C" w:rsidRDefault="00000000">
      <w:pPr>
        <w:shd w:val="clear" w:color="auto" w:fill="F1F5F9"/>
        <w:ind w:left="360"/>
      </w:pPr>
      <w:r>
        <w:rPr>
          <w:rFonts w:ascii="Courier New" w:eastAsia="Courier New" w:hAnsi="Courier New" w:cs="Courier New"/>
          <w:color w:val="1E293B"/>
          <w:sz w:val="18"/>
          <w:szCs w:val="18"/>
        </w:rPr>
        <w:t>);</w:t>
      </w:r>
    </w:p>
    <w:p w14:paraId="1E780BD0" w14:textId="77777777" w:rsidR="00E5317C" w:rsidRDefault="00E5317C">
      <w:pPr>
        <w:shd w:val="clear" w:color="auto" w:fill="F1F5F9"/>
        <w:ind w:left="360"/>
      </w:pPr>
    </w:p>
    <w:p w14:paraId="7E69E6BA" w14:textId="77777777" w:rsidR="00E5317C" w:rsidRDefault="00000000">
      <w:pPr>
        <w:shd w:val="clear" w:color="auto" w:fill="F1F5F9"/>
        <w:ind w:left="360"/>
      </w:pPr>
      <w:r>
        <w:rPr>
          <w:rFonts w:ascii="Courier New" w:eastAsia="Courier New" w:hAnsi="Courier New" w:cs="Courier New"/>
          <w:color w:val="1E293B"/>
          <w:sz w:val="18"/>
          <w:szCs w:val="18"/>
        </w:rPr>
        <w:t>-- Table 2: activities</w:t>
      </w:r>
    </w:p>
    <w:p w14:paraId="3FC5684E" w14:textId="77777777" w:rsidR="00E5317C" w:rsidRDefault="00000000">
      <w:pPr>
        <w:shd w:val="clear" w:color="auto" w:fill="F1F5F9"/>
        <w:ind w:left="360"/>
      </w:pPr>
      <w:r>
        <w:rPr>
          <w:rFonts w:ascii="Courier New" w:eastAsia="Courier New" w:hAnsi="Courier New" w:cs="Courier New"/>
          <w:color w:val="1E293B"/>
          <w:sz w:val="18"/>
          <w:szCs w:val="18"/>
        </w:rPr>
        <w:t>CREATE TABLE activities (</w:t>
      </w:r>
    </w:p>
    <w:p w14:paraId="133F4032"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activity_id</w:t>
      </w:r>
      <w:proofErr w:type="spellEnd"/>
      <w:r>
        <w:rPr>
          <w:rFonts w:ascii="Courier New" w:eastAsia="Courier New" w:hAnsi="Courier New" w:cs="Courier New"/>
          <w:color w:val="1E293B"/>
          <w:sz w:val="18"/>
          <w:szCs w:val="18"/>
        </w:rPr>
        <w:t xml:space="preserve">     UUID PRIMARY KEY DEFAULT </w:t>
      </w:r>
      <w:proofErr w:type="spellStart"/>
      <w:r>
        <w:rPr>
          <w:rFonts w:ascii="Courier New" w:eastAsia="Courier New" w:hAnsi="Courier New" w:cs="Courier New"/>
          <w:color w:val="1E293B"/>
          <w:sz w:val="18"/>
          <w:szCs w:val="18"/>
        </w:rPr>
        <w:t>gen_random_</w:t>
      </w:r>
      <w:proofErr w:type="gramStart"/>
      <w:r>
        <w:rPr>
          <w:rFonts w:ascii="Courier New" w:eastAsia="Courier New" w:hAnsi="Courier New" w:cs="Courier New"/>
          <w:color w:val="1E293B"/>
          <w:sz w:val="18"/>
          <w:szCs w:val="18"/>
        </w:rPr>
        <w:t>uuid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7C8E790E"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deal_id</w:t>
      </w:r>
      <w:proofErr w:type="spellEnd"/>
      <w:r>
        <w:rPr>
          <w:rFonts w:ascii="Courier New" w:eastAsia="Courier New" w:hAnsi="Courier New" w:cs="Courier New"/>
          <w:color w:val="1E293B"/>
          <w:sz w:val="18"/>
          <w:szCs w:val="18"/>
        </w:rPr>
        <w:t xml:space="preserve">         UUID REFERENCES deals(</w:t>
      </w:r>
      <w:proofErr w:type="spellStart"/>
      <w:r>
        <w:rPr>
          <w:rFonts w:ascii="Courier New" w:eastAsia="Courier New" w:hAnsi="Courier New" w:cs="Courier New"/>
          <w:color w:val="1E293B"/>
          <w:sz w:val="18"/>
          <w:szCs w:val="18"/>
        </w:rPr>
        <w:t>deal_id</w:t>
      </w:r>
      <w:proofErr w:type="spellEnd"/>
      <w:r>
        <w:rPr>
          <w:rFonts w:ascii="Courier New" w:eastAsia="Courier New" w:hAnsi="Courier New" w:cs="Courier New"/>
          <w:color w:val="1E293B"/>
          <w:sz w:val="18"/>
          <w:szCs w:val="18"/>
        </w:rPr>
        <w:t>),</w:t>
      </w:r>
    </w:p>
    <w:p w14:paraId="00C70573"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activity_type</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VARCHAR(</w:t>
      </w:r>
      <w:proofErr w:type="gramEnd"/>
      <w:r>
        <w:rPr>
          <w:rFonts w:ascii="Courier New" w:eastAsia="Courier New" w:hAnsi="Courier New" w:cs="Courier New"/>
          <w:color w:val="1E293B"/>
          <w:sz w:val="18"/>
          <w:szCs w:val="18"/>
        </w:rPr>
        <w:t>64),</w:t>
      </w:r>
    </w:p>
    <w:p w14:paraId="6E28CDE3"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activity_date</w:t>
      </w:r>
      <w:proofErr w:type="spellEnd"/>
      <w:r>
        <w:rPr>
          <w:rFonts w:ascii="Courier New" w:eastAsia="Courier New" w:hAnsi="Courier New" w:cs="Courier New"/>
          <w:color w:val="1E293B"/>
          <w:sz w:val="18"/>
          <w:szCs w:val="18"/>
        </w:rPr>
        <w:t xml:space="preserve">   TIMESTAMPTZ,</w:t>
      </w:r>
    </w:p>
    <w:p w14:paraId="2E6F77C0"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initiated_by</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VARCHAR(</w:t>
      </w:r>
      <w:proofErr w:type="gramEnd"/>
      <w:r>
        <w:rPr>
          <w:rFonts w:ascii="Courier New" w:eastAsia="Courier New" w:hAnsi="Courier New" w:cs="Courier New"/>
          <w:color w:val="1E293B"/>
          <w:sz w:val="18"/>
          <w:szCs w:val="18"/>
        </w:rPr>
        <w:t>20) CHECK (</w:t>
      </w:r>
      <w:proofErr w:type="spellStart"/>
      <w:r>
        <w:rPr>
          <w:rFonts w:ascii="Courier New" w:eastAsia="Courier New" w:hAnsi="Courier New" w:cs="Courier New"/>
          <w:color w:val="1E293B"/>
          <w:sz w:val="18"/>
          <w:szCs w:val="18"/>
        </w:rPr>
        <w:t>initiated_by</w:t>
      </w:r>
      <w:proofErr w:type="spellEnd"/>
      <w:r>
        <w:rPr>
          <w:rFonts w:ascii="Courier New" w:eastAsia="Courier New" w:hAnsi="Courier New" w:cs="Courier New"/>
          <w:color w:val="1E293B"/>
          <w:sz w:val="18"/>
          <w:szCs w:val="18"/>
        </w:rPr>
        <w:t xml:space="preserve"> IN ('</w:t>
      </w:r>
      <w:proofErr w:type="spellStart"/>
      <w:r>
        <w:rPr>
          <w:rFonts w:ascii="Courier New" w:eastAsia="Courier New" w:hAnsi="Courier New" w:cs="Courier New"/>
          <w:color w:val="1E293B"/>
          <w:sz w:val="18"/>
          <w:szCs w:val="18"/>
        </w:rPr>
        <w:t>rep','</w:t>
      </w:r>
      <w:proofErr w:type="gramStart"/>
      <w:r>
        <w:rPr>
          <w:rFonts w:ascii="Courier New" w:eastAsia="Courier New" w:hAnsi="Courier New" w:cs="Courier New"/>
          <w:color w:val="1E293B"/>
          <w:sz w:val="18"/>
          <w:szCs w:val="18"/>
        </w:rPr>
        <w:t>customer</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0551D08D"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duration_mins</w:t>
      </w:r>
      <w:proofErr w:type="spellEnd"/>
      <w:r>
        <w:rPr>
          <w:rFonts w:ascii="Courier New" w:eastAsia="Courier New" w:hAnsi="Courier New" w:cs="Courier New"/>
          <w:color w:val="1E293B"/>
          <w:sz w:val="18"/>
          <w:szCs w:val="18"/>
        </w:rPr>
        <w:t xml:space="preserve">   INT,</w:t>
      </w:r>
    </w:p>
    <w:p w14:paraId="2EBA75DC"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outcome_flag</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VARCHAR(</w:t>
      </w:r>
      <w:proofErr w:type="gramEnd"/>
      <w:r>
        <w:rPr>
          <w:rFonts w:ascii="Courier New" w:eastAsia="Courier New" w:hAnsi="Courier New" w:cs="Courier New"/>
          <w:color w:val="1E293B"/>
          <w:sz w:val="18"/>
          <w:szCs w:val="18"/>
        </w:rPr>
        <w:t>64),</w:t>
      </w:r>
    </w:p>
    <w:p w14:paraId="42483B15"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ingested_at</w:t>
      </w:r>
      <w:proofErr w:type="spellEnd"/>
      <w:r>
        <w:rPr>
          <w:rFonts w:ascii="Courier New" w:eastAsia="Courier New" w:hAnsi="Courier New" w:cs="Courier New"/>
          <w:color w:val="1E293B"/>
          <w:sz w:val="18"/>
          <w:szCs w:val="18"/>
        </w:rPr>
        <w:t xml:space="preserve">     TIMESTAMPTZ DEFAULT </w:t>
      </w:r>
      <w:proofErr w:type="gramStart"/>
      <w:r>
        <w:rPr>
          <w:rFonts w:ascii="Courier New" w:eastAsia="Courier New" w:hAnsi="Courier New" w:cs="Courier New"/>
          <w:color w:val="1E293B"/>
          <w:sz w:val="18"/>
          <w:szCs w:val="18"/>
        </w:rPr>
        <w:t>NOW(</w:t>
      </w:r>
      <w:proofErr w:type="gramEnd"/>
      <w:r>
        <w:rPr>
          <w:rFonts w:ascii="Courier New" w:eastAsia="Courier New" w:hAnsi="Courier New" w:cs="Courier New"/>
          <w:color w:val="1E293B"/>
          <w:sz w:val="18"/>
          <w:szCs w:val="18"/>
        </w:rPr>
        <w:t>)</w:t>
      </w:r>
    </w:p>
    <w:p w14:paraId="680F7D60" w14:textId="77777777" w:rsidR="00E5317C" w:rsidRDefault="00000000">
      <w:pPr>
        <w:shd w:val="clear" w:color="auto" w:fill="F1F5F9"/>
        <w:ind w:left="360"/>
      </w:pPr>
      <w:r>
        <w:rPr>
          <w:rFonts w:ascii="Courier New" w:eastAsia="Courier New" w:hAnsi="Courier New" w:cs="Courier New"/>
          <w:color w:val="1E293B"/>
          <w:sz w:val="18"/>
          <w:szCs w:val="18"/>
        </w:rPr>
        <w:t>);</w:t>
      </w:r>
    </w:p>
    <w:p w14:paraId="3549C988" w14:textId="77777777" w:rsidR="00E5317C" w:rsidRDefault="00E5317C">
      <w:pPr>
        <w:shd w:val="clear" w:color="auto" w:fill="F1F5F9"/>
        <w:ind w:left="360"/>
      </w:pPr>
    </w:p>
    <w:p w14:paraId="6AC53155" w14:textId="77777777" w:rsidR="00E5317C" w:rsidRDefault="00000000">
      <w:pPr>
        <w:shd w:val="clear" w:color="auto" w:fill="F1F5F9"/>
        <w:ind w:left="360"/>
      </w:pPr>
      <w:r>
        <w:rPr>
          <w:rFonts w:ascii="Courier New" w:eastAsia="Courier New" w:hAnsi="Courier New" w:cs="Courier New"/>
          <w:color w:val="1E293B"/>
          <w:sz w:val="18"/>
          <w:szCs w:val="18"/>
        </w:rPr>
        <w:t>-- Table 3: customers</w:t>
      </w:r>
    </w:p>
    <w:p w14:paraId="2A027C4C" w14:textId="77777777" w:rsidR="00E5317C" w:rsidRDefault="00000000">
      <w:pPr>
        <w:shd w:val="clear" w:color="auto" w:fill="F1F5F9"/>
        <w:ind w:left="360"/>
      </w:pPr>
      <w:r>
        <w:rPr>
          <w:rFonts w:ascii="Courier New" w:eastAsia="Courier New" w:hAnsi="Courier New" w:cs="Courier New"/>
          <w:color w:val="1E293B"/>
          <w:sz w:val="18"/>
          <w:szCs w:val="18"/>
        </w:rPr>
        <w:t>CREATE TABLE customers (</w:t>
      </w:r>
    </w:p>
    <w:p w14:paraId="3C67312C"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customer_id</w:t>
      </w:r>
      <w:proofErr w:type="spellEnd"/>
      <w:r>
        <w:rPr>
          <w:rFonts w:ascii="Courier New" w:eastAsia="Courier New" w:hAnsi="Courier New" w:cs="Courier New"/>
          <w:color w:val="1E293B"/>
          <w:sz w:val="18"/>
          <w:szCs w:val="18"/>
        </w:rPr>
        <w:t xml:space="preserve">     UUID PRIMARY KEY DEFAULT </w:t>
      </w:r>
      <w:proofErr w:type="spellStart"/>
      <w:r>
        <w:rPr>
          <w:rFonts w:ascii="Courier New" w:eastAsia="Courier New" w:hAnsi="Courier New" w:cs="Courier New"/>
          <w:color w:val="1E293B"/>
          <w:sz w:val="18"/>
          <w:szCs w:val="18"/>
        </w:rPr>
        <w:t>gen_random_</w:t>
      </w:r>
      <w:proofErr w:type="gramStart"/>
      <w:r>
        <w:rPr>
          <w:rFonts w:ascii="Courier New" w:eastAsia="Courier New" w:hAnsi="Courier New" w:cs="Courier New"/>
          <w:color w:val="1E293B"/>
          <w:sz w:val="18"/>
          <w:szCs w:val="18"/>
        </w:rPr>
        <w:t>uuid</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5DD63C59"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zoho_lead_id</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VARCHAR(</w:t>
      </w:r>
      <w:proofErr w:type="gramEnd"/>
      <w:r>
        <w:rPr>
          <w:rFonts w:ascii="Courier New" w:eastAsia="Courier New" w:hAnsi="Courier New" w:cs="Courier New"/>
          <w:color w:val="1E293B"/>
          <w:sz w:val="18"/>
          <w:szCs w:val="18"/>
        </w:rPr>
        <w:t>64) UNIQUE,</w:t>
      </w:r>
    </w:p>
    <w:p w14:paraId="7ED61A97"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company_size</w:t>
      </w:r>
      <w:proofErr w:type="spellEnd"/>
      <w:r>
        <w:rPr>
          <w:rFonts w:ascii="Courier New" w:eastAsia="Courier New" w:hAnsi="Courier New" w:cs="Courier New"/>
          <w:color w:val="1E293B"/>
          <w:sz w:val="18"/>
          <w:szCs w:val="18"/>
        </w:rPr>
        <w:t xml:space="preserve">    </w:t>
      </w:r>
      <w:proofErr w:type="gramStart"/>
      <w:r>
        <w:rPr>
          <w:rFonts w:ascii="Courier New" w:eastAsia="Courier New" w:hAnsi="Courier New" w:cs="Courier New"/>
          <w:color w:val="1E293B"/>
          <w:sz w:val="18"/>
          <w:szCs w:val="18"/>
        </w:rPr>
        <w:t>VARCHAR(</w:t>
      </w:r>
      <w:proofErr w:type="gramEnd"/>
      <w:r>
        <w:rPr>
          <w:rFonts w:ascii="Courier New" w:eastAsia="Courier New" w:hAnsi="Courier New" w:cs="Courier New"/>
          <w:color w:val="1E293B"/>
          <w:sz w:val="18"/>
          <w:szCs w:val="18"/>
        </w:rPr>
        <w:t>50),</w:t>
      </w:r>
    </w:p>
    <w:p w14:paraId="76C70126" w14:textId="77777777" w:rsidR="00E5317C" w:rsidRDefault="00000000">
      <w:pPr>
        <w:shd w:val="clear" w:color="auto" w:fill="F1F5F9"/>
        <w:ind w:left="360"/>
      </w:pPr>
      <w:r>
        <w:rPr>
          <w:rFonts w:ascii="Courier New" w:eastAsia="Courier New" w:hAnsi="Courier New" w:cs="Courier New"/>
          <w:color w:val="1E293B"/>
          <w:sz w:val="18"/>
          <w:szCs w:val="18"/>
        </w:rPr>
        <w:t xml:space="preserve">  industry        </w:t>
      </w:r>
      <w:proofErr w:type="gramStart"/>
      <w:r>
        <w:rPr>
          <w:rFonts w:ascii="Courier New" w:eastAsia="Courier New" w:hAnsi="Courier New" w:cs="Courier New"/>
          <w:color w:val="1E293B"/>
          <w:sz w:val="18"/>
          <w:szCs w:val="18"/>
        </w:rPr>
        <w:t>VARCHAR(</w:t>
      </w:r>
      <w:proofErr w:type="gramEnd"/>
      <w:r>
        <w:rPr>
          <w:rFonts w:ascii="Courier New" w:eastAsia="Courier New" w:hAnsi="Courier New" w:cs="Courier New"/>
          <w:color w:val="1E293B"/>
          <w:sz w:val="18"/>
          <w:szCs w:val="18"/>
        </w:rPr>
        <w:t>100),</w:t>
      </w:r>
    </w:p>
    <w:p w14:paraId="4B83F708"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decision_</w:t>
      </w:r>
      <w:proofErr w:type="gramStart"/>
      <w:r>
        <w:rPr>
          <w:rFonts w:ascii="Courier New" w:eastAsia="Courier New" w:hAnsi="Courier New" w:cs="Courier New"/>
          <w:color w:val="1E293B"/>
          <w:sz w:val="18"/>
          <w:szCs w:val="18"/>
        </w:rPr>
        <w:t>maker</w:t>
      </w:r>
      <w:proofErr w:type="spellEnd"/>
      <w:r>
        <w:rPr>
          <w:rFonts w:ascii="Courier New" w:eastAsia="Courier New" w:hAnsi="Courier New" w:cs="Courier New"/>
          <w:color w:val="1E293B"/>
          <w:sz w:val="18"/>
          <w:szCs w:val="18"/>
        </w:rPr>
        <w:t xml:space="preserve">  VARCHAR</w:t>
      </w:r>
      <w:proofErr w:type="gramEnd"/>
      <w:r>
        <w:rPr>
          <w:rFonts w:ascii="Courier New" w:eastAsia="Courier New" w:hAnsi="Courier New" w:cs="Courier New"/>
          <w:color w:val="1E293B"/>
          <w:sz w:val="18"/>
          <w:szCs w:val="18"/>
        </w:rPr>
        <w:t>(100),</w:t>
      </w:r>
    </w:p>
    <w:p w14:paraId="20A8BADC" w14:textId="77777777" w:rsidR="00E5317C" w:rsidRDefault="00000000">
      <w:pPr>
        <w:shd w:val="clear" w:color="auto" w:fill="F1F5F9"/>
        <w:ind w:left="360"/>
      </w:pPr>
      <w:r>
        <w:rPr>
          <w:rFonts w:ascii="Courier New" w:eastAsia="Courier New" w:hAnsi="Courier New" w:cs="Courier New"/>
          <w:color w:val="1E293B"/>
          <w:sz w:val="18"/>
          <w:szCs w:val="18"/>
        </w:rPr>
        <w:t xml:space="preserve">  country         </w:t>
      </w:r>
      <w:proofErr w:type="gramStart"/>
      <w:r>
        <w:rPr>
          <w:rFonts w:ascii="Courier New" w:eastAsia="Courier New" w:hAnsi="Courier New" w:cs="Courier New"/>
          <w:color w:val="1E293B"/>
          <w:sz w:val="18"/>
          <w:szCs w:val="18"/>
        </w:rPr>
        <w:t>VARCHAR(</w:t>
      </w:r>
      <w:proofErr w:type="gramEnd"/>
      <w:r>
        <w:rPr>
          <w:rFonts w:ascii="Courier New" w:eastAsia="Courier New" w:hAnsi="Courier New" w:cs="Courier New"/>
          <w:color w:val="1E293B"/>
          <w:sz w:val="18"/>
          <w:szCs w:val="18"/>
        </w:rPr>
        <w:t>100),</w:t>
      </w:r>
    </w:p>
    <w:p w14:paraId="0415524E"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annual_</w:t>
      </w:r>
      <w:proofErr w:type="gramStart"/>
      <w:r>
        <w:rPr>
          <w:rFonts w:ascii="Courier New" w:eastAsia="Courier New" w:hAnsi="Courier New" w:cs="Courier New"/>
          <w:color w:val="1E293B"/>
          <w:sz w:val="18"/>
          <w:szCs w:val="18"/>
        </w:rPr>
        <w:t>revenue</w:t>
      </w:r>
      <w:proofErr w:type="spellEnd"/>
      <w:r>
        <w:rPr>
          <w:rFonts w:ascii="Courier New" w:eastAsia="Courier New" w:hAnsi="Courier New" w:cs="Courier New"/>
          <w:color w:val="1E293B"/>
          <w:sz w:val="18"/>
          <w:szCs w:val="18"/>
        </w:rPr>
        <w:t xml:space="preserve">  NUMERIC</w:t>
      </w:r>
      <w:proofErr w:type="gramEnd"/>
      <w:r>
        <w:rPr>
          <w:rFonts w:ascii="Courier New" w:eastAsia="Courier New" w:hAnsi="Courier New" w:cs="Courier New"/>
          <w:color w:val="1E293B"/>
          <w:sz w:val="18"/>
          <w:szCs w:val="18"/>
        </w:rPr>
        <w:t>(15,2),</w:t>
      </w:r>
    </w:p>
    <w:p w14:paraId="41033FA5"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ingested_at</w:t>
      </w:r>
      <w:proofErr w:type="spellEnd"/>
      <w:r>
        <w:rPr>
          <w:rFonts w:ascii="Courier New" w:eastAsia="Courier New" w:hAnsi="Courier New" w:cs="Courier New"/>
          <w:color w:val="1E293B"/>
          <w:sz w:val="18"/>
          <w:szCs w:val="18"/>
        </w:rPr>
        <w:t xml:space="preserve">     TIMESTAMPTZ DEFAULT </w:t>
      </w:r>
      <w:proofErr w:type="gramStart"/>
      <w:r>
        <w:rPr>
          <w:rFonts w:ascii="Courier New" w:eastAsia="Courier New" w:hAnsi="Courier New" w:cs="Courier New"/>
          <w:color w:val="1E293B"/>
          <w:sz w:val="18"/>
          <w:szCs w:val="18"/>
        </w:rPr>
        <w:t>NOW(</w:t>
      </w:r>
      <w:proofErr w:type="gramEnd"/>
      <w:r>
        <w:rPr>
          <w:rFonts w:ascii="Courier New" w:eastAsia="Courier New" w:hAnsi="Courier New" w:cs="Courier New"/>
          <w:color w:val="1E293B"/>
          <w:sz w:val="18"/>
          <w:szCs w:val="18"/>
        </w:rPr>
        <w:t>)</w:t>
      </w:r>
    </w:p>
    <w:p w14:paraId="34AD7775" w14:textId="77777777" w:rsidR="00E5317C" w:rsidRDefault="00000000">
      <w:pPr>
        <w:shd w:val="clear" w:color="auto" w:fill="F1F5F9"/>
        <w:ind w:left="360"/>
      </w:pPr>
      <w:r>
        <w:rPr>
          <w:rFonts w:ascii="Courier New" w:eastAsia="Courier New" w:hAnsi="Courier New" w:cs="Courier New"/>
          <w:color w:val="1E293B"/>
          <w:sz w:val="18"/>
          <w:szCs w:val="18"/>
        </w:rPr>
        <w:t>);</w:t>
      </w:r>
    </w:p>
    <w:p w14:paraId="7DCC8729" w14:textId="77777777" w:rsidR="00E5317C" w:rsidRDefault="00E5317C"/>
    <w:p w14:paraId="2A6A30EC" w14:textId="77777777" w:rsidR="00E5317C" w:rsidRDefault="00000000">
      <w:pPr>
        <w:spacing w:before="60" w:after="60"/>
      </w:pPr>
      <w:proofErr w:type="spellStart"/>
      <w:r>
        <w:rPr>
          <w:color w:val="374151"/>
        </w:rPr>
        <w:t>pgAdmin</w:t>
      </w:r>
      <w:proofErr w:type="spellEnd"/>
      <w:r>
        <w:rPr>
          <w:color w:val="374151"/>
        </w:rPr>
        <w:t xml:space="preserve"> 4 is the designated GUI for schema inspection, query execution, and manual data validation during development. All schema migrations are managed via Alembic.</w:t>
      </w:r>
    </w:p>
    <w:p w14:paraId="46E39F7B" w14:textId="77777777" w:rsidR="00E5317C" w:rsidRDefault="00E5317C"/>
    <w:p w14:paraId="256A120B" w14:textId="77777777" w:rsidR="00E5317C" w:rsidRDefault="00000000">
      <w:pPr>
        <w:pStyle w:val="Heading2"/>
      </w:pPr>
      <w:proofErr w:type="gramStart"/>
      <w:r>
        <w:t>3.3  OAuth</w:t>
      </w:r>
      <w:proofErr w:type="gramEnd"/>
      <w:r>
        <w:t xml:space="preserve"> 2.0 Integration — Zoho CRM</w:t>
      </w:r>
    </w:p>
    <w:p w14:paraId="7142FA19" w14:textId="77777777" w:rsidR="00E5317C" w:rsidRDefault="00000000">
      <w:pPr>
        <w:pStyle w:val="ListParagraph"/>
        <w:numPr>
          <w:ilvl w:val="0"/>
          <w:numId w:val="2"/>
        </w:numPr>
        <w:spacing w:before="40" w:after="40"/>
      </w:pPr>
      <w:r>
        <w:rPr>
          <w:b/>
          <w:bCs/>
          <w:color w:val="1B2A4A"/>
        </w:rPr>
        <w:lastRenderedPageBreak/>
        <w:t xml:space="preserve">Step 1: </w:t>
      </w:r>
      <w:r>
        <w:rPr>
          <w:color w:val="374151"/>
        </w:rPr>
        <w:t>Register the application in the Zoho API Console to obtain Client ID and Client Secret.</w:t>
      </w:r>
    </w:p>
    <w:p w14:paraId="31818393" w14:textId="77777777" w:rsidR="00E5317C" w:rsidRDefault="00000000">
      <w:pPr>
        <w:pStyle w:val="ListParagraph"/>
        <w:numPr>
          <w:ilvl w:val="0"/>
          <w:numId w:val="2"/>
        </w:numPr>
        <w:spacing w:before="40" w:after="40"/>
      </w:pPr>
      <w:r>
        <w:rPr>
          <w:b/>
          <w:bCs/>
          <w:color w:val="1B2A4A"/>
        </w:rPr>
        <w:t xml:space="preserve">Step 2: </w:t>
      </w:r>
      <w:r>
        <w:rPr>
          <w:color w:val="374151"/>
        </w:rPr>
        <w:t>Implement the Authorization Code Grant flow. Store the refresh token securely in environment variables (never in source code).</w:t>
      </w:r>
    </w:p>
    <w:p w14:paraId="50A166DB" w14:textId="77777777" w:rsidR="00E5317C" w:rsidRDefault="00000000">
      <w:pPr>
        <w:pStyle w:val="ListParagraph"/>
        <w:numPr>
          <w:ilvl w:val="0"/>
          <w:numId w:val="2"/>
        </w:numPr>
        <w:spacing w:before="40" w:after="40"/>
      </w:pPr>
      <w:r>
        <w:rPr>
          <w:b/>
          <w:bCs/>
          <w:color w:val="1B2A4A"/>
        </w:rPr>
        <w:t xml:space="preserve">Step 3: </w:t>
      </w:r>
      <w:proofErr w:type="spellStart"/>
      <w:r>
        <w:rPr>
          <w:color w:val="374151"/>
        </w:rPr>
        <w:t>FastAPI</w:t>
      </w:r>
      <w:proofErr w:type="spellEnd"/>
      <w:r>
        <w:rPr>
          <w:color w:val="374151"/>
        </w:rPr>
        <w:t xml:space="preserve"> dependency injection pattern: a </w:t>
      </w:r>
      <w:proofErr w:type="spellStart"/>
      <w:r>
        <w:rPr>
          <w:color w:val="374151"/>
        </w:rPr>
        <w:t>ZohoCRMClient</w:t>
      </w:r>
      <w:proofErr w:type="spellEnd"/>
      <w:r>
        <w:rPr>
          <w:color w:val="374151"/>
        </w:rPr>
        <w:t xml:space="preserve"> class handles token refresh automatically before each API call.</w:t>
      </w:r>
    </w:p>
    <w:p w14:paraId="5AF3D233" w14:textId="77777777" w:rsidR="00E5317C" w:rsidRDefault="00000000">
      <w:pPr>
        <w:pStyle w:val="ListParagraph"/>
        <w:numPr>
          <w:ilvl w:val="0"/>
          <w:numId w:val="2"/>
        </w:numPr>
        <w:spacing w:before="40" w:after="40"/>
      </w:pPr>
      <w:r>
        <w:rPr>
          <w:b/>
          <w:bCs/>
          <w:color w:val="1B2A4A"/>
        </w:rPr>
        <w:t xml:space="preserve">Step 4: </w:t>
      </w:r>
      <w:r>
        <w:rPr>
          <w:color w:val="374151"/>
        </w:rPr>
        <w:t>Rate limit awareness: Zoho enforces a per-org API call limit. The ingestion service must implement exponential backoff and respect the X-RATELIMIT-REMAINING response header.</w:t>
      </w:r>
    </w:p>
    <w:p w14:paraId="56D3C4EB" w14:textId="77777777" w:rsidR="00E5317C" w:rsidRDefault="00E5317C"/>
    <w:p w14:paraId="153655C6" w14:textId="77777777" w:rsidR="00E5317C" w:rsidRDefault="00000000">
      <w:pPr>
        <w:pStyle w:val="Heading2"/>
      </w:pPr>
      <w:proofErr w:type="gramStart"/>
      <w:r>
        <w:t>3.4  Data</w:t>
      </w:r>
      <w:proofErr w:type="gramEnd"/>
      <w:r>
        <w:t xml:space="preserve"> Validation Layer</w:t>
      </w:r>
    </w:p>
    <w:p w14:paraId="60853DB5" w14:textId="77777777" w:rsidR="00E5317C" w:rsidRDefault="00000000">
      <w:pPr>
        <w:spacing w:before="60" w:after="60"/>
      </w:pPr>
      <w:r>
        <w:rPr>
          <w:color w:val="374151"/>
        </w:rPr>
        <w:t xml:space="preserve">Every record </w:t>
      </w:r>
      <w:proofErr w:type="gramStart"/>
      <w:r>
        <w:rPr>
          <w:color w:val="374151"/>
        </w:rPr>
        <w:t>passes</w:t>
      </w:r>
      <w:proofErr w:type="gramEnd"/>
      <w:r>
        <w:rPr>
          <w:color w:val="374151"/>
        </w:rPr>
        <w:t xml:space="preserve"> through a three-stage validation pipeline before being written to PostgreSQL. Records failing any stage are routed to a </w:t>
      </w:r>
      <w:proofErr w:type="spellStart"/>
      <w:r>
        <w:rPr>
          <w:color w:val="374151"/>
        </w:rPr>
        <w:t>flagged_records</w:t>
      </w:r>
      <w:proofErr w:type="spellEnd"/>
      <w:r>
        <w:rPr>
          <w:color w:val="374151"/>
        </w:rPr>
        <w:t xml:space="preserve"> table and excluded from model input.</w:t>
      </w:r>
    </w:p>
    <w:p w14:paraId="729D2C1B"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2600"/>
        <w:gridCol w:w="5720"/>
      </w:tblGrid>
      <w:tr w:rsidR="00E5317C" w14:paraId="0299F68C" w14:textId="77777777">
        <w:tblPrEx>
          <w:tblCellMar>
            <w:top w:w="0" w:type="dxa"/>
            <w:bottom w:w="0" w:type="dxa"/>
          </w:tblCellMar>
        </w:tblPrEx>
        <w:trPr>
          <w:tblHeader/>
        </w:trPr>
        <w:tc>
          <w:tcPr>
            <w:tcW w:w="1040" w:type="dxa"/>
            <w:tcBorders>
              <w:top w:val="single" w:sz="1" w:space="0" w:color="D1D5DB"/>
              <w:left w:val="single" w:sz="1" w:space="0" w:color="D1D5DB"/>
              <w:bottom w:val="single" w:sz="1" w:space="0" w:color="D1D5DB"/>
              <w:right w:val="single" w:sz="1" w:space="0" w:color="D1D5DB"/>
            </w:tcBorders>
            <w:shd w:val="clear" w:color="auto" w:fill="0D9488"/>
            <w:tcMar>
              <w:top w:w="100" w:type="dxa"/>
              <w:left w:w="140" w:type="dxa"/>
              <w:bottom w:w="100" w:type="dxa"/>
              <w:right w:w="140" w:type="dxa"/>
            </w:tcMar>
          </w:tcPr>
          <w:p w14:paraId="12B20278" w14:textId="77777777" w:rsidR="00E5317C" w:rsidRDefault="00000000">
            <w:r>
              <w:rPr>
                <w:b/>
                <w:bCs/>
                <w:color w:val="FFFFFF"/>
                <w:sz w:val="20"/>
                <w:szCs w:val="20"/>
              </w:rPr>
              <w:t>Stage</w:t>
            </w:r>
          </w:p>
        </w:tc>
        <w:tc>
          <w:tcPr>
            <w:tcW w:w="2600" w:type="dxa"/>
            <w:tcBorders>
              <w:top w:val="single" w:sz="1" w:space="0" w:color="D1D5DB"/>
              <w:left w:val="single" w:sz="1" w:space="0" w:color="D1D5DB"/>
              <w:bottom w:val="single" w:sz="1" w:space="0" w:color="D1D5DB"/>
              <w:right w:val="single" w:sz="1" w:space="0" w:color="D1D5DB"/>
            </w:tcBorders>
            <w:shd w:val="clear" w:color="auto" w:fill="0D9488"/>
            <w:tcMar>
              <w:top w:w="100" w:type="dxa"/>
              <w:left w:w="140" w:type="dxa"/>
              <w:bottom w:w="100" w:type="dxa"/>
              <w:right w:w="140" w:type="dxa"/>
            </w:tcMar>
          </w:tcPr>
          <w:p w14:paraId="52157668" w14:textId="77777777" w:rsidR="00E5317C" w:rsidRDefault="00000000">
            <w:r>
              <w:rPr>
                <w:b/>
                <w:bCs/>
                <w:color w:val="FFFFFF"/>
                <w:sz w:val="20"/>
                <w:szCs w:val="20"/>
              </w:rPr>
              <w:t>Check Type</w:t>
            </w:r>
          </w:p>
        </w:tc>
        <w:tc>
          <w:tcPr>
            <w:tcW w:w="5720" w:type="dxa"/>
            <w:tcBorders>
              <w:top w:val="single" w:sz="1" w:space="0" w:color="D1D5DB"/>
              <w:left w:val="single" w:sz="1" w:space="0" w:color="D1D5DB"/>
              <w:bottom w:val="single" w:sz="1" w:space="0" w:color="D1D5DB"/>
              <w:right w:val="single" w:sz="1" w:space="0" w:color="D1D5DB"/>
            </w:tcBorders>
            <w:shd w:val="clear" w:color="auto" w:fill="0D9488"/>
            <w:tcMar>
              <w:top w:w="100" w:type="dxa"/>
              <w:left w:w="140" w:type="dxa"/>
              <w:bottom w:w="100" w:type="dxa"/>
              <w:right w:w="140" w:type="dxa"/>
            </w:tcMar>
          </w:tcPr>
          <w:p w14:paraId="1C6C5232" w14:textId="77777777" w:rsidR="00E5317C" w:rsidRDefault="00000000">
            <w:r>
              <w:rPr>
                <w:b/>
                <w:bCs/>
                <w:color w:val="FFFFFF"/>
                <w:sz w:val="20"/>
                <w:szCs w:val="20"/>
              </w:rPr>
              <w:t>Validation Logic</w:t>
            </w:r>
          </w:p>
        </w:tc>
      </w:tr>
      <w:tr w:rsidR="00E5317C" w14:paraId="1B82FECC" w14:textId="77777777">
        <w:tblPrEx>
          <w:tblCellMar>
            <w:top w:w="0" w:type="dxa"/>
            <w:bottom w:w="0" w:type="dxa"/>
          </w:tblCellMar>
        </w:tblPrEx>
        <w:tc>
          <w:tcPr>
            <w:tcW w:w="10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7941D0B" w14:textId="77777777" w:rsidR="00E5317C" w:rsidRDefault="00000000">
            <w:r>
              <w:rPr>
                <w:color w:val="374151"/>
                <w:sz w:val="19"/>
                <w:szCs w:val="19"/>
              </w:rPr>
              <w:t>V-1</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82B1414" w14:textId="77777777" w:rsidR="00E5317C" w:rsidRDefault="00000000">
            <w:r>
              <w:rPr>
                <w:color w:val="374151"/>
                <w:sz w:val="19"/>
                <w:szCs w:val="19"/>
              </w:rPr>
              <w:t>Null / Missing Fields</w:t>
            </w:r>
          </w:p>
        </w:tc>
        <w:tc>
          <w:tcPr>
            <w:tcW w:w="57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7AE0F04" w14:textId="77777777" w:rsidR="00E5317C" w:rsidRDefault="00000000">
            <w:r>
              <w:rPr>
                <w:color w:val="374151"/>
                <w:sz w:val="19"/>
                <w:szCs w:val="19"/>
              </w:rPr>
              <w:t xml:space="preserve">Flag records where Amount IS NULL, Stage IS </w:t>
            </w:r>
            <w:proofErr w:type="gramStart"/>
            <w:r>
              <w:rPr>
                <w:color w:val="374151"/>
                <w:sz w:val="19"/>
                <w:szCs w:val="19"/>
              </w:rPr>
              <w:t>NULL, or</w:t>
            </w:r>
            <w:proofErr w:type="gramEnd"/>
            <w:r>
              <w:rPr>
                <w:color w:val="374151"/>
                <w:sz w:val="19"/>
                <w:szCs w:val="19"/>
              </w:rPr>
              <w:t xml:space="preserve"> </w:t>
            </w:r>
            <w:proofErr w:type="spellStart"/>
            <w:r>
              <w:rPr>
                <w:color w:val="374151"/>
                <w:sz w:val="19"/>
                <w:szCs w:val="19"/>
              </w:rPr>
              <w:t>Closing_Date</w:t>
            </w:r>
            <w:proofErr w:type="spellEnd"/>
            <w:r>
              <w:rPr>
                <w:color w:val="374151"/>
                <w:sz w:val="19"/>
                <w:szCs w:val="19"/>
              </w:rPr>
              <w:t xml:space="preserve"> IS NULL. These are required for ML inference.</w:t>
            </w:r>
          </w:p>
        </w:tc>
      </w:tr>
      <w:tr w:rsidR="00E5317C" w14:paraId="2F2D9897" w14:textId="77777777">
        <w:tblPrEx>
          <w:tblCellMar>
            <w:top w:w="0" w:type="dxa"/>
            <w:bottom w:w="0" w:type="dxa"/>
          </w:tblCellMar>
        </w:tblPrEx>
        <w:tc>
          <w:tcPr>
            <w:tcW w:w="10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B7592A2" w14:textId="77777777" w:rsidR="00E5317C" w:rsidRDefault="00000000">
            <w:r>
              <w:rPr>
                <w:color w:val="374151"/>
                <w:sz w:val="19"/>
                <w:szCs w:val="19"/>
              </w:rPr>
              <w:t>V-2</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886FF02" w14:textId="77777777" w:rsidR="00E5317C" w:rsidRDefault="00000000">
            <w:r>
              <w:rPr>
                <w:color w:val="374151"/>
                <w:sz w:val="19"/>
                <w:szCs w:val="19"/>
              </w:rPr>
              <w:t>Type Consistency</w:t>
            </w:r>
          </w:p>
        </w:tc>
        <w:tc>
          <w:tcPr>
            <w:tcW w:w="57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DF1C55F" w14:textId="77777777" w:rsidR="00E5317C" w:rsidRDefault="00000000">
            <w:r>
              <w:rPr>
                <w:color w:val="374151"/>
                <w:sz w:val="19"/>
                <w:szCs w:val="19"/>
              </w:rPr>
              <w:t xml:space="preserve">Assert Amount is NUMERIC, </w:t>
            </w:r>
            <w:proofErr w:type="spellStart"/>
            <w:r>
              <w:rPr>
                <w:color w:val="374151"/>
                <w:sz w:val="19"/>
                <w:szCs w:val="19"/>
              </w:rPr>
              <w:t>Closing_Date</w:t>
            </w:r>
            <w:proofErr w:type="spellEnd"/>
            <w:r>
              <w:rPr>
                <w:color w:val="374151"/>
                <w:sz w:val="19"/>
                <w:szCs w:val="19"/>
              </w:rPr>
              <w:t xml:space="preserve"> parses to ISO 8601 (YYYY-MM-DD), Probability is 0.0-100.0 range.</w:t>
            </w:r>
          </w:p>
        </w:tc>
      </w:tr>
      <w:tr w:rsidR="00E5317C" w14:paraId="7169807C" w14:textId="77777777">
        <w:tblPrEx>
          <w:tblCellMar>
            <w:top w:w="0" w:type="dxa"/>
            <w:bottom w:w="0" w:type="dxa"/>
          </w:tblCellMar>
        </w:tblPrEx>
        <w:tc>
          <w:tcPr>
            <w:tcW w:w="10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343B2D9" w14:textId="77777777" w:rsidR="00E5317C" w:rsidRDefault="00000000">
            <w:r>
              <w:rPr>
                <w:color w:val="374151"/>
                <w:sz w:val="19"/>
                <w:szCs w:val="19"/>
              </w:rPr>
              <w:t>V-3</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730E813" w14:textId="77777777" w:rsidR="00E5317C" w:rsidRDefault="00000000">
            <w:r>
              <w:rPr>
                <w:color w:val="374151"/>
                <w:sz w:val="19"/>
                <w:szCs w:val="19"/>
              </w:rPr>
              <w:t>Date Sanity</w:t>
            </w:r>
          </w:p>
        </w:tc>
        <w:tc>
          <w:tcPr>
            <w:tcW w:w="57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A44186B" w14:textId="77777777" w:rsidR="00E5317C" w:rsidRDefault="00000000">
            <w:proofErr w:type="spellStart"/>
            <w:r>
              <w:rPr>
                <w:color w:val="374151"/>
                <w:sz w:val="19"/>
                <w:szCs w:val="19"/>
              </w:rPr>
              <w:t>Closing_Date</w:t>
            </w:r>
            <w:proofErr w:type="spellEnd"/>
            <w:r>
              <w:rPr>
                <w:color w:val="374151"/>
                <w:sz w:val="19"/>
                <w:szCs w:val="19"/>
              </w:rPr>
              <w:t xml:space="preserve"> must not be in the past by more than 2 years (historical anomaly) or more than 5 years in the future (data entry error). Flag outliers.</w:t>
            </w:r>
          </w:p>
        </w:tc>
      </w:tr>
      <w:tr w:rsidR="00E5317C" w14:paraId="66A74401" w14:textId="77777777">
        <w:tblPrEx>
          <w:tblCellMar>
            <w:top w:w="0" w:type="dxa"/>
            <w:bottom w:w="0" w:type="dxa"/>
          </w:tblCellMar>
        </w:tblPrEx>
        <w:tc>
          <w:tcPr>
            <w:tcW w:w="1040"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40" w:type="dxa"/>
              <w:bottom w:w="100" w:type="dxa"/>
              <w:right w:w="140" w:type="dxa"/>
            </w:tcMar>
          </w:tcPr>
          <w:p w14:paraId="7772F70D" w14:textId="77777777" w:rsidR="00E5317C" w:rsidRDefault="00000000">
            <w:r>
              <w:rPr>
                <w:color w:val="374151"/>
                <w:sz w:val="19"/>
                <w:szCs w:val="19"/>
              </w:rPr>
              <w:t>Report</w:t>
            </w:r>
          </w:p>
        </w:tc>
        <w:tc>
          <w:tcPr>
            <w:tcW w:w="2600"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40" w:type="dxa"/>
              <w:bottom w:w="100" w:type="dxa"/>
              <w:right w:w="140" w:type="dxa"/>
            </w:tcMar>
          </w:tcPr>
          <w:p w14:paraId="107C9E0B" w14:textId="77777777" w:rsidR="00E5317C" w:rsidRDefault="00000000">
            <w:r>
              <w:rPr>
                <w:color w:val="374151"/>
                <w:sz w:val="19"/>
                <w:szCs w:val="19"/>
              </w:rPr>
              <w:t>Data Quality Report</w:t>
            </w:r>
          </w:p>
        </w:tc>
        <w:tc>
          <w:tcPr>
            <w:tcW w:w="5720"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40" w:type="dxa"/>
              <w:bottom w:w="100" w:type="dxa"/>
              <w:right w:w="140" w:type="dxa"/>
            </w:tcMar>
          </w:tcPr>
          <w:p w14:paraId="17C7CA44" w14:textId="77777777" w:rsidR="00E5317C" w:rsidRDefault="00000000">
            <w:r>
              <w:rPr>
                <w:color w:val="374151"/>
                <w:sz w:val="19"/>
                <w:szCs w:val="19"/>
              </w:rPr>
              <w:t>After each ingestion run, generate a JSON + text summary: total records, pass rate, failure breakdown by check type, top offending fields.</w:t>
            </w:r>
          </w:p>
        </w:tc>
      </w:tr>
    </w:tbl>
    <w:p w14:paraId="39E8C822" w14:textId="77777777" w:rsidR="00E5317C" w:rsidRDefault="00E5317C"/>
    <w:p w14:paraId="32529E2A" w14:textId="77777777" w:rsidR="00E5317C" w:rsidRDefault="00000000">
      <w:pPr>
        <w:pStyle w:val="Heading1"/>
        <w:pBdr>
          <w:bottom w:val="single" w:sz="8" w:space="4" w:color="2563EB"/>
        </w:pBdr>
      </w:pPr>
      <w:r>
        <w:t>4. Machine Learning &amp; AI Strategy</w:t>
      </w:r>
    </w:p>
    <w:p w14:paraId="268A749F" w14:textId="77777777" w:rsidR="00E5317C" w:rsidRDefault="00000000">
      <w:pPr>
        <w:pStyle w:val="Heading2"/>
      </w:pPr>
      <w:proofErr w:type="gramStart"/>
      <w:r>
        <w:t>4.1  Core</w:t>
      </w:r>
      <w:proofErr w:type="gramEnd"/>
      <w:r>
        <w:t xml:space="preserve"> ML Model — Deal Closure Prediction</w:t>
      </w:r>
    </w:p>
    <w:p w14:paraId="28A8B68E" w14:textId="77777777" w:rsidR="00E5317C" w:rsidRDefault="00000000">
      <w:pPr>
        <w:spacing w:before="60" w:after="60"/>
      </w:pPr>
      <w:r>
        <w:rPr>
          <w:color w:val="374151"/>
        </w:rPr>
        <w:t xml:space="preserve">The ML model trains exclusively on fixed, system-defined standard fields. This constraint is non-negotiable for the MVP and is the primary </w:t>
      </w:r>
      <w:proofErr w:type="spellStart"/>
      <w:r>
        <w:rPr>
          <w:color w:val="374151"/>
        </w:rPr>
        <w:t>defence</w:t>
      </w:r>
      <w:proofErr w:type="spellEnd"/>
      <w:r>
        <w:rPr>
          <w:color w:val="374151"/>
        </w:rPr>
        <w:t xml:space="preserve"> against matrix mismatch errors during inference.</w:t>
      </w:r>
    </w:p>
    <w:p w14:paraId="6B70214D"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5317C" w14:paraId="55ECAF37" w14:textId="77777777">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2563EB"/>
            <w:tcMar>
              <w:top w:w="100" w:type="dxa"/>
              <w:left w:w="140" w:type="dxa"/>
              <w:bottom w:w="100" w:type="dxa"/>
              <w:right w:w="140" w:type="dxa"/>
            </w:tcMar>
          </w:tcPr>
          <w:p w14:paraId="47BA7E42" w14:textId="77777777" w:rsidR="00E5317C" w:rsidRDefault="00000000">
            <w:r>
              <w:rPr>
                <w:b/>
                <w:bCs/>
                <w:color w:val="FFFFFF"/>
                <w:sz w:val="20"/>
                <w:szCs w:val="20"/>
              </w:rPr>
              <w:t>Training Feature Set (Standard Fields Only)</w:t>
            </w:r>
          </w:p>
        </w:tc>
        <w:tc>
          <w:tcPr>
            <w:tcW w:w="4680" w:type="dxa"/>
            <w:tcBorders>
              <w:top w:val="single" w:sz="1" w:space="0" w:color="D1D5DB"/>
              <w:left w:val="single" w:sz="1" w:space="0" w:color="D1D5DB"/>
              <w:bottom w:val="single" w:sz="1" w:space="0" w:color="D1D5DB"/>
              <w:right w:val="single" w:sz="1" w:space="0" w:color="D1D5DB"/>
            </w:tcBorders>
            <w:shd w:val="clear" w:color="auto" w:fill="DC2626"/>
            <w:tcMar>
              <w:top w:w="100" w:type="dxa"/>
              <w:left w:w="140" w:type="dxa"/>
              <w:bottom w:w="100" w:type="dxa"/>
              <w:right w:w="140" w:type="dxa"/>
            </w:tcMar>
          </w:tcPr>
          <w:p w14:paraId="588A8A68" w14:textId="77777777" w:rsidR="00E5317C" w:rsidRDefault="00000000">
            <w:r>
              <w:rPr>
                <w:b/>
                <w:bCs/>
                <w:color w:val="FFFFFF"/>
                <w:sz w:val="20"/>
                <w:szCs w:val="20"/>
              </w:rPr>
              <w:t>Explicit Exclusions</w:t>
            </w:r>
          </w:p>
        </w:tc>
      </w:tr>
      <w:tr w:rsidR="00E5317C" w14:paraId="665D0BCC"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40ABF59" w14:textId="77777777" w:rsidR="00E5317C" w:rsidRDefault="00000000">
            <w:proofErr w:type="spellStart"/>
            <w:r>
              <w:rPr>
                <w:color w:val="374151"/>
                <w:sz w:val="19"/>
                <w:szCs w:val="19"/>
              </w:rPr>
              <w:t>deal_cycle_days</w:t>
            </w:r>
            <w:proofErr w:type="spellEnd"/>
            <w:r>
              <w:rPr>
                <w:color w:val="374151"/>
                <w:sz w:val="19"/>
                <w:szCs w:val="19"/>
              </w:rPr>
              <w:t xml:space="preserve"> (</w:t>
            </w:r>
            <w:proofErr w:type="spellStart"/>
            <w:r>
              <w:rPr>
                <w:color w:val="374151"/>
                <w:sz w:val="19"/>
                <w:szCs w:val="19"/>
              </w:rPr>
              <w:t>Close_Date</w:t>
            </w:r>
            <w:proofErr w:type="spellEnd"/>
            <w:r>
              <w:rPr>
                <w:color w:val="374151"/>
                <w:sz w:val="19"/>
                <w:szCs w:val="19"/>
              </w:rPr>
              <w:t xml:space="preserve"> - </w:t>
            </w:r>
            <w:proofErr w:type="spellStart"/>
            <w:r>
              <w:rPr>
                <w:color w:val="374151"/>
                <w:sz w:val="19"/>
                <w:szCs w:val="19"/>
              </w:rPr>
              <w:t>Created_Date</w:t>
            </w:r>
            <w:proofErr w:type="spellEnd"/>
            <w:r>
              <w:rPr>
                <w:color w:val="374151"/>
                <w:sz w:val="19"/>
                <w:szCs w:val="19"/>
              </w:rPr>
              <w: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B5BA886" w14:textId="77777777" w:rsidR="00E5317C" w:rsidRDefault="00000000">
            <w:r>
              <w:rPr>
                <w:color w:val="374151"/>
                <w:sz w:val="19"/>
                <w:szCs w:val="19"/>
              </w:rPr>
              <w:t xml:space="preserve">All JSONB </w:t>
            </w:r>
            <w:proofErr w:type="spellStart"/>
            <w:r>
              <w:rPr>
                <w:color w:val="374151"/>
                <w:sz w:val="19"/>
                <w:szCs w:val="19"/>
              </w:rPr>
              <w:t>custom_fields</w:t>
            </w:r>
            <w:proofErr w:type="spellEnd"/>
            <w:r>
              <w:rPr>
                <w:color w:val="374151"/>
                <w:sz w:val="19"/>
                <w:szCs w:val="19"/>
              </w:rPr>
              <w:t xml:space="preserve"> column content</w:t>
            </w:r>
          </w:p>
        </w:tc>
      </w:tr>
      <w:tr w:rsidR="00E5317C" w14:paraId="0ADDEDC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A9A7943" w14:textId="77777777" w:rsidR="00E5317C" w:rsidRDefault="00000000">
            <w:proofErr w:type="spellStart"/>
            <w:r>
              <w:rPr>
                <w:color w:val="374151"/>
                <w:sz w:val="19"/>
                <w:szCs w:val="19"/>
              </w:rPr>
              <w:t>amount_log</w:t>
            </w:r>
            <w:proofErr w:type="spellEnd"/>
            <w:r>
              <w:rPr>
                <w:color w:val="374151"/>
                <w:sz w:val="19"/>
                <w:szCs w:val="19"/>
              </w:rPr>
              <w:t xml:space="preserve"> (log-transform of Amount)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32AC540" w14:textId="77777777" w:rsidR="00E5317C" w:rsidRDefault="00000000">
            <w:r>
              <w:rPr>
                <w:color w:val="374151"/>
                <w:sz w:val="19"/>
                <w:szCs w:val="19"/>
              </w:rPr>
              <w:t>User-defined Zoho custom fields of any type</w:t>
            </w:r>
          </w:p>
        </w:tc>
      </w:tr>
      <w:tr w:rsidR="00E5317C" w14:paraId="4D515740"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EF80112" w14:textId="77777777" w:rsidR="00E5317C" w:rsidRDefault="00000000">
            <w:proofErr w:type="spellStart"/>
            <w:r>
              <w:rPr>
                <w:color w:val="374151"/>
                <w:sz w:val="19"/>
                <w:szCs w:val="19"/>
              </w:rPr>
              <w:t>stage_encoded</w:t>
            </w:r>
            <w:proofErr w:type="spellEnd"/>
            <w:r>
              <w:rPr>
                <w:color w:val="374151"/>
                <w:sz w:val="19"/>
                <w:szCs w:val="19"/>
              </w:rPr>
              <w:t xml:space="preserve"> (ordinal: 1=Discovery to 5=Contract)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B4E1391" w14:textId="77777777" w:rsidR="00E5317C" w:rsidRDefault="00000000">
            <w:r>
              <w:rPr>
                <w:color w:val="374151"/>
                <w:sz w:val="19"/>
                <w:szCs w:val="19"/>
              </w:rPr>
              <w:t>Free-text fields (descriptions, notes)</w:t>
            </w:r>
          </w:p>
        </w:tc>
      </w:tr>
      <w:tr w:rsidR="00E5317C" w14:paraId="42C8230A"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48D0738" w14:textId="77777777" w:rsidR="00E5317C" w:rsidRDefault="00000000">
            <w:proofErr w:type="spellStart"/>
            <w:r>
              <w:rPr>
                <w:color w:val="374151"/>
                <w:sz w:val="19"/>
                <w:szCs w:val="19"/>
              </w:rPr>
              <w:t>days_in_current_stage</w:t>
            </w:r>
            <w:proofErr w:type="spellEnd"/>
            <w:r>
              <w:rPr>
                <w:color w:val="374151"/>
                <w:sz w:val="19"/>
                <w:szCs w:val="19"/>
              </w:rPr>
              <w:t xml:space="preserve"> (compared to historical avg)</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15AC86E" w14:textId="77777777" w:rsidR="00E5317C" w:rsidRDefault="00000000">
            <w:r>
              <w:rPr>
                <w:color w:val="374151"/>
                <w:sz w:val="19"/>
                <w:szCs w:val="19"/>
              </w:rPr>
              <w:t xml:space="preserve">Any field </w:t>
            </w:r>
            <w:proofErr w:type="gramStart"/>
            <w:r>
              <w:rPr>
                <w:color w:val="374151"/>
                <w:sz w:val="19"/>
                <w:szCs w:val="19"/>
              </w:rPr>
              <w:t>not present</w:t>
            </w:r>
            <w:proofErr w:type="gramEnd"/>
            <w:r>
              <w:rPr>
                <w:color w:val="374151"/>
                <w:sz w:val="19"/>
                <w:szCs w:val="19"/>
              </w:rPr>
              <w:t xml:space="preserve"> in the standard Zoho Deals schema</w:t>
            </w:r>
          </w:p>
        </w:tc>
      </w:tr>
      <w:tr w:rsidR="00E5317C" w14:paraId="157C0D62"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2F512DF" w14:textId="77777777" w:rsidR="00E5317C" w:rsidRDefault="00000000">
            <w:r>
              <w:rPr>
                <w:color w:val="374151"/>
                <w:sz w:val="19"/>
                <w:szCs w:val="19"/>
              </w:rPr>
              <w:t>probability (Zoho native estimate, 0-100)</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EE1BF7D" w14:textId="77777777" w:rsidR="00E5317C" w:rsidRDefault="00E5317C"/>
        </w:tc>
      </w:tr>
      <w:tr w:rsidR="00E5317C" w14:paraId="5A5B6E07"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31A1C73" w14:textId="77777777" w:rsidR="00E5317C" w:rsidRDefault="00000000">
            <w:proofErr w:type="spellStart"/>
            <w:r>
              <w:rPr>
                <w:color w:val="374151"/>
                <w:sz w:val="19"/>
                <w:szCs w:val="19"/>
              </w:rPr>
              <w:t>lead_source_encoded</w:t>
            </w:r>
            <w:proofErr w:type="spellEnd"/>
            <w:r>
              <w:rPr>
                <w:color w:val="374151"/>
                <w:sz w:val="19"/>
                <w:szCs w:val="19"/>
              </w:rPr>
              <w:t xml:space="preserve"> (one-hot)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BC25C4B" w14:textId="77777777" w:rsidR="00E5317C" w:rsidRDefault="00E5317C"/>
        </w:tc>
      </w:tr>
      <w:tr w:rsidR="00E5317C" w14:paraId="0CBDF20F"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098F902" w14:textId="77777777" w:rsidR="00E5317C" w:rsidRDefault="00000000">
            <w:proofErr w:type="spellStart"/>
            <w:r>
              <w:rPr>
                <w:color w:val="374151"/>
                <w:sz w:val="19"/>
                <w:szCs w:val="19"/>
              </w:rPr>
              <w:lastRenderedPageBreak/>
              <w:t>total_activities</w:t>
            </w:r>
            <w:proofErr w:type="spellEnd"/>
            <w:r>
              <w:rPr>
                <w:color w:val="374151"/>
                <w:sz w:val="19"/>
                <w:szCs w:val="19"/>
              </w:rPr>
              <w:t xml:space="preserve"> (count from activities table)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7957BE0" w14:textId="77777777" w:rsidR="00E5317C" w:rsidRDefault="00E5317C"/>
        </w:tc>
      </w:tr>
      <w:tr w:rsidR="00E5317C" w14:paraId="01244853"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DFBD278" w14:textId="77777777" w:rsidR="00E5317C" w:rsidRDefault="00000000">
            <w:proofErr w:type="spellStart"/>
            <w:r>
              <w:rPr>
                <w:color w:val="374151"/>
                <w:sz w:val="19"/>
                <w:szCs w:val="19"/>
              </w:rPr>
              <w:t>customer_initiation_ratio</w:t>
            </w:r>
            <w:proofErr w:type="spellEnd"/>
            <w:r>
              <w:rPr>
                <w:color w:val="374151"/>
                <w:sz w:val="19"/>
                <w:szCs w:val="19"/>
              </w:rPr>
              <w:t xml:space="preserve"> (% customer-initiated)</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0C643CF" w14:textId="77777777" w:rsidR="00E5317C" w:rsidRDefault="00E5317C"/>
        </w:tc>
      </w:tr>
      <w:tr w:rsidR="00E5317C" w14:paraId="3B5B00A0"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7F74FD2" w14:textId="77777777" w:rsidR="00E5317C" w:rsidRDefault="00000000">
            <w:proofErr w:type="spellStart"/>
            <w:r>
              <w:rPr>
                <w:color w:val="374151"/>
                <w:sz w:val="19"/>
                <w:szCs w:val="19"/>
              </w:rPr>
              <w:t>avg_response_lag_days</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5BE29EC" w14:textId="77777777" w:rsidR="00E5317C" w:rsidRDefault="00E5317C"/>
        </w:tc>
      </w:tr>
    </w:tbl>
    <w:p w14:paraId="2D33D550" w14:textId="77777777" w:rsidR="00E5317C" w:rsidRDefault="00E5317C"/>
    <w:p w14:paraId="388B3A13" w14:textId="77777777" w:rsidR="00E5317C" w:rsidRDefault="00000000">
      <w:pPr>
        <w:pStyle w:val="Heading3"/>
      </w:pPr>
      <w:r>
        <w:t>Missing Value Strategy — Data Imputation</w:t>
      </w:r>
    </w:p>
    <w:p w14:paraId="503FC6D7" w14:textId="77777777" w:rsidR="00E5317C" w:rsidRDefault="00000000">
      <w:pPr>
        <w:pStyle w:val="ListParagraph"/>
        <w:numPr>
          <w:ilvl w:val="0"/>
          <w:numId w:val="2"/>
        </w:numPr>
        <w:spacing w:before="40" w:after="40"/>
      </w:pPr>
      <w:r>
        <w:rPr>
          <w:b/>
          <w:bCs/>
          <w:color w:val="1B2A4A"/>
        </w:rPr>
        <w:t xml:space="preserve">Numeric: </w:t>
      </w:r>
      <w:r>
        <w:rPr>
          <w:color w:val="374151"/>
        </w:rPr>
        <w:t>Numeric fields (amount, probability): impute with the median value computed on the training set.</w:t>
      </w:r>
    </w:p>
    <w:p w14:paraId="39BBFB13" w14:textId="77777777" w:rsidR="00E5317C" w:rsidRDefault="00000000">
      <w:pPr>
        <w:pStyle w:val="ListParagraph"/>
        <w:numPr>
          <w:ilvl w:val="0"/>
          <w:numId w:val="2"/>
        </w:numPr>
        <w:spacing w:before="40" w:after="40"/>
      </w:pPr>
      <w:r>
        <w:rPr>
          <w:b/>
          <w:bCs/>
          <w:color w:val="1B2A4A"/>
        </w:rPr>
        <w:t xml:space="preserve">Categorical: </w:t>
      </w:r>
      <w:r>
        <w:rPr>
          <w:color w:val="374151"/>
        </w:rPr>
        <w:t>Categorical fields (</w:t>
      </w:r>
      <w:proofErr w:type="spellStart"/>
      <w:r>
        <w:rPr>
          <w:color w:val="374151"/>
        </w:rPr>
        <w:t>lead_source</w:t>
      </w:r>
      <w:proofErr w:type="spellEnd"/>
      <w:r>
        <w:rPr>
          <w:color w:val="374151"/>
        </w:rPr>
        <w:t>, industry): impute with the string literal "Unknown" before one-hot encoding.</w:t>
      </w:r>
    </w:p>
    <w:p w14:paraId="7B9BE0FD" w14:textId="77777777" w:rsidR="00E5317C" w:rsidRDefault="00000000">
      <w:pPr>
        <w:pStyle w:val="ListParagraph"/>
        <w:numPr>
          <w:ilvl w:val="0"/>
          <w:numId w:val="2"/>
        </w:numPr>
        <w:spacing w:before="40" w:after="40"/>
      </w:pPr>
      <w:r>
        <w:rPr>
          <w:b/>
          <w:bCs/>
          <w:color w:val="1B2A4A"/>
        </w:rPr>
        <w:t xml:space="preserve">Date-derived: </w:t>
      </w:r>
      <w:r>
        <w:rPr>
          <w:color w:val="374151"/>
        </w:rPr>
        <w:t>Date-derived fields (</w:t>
      </w:r>
      <w:proofErr w:type="spellStart"/>
      <w:r>
        <w:rPr>
          <w:color w:val="374151"/>
        </w:rPr>
        <w:t>days_in_current_stage</w:t>
      </w:r>
      <w:proofErr w:type="spellEnd"/>
      <w:r>
        <w:rPr>
          <w:color w:val="374151"/>
        </w:rPr>
        <w:t>): impute with the mean stage duration from historical closed deals.</w:t>
      </w:r>
    </w:p>
    <w:p w14:paraId="261348FE" w14:textId="77777777" w:rsidR="00E5317C" w:rsidRDefault="00000000">
      <w:pPr>
        <w:spacing w:before="60" w:after="60"/>
      </w:pPr>
      <w:r>
        <w:rPr>
          <w:color w:val="374151"/>
        </w:rPr>
        <w:t xml:space="preserve">Imputation is fitted on the training set only and applied at inference time via a </w:t>
      </w:r>
      <w:proofErr w:type="spellStart"/>
      <w:r>
        <w:rPr>
          <w:color w:val="374151"/>
        </w:rPr>
        <w:t>serialised</w:t>
      </w:r>
      <w:proofErr w:type="spellEnd"/>
      <w:r>
        <w:rPr>
          <w:color w:val="374151"/>
        </w:rPr>
        <w:t xml:space="preserve"> scikit-learn Pipeline object. This prevents data leakage.</w:t>
      </w:r>
    </w:p>
    <w:p w14:paraId="4CE3EE25" w14:textId="77777777" w:rsidR="00E5317C" w:rsidRDefault="00E5317C"/>
    <w:p w14:paraId="5F33F248" w14:textId="77777777" w:rsidR="00E5317C" w:rsidRDefault="00000000">
      <w:pPr>
        <w:pStyle w:val="Heading3"/>
      </w:pPr>
      <w:r>
        <w:t>Target Variable &amp; Model Selection</w:t>
      </w:r>
    </w:p>
    <w:p w14:paraId="66E2A31F" w14:textId="77777777" w:rsidR="00E5317C" w:rsidRDefault="00000000">
      <w:pPr>
        <w:pStyle w:val="ListParagraph"/>
        <w:numPr>
          <w:ilvl w:val="0"/>
          <w:numId w:val="2"/>
        </w:numPr>
        <w:spacing w:before="40" w:after="40"/>
      </w:pPr>
      <w:r>
        <w:rPr>
          <w:color w:val="374151"/>
        </w:rPr>
        <w:t xml:space="preserve">Target: </w:t>
      </w:r>
      <w:proofErr w:type="spellStart"/>
      <w:r>
        <w:rPr>
          <w:color w:val="374151"/>
        </w:rPr>
        <w:t>is_closed_won</w:t>
      </w:r>
      <w:proofErr w:type="spellEnd"/>
      <w:r>
        <w:rPr>
          <w:color w:val="374151"/>
        </w:rPr>
        <w:t xml:space="preserve"> (binary: 1 = Closed-Won, 0 = Closed-Lost).</w:t>
      </w:r>
    </w:p>
    <w:p w14:paraId="1F98DCD7" w14:textId="77777777" w:rsidR="00E5317C" w:rsidRDefault="00000000">
      <w:pPr>
        <w:pStyle w:val="ListParagraph"/>
        <w:numPr>
          <w:ilvl w:val="0"/>
          <w:numId w:val="2"/>
        </w:numPr>
        <w:spacing w:before="40" w:after="40"/>
      </w:pPr>
      <w:r>
        <w:rPr>
          <w:color w:val="374151"/>
        </w:rPr>
        <w:t xml:space="preserve">Algorithm: </w:t>
      </w:r>
      <w:proofErr w:type="spellStart"/>
      <w:r>
        <w:rPr>
          <w:color w:val="374151"/>
        </w:rPr>
        <w:t>XGBoost</w:t>
      </w:r>
      <w:proofErr w:type="spellEnd"/>
      <w:r>
        <w:rPr>
          <w:color w:val="374151"/>
        </w:rPr>
        <w:t xml:space="preserve"> Classifier (primary) with Logistic Regression as an interpretable baseline for sanity-checking.</w:t>
      </w:r>
    </w:p>
    <w:p w14:paraId="465CF241" w14:textId="77777777" w:rsidR="00E5317C" w:rsidRDefault="00000000">
      <w:pPr>
        <w:pStyle w:val="ListParagraph"/>
        <w:numPr>
          <w:ilvl w:val="0"/>
          <w:numId w:val="2"/>
        </w:numPr>
        <w:spacing w:before="40" w:after="40"/>
      </w:pPr>
      <w:r>
        <w:rPr>
          <w:color w:val="374151"/>
        </w:rPr>
        <w:t>Evaluation: AUC-ROC (primary metric), Precision-Recall curve (given likely class imbalance), and F1 score.</w:t>
      </w:r>
    </w:p>
    <w:p w14:paraId="76C692C2" w14:textId="77777777" w:rsidR="00E5317C" w:rsidRDefault="00000000">
      <w:pPr>
        <w:pStyle w:val="ListParagraph"/>
        <w:numPr>
          <w:ilvl w:val="0"/>
          <w:numId w:val="2"/>
        </w:numPr>
        <w:spacing w:before="40" w:after="40"/>
      </w:pPr>
      <w:r>
        <w:rPr>
          <w:color w:val="374151"/>
        </w:rPr>
        <w:t xml:space="preserve">Train/test split: TIME-BASED only. Train on deals closed before a cutoff date; test on deals closed after. Never </w:t>
      </w:r>
      <w:proofErr w:type="gramStart"/>
      <w:r>
        <w:rPr>
          <w:color w:val="374151"/>
        </w:rPr>
        <w:t>random</w:t>
      </w:r>
      <w:proofErr w:type="gramEnd"/>
      <w:r>
        <w:rPr>
          <w:color w:val="374151"/>
        </w:rPr>
        <w:t xml:space="preserve"> split on time-series sales data.</w:t>
      </w:r>
    </w:p>
    <w:p w14:paraId="3AF912F0" w14:textId="77777777" w:rsidR="00E5317C" w:rsidRDefault="00000000">
      <w:pPr>
        <w:pStyle w:val="ListParagraph"/>
        <w:numPr>
          <w:ilvl w:val="0"/>
          <w:numId w:val="2"/>
        </w:numPr>
        <w:spacing w:before="40" w:after="40"/>
      </w:pPr>
      <w:r>
        <w:rPr>
          <w:color w:val="374151"/>
        </w:rPr>
        <w:t xml:space="preserve">Class imbalance handling: </w:t>
      </w:r>
      <w:proofErr w:type="spellStart"/>
      <w:r>
        <w:rPr>
          <w:color w:val="374151"/>
        </w:rPr>
        <w:t>XGBoost</w:t>
      </w:r>
      <w:proofErr w:type="spellEnd"/>
      <w:r>
        <w:rPr>
          <w:color w:val="374151"/>
        </w:rPr>
        <w:t xml:space="preserve"> </w:t>
      </w:r>
      <w:proofErr w:type="spellStart"/>
      <w:r>
        <w:rPr>
          <w:color w:val="374151"/>
        </w:rPr>
        <w:t>scale_pos_weight</w:t>
      </w:r>
      <w:proofErr w:type="spellEnd"/>
      <w:r>
        <w:rPr>
          <w:color w:val="374151"/>
        </w:rPr>
        <w:t xml:space="preserve"> parameter, tuned to the ratio of negative to positive samples.</w:t>
      </w:r>
    </w:p>
    <w:p w14:paraId="005861C6" w14:textId="77777777" w:rsidR="00E5317C" w:rsidRDefault="00E5317C"/>
    <w:p w14:paraId="59ABA193" w14:textId="77777777" w:rsidR="00E5317C" w:rsidRDefault="00000000">
      <w:pPr>
        <w:pStyle w:val="Heading2"/>
      </w:pPr>
      <w:proofErr w:type="gramStart"/>
      <w:r>
        <w:t>4.2  LLM</w:t>
      </w:r>
      <w:proofErr w:type="gramEnd"/>
      <w:r>
        <w:t xml:space="preserve"> Recommendation Engine — Few-Shot Prompting Strategy</w:t>
      </w:r>
    </w:p>
    <w:p w14:paraId="28626A88" w14:textId="77777777" w:rsidR="00E5317C" w:rsidRDefault="00000000">
      <w:pPr>
        <w:spacing w:before="60" w:after="60"/>
      </w:pPr>
      <w:r>
        <w:rPr>
          <w:color w:val="374151"/>
        </w:rPr>
        <w:t>The system does NOT fine-tune an LLM. Instead, it leverages Claude 3.5 Sonnet via the Anthropic API, providing context and examples directly in the prompt at inference time. This approach requires zero additional training infrastructure and delivers equivalent reasoning quality for this task.</w:t>
      </w:r>
    </w:p>
    <w:p w14:paraId="629DBB5F"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E5317C" w14:paraId="0AA37DC9"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EDE9FE"/>
            <w:tcMar>
              <w:top w:w="100" w:type="dxa"/>
              <w:left w:w="140" w:type="dxa"/>
              <w:bottom w:w="100" w:type="dxa"/>
              <w:right w:w="140" w:type="dxa"/>
            </w:tcMar>
          </w:tcPr>
          <w:p w14:paraId="582A0ECA" w14:textId="77777777" w:rsidR="00E5317C" w:rsidRDefault="00000000">
            <w:r>
              <w:rPr>
                <w:b/>
                <w:bCs/>
                <w:color w:val="7C3AED"/>
                <w:sz w:val="20"/>
                <w:szCs w:val="20"/>
              </w:rPr>
              <w:t>Prompt Structure</w:t>
            </w:r>
          </w:p>
        </w:tc>
        <w:tc>
          <w:tcPr>
            <w:tcW w:w="70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0864F12" w14:textId="77777777" w:rsidR="00E5317C" w:rsidRDefault="00000000">
            <w:r>
              <w:rPr>
                <w:b/>
                <w:bCs/>
                <w:color w:val="374151"/>
                <w:sz w:val="20"/>
                <w:szCs w:val="20"/>
              </w:rPr>
              <w:t>System Prompt:</w:t>
            </w:r>
          </w:p>
          <w:p w14:paraId="1B9450C4" w14:textId="77777777" w:rsidR="00E5317C" w:rsidRDefault="00000000">
            <w:r>
              <w:rPr>
                <w:i/>
                <w:iCs/>
                <w:color w:val="374151"/>
                <w:sz w:val="19"/>
                <w:szCs w:val="19"/>
              </w:rPr>
              <w:t>You are a senior CRM sales analyst. Given a base deal closure probability score and supplementary deal fields, output: (1) an adjusted final score 0-100 and (2) a 2-3 sentence actionable recommendation for the sales representative.</w:t>
            </w:r>
          </w:p>
          <w:p w14:paraId="23EB1FE9" w14:textId="77777777" w:rsidR="00E5317C" w:rsidRDefault="00E5317C"/>
          <w:p w14:paraId="0E33E3AC" w14:textId="77777777" w:rsidR="00E5317C" w:rsidRDefault="00000000">
            <w:proofErr w:type="gramStart"/>
            <w:r>
              <w:rPr>
                <w:b/>
                <w:bCs/>
                <w:color w:val="374151"/>
                <w:sz w:val="20"/>
                <w:szCs w:val="20"/>
              </w:rPr>
              <w:t>Few-Shot</w:t>
            </w:r>
            <w:proofErr w:type="gramEnd"/>
            <w:r>
              <w:rPr>
                <w:b/>
                <w:bCs/>
                <w:color w:val="374151"/>
                <w:sz w:val="20"/>
                <w:szCs w:val="20"/>
              </w:rPr>
              <w:t xml:space="preserve"> Examples (injected in user turn):</w:t>
            </w:r>
          </w:p>
          <w:p w14:paraId="77B1EF89" w14:textId="77777777" w:rsidR="00E5317C" w:rsidRDefault="00000000">
            <w:r>
              <w:rPr>
                <w:i/>
                <w:iCs/>
                <w:color w:val="374151"/>
                <w:sz w:val="19"/>
                <w:szCs w:val="19"/>
              </w:rPr>
              <w:t>3-5 real closed deal examples with known outcomes, structured as JSON. These calibrate the LLM's reasoning to your specific sales domain.</w:t>
            </w:r>
          </w:p>
          <w:p w14:paraId="003F4180" w14:textId="77777777" w:rsidR="00E5317C" w:rsidRDefault="00E5317C"/>
          <w:p w14:paraId="15C0802D" w14:textId="77777777" w:rsidR="00E5317C" w:rsidRDefault="00000000">
            <w:r>
              <w:rPr>
                <w:b/>
                <w:bCs/>
                <w:color w:val="374151"/>
                <w:sz w:val="20"/>
                <w:szCs w:val="20"/>
              </w:rPr>
              <w:t>Live Payload (per deal):</w:t>
            </w:r>
          </w:p>
          <w:p w14:paraId="15020C6D" w14:textId="77777777" w:rsidR="00E5317C" w:rsidRDefault="00000000">
            <w:proofErr w:type="gramStart"/>
            <w:r>
              <w:rPr>
                <w:rFonts w:ascii="Courier New" w:eastAsia="Courier New" w:hAnsi="Courier New" w:cs="Courier New"/>
                <w:color w:val="374151"/>
                <w:sz w:val="19"/>
                <w:szCs w:val="19"/>
              </w:rPr>
              <w:t>{ "</w:t>
            </w:r>
            <w:proofErr w:type="spellStart"/>
            <w:proofErr w:type="gramEnd"/>
            <w:r>
              <w:rPr>
                <w:rFonts w:ascii="Courier New" w:eastAsia="Courier New" w:hAnsi="Courier New" w:cs="Courier New"/>
                <w:color w:val="374151"/>
                <w:sz w:val="19"/>
                <w:szCs w:val="19"/>
              </w:rPr>
              <w:t>base_score</w:t>
            </w:r>
            <w:proofErr w:type="spellEnd"/>
            <w:r>
              <w:rPr>
                <w:rFonts w:ascii="Courier New" w:eastAsia="Courier New" w:hAnsi="Courier New" w:cs="Courier New"/>
                <w:color w:val="374151"/>
                <w:sz w:val="19"/>
                <w:szCs w:val="19"/>
              </w:rPr>
              <w:t>": 0.72, "stage": "Negotiation", "</w:t>
            </w:r>
            <w:proofErr w:type="spellStart"/>
            <w:r>
              <w:rPr>
                <w:rFonts w:ascii="Courier New" w:eastAsia="Courier New" w:hAnsi="Courier New" w:cs="Courier New"/>
                <w:color w:val="374151"/>
                <w:sz w:val="19"/>
                <w:szCs w:val="19"/>
              </w:rPr>
              <w:t>custom_fields</w:t>
            </w:r>
            <w:proofErr w:type="spellEnd"/>
            <w:r>
              <w:rPr>
                <w:rFonts w:ascii="Courier New" w:eastAsia="Courier New" w:hAnsi="Courier New" w:cs="Courier New"/>
                <w:color w:val="374151"/>
                <w:sz w:val="19"/>
                <w:szCs w:val="19"/>
              </w:rPr>
              <w:t xml:space="preserve">": </w:t>
            </w:r>
            <w:proofErr w:type="gramStart"/>
            <w:r>
              <w:rPr>
                <w:rFonts w:ascii="Courier New" w:eastAsia="Courier New" w:hAnsi="Courier New" w:cs="Courier New"/>
                <w:color w:val="374151"/>
                <w:sz w:val="19"/>
                <w:szCs w:val="19"/>
              </w:rPr>
              <w:t>{ "</w:t>
            </w:r>
            <w:proofErr w:type="gramEnd"/>
            <w:r>
              <w:rPr>
                <w:rFonts w:ascii="Courier New" w:eastAsia="Courier New" w:hAnsi="Courier New" w:cs="Courier New"/>
                <w:color w:val="374151"/>
                <w:sz w:val="19"/>
                <w:szCs w:val="19"/>
              </w:rPr>
              <w:t>Budget_Confirmed": "Yes", "</w:t>
            </w:r>
            <w:proofErr w:type="spellStart"/>
            <w:r>
              <w:rPr>
                <w:rFonts w:ascii="Courier New" w:eastAsia="Courier New" w:hAnsi="Courier New" w:cs="Courier New"/>
                <w:color w:val="374151"/>
                <w:sz w:val="19"/>
                <w:szCs w:val="19"/>
              </w:rPr>
              <w:t>Competitor_Present</w:t>
            </w:r>
            <w:proofErr w:type="spellEnd"/>
            <w:r>
              <w:rPr>
                <w:rFonts w:ascii="Courier New" w:eastAsia="Courier New" w:hAnsi="Courier New" w:cs="Courier New"/>
                <w:color w:val="374151"/>
                <w:sz w:val="19"/>
                <w:szCs w:val="19"/>
              </w:rPr>
              <w:t>": "Oracle</w:t>
            </w:r>
            <w:proofErr w:type="gramStart"/>
            <w:r>
              <w:rPr>
                <w:rFonts w:ascii="Courier New" w:eastAsia="Courier New" w:hAnsi="Courier New" w:cs="Courier New"/>
                <w:color w:val="374151"/>
                <w:sz w:val="19"/>
                <w:szCs w:val="19"/>
              </w:rPr>
              <w:t>" }</w:t>
            </w:r>
            <w:proofErr w:type="gramEnd"/>
            <w:r>
              <w:rPr>
                <w:rFonts w:ascii="Courier New" w:eastAsia="Courier New" w:hAnsi="Courier New" w:cs="Courier New"/>
                <w:color w:val="374151"/>
                <w:sz w:val="19"/>
                <w:szCs w:val="19"/>
              </w:rPr>
              <w:t>, "</w:t>
            </w:r>
            <w:proofErr w:type="spellStart"/>
            <w:r>
              <w:rPr>
                <w:rFonts w:ascii="Courier New" w:eastAsia="Courier New" w:hAnsi="Courier New" w:cs="Courier New"/>
                <w:color w:val="374151"/>
                <w:sz w:val="19"/>
                <w:szCs w:val="19"/>
              </w:rPr>
              <w:t>days_to_close</w:t>
            </w:r>
            <w:proofErr w:type="spellEnd"/>
            <w:r>
              <w:rPr>
                <w:rFonts w:ascii="Courier New" w:eastAsia="Courier New" w:hAnsi="Courier New" w:cs="Courier New"/>
                <w:color w:val="374151"/>
                <w:sz w:val="19"/>
                <w:szCs w:val="19"/>
              </w:rPr>
              <w:t xml:space="preserve">": </w:t>
            </w:r>
            <w:proofErr w:type="gramStart"/>
            <w:r>
              <w:rPr>
                <w:rFonts w:ascii="Courier New" w:eastAsia="Courier New" w:hAnsi="Courier New" w:cs="Courier New"/>
                <w:color w:val="374151"/>
                <w:sz w:val="19"/>
                <w:szCs w:val="19"/>
              </w:rPr>
              <w:t>12 }</w:t>
            </w:r>
            <w:proofErr w:type="gramEnd"/>
          </w:p>
        </w:tc>
      </w:tr>
    </w:tbl>
    <w:p w14:paraId="3D1D38EE" w14:textId="77777777" w:rsidR="00E5317C" w:rsidRDefault="00E5317C"/>
    <w:p w14:paraId="251DD53D" w14:textId="77777777" w:rsidR="00E5317C" w:rsidRDefault="00000000">
      <w:pPr>
        <w:spacing w:before="60" w:after="60"/>
      </w:pPr>
      <w:r>
        <w:rPr>
          <w:color w:val="374151"/>
        </w:rPr>
        <w:lastRenderedPageBreak/>
        <w:t>The LLM acts as a logic reasoner: it receives structured data it did not train on (custom fields), applies the context provided by few-shot examples, and returns a calibrated final score plus a human-readable recommendation. This is the final output surface seen by the sales manager on the dashboard.</w:t>
      </w:r>
    </w:p>
    <w:p w14:paraId="048A5BDB" w14:textId="77777777" w:rsidR="00E5317C" w:rsidRDefault="00E5317C"/>
    <w:p w14:paraId="4AF29A1A" w14:textId="77777777" w:rsidR="00E5317C" w:rsidRDefault="00000000">
      <w:pPr>
        <w:pStyle w:val="Heading2"/>
      </w:pPr>
      <w:proofErr w:type="gramStart"/>
      <w:r>
        <w:t>4.3  Scoring</w:t>
      </w:r>
      <w:proofErr w:type="gramEnd"/>
      <w:r>
        <w:t xml:space="preserve"> Pipeline — End-to-End Flow</w:t>
      </w:r>
    </w:p>
    <w:p w14:paraId="580EC477" w14:textId="77777777" w:rsidR="00E5317C" w:rsidRDefault="00000000">
      <w:pPr>
        <w:shd w:val="clear" w:color="auto" w:fill="F1F5F9"/>
        <w:ind w:left="360"/>
      </w:pPr>
      <w:r>
        <w:rPr>
          <w:rFonts w:ascii="Courier New" w:eastAsia="Courier New" w:hAnsi="Courier New" w:cs="Courier New"/>
          <w:color w:val="1E293B"/>
          <w:sz w:val="18"/>
          <w:szCs w:val="18"/>
        </w:rPr>
        <w:t>1</w:t>
      </w:r>
      <w:proofErr w:type="gramStart"/>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FastAPI</w:t>
      </w:r>
      <w:proofErr w:type="spellEnd"/>
      <w:proofErr w:type="gramEnd"/>
      <w:r>
        <w:rPr>
          <w:rFonts w:ascii="Courier New" w:eastAsia="Courier New" w:hAnsi="Courier New" w:cs="Courier New"/>
          <w:color w:val="1E293B"/>
          <w:sz w:val="18"/>
          <w:szCs w:val="18"/>
        </w:rPr>
        <w:t xml:space="preserve"> triggers Active Batch Pull (</w:t>
      </w:r>
      <w:proofErr w:type="spellStart"/>
      <w:r>
        <w:rPr>
          <w:rFonts w:ascii="Courier New" w:eastAsia="Courier New" w:hAnsi="Courier New" w:cs="Courier New"/>
          <w:color w:val="1E293B"/>
          <w:sz w:val="18"/>
          <w:szCs w:val="18"/>
        </w:rPr>
        <w:t>cron</w:t>
      </w:r>
      <w:proofErr w:type="spellEnd"/>
      <w:r>
        <w:rPr>
          <w:rFonts w:ascii="Courier New" w:eastAsia="Courier New" w:hAnsi="Courier New" w:cs="Courier New"/>
          <w:color w:val="1E293B"/>
          <w:sz w:val="18"/>
          <w:szCs w:val="18"/>
        </w:rPr>
        <w:t xml:space="preserve"> schedule)</w:t>
      </w:r>
    </w:p>
    <w:p w14:paraId="4993EE15" w14:textId="77777777" w:rsidR="00E5317C" w:rsidRDefault="00000000">
      <w:pPr>
        <w:shd w:val="clear" w:color="auto" w:fill="F1F5F9"/>
        <w:ind w:left="360"/>
      </w:pPr>
      <w:r>
        <w:rPr>
          <w:rFonts w:ascii="Courier New" w:eastAsia="Courier New" w:hAnsi="Courier New" w:cs="Courier New"/>
          <w:color w:val="1E293B"/>
          <w:sz w:val="18"/>
          <w:szCs w:val="18"/>
        </w:rPr>
        <w:t>2</w:t>
      </w:r>
      <w:proofErr w:type="gramStart"/>
      <w:r>
        <w:rPr>
          <w:rFonts w:ascii="Courier New" w:eastAsia="Courier New" w:hAnsi="Courier New" w:cs="Courier New"/>
          <w:color w:val="1E293B"/>
          <w:sz w:val="18"/>
          <w:szCs w:val="18"/>
        </w:rPr>
        <w:t>.  Zoho</w:t>
      </w:r>
      <w:proofErr w:type="gramEnd"/>
      <w:r>
        <w:rPr>
          <w:rFonts w:ascii="Courier New" w:eastAsia="Courier New" w:hAnsi="Courier New" w:cs="Courier New"/>
          <w:color w:val="1E293B"/>
          <w:sz w:val="18"/>
          <w:szCs w:val="18"/>
        </w:rPr>
        <w:t xml:space="preserve"> API queried: GET /</w:t>
      </w:r>
      <w:proofErr w:type="spellStart"/>
      <w:r>
        <w:rPr>
          <w:rFonts w:ascii="Courier New" w:eastAsia="Courier New" w:hAnsi="Courier New" w:cs="Courier New"/>
          <w:color w:val="1E293B"/>
          <w:sz w:val="18"/>
          <w:szCs w:val="18"/>
        </w:rPr>
        <w:t>crm</w:t>
      </w:r>
      <w:proofErr w:type="spellEnd"/>
      <w:r>
        <w:rPr>
          <w:rFonts w:ascii="Courier New" w:eastAsia="Courier New" w:hAnsi="Courier New" w:cs="Courier New"/>
          <w:color w:val="1E293B"/>
          <w:sz w:val="18"/>
          <w:szCs w:val="18"/>
        </w:rPr>
        <w:t>/v3/</w:t>
      </w:r>
      <w:proofErr w:type="spellStart"/>
      <w:r>
        <w:rPr>
          <w:rFonts w:ascii="Courier New" w:eastAsia="Courier New" w:hAnsi="Courier New" w:cs="Courier New"/>
          <w:color w:val="1E293B"/>
          <w:sz w:val="18"/>
          <w:szCs w:val="18"/>
        </w:rPr>
        <w:t>Deals?status</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open&amp;fields</w:t>
      </w:r>
      <w:proofErr w:type="spellEnd"/>
      <w:r>
        <w:rPr>
          <w:rFonts w:ascii="Courier New" w:eastAsia="Courier New" w:hAnsi="Courier New" w:cs="Courier New"/>
          <w:color w:val="1E293B"/>
          <w:sz w:val="18"/>
          <w:szCs w:val="18"/>
        </w:rPr>
        <w:t>=...</w:t>
      </w:r>
    </w:p>
    <w:p w14:paraId="4B218833" w14:textId="77777777" w:rsidR="00E5317C" w:rsidRDefault="00000000">
      <w:pPr>
        <w:shd w:val="clear" w:color="auto" w:fill="F1F5F9"/>
        <w:ind w:left="360"/>
      </w:pPr>
      <w:r>
        <w:rPr>
          <w:rFonts w:ascii="Courier New" w:eastAsia="Courier New" w:hAnsi="Courier New" w:cs="Courier New"/>
          <w:color w:val="1E293B"/>
          <w:sz w:val="18"/>
          <w:szCs w:val="18"/>
        </w:rPr>
        <w:t>3</w:t>
      </w:r>
      <w:proofErr w:type="gramStart"/>
      <w:r>
        <w:rPr>
          <w:rFonts w:ascii="Courier New" w:eastAsia="Courier New" w:hAnsi="Courier New" w:cs="Courier New"/>
          <w:color w:val="1E293B"/>
          <w:sz w:val="18"/>
          <w:szCs w:val="18"/>
        </w:rPr>
        <w:t>.  Validation</w:t>
      </w:r>
      <w:proofErr w:type="gramEnd"/>
      <w:r>
        <w:rPr>
          <w:rFonts w:ascii="Courier New" w:eastAsia="Courier New" w:hAnsi="Courier New" w:cs="Courier New"/>
          <w:color w:val="1E293B"/>
          <w:sz w:val="18"/>
          <w:szCs w:val="18"/>
        </w:rPr>
        <w:t xml:space="preserve"> Layer: V-1 → V-2 → V-3 checks applied</w:t>
      </w:r>
    </w:p>
    <w:p w14:paraId="6072EDEF" w14:textId="77777777" w:rsidR="00E5317C" w:rsidRDefault="00000000">
      <w:pPr>
        <w:shd w:val="clear" w:color="auto" w:fill="F1F5F9"/>
        <w:ind w:left="360"/>
      </w:pPr>
      <w:r>
        <w:rPr>
          <w:rFonts w:ascii="Courier New" w:eastAsia="Courier New" w:hAnsi="Courier New" w:cs="Courier New"/>
          <w:color w:val="1E293B"/>
          <w:sz w:val="18"/>
          <w:szCs w:val="18"/>
        </w:rPr>
        <w:t>4</w:t>
      </w:r>
      <w:proofErr w:type="gramStart"/>
      <w:r>
        <w:rPr>
          <w:rFonts w:ascii="Courier New" w:eastAsia="Courier New" w:hAnsi="Courier New" w:cs="Courier New"/>
          <w:color w:val="1E293B"/>
          <w:sz w:val="18"/>
          <w:szCs w:val="18"/>
        </w:rPr>
        <w:t>.  Standard</w:t>
      </w:r>
      <w:proofErr w:type="gramEnd"/>
      <w:r>
        <w:rPr>
          <w:rFonts w:ascii="Courier New" w:eastAsia="Courier New" w:hAnsi="Courier New" w:cs="Courier New"/>
          <w:color w:val="1E293B"/>
          <w:sz w:val="18"/>
          <w:szCs w:val="18"/>
        </w:rPr>
        <w:t xml:space="preserve"> features extracted → imputation pipeline applied</w:t>
      </w:r>
    </w:p>
    <w:p w14:paraId="341EC8C2" w14:textId="77777777" w:rsidR="00E5317C" w:rsidRDefault="00000000">
      <w:pPr>
        <w:shd w:val="clear" w:color="auto" w:fill="F1F5F9"/>
        <w:ind w:left="360"/>
      </w:pPr>
      <w:r>
        <w:rPr>
          <w:rFonts w:ascii="Courier New" w:eastAsia="Courier New" w:hAnsi="Courier New" w:cs="Courier New"/>
          <w:color w:val="1E293B"/>
          <w:sz w:val="18"/>
          <w:szCs w:val="18"/>
        </w:rPr>
        <w:t>5</w:t>
      </w:r>
      <w:proofErr w:type="gramStart"/>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XGBoost</w:t>
      </w:r>
      <w:proofErr w:type="gramEnd"/>
      <w:r>
        <w:rPr>
          <w:rFonts w:ascii="Courier New" w:eastAsia="Courier New" w:hAnsi="Courier New" w:cs="Courier New"/>
          <w:color w:val="1E293B"/>
          <w:sz w:val="18"/>
          <w:szCs w:val="18"/>
        </w:rPr>
        <w:t>.predict_</w:t>
      </w:r>
      <w:proofErr w:type="gramStart"/>
      <w:r>
        <w:rPr>
          <w:rFonts w:ascii="Courier New" w:eastAsia="Courier New" w:hAnsi="Courier New" w:cs="Courier New"/>
          <w:color w:val="1E293B"/>
          <w:sz w:val="18"/>
          <w:szCs w:val="18"/>
        </w:rPr>
        <w:t>proba</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base_score</w:t>
      </w:r>
      <w:proofErr w:type="spellEnd"/>
      <w:r>
        <w:rPr>
          <w:rFonts w:ascii="Courier New" w:eastAsia="Courier New" w:hAnsi="Courier New" w:cs="Courier New"/>
          <w:color w:val="1E293B"/>
          <w:sz w:val="18"/>
          <w:szCs w:val="18"/>
        </w:rPr>
        <w:t xml:space="preserve"> per deal</w:t>
      </w:r>
    </w:p>
    <w:p w14:paraId="1C0899A3" w14:textId="77777777" w:rsidR="00E5317C" w:rsidRDefault="00000000">
      <w:pPr>
        <w:shd w:val="clear" w:color="auto" w:fill="F1F5F9"/>
        <w:ind w:left="360"/>
      </w:pPr>
      <w:r>
        <w:rPr>
          <w:rFonts w:ascii="Courier New" w:eastAsia="Courier New" w:hAnsi="Courier New" w:cs="Courier New"/>
          <w:color w:val="1E293B"/>
          <w:sz w:val="18"/>
          <w:szCs w:val="18"/>
        </w:rPr>
        <w:t>6</w:t>
      </w:r>
      <w:proofErr w:type="gramStart"/>
      <w:r>
        <w:rPr>
          <w:rFonts w:ascii="Courier New" w:eastAsia="Courier New" w:hAnsi="Courier New" w:cs="Courier New"/>
          <w:color w:val="1E293B"/>
          <w:sz w:val="18"/>
          <w:szCs w:val="18"/>
        </w:rPr>
        <w:t>.  For</w:t>
      </w:r>
      <w:proofErr w:type="gramEnd"/>
      <w:r>
        <w:rPr>
          <w:rFonts w:ascii="Courier New" w:eastAsia="Courier New" w:hAnsi="Courier New" w:cs="Courier New"/>
          <w:color w:val="1E293B"/>
          <w:sz w:val="18"/>
          <w:szCs w:val="18"/>
        </w:rPr>
        <w:t xml:space="preserve"> each deal:</w:t>
      </w:r>
    </w:p>
    <w:p w14:paraId="10FACFEB" w14:textId="77777777" w:rsidR="00E5317C" w:rsidRDefault="00000000">
      <w:pPr>
        <w:shd w:val="clear" w:color="auto" w:fill="F1F5F9"/>
        <w:ind w:left="360"/>
      </w:pPr>
      <w:r>
        <w:rPr>
          <w:rFonts w:ascii="Courier New" w:eastAsia="Courier New" w:hAnsi="Courier New" w:cs="Courier New"/>
          <w:color w:val="1E293B"/>
          <w:sz w:val="18"/>
          <w:szCs w:val="18"/>
        </w:rPr>
        <w:t xml:space="preserve">      payload = </w:t>
      </w:r>
      <w:proofErr w:type="gramStart"/>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base</w:t>
      </w:r>
      <w:proofErr w:type="gramEnd"/>
      <w:r>
        <w:rPr>
          <w:rFonts w:ascii="Courier New" w:eastAsia="Courier New" w:hAnsi="Courier New" w:cs="Courier New"/>
          <w:color w:val="1E293B"/>
          <w:sz w:val="18"/>
          <w:szCs w:val="18"/>
        </w:rPr>
        <w:t>_score</w:t>
      </w:r>
      <w:proofErr w:type="spellEnd"/>
      <w:r>
        <w:rPr>
          <w:rFonts w:ascii="Courier New" w:eastAsia="Courier New" w:hAnsi="Courier New" w:cs="Courier New"/>
          <w:color w:val="1E293B"/>
          <w:sz w:val="18"/>
          <w:szCs w:val="18"/>
        </w:rPr>
        <w:t xml:space="preserve">, stage, </w:t>
      </w:r>
      <w:proofErr w:type="spellStart"/>
      <w:r>
        <w:rPr>
          <w:rFonts w:ascii="Courier New" w:eastAsia="Courier New" w:hAnsi="Courier New" w:cs="Courier New"/>
          <w:color w:val="1E293B"/>
          <w:sz w:val="18"/>
          <w:szCs w:val="18"/>
        </w:rPr>
        <w:t>days_to_close</w:t>
      </w:r>
      <w:proofErr w:type="spellEnd"/>
      <w:r>
        <w:rPr>
          <w:rFonts w:ascii="Courier New" w:eastAsia="Courier New" w:hAnsi="Courier New" w:cs="Courier New"/>
          <w:color w:val="1E293B"/>
          <w:sz w:val="18"/>
          <w:szCs w:val="18"/>
        </w:rPr>
        <w:t>,</w:t>
      </w:r>
    </w:p>
    <w:p w14:paraId="01072BB6"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custom_fields</w:t>
      </w:r>
      <w:proofErr w:type="spellEnd"/>
      <w:r>
        <w:rPr>
          <w:rFonts w:ascii="Courier New" w:eastAsia="Courier New" w:hAnsi="Courier New" w:cs="Courier New"/>
          <w:color w:val="1E293B"/>
          <w:sz w:val="18"/>
          <w:szCs w:val="18"/>
        </w:rPr>
        <w:t xml:space="preserve"> (raw JSONB from deals table</w:t>
      </w:r>
      <w:proofErr w:type="gramStart"/>
      <w:r>
        <w:rPr>
          <w:rFonts w:ascii="Courier New" w:eastAsia="Courier New" w:hAnsi="Courier New" w:cs="Courier New"/>
          <w:color w:val="1E293B"/>
          <w:sz w:val="18"/>
          <w:szCs w:val="18"/>
        </w:rPr>
        <w:t>) }</w:t>
      </w:r>
      <w:proofErr w:type="gramEnd"/>
    </w:p>
    <w:p w14:paraId="0B24A795"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claude_response</w:t>
      </w:r>
      <w:proofErr w:type="spellEnd"/>
      <w:r>
        <w:rPr>
          <w:rFonts w:ascii="Courier New" w:eastAsia="Courier New" w:hAnsi="Courier New" w:cs="Courier New"/>
          <w:color w:val="1E293B"/>
          <w:sz w:val="18"/>
          <w:szCs w:val="18"/>
        </w:rPr>
        <w:t xml:space="preserve"> = </w:t>
      </w:r>
      <w:proofErr w:type="spellStart"/>
      <w:proofErr w:type="gramStart"/>
      <w:r>
        <w:rPr>
          <w:rFonts w:ascii="Courier New" w:eastAsia="Courier New" w:hAnsi="Courier New" w:cs="Courier New"/>
          <w:color w:val="1E293B"/>
          <w:sz w:val="18"/>
          <w:szCs w:val="18"/>
        </w:rPr>
        <w:t>anthropic.messages</w:t>
      </w:r>
      <w:proofErr w:type="gramEnd"/>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create</w:t>
      </w:r>
      <w:proofErr w:type="spellEnd"/>
      <w:r>
        <w:rPr>
          <w:rFonts w:ascii="Courier New" w:eastAsia="Courier New" w:hAnsi="Courier New" w:cs="Courier New"/>
          <w:color w:val="1E293B"/>
          <w:sz w:val="18"/>
          <w:szCs w:val="18"/>
        </w:rPr>
        <w:t>(</w:t>
      </w:r>
      <w:proofErr w:type="gramEnd"/>
    </w:p>
    <w:p w14:paraId="183DB708" w14:textId="77777777" w:rsidR="00E5317C" w:rsidRDefault="00000000">
      <w:pPr>
        <w:shd w:val="clear" w:color="auto" w:fill="F1F5F9"/>
        <w:ind w:left="360"/>
      </w:pPr>
      <w:r>
        <w:rPr>
          <w:rFonts w:ascii="Courier New" w:eastAsia="Courier New" w:hAnsi="Courier New" w:cs="Courier New"/>
          <w:color w:val="1E293B"/>
          <w:sz w:val="18"/>
          <w:szCs w:val="18"/>
        </w:rPr>
        <w:t xml:space="preserve">          model="claude-sonnet-4-5",</w:t>
      </w:r>
    </w:p>
    <w:p w14:paraId="12A359DB" w14:textId="77777777" w:rsidR="00E5317C" w:rsidRDefault="00000000">
      <w:pPr>
        <w:shd w:val="clear" w:color="auto" w:fill="F1F5F9"/>
        <w:ind w:left="360"/>
      </w:pPr>
      <w:r>
        <w:rPr>
          <w:rFonts w:ascii="Courier New" w:eastAsia="Courier New" w:hAnsi="Courier New" w:cs="Courier New"/>
          <w:color w:val="1E293B"/>
          <w:sz w:val="18"/>
          <w:szCs w:val="18"/>
        </w:rPr>
        <w:t xml:space="preserve">          system=SYSTEM_PROMPT,</w:t>
      </w:r>
    </w:p>
    <w:p w14:paraId="1FBADB46" w14:textId="77777777" w:rsidR="00E5317C" w:rsidRDefault="00000000">
      <w:pPr>
        <w:shd w:val="clear" w:color="auto" w:fill="F1F5F9"/>
        <w:ind w:left="360"/>
      </w:pPr>
      <w:r>
        <w:rPr>
          <w:rFonts w:ascii="Courier New" w:eastAsia="Courier New" w:hAnsi="Courier New" w:cs="Courier New"/>
          <w:color w:val="1E293B"/>
          <w:sz w:val="18"/>
          <w:szCs w:val="18"/>
        </w:rPr>
        <w:t xml:space="preserve">          messages</w:t>
      </w:r>
      <w:proofErr w:type="gramStart"/>
      <w:r>
        <w:rPr>
          <w:rFonts w:ascii="Courier New" w:eastAsia="Courier New" w:hAnsi="Courier New" w:cs="Courier New"/>
          <w:color w:val="1E293B"/>
          <w:sz w:val="18"/>
          <w:szCs w:val="18"/>
        </w:rPr>
        <w:t>=[</w:t>
      </w:r>
      <w:proofErr w:type="spellStart"/>
      <w:proofErr w:type="gramEnd"/>
      <w:r>
        <w:rPr>
          <w:rFonts w:ascii="Courier New" w:eastAsia="Courier New" w:hAnsi="Courier New" w:cs="Courier New"/>
          <w:color w:val="1E293B"/>
          <w:sz w:val="18"/>
          <w:szCs w:val="18"/>
        </w:rPr>
        <w:t>few_shot_examples</w:t>
      </w:r>
      <w:proofErr w:type="spellEnd"/>
      <w:r>
        <w:rPr>
          <w:rFonts w:ascii="Courier New" w:eastAsia="Courier New" w:hAnsi="Courier New" w:cs="Courier New"/>
          <w:color w:val="1E293B"/>
          <w:sz w:val="18"/>
          <w:szCs w:val="18"/>
        </w:rPr>
        <w:t xml:space="preserve"> + payload]</w:t>
      </w:r>
    </w:p>
    <w:p w14:paraId="5E7ACACE"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
    <w:p w14:paraId="27C33623" w14:textId="77777777" w:rsidR="00E5317C" w:rsidRDefault="00000000">
      <w:pPr>
        <w:shd w:val="clear" w:color="auto" w:fill="F1F5F9"/>
        <w:ind w:left="360"/>
      </w:pPr>
      <w:r>
        <w:rPr>
          <w:rFonts w:ascii="Courier New" w:eastAsia="Courier New" w:hAnsi="Courier New" w:cs="Courier New"/>
          <w:color w:val="1E293B"/>
          <w:sz w:val="18"/>
          <w:szCs w:val="18"/>
        </w:rPr>
        <w:t>7</w:t>
      </w:r>
      <w:proofErr w:type="gramStart"/>
      <w:r>
        <w:rPr>
          <w:rFonts w:ascii="Courier New" w:eastAsia="Courier New" w:hAnsi="Courier New" w:cs="Courier New"/>
          <w:color w:val="1E293B"/>
          <w:sz w:val="18"/>
          <w:szCs w:val="18"/>
        </w:rPr>
        <w:t>.  Parse</w:t>
      </w:r>
      <w:proofErr w:type="gram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claude_response</w:t>
      </w:r>
      <w:proofErr w:type="spellEnd"/>
      <w:r>
        <w:rPr>
          <w:rFonts w:ascii="Courier New" w:eastAsia="Courier New" w:hAnsi="Courier New" w:cs="Courier New"/>
          <w:color w:val="1E293B"/>
          <w:sz w:val="18"/>
          <w:szCs w:val="18"/>
        </w:rPr>
        <w:t xml:space="preserve"> → </w:t>
      </w:r>
      <w:proofErr w:type="spellStart"/>
      <w:r>
        <w:rPr>
          <w:rFonts w:ascii="Courier New" w:eastAsia="Courier New" w:hAnsi="Courier New" w:cs="Courier New"/>
          <w:color w:val="1E293B"/>
          <w:sz w:val="18"/>
          <w:szCs w:val="18"/>
        </w:rPr>
        <w:t>adjusted_score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nl_recommendation</w:t>
      </w:r>
      <w:proofErr w:type="spellEnd"/>
    </w:p>
    <w:p w14:paraId="0700B117" w14:textId="77777777" w:rsidR="00E5317C" w:rsidRDefault="00000000">
      <w:pPr>
        <w:shd w:val="clear" w:color="auto" w:fill="F1F5F9"/>
        <w:ind w:left="360"/>
      </w:pPr>
      <w:r>
        <w:rPr>
          <w:rFonts w:ascii="Courier New" w:eastAsia="Courier New" w:hAnsi="Courier New" w:cs="Courier New"/>
          <w:color w:val="1E293B"/>
          <w:sz w:val="18"/>
          <w:szCs w:val="18"/>
        </w:rPr>
        <w:t>8</w:t>
      </w:r>
      <w:proofErr w:type="gramStart"/>
      <w:r>
        <w:rPr>
          <w:rFonts w:ascii="Courier New" w:eastAsia="Courier New" w:hAnsi="Courier New" w:cs="Courier New"/>
          <w:color w:val="1E293B"/>
          <w:sz w:val="18"/>
          <w:szCs w:val="18"/>
        </w:rPr>
        <w:t>.  Write</w:t>
      </w:r>
      <w:proofErr w:type="gramEnd"/>
      <w:r>
        <w:rPr>
          <w:rFonts w:ascii="Courier New" w:eastAsia="Courier New" w:hAnsi="Courier New" w:cs="Courier New"/>
          <w:color w:val="1E293B"/>
          <w:sz w:val="18"/>
          <w:szCs w:val="18"/>
        </w:rPr>
        <w:t xml:space="preserve"> to predictions table:</w:t>
      </w:r>
    </w:p>
    <w:p w14:paraId="409660B3"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deal_id</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base_score</w:t>
      </w:r>
      <w:proofErr w:type="spellEnd"/>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adjusted_score</w:t>
      </w:r>
      <w:proofErr w:type="spellEnd"/>
      <w:r>
        <w:rPr>
          <w:rFonts w:ascii="Courier New" w:eastAsia="Courier New" w:hAnsi="Courier New" w:cs="Courier New"/>
          <w:color w:val="1E293B"/>
          <w:sz w:val="18"/>
          <w:szCs w:val="18"/>
        </w:rPr>
        <w:t xml:space="preserve">, recommendation, </w:t>
      </w:r>
      <w:proofErr w:type="spellStart"/>
      <w:r>
        <w:rPr>
          <w:rFonts w:ascii="Courier New" w:eastAsia="Courier New" w:hAnsi="Courier New" w:cs="Courier New"/>
          <w:color w:val="1E293B"/>
          <w:sz w:val="18"/>
          <w:szCs w:val="18"/>
        </w:rPr>
        <w:t>scored_at</w:t>
      </w:r>
      <w:proofErr w:type="spellEnd"/>
      <w:r>
        <w:rPr>
          <w:rFonts w:ascii="Courier New" w:eastAsia="Courier New" w:hAnsi="Courier New" w:cs="Courier New"/>
          <w:color w:val="1E293B"/>
          <w:sz w:val="18"/>
          <w:szCs w:val="18"/>
        </w:rPr>
        <w:t>)</w:t>
      </w:r>
    </w:p>
    <w:p w14:paraId="64088659" w14:textId="77777777" w:rsidR="00E5317C" w:rsidRDefault="00000000">
      <w:pPr>
        <w:shd w:val="clear" w:color="auto" w:fill="F1F5F9"/>
        <w:ind w:left="360"/>
      </w:pPr>
      <w:r>
        <w:rPr>
          <w:rFonts w:ascii="Courier New" w:eastAsia="Courier New" w:hAnsi="Courier New" w:cs="Courier New"/>
          <w:color w:val="1E293B"/>
          <w:sz w:val="18"/>
          <w:szCs w:val="18"/>
        </w:rPr>
        <w:t>9</w:t>
      </w:r>
      <w:proofErr w:type="gramStart"/>
      <w:r>
        <w:rPr>
          <w:rFonts w:ascii="Courier New" w:eastAsia="Courier New" w:hAnsi="Courier New" w:cs="Courier New"/>
          <w:color w:val="1E293B"/>
          <w:sz w:val="18"/>
          <w:szCs w:val="18"/>
        </w:rPr>
        <w:t xml:space="preserve">.  </w:t>
      </w:r>
      <w:proofErr w:type="spellStart"/>
      <w:r>
        <w:rPr>
          <w:rFonts w:ascii="Courier New" w:eastAsia="Courier New" w:hAnsi="Courier New" w:cs="Courier New"/>
          <w:color w:val="1E293B"/>
          <w:sz w:val="18"/>
          <w:szCs w:val="18"/>
        </w:rPr>
        <w:t>FastAPI</w:t>
      </w:r>
      <w:proofErr w:type="spellEnd"/>
      <w:proofErr w:type="gramEnd"/>
      <w:r>
        <w:rPr>
          <w:rFonts w:ascii="Courier New" w:eastAsia="Courier New" w:hAnsi="Courier New" w:cs="Courier New"/>
          <w:color w:val="1E293B"/>
          <w:sz w:val="18"/>
          <w:szCs w:val="18"/>
        </w:rPr>
        <w:t xml:space="preserve"> GET /</w:t>
      </w:r>
      <w:proofErr w:type="spellStart"/>
      <w:r>
        <w:rPr>
          <w:rFonts w:ascii="Courier New" w:eastAsia="Courier New" w:hAnsi="Courier New" w:cs="Courier New"/>
          <w:color w:val="1E293B"/>
          <w:sz w:val="18"/>
          <w:szCs w:val="18"/>
        </w:rPr>
        <w:t>api</w:t>
      </w:r>
      <w:proofErr w:type="spellEnd"/>
      <w:r>
        <w:rPr>
          <w:rFonts w:ascii="Courier New" w:eastAsia="Courier New" w:hAnsi="Courier New" w:cs="Courier New"/>
          <w:color w:val="1E293B"/>
          <w:sz w:val="18"/>
          <w:szCs w:val="18"/>
        </w:rPr>
        <w:t>/v1/deals/ranked returns sorted predictions</w:t>
      </w:r>
    </w:p>
    <w:p w14:paraId="3616DD93" w14:textId="77777777" w:rsidR="00E5317C" w:rsidRDefault="00000000">
      <w:pPr>
        <w:shd w:val="clear" w:color="auto" w:fill="F1F5F9"/>
        <w:ind w:left="360"/>
      </w:pPr>
      <w:r>
        <w:rPr>
          <w:rFonts w:ascii="Courier New" w:eastAsia="Courier New" w:hAnsi="Courier New" w:cs="Courier New"/>
          <w:color w:val="1E293B"/>
          <w:sz w:val="18"/>
          <w:szCs w:val="18"/>
        </w:rPr>
        <w:t>10. Dashboard View renders ranked deal list</w:t>
      </w:r>
    </w:p>
    <w:p w14:paraId="263F10B1" w14:textId="77777777" w:rsidR="00E5317C" w:rsidRDefault="00E5317C"/>
    <w:p w14:paraId="5C702A4B" w14:textId="77777777" w:rsidR="00E5317C" w:rsidRDefault="00000000">
      <w:pPr>
        <w:pStyle w:val="Heading1"/>
        <w:pBdr>
          <w:bottom w:val="single" w:sz="8" w:space="4" w:color="2563EB"/>
        </w:pBdr>
      </w:pPr>
      <w:r>
        <w:t>5. Workflow &amp; Trigger Architecture — Active Batch Pull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17C" w14:paraId="2665DC7D" w14:textId="77777777">
        <w:tblPrEx>
          <w:tblCellMar>
            <w:top w:w="0" w:type="dxa"/>
            <w:bottom w:w="0" w:type="dxa"/>
          </w:tblCellMar>
        </w:tblPrEx>
        <w:tc>
          <w:tcPr>
            <w:tcW w:w="9360" w:type="dxa"/>
            <w:tcBorders>
              <w:top w:val="single" w:sz="12" w:space="0" w:color="D97706"/>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561370D6" w14:textId="77777777" w:rsidR="00E5317C" w:rsidRDefault="00000000">
            <w:proofErr w:type="gramStart"/>
            <w:r>
              <w:rPr>
                <w:b/>
                <w:bCs/>
                <w:color w:val="D97706"/>
                <w:sz w:val="20"/>
                <w:szCs w:val="20"/>
              </w:rPr>
              <w:t>⚠  Architecture</w:t>
            </w:r>
            <w:proofErr w:type="gramEnd"/>
            <w:r>
              <w:rPr>
                <w:b/>
                <w:bCs/>
                <w:color w:val="D97706"/>
                <w:sz w:val="20"/>
                <w:szCs w:val="20"/>
              </w:rPr>
              <w:t xml:space="preserve"> Decision: Dropping Real-Time Webhooks</w:t>
            </w:r>
          </w:p>
          <w:p w14:paraId="42DCA9AB" w14:textId="77777777" w:rsidR="00E5317C" w:rsidRDefault="00000000">
            <w:pPr>
              <w:spacing w:before="60"/>
            </w:pPr>
            <w:r>
              <w:rPr>
                <w:color w:val="374151"/>
                <w:sz w:val="20"/>
                <w:szCs w:val="20"/>
              </w:rPr>
              <w:t xml:space="preserve">Webhooks require a publicly reachable HTTPS endpoint, HMAC signature validation, at-least-once delivery guarantees, and idempotency logic — a significant infrastructure overhead for an MVP. The Active Batch Pull pattern delivers equivalent business value (fresh predictions every N </w:t>
            </w:r>
            <w:proofErr w:type="gramStart"/>
            <w:r>
              <w:rPr>
                <w:color w:val="374151"/>
                <w:sz w:val="20"/>
                <w:szCs w:val="20"/>
              </w:rPr>
              <w:t>minutes</w:t>
            </w:r>
            <w:proofErr w:type="gramEnd"/>
            <w:r>
              <w:rPr>
                <w:color w:val="374151"/>
                <w:sz w:val="20"/>
                <w:szCs w:val="20"/>
              </w:rPr>
              <w:t>) with a fraction of the complexity.</w:t>
            </w:r>
          </w:p>
        </w:tc>
      </w:tr>
    </w:tbl>
    <w:p w14:paraId="2CC8794F" w14:textId="77777777" w:rsidR="00E5317C" w:rsidRDefault="00E5317C"/>
    <w:p w14:paraId="21E293A2" w14:textId="77777777" w:rsidR="00E5317C" w:rsidRDefault="00000000">
      <w:pPr>
        <w:spacing w:before="60" w:after="60"/>
      </w:pPr>
      <w:r>
        <w:rPr>
          <w:color w:val="374151"/>
        </w:rPr>
        <w:t xml:space="preserve">The Active Batch Pull is implemented as an </w:t>
      </w:r>
      <w:proofErr w:type="spellStart"/>
      <w:r>
        <w:rPr>
          <w:color w:val="374151"/>
        </w:rPr>
        <w:t>APScheduler</w:t>
      </w:r>
      <w:proofErr w:type="spellEnd"/>
      <w:r>
        <w:rPr>
          <w:color w:val="374151"/>
        </w:rPr>
        <w:t xml:space="preserve"> background task registered at </w:t>
      </w:r>
      <w:proofErr w:type="spellStart"/>
      <w:r>
        <w:rPr>
          <w:color w:val="374151"/>
        </w:rPr>
        <w:t>FastAPI</w:t>
      </w:r>
      <w:proofErr w:type="spellEnd"/>
      <w:r>
        <w:rPr>
          <w:color w:val="374151"/>
        </w:rPr>
        <w:t xml:space="preserve"> startup. It executes on a configurable interval (default: every 30 minutes during business hours).</w:t>
      </w:r>
    </w:p>
    <w:p w14:paraId="0C466FB8" w14:textId="77777777" w:rsidR="00E5317C" w:rsidRDefault="00E5317C"/>
    <w:p w14:paraId="05388C5C" w14:textId="77777777" w:rsidR="00E5317C" w:rsidRDefault="00000000">
      <w:pPr>
        <w:shd w:val="clear" w:color="auto" w:fill="F1F5F9"/>
        <w:ind w:left="360"/>
      </w:pPr>
      <w:r>
        <w:rPr>
          <w:rFonts w:ascii="Courier New" w:eastAsia="Courier New" w:hAnsi="Courier New" w:cs="Courier New"/>
          <w:color w:val="1E293B"/>
          <w:sz w:val="18"/>
          <w:szCs w:val="18"/>
        </w:rPr>
        <w:t xml:space="preserve">from </w:t>
      </w:r>
      <w:proofErr w:type="spellStart"/>
      <w:proofErr w:type="gramStart"/>
      <w:r>
        <w:rPr>
          <w:rFonts w:ascii="Courier New" w:eastAsia="Courier New" w:hAnsi="Courier New" w:cs="Courier New"/>
          <w:color w:val="1E293B"/>
          <w:sz w:val="18"/>
          <w:szCs w:val="18"/>
        </w:rPr>
        <w:t>apscheduler.schedulers</w:t>
      </w:r>
      <w:proofErr w:type="gramEnd"/>
      <w:r>
        <w:rPr>
          <w:rFonts w:ascii="Courier New" w:eastAsia="Courier New" w:hAnsi="Courier New" w:cs="Courier New"/>
          <w:color w:val="1E293B"/>
          <w:sz w:val="18"/>
          <w:szCs w:val="18"/>
        </w:rPr>
        <w:t>.asyncio</w:t>
      </w:r>
      <w:proofErr w:type="spellEnd"/>
      <w:r>
        <w:rPr>
          <w:rFonts w:ascii="Courier New" w:eastAsia="Courier New" w:hAnsi="Courier New" w:cs="Courier New"/>
          <w:color w:val="1E293B"/>
          <w:sz w:val="18"/>
          <w:szCs w:val="18"/>
        </w:rPr>
        <w:t xml:space="preserve"> import </w:t>
      </w:r>
      <w:proofErr w:type="spellStart"/>
      <w:r>
        <w:rPr>
          <w:rFonts w:ascii="Courier New" w:eastAsia="Courier New" w:hAnsi="Courier New" w:cs="Courier New"/>
          <w:color w:val="1E293B"/>
          <w:sz w:val="18"/>
          <w:szCs w:val="18"/>
        </w:rPr>
        <w:t>AsyncIOScheduler</w:t>
      </w:r>
      <w:proofErr w:type="spellEnd"/>
    </w:p>
    <w:p w14:paraId="656D66D5" w14:textId="77777777" w:rsidR="00E5317C" w:rsidRDefault="00E5317C">
      <w:pPr>
        <w:shd w:val="clear" w:color="auto" w:fill="F1F5F9"/>
        <w:ind w:left="360"/>
      </w:pPr>
    </w:p>
    <w:p w14:paraId="310EE92C" w14:textId="77777777" w:rsidR="00E5317C" w:rsidRDefault="00000000">
      <w:pPr>
        <w:shd w:val="clear" w:color="auto" w:fill="F1F5F9"/>
        <w:ind w:left="360"/>
      </w:pPr>
      <w:r>
        <w:rPr>
          <w:rFonts w:ascii="Courier New" w:eastAsia="Courier New" w:hAnsi="Courier New" w:cs="Courier New"/>
          <w:color w:val="1E293B"/>
          <w:sz w:val="18"/>
          <w:szCs w:val="18"/>
        </w:rPr>
        <w:t xml:space="preserve">scheduler = </w:t>
      </w:r>
      <w:proofErr w:type="spellStart"/>
      <w:proofErr w:type="gramStart"/>
      <w:r>
        <w:rPr>
          <w:rFonts w:ascii="Courier New" w:eastAsia="Courier New" w:hAnsi="Courier New" w:cs="Courier New"/>
          <w:color w:val="1E293B"/>
          <w:sz w:val="18"/>
          <w:szCs w:val="18"/>
        </w:rPr>
        <w:t>AsyncIOScheduler</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24141720" w14:textId="77777777" w:rsidR="00E5317C" w:rsidRDefault="00E5317C">
      <w:pPr>
        <w:shd w:val="clear" w:color="auto" w:fill="F1F5F9"/>
        <w:ind w:left="360"/>
      </w:pPr>
    </w:p>
    <w:p w14:paraId="31C7EDCF" w14:textId="77777777" w:rsidR="00E5317C" w:rsidRDefault="00000000">
      <w:pPr>
        <w:shd w:val="clear" w:color="auto" w:fill="F1F5F9"/>
        <w:ind w:left="360"/>
      </w:pPr>
      <w:r>
        <w:rPr>
          <w:rFonts w:ascii="Courier New" w:eastAsia="Courier New" w:hAnsi="Courier New" w:cs="Courier New"/>
          <w:color w:val="1E293B"/>
          <w:sz w:val="18"/>
          <w:szCs w:val="18"/>
        </w:rPr>
        <w:t>@</w:t>
      </w:r>
      <w:proofErr w:type="gramStart"/>
      <w:r>
        <w:rPr>
          <w:rFonts w:ascii="Courier New" w:eastAsia="Courier New" w:hAnsi="Courier New" w:cs="Courier New"/>
          <w:color w:val="1E293B"/>
          <w:sz w:val="18"/>
          <w:szCs w:val="18"/>
        </w:rPr>
        <w:t>scheduler.scheduled</w:t>
      </w:r>
      <w:proofErr w:type="gramEnd"/>
      <w:r>
        <w:rPr>
          <w:rFonts w:ascii="Courier New" w:eastAsia="Courier New" w:hAnsi="Courier New" w:cs="Courier New"/>
          <w:color w:val="1E293B"/>
          <w:sz w:val="18"/>
          <w:szCs w:val="18"/>
        </w:rPr>
        <w:t>_</w:t>
      </w:r>
      <w:proofErr w:type="gramStart"/>
      <w:r>
        <w:rPr>
          <w:rFonts w:ascii="Courier New" w:eastAsia="Courier New" w:hAnsi="Courier New" w:cs="Courier New"/>
          <w:color w:val="1E293B"/>
          <w:sz w:val="18"/>
          <w:szCs w:val="18"/>
        </w:rPr>
        <w:t>job(</w:t>
      </w:r>
      <w:proofErr w:type="gramEnd"/>
      <w:r>
        <w:rPr>
          <w:rFonts w:ascii="Courier New" w:eastAsia="Courier New" w:hAnsi="Courier New" w:cs="Courier New"/>
          <w:color w:val="1E293B"/>
          <w:sz w:val="18"/>
          <w:szCs w:val="18"/>
        </w:rPr>
        <w:t>"interval", minutes=30)</w:t>
      </w:r>
    </w:p>
    <w:p w14:paraId="5DFAE71A" w14:textId="77777777" w:rsidR="00E5317C" w:rsidRDefault="00000000">
      <w:pPr>
        <w:shd w:val="clear" w:color="auto" w:fill="F1F5F9"/>
        <w:ind w:left="360"/>
      </w:pPr>
      <w:r>
        <w:rPr>
          <w:rFonts w:ascii="Courier New" w:eastAsia="Courier New" w:hAnsi="Courier New" w:cs="Courier New"/>
          <w:color w:val="1E293B"/>
          <w:sz w:val="18"/>
          <w:szCs w:val="18"/>
        </w:rPr>
        <w:t xml:space="preserve">async def </w:t>
      </w:r>
      <w:proofErr w:type="spellStart"/>
      <w:r>
        <w:rPr>
          <w:rFonts w:ascii="Courier New" w:eastAsia="Courier New" w:hAnsi="Courier New" w:cs="Courier New"/>
          <w:color w:val="1E293B"/>
          <w:sz w:val="18"/>
          <w:szCs w:val="18"/>
        </w:rPr>
        <w:t>active_batch_</w:t>
      </w:r>
      <w:proofErr w:type="gramStart"/>
      <w:r>
        <w:rPr>
          <w:rFonts w:ascii="Courier New" w:eastAsia="Courier New" w:hAnsi="Courier New" w:cs="Courier New"/>
          <w:color w:val="1E293B"/>
          <w:sz w:val="18"/>
          <w:szCs w:val="18"/>
        </w:rPr>
        <w:t>pull</w:t>
      </w:r>
      <w:proofErr w:type="spellEnd"/>
      <w:r>
        <w:rPr>
          <w:rFonts w:ascii="Courier New" w:eastAsia="Courier New" w:hAnsi="Courier New" w:cs="Courier New"/>
          <w:color w:val="1E293B"/>
          <w:sz w:val="18"/>
          <w:szCs w:val="18"/>
        </w:rPr>
        <w:t>(</w:t>
      </w:r>
      <w:proofErr w:type="gramEnd"/>
      <w:r>
        <w:rPr>
          <w:rFonts w:ascii="Courier New" w:eastAsia="Courier New" w:hAnsi="Courier New" w:cs="Courier New"/>
          <w:color w:val="1E293B"/>
          <w:sz w:val="18"/>
          <w:szCs w:val="18"/>
        </w:rPr>
        <w:t>):</w:t>
      </w:r>
    </w:p>
    <w:p w14:paraId="7D80C687"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
    <w:p w14:paraId="504D336F" w14:textId="77777777" w:rsidR="00E5317C" w:rsidRDefault="00000000">
      <w:pPr>
        <w:shd w:val="clear" w:color="auto" w:fill="F1F5F9"/>
        <w:ind w:left="360"/>
      </w:pPr>
      <w:r>
        <w:rPr>
          <w:rFonts w:ascii="Courier New" w:eastAsia="Courier New" w:hAnsi="Courier New" w:cs="Courier New"/>
          <w:color w:val="1E293B"/>
          <w:sz w:val="18"/>
          <w:szCs w:val="18"/>
        </w:rPr>
        <w:t xml:space="preserve">    1. Query Zoho: open deals modified in last 24h</w:t>
      </w:r>
    </w:p>
    <w:p w14:paraId="3CBB160C" w14:textId="77777777" w:rsidR="00E5317C" w:rsidRDefault="00000000">
      <w:pPr>
        <w:shd w:val="clear" w:color="auto" w:fill="F1F5F9"/>
        <w:ind w:left="360"/>
      </w:pPr>
      <w:r>
        <w:rPr>
          <w:rFonts w:ascii="Courier New" w:eastAsia="Courier New" w:hAnsi="Courier New" w:cs="Courier New"/>
          <w:color w:val="1E293B"/>
          <w:sz w:val="18"/>
          <w:szCs w:val="18"/>
        </w:rPr>
        <w:t xml:space="preserve">    2. Run validation pipeline</w:t>
      </w:r>
    </w:p>
    <w:p w14:paraId="70499356" w14:textId="77777777" w:rsidR="00E5317C" w:rsidRDefault="00000000">
      <w:pPr>
        <w:shd w:val="clear" w:color="auto" w:fill="F1F5F9"/>
        <w:ind w:left="360"/>
      </w:pPr>
      <w:r>
        <w:rPr>
          <w:rFonts w:ascii="Courier New" w:eastAsia="Courier New" w:hAnsi="Courier New" w:cs="Courier New"/>
          <w:color w:val="1E293B"/>
          <w:sz w:val="18"/>
          <w:szCs w:val="18"/>
        </w:rPr>
        <w:t xml:space="preserve">    3. Score batch via </w:t>
      </w:r>
      <w:proofErr w:type="spellStart"/>
      <w:r>
        <w:rPr>
          <w:rFonts w:ascii="Courier New" w:eastAsia="Courier New" w:hAnsi="Courier New" w:cs="Courier New"/>
          <w:color w:val="1E293B"/>
          <w:sz w:val="18"/>
          <w:szCs w:val="18"/>
        </w:rPr>
        <w:t>XGBoost</w:t>
      </w:r>
      <w:proofErr w:type="spellEnd"/>
      <w:r>
        <w:rPr>
          <w:rFonts w:ascii="Courier New" w:eastAsia="Courier New" w:hAnsi="Courier New" w:cs="Courier New"/>
          <w:color w:val="1E293B"/>
          <w:sz w:val="18"/>
          <w:szCs w:val="18"/>
        </w:rPr>
        <w:t xml:space="preserve"> + Claude</w:t>
      </w:r>
    </w:p>
    <w:p w14:paraId="51A6474C" w14:textId="77777777" w:rsidR="00E5317C" w:rsidRDefault="00000000">
      <w:pPr>
        <w:shd w:val="clear" w:color="auto" w:fill="F1F5F9"/>
        <w:ind w:left="360"/>
      </w:pPr>
      <w:r>
        <w:rPr>
          <w:rFonts w:ascii="Courier New" w:eastAsia="Courier New" w:hAnsi="Courier New" w:cs="Courier New"/>
          <w:color w:val="1E293B"/>
          <w:sz w:val="18"/>
          <w:szCs w:val="18"/>
        </w:rPr>
        <w:t xml:space="preserve">    4. </w:t>
      </w:r>
      <w:proofErr w:type="spellStart"/>
      <w:r>
        <w:rPr>
          <w:rFonts w:ascii="Courier New" w:eastAsia="Courier New" w:hAnsi="Courier New" w:cs="Courier New"/>
          <w:color w:val="1E293B"/>
          <w:sz w:val="18"/>
          <w:szCs w:val="18"/>
        </w:rPr>
        <w:t>Upsert</w:t>
      </w:r>
      <w:proofErr w:type="spellEnd"/>
      <w:r>
        <w:rPr>
          <w:rFonts w:ascii="Courier New" w:eastAsia="Courier New" w:hAnsi="Courier New" w:cs="Courier New"/>
          <w:color w:val="1E293B"/>
          <w:sz w:val="18"/>
          <w:szCs w:val="18"/>
        </w:rPr>
        <w:t xml:space="preserve"> predictions table</w:t>
      </w:r>
    </w:p>
    <w:p w14:paraId="730A0E97" w14:textId="77777777" w:rsidR="00E5317C" w:rsidRDefault="00000000">
      <w:pPr>
        <w:shd w:val="clear" w:color="auto" w:fill="F1F5F9"/>
        <w:ind w:left="360"/>
      </w:pPr>
      <w:r>
        <w:rPr>
          <w:rFonts w:ascii="Courier New" w:eastAsia="Courier New" w:hAnsi="Courier New" w:cs="Courier New"/>
          <w:color w:val="1E293B"/>
          <w:sz w:val="18"/>
          <w:szCs w:val="18"/>
        </w:rPr>
        <w:t xml:space="preserve">    5. Log run metadata (duration, records processed, error count)</w:t>
      </w:r>
    </w:p>
    <w:p w14:paraId="63DEAAD8" w14:textId="77777777" w:rsidR="00E5317C" w:rsidRDefault="00000000">
      <w:pPr>
        <w:shd w:val="clear" w:color="auto" w:fill="F1F5F9"/>
        <w:ind w:left="360"/>
      </w:pPr>
      <w:r>
        <w:rPr>
          <w:rFonts w:ascii="Courier New" w:eastAsia="Courier New" w:hAnsi="Courier New" w:cs="Courier New"/>
          <w:color w:val="1E293B"/>
          <w:sz w:val="18"/>
          <w:szCs w:val="18"/>
        </w:rPr>
        <w:t xml:space="preserve">    """</w:t>
      </w:r>
    </w:p>
    <w:p w14:paraId="704D0133" w14:textId="77777777" w:rsidR="00E5317C" w:rsidRDefault="00000000">
      <w:pPr>
        <w:shd w:val="clear" w:color="auto" w:fill="F1F5F9"/>
        <w:ind w:left="360"/>
      </w:pPr>
      <w:r>
        <w:rPr>
          <w:rFonts w:ascii="Courier New" w:eastAsia="Courier New" w:hAnsi="Courier New" w:cs="Courier New"/>
          <w:color w:val="1E293B"/>
          <w:sz w:val="18"/>
          <w:szCs w:val="18"/>
        </w:rPr>
        <w:t xml:space="preserve">    deals = await </w:t>
      </w:r>
      <w:proofErr w:type="spellStart"/>
      <w:r>
        <w:rPr>
          <w:rFonts w:ascii="Courier New" w:eastAsia="Courier New" w:hAnsi="Courier New" w:cs="Courier New"/>
          <w:color w:val="1E293B"/>
          <w:sz w:val="18"/>
          <w:szCs w:val="18"/>
        </w:rPr>
        <w:t>zoho_client.get_open_deals</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modified_since</w:t>
      </w:r>
      <w:proofErr w:type="spellEnd"/>
      <w:r>
        <w:rPr>
          <w:rFonts w:ascii="Courier New" w:eastAsia="Courier New" w:hAnsi="Courier New" w:cs="Courier New"/>
          <w:color w:val="1E293B"/>
          <w:sz w:val="18"/>
          <w:szCs w:val="18"/>
        </w:rPr>
        <w:t>=</w:t>
      </w:r>
      <w:proofErr w:type="spellStart"/>
      <w:r>
        <w:rPr>
          <w:rFonts w:ascii="Courier New" w:eastAsia="Courier New" w:hAnsi="Courier New" w:cs="Courier New"/>
          <w:color w:val="1E293B"/>
          <w:sz w:val="18"/>
          <w:szCs w:val="18"/>
        </w:rPr>
        <w:t>last_run</w:t>
      </w:r>
      <w:proofErr w:type="spellEnd"/>
      <w:r>
        <w:rPr>
          <w:rFonts w:ascii="Courier New" w:eastAsia="Courier New" w:hAnsi="Courier New" w:cs="Courier New"/>
          <w:color w:val="1E293B"/>
          <w:sz w:val="18"/>
          <w:szCs w:val="18"/>
        </w:rPr>
        <w:t>)</w:t>
      </w:r>
    </w:p>
    <w:p w14:paraId="5533EE79" w14:textId="77777777" w:rsidR="00E5317C" w:rsidRDefault="00000000">
      <w:pPr>
        <w:shd w:val="clear" w:color="auto" w:fill="F1F5F9"/>
        <w:ind w:left="360"/>
      </w:pPr>
      <w:r>
        <w:rPr>
          <w:rFonts w:ascii="Courier New" w:eastAsia="Courier New" w:hAnsi="Courier New" w:cs="Courier New"/>
          <w:color w:val="1E293B"/>
          <w:sz w:val="18"/>
          <w:szCs w:val="18"/>
        </w:rPr>
        <w:t xml:space="preserve">    validated = </w:t>
      </w:r>
      <w:proofErr w:type="spellStart"/>
      <w:r>
        <w:rPr>
          <w:rFonts w:ascii="Courier New" w:eastAsia="Courier New" w:hAnsi="Courier New" w:cs="Courier New"/>
          <w:color w:val="1E293B"/>
          <w:sz w:val="18"/>
          <w:szCs w:val="18"/>
        </w:rPr>
        <w:t>validation_pipeline.run</w:t>
      </w:r>
      <w:proofErr w:type="spellEnd"/>
      <w:r>
        <w:rPr>
          <w:rFonts w:ascii="Courier New" w:eastAsia="Courier New" w:hAnsi="Courier New" w:cs="Courier New"/>
          <w:color w:val="1E293B"/>
          <w:sz w:val="18"/>
          <w:szCs w:val="18"/>
        </w:rPr>
        <w:t>(deals)</w:t>
      </w:r>
    </w:p>
    <w:p w14:paraId="445075FE" w14:textId="77777777" w:rsidR="00E5317C" w:rsidRDefault="00000000">
      <w:pPr>
        <w:shd w:val="clear" w:color="auto" w:fill="F1F5F9"/>
        <w:ind w:left="360"/>
      </w:pPr>
      <w:r>
        <w:rPr>
          <w:rFonts w:ascii="Courier New" w:eastAsia="Courier New" w:hAnsi="Courier New" w:cs="Courier New"/>
          <w:color w:val="1E293B"/>
          <w:sz w:val="18"/>
          <w:szCs w:val="18"/>
        </w:rPr>
        <w:t xml:space="preserve">    predictions = await </w:t>
      </w:r>
      <w:proofErr w:type="spellStart"/>
      <w:r>
        <w:rPr>
          <w:rFonts w:ascii="Courier New" w:eastAsia="Courier New" w:hAnsi="Courier New" w:cs="Courier New"/>
          <w:color w:val="1E293B"/>
          <w:sz w:val="18"/>
          <w:szCs w:val="18"/>
        </w:rPr>
        <w:t>scoring_</w:t>
      </w:r>
      <w:proofErr w:type="gramStart"/>
      <w:r>
        <w:rPr>
          <w:rFonts w:ascii="Courier New" w:eastAsia="Courier New" w:hAnsi="Courier New" w:cs="Courier New"/>
          <w:color w:val="1E293B"/>
          <w:sz w:val="18"/>
          <w:szCs w:val="18"/>
        </w:rPr>
        <w:t>service.score</w:t>
      </w:r>
      <w:proofErr w:type="gramEnd"/>
      <w:r>
        <w:rPr>
          <w:rFonts w:ascii="Courier New" w:eastAsia="Courier New" w:hAnsi="Courier New" w:cs="Courier New"/>
          <w:color w:val="1E293B"/>
          <w:sz w:val="18"/>
          <w:szCs w:val="18"/>
        </w:rPr>
        <w:t>_batch</w:t>
      </w:r>
      <w:proofErr w:type="spellEnd"/>
      <w:r>
        <w:rPr>
          <w:rFonts w:ascii="Courier New" w:eastAsia="Courier New" w:hAnsi="Courier New" w:cs="Courier New"/>
          <w:color w:val="1E293B"/>
          <w:sz w:val="18"/>
          <w:szCs w:val="18"/>
        </w:rPr>
        <w:t>(validated)</w:t>
      </w:r>
    </w:p>
    <w:p w14:paraId="5DCB698A" w14:textId="77777777" w:rsidR="00E5317C" w:rsidRDefault="00000000">
      <w:pPr>
        <w:shd w:val="clear" w:color="auto" w:fill="F1F5F9"/>
        <w:ind w:left="360"/>
      </w:pPr>
      <w:r>
        <w:rPr>
          <w:rFonts w:ascii="Courier New" w:eastAsia="Courier New" w:hAnsi="Courier New" w:cs="Courier New"/>
          <w:color w:val="1E293B"/>
          <w:sz w:val="18"/>
          <w:szCs w:val="18"/>
        </w:rPr>
        <w:t xml:space="preserve">    await </w:t>
      </w:r>
      <w:proofErr w:type="spellStart"/>
      <w:proofErr w:type="gramStart"/>
      <w:r>
        <w:rPr>
          <w:rFonts w:ascii="Courier New" w:eastAsia="Courier New" w:hAnsi="Courier New" w:cs="Courier New"/>
          <w:color w:val="1E293B"/>
          <w:sz w:val="18"/>
          <w:szCs w:val="18"/>
        </w:rPr>
        <w:t>db.upsert</w:t>
      </w:r>
      <w:proofErr w:type="gramEnd"/>
      <w:r>
        <w:rPr>
          <w:rFonts w:ascii="Courier New" w:eastAsia="Courier New" w:hAnsi="Courier New" w:cs="Courier New"/>
          <w:color w:val="1E293B"/>
          <w:sz w:val="18"/>
          <w:szCs w:val="18"/>
        </w:rPr>
        <w:t>_predictions</w:t>
      </w:r>
      <w:proofErr w:type="spellEnd"/>
      <w:r>
        <w:rPr>
          <w:rFonts w:ascii="Courier New" w:eastAsia="Courier New" w:hAnsi="Courier New" w:cs="Courier New"/>
          <w:color w:val="1E293B"/>
          <w:sz w:val="18"/>
          <w:szCs w:val="18"/>
        </w:rPr>
        <w:t>(predictions)</w:t>
      </w:r>
    </w:p>
    <w:p w14:paraId="5F9CABEC" w14:textId="77777777" w:rsidR="00E5317C" w:rsidRDefault="00E5317C">
      <w:pPr>
        <w:shd w:val="clear" w:color="auto" w:fill="F1F5F9"/>
        <w:ind w:left="360"/>
      </w:pPr>
    </w:p>
    <w:p w14:paraId="187C5FF1" w14:textId="77777777" w:rsidR="00E5317C" w:rsidRDefault="00000000">
      <w:pPr>
        <w:shd w:val="clear" w:color="auto" w:fill="F1F5F9"/>
        <w:ind w:left="360"/>
      </w:pPr>
      <w:proofErr w:type="spellStart"/>
      <w:proofErr w:type="gramStart"/>
      <w:r>
        <w:rPr>
          <w:rFonts w:ascii="Courier New" w:eastAsia="Courier New" w:hAnsi="Courier New" w:cs="Courier New"/>
          <w:color w:val="1E293B"/>
          <w:sz w:val="18"/>
          <w:szCs w:val="18"/>
        </w:rPr>
        <w:t>scheduler.start</w:t>
      </w:r>
      <w:proofErr w:type="spellEnd"/>
      <w:proofErr w:type="gramEnd"/>
      <w:r>
        <w:rPr>
          <w:rFonts w:ascii="Courier New" w:eastAsia="Courier New" w:hAnsi="Courier New" w:cs="Courier New"/>
          <w:color w:val="1E293B"/>
          <w:sz w:val="18"/>
          <w:szCs w:val="18"/>
        </w:rPr>
        <w:t>()</w:t>
      </w:r>
    </w:p>
    <w:p w14:paraId="767966E8" w14:textId="77777777" w:rsidR="00E5317C" w:rsidRDefault="00E5317C"/>
    <w:p w14:paraId="2A6DC1A0" w14:textId="77777777" w:rsidR="00E5317C" w:rsidRDefault="00000000">
      <w:pPr>
        <w:spacing w:before="60" w:after="60"/>
      </w:pPr>
      <w:r>
        <w:rPr>
          <w:color w:val="374151"/>
        </w:rPr>
        <w:lastRenderedPageBreak/>
        <w:t xml:space="preserve">The batch pull queries only Open/Active deals (not historical closed deals, which are already in the training set). The entire batch is scored simultaneously in a single </w:t>
      </w:r>
      <w:proofErr w:type="spellStart"/>
      <w:r>
        <w:rPr>
          <w:color w:val="374151"/>
        </w:rPr>
        <w:t>XGBoost</w:t>
      </w:r>
      <w:proofErr w:type="spellEnd"/>
      <w:r>
        <w:rPr>
          <w:color w:val="374151"/>
        </w:rPr>
        <w:t xml:space="preserve"> inference call (</w:t>
      </w:r>
      <w:proofErr w:type="spellStart"/>
      <w:r>
        <w:rPr>
          <w:color w:val="374151"/>
        </w:rPr>
        <w:t>vectorised</w:t>
      </w:r>
      <w:proofErr w:type="spellEnd"/>
      <w:r>
        <w:rPr>
          <w:color w:val="374151"/>
        </w:rPr>
        <w:t xml:space="preserve">), then individual LLM calls are issued per deal. LLM calls can be </w:t>
      </w:r>
      <w:proofErr w:type="spellStart"/>
      <w:r>
        <w:rPr>
          <w:color w:val="374151"/>
        </w:rPr>
        <w:t>parallelised</w:t>
      </w:r>
      <w:proofErr w:type="spellEnd"/>
      <w:r>
        <w:rPr>
          <w:color w:val="374151"/>
        </w:rPr>
        <w:t xml:space="preserve"> using </w:t>
      </w:r>
      <w:proofErr w:type="spellStart"/>
      <w:proofErr w:type="gramStart"/>
      <w:r>
        <w:rPr>
          <w:color w:val="374151"/>
        </w:rPr>
        <w:t>asyncio.gather</w:t>
      </w:r>
      <w:proofErr w:type="spellEnd"/>
      <w:proofErr w:type="gramEnd"/>
      <w:r>
        <w:rPr>
          <w:color w:val="374151"/>
        </w:rPr>
        <w:t>() subject to API rate limits.</w:t>
      </w:r>
    </w:p>
    <w:p w14:paraId="4FA9EDF7" w14:textId="77777777" w:rsidR="00E5317C" w:rsidRDefault="00E5317C"/>
    <w:p w14:paraId="451B0A93" w14:textId="77777777" w:rsidR="00E5317C" w:rsidRDefault="00000000">
      <w:pPr>
        <w:pStyle w:val="Heading1"/>
        <w:pBdr>
          <w:bottom w:val="single" w:sz="8" w:space="4" w:color="2563EB"/>
        </w:pBdr>
      </w:pPr>
      <w:r>
        <w:t>6. Tech Stack — Full Specification</w:t>
      </w:r>
    </w:p>
    <w:p w14:paraId="39718E2E"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E5317C" w14:paraId="244A25BF" w14:textId="77777777">
        <w:tblPrEx>
          <w:tblCellMar>
            <w:top w:w="0" w:type="dxa"/>
            <w:bottom w:w="0" w:type="dxa"/>
          </w:tblCellMar>
        </w:tblPrEx>
        <w:trPr>
          <w:tblHeader/>
        </w:trPr>
        <w:tc>
          <w:tcPr>
            <w:tcW w:w="156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14:paraId="54686050" w14:textId="77777777" w:rsidR="00E5317C" w:rsidRDefault="00000000">
            <w:r>
              <w:rPr>
                <w:b/>
                <w:bCs/>
                <w:color w:val="FFFFFF"/>
                <w:sz w:val="20"/>
                <w:szCs w:val="20"/>
              </w:rPr>
              <w:t>Phase</w:t>
            </w:r>
          </w:p>
        </w:tc>
        <w:tc>
          <w:tcPr>
            <w:tcW w:w="26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14:paraId="4343C297" w14:textId="77777777" w:rsidR="00E5317C" w:rsidRDefault="00000000">
            <w:r>
              <w:rPr>
                <w:b/>
                <w:bCs/>
                <w:color w:val="FFFFFF"/>
                <w:sz w:val="20"/>
                <w:szCs w:val="20"/>
              </w:rPr>
              <w:t>Category</w:t>
            </w:r>
          </w:p>
        </w:tc>
        <w:tc>
          <w:tcPr>
            <w:tcW w:w="26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14:paraId="198CF96B" w14:textId="77777777" w:rsidR="00E5317C" w:rsidRDefault="00000000">
            <w:r>
              <w:rPr>
                <w:b/>
                <w:bCs/>
                <w:color w:val="FFFFFF"/>
                <w:sz w:val="20"/>
                <w:szCs w:val="20"/>
              </w:rPr>
              <w:t>Tool / Library</w:t>
            </w:r>
          </w:p>
        </w:tc>
        <w:tc>
          <w:tcPr>
            <w:tcW w:w="2600" w:type="dxa"/>
            <w:tcBorders>
              <w:top w:val="single" w:sz="1" w:space="0" w:color="D1D5DB"/>
              <w:left w:val="single" w:sz="1" w:space="0" w:color="D1D5DB"/>
              <w:bottom w:val="single" w:sz="1" w:space="0" w:color="D1D5DB"/>
              <w:right w:val="single" w:sz="1" w:space="0" w:color="D1D5DB"/>
            </w:tcBorders>
            <w:shd w:val="clear" w:color="auto" w:fill="1B2A4A"/>
            <w:tcMar>
              <w:top w:w="100" w:type="dxa"/>
              <w:left w:w="140" w:type="dxa"/>
              <w:bottom w:w="100" w:type="dxa"/>
              <w:right w:w="140" w:type="dxa"/>
            </w:tcMar>
          </w:tcPr>
          <w:p w14:paraId="50493A30" w14:textId="77777777" w:rsidR="00E5317C" w:rsidRDefault="00000000">
            <w:r>
              <w:rPr>
                <w:b/>
                <w:bCs/>
                <w:color w:val="FFFFFF"/>
                <w:sz w:val="20"/>
                <w:szCs w:val="20"/>
              </w:rPr>
              <w:t>Version Target</w:t>
            </w:r>
          </w:p>
        </w:tc>
      </w:tr>
      <w:tr w:rsidR="00E5317C" w14:paraId="45E19C09"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B96CFDA" w14:textId="77777777" w:rsidR="00E5317C" w:rsidRDefault="00000000">
            <w:r>
              <w:rPr>
                <w:color w:val="374151"/>
                <w:sz w:val="19"/>
                <w:szCs w:val="19"/>
              </w:rPr>
              <w:t>Data</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3B0B243" w14:textId="77777777" w:rsidR="00E5317C" w:rsidRDefault="00000000">
            <w:r>
              <w:rPr>
                <w:color w:val="374151"/>
                <w:sz w:val="19"/>
                <w:szCs w:val="19"/>
              </w:rPr>
              <w:t>CRM Source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CB3ACE6" w14:textId="77777777" w:rsidR="00E5317C" w:rsidRDefault="00000000">
            <w:r>
              <w:rPr>
                <w:color w:val="374151"/>
                <w:sz w:val="19"/>
                <w:szCs w:val="19"/>
              </w:rPr>
              <w:t>Zoho CRM REST API v3</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3FCD76E" w14:textId="77777777" w:rsidR="00E5317C" w:rsidRDefault="00000000">
            <w:r>
              <w:rPr>
                <w:color w:val="374151"/>
                <w:sz w:val="19"/>
                <w:szCs w:val="19"/>
              </w:rPr>
              <w:t>OAuth 2.0</w:t>
            </w:r>
          </w:p>
        </w:tc>
      </w:tr>
      <w:tr w:rsidR="00E5317C" w14:paraId="61478F96"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B2BCF85" w14:textId="77777777" w:rsidR="00E5317C" w:rsidRDefault="00000000">
            <w:r>
              <w:rPr>
                <w:color w:val="374151"/>
                <w:sz w:val="19"/>
                <w:szCs w:val="19"/>
              </w:rPr>
              <w:t>Data</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AC521BE" w14:textId="77777777" w:rsidR="00E5317C" w:rsidRDefault="00000000">
            <w:r>
              <w:rPr>
                <w:color w:val="374151"/>
                <w:sz w:val="19"/>
                <w:szCs w:val="19"/>
              </w:rPr>
              <w:t>HTTP Client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7AC5CC0" w14:textId="77777777" w:rsidR="00E5317C" w:rsidRDefault="00000000">
            <w:proofErr w:type="spellStart"/>
            <w:r>
              <w:rPr>
                <w:color w:val="374151"/>
                <w:sz w:val="19"/>
                <w:szCs w:val="19"/>
              </w:rPr>
              <w:t>httpx</w:t>
            </w:r>
            <w:proofErr w:type="spellEnd"/>
            <w:r>
              <w:rPr>
                <w:color w:val="374151"/>
                <w:sz w:val="19"/>
                <w:szCs w:val="19"/>
              </w:rPr>
              <w:t xml:space="preserve"> (async)</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A6F0CB7" w14:textId="77777777" w:rsidR="00E5317C" w:rsidRDefault="00000000">
            <w:r>
              <w:rPr>
                <w:color w:val="374151"/>
                <w:sz w:val="19"/>
                <w:szCs w:val="19"/>
              </w:rPr>
              <w:t>^0.27</w:t>
            </w:r>
          </w:p>
        </w:tc>
      </w:tr>
      <w:tr w:rsidR="00E5317C" w14:paraId="79C01C4E"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15C55CC" w14:textId="77777777" w:rsidR="00E5317C" w:rsidRDefault="00000000">
            <w:r>
              <w:rPr>
                <w:color w:val="374151"/>
                <w:sz w:val="19"/>
                <w:szCs w:val="19"/>
              </w:rPr>
              <w:t>Data</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E542098" w14:textId="77777777" w:rsidR="00E5317C" w:rsidRDefault="00000000">
            <w:r>
              <w:rPr>
                <w:color w:val="374151"/>
                <w:sz w:val="19"/>
                <w:szCs w:val="19"/>
              </w:rPr>
              <w:t>Database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C732483" w14:textId="77777777" w:rsidR="00E5317C" w:rsidRDefault="00000000">
            <w:r>
              <w:rPr>
                <w:color w:val="374151"/>
                <w:sz w:val="19"/>
                <w:szCs w:val="19"/>
              </w:rPr>
              <w:t>PostgreSQL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84C7F66" w14:textId="77777777" w:rsidR="00E5317C" w:rsidRDefault="00000000">
            <w:r>
              <w:rPr>
                <w:color w:val="374151"/>
                <w:sz w:val="19"/>
                <w:szCs w:val="19"/>
              </w:rPr>
              <w:t>16.x</w:t>
            </w:r>
          </w:p>
        </w:tc>
      </w:tr>
      <w:tr w:rsidR="00E5317C" w14:paraId="7BF5D8E0"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A0ADBA3" w14:textId="77777777" w:rsidR="00E5317C" w:rsidRDefault="00000000">
            <w:r>
              <w:rPr>
                <w:color w:val="374151"/>
                <w:sz w:val="19"/>
                <w:szCs w:val="19"/>
              </w:rPr>
              <w:t>Data</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D98ED6E" w14:textId="77777777" w:rsidR="00E5317C" w:rsidRDefault="00000000">
            <w:r>
              <w:rPr>
                <w:color w:val="374151"/>
                <w:sz w:val="19"/>
                <w:szCs w:val="19"/>
              </w:rPr>
              <w:t>ORM</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ED98069" w14:textId="77777777" w:rsidR="00E5317C" w:rsidRDefault="00000000">
            <w:proofErr w:type="spellStart"/>
            <w:r>
              <w:rPr>
                <w:color w:val="374151"/>
                <w:sz w:val="19"/>
                <w:szCs w:val="19"/>
              </w:rPr>
              <w:t>SQLAlchemy</w:t>
            </w:r>
            <w:proofErr w:type="spellEnd"/>
            <w:r>
              <w:rPr>
                <w:color w:val="374151"/>
                <w:sz w:val="19"/>
                <w:szCs w:val="19"/>
              </w:rPr>
              <w:t xml:space="preserve"> (async)</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92001E8" w14:textId="77777777" w:rsidR="00E5317C" w:rsidRDefault="00000000">
            <w:r>
              <w:rPr>
                <w:color w:val="374151"/>
                <w:sz w:val="19"/>
                <w:szCs w:val="19"/>
              </w:rPr>
              <w:t>^2.0</w:t>
            </w:r>
          </w:p>
        </w:tc>
      </w:tr>
      <w:tr w:rsidR="00E5317C" w14:paraId="175114BE"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18E010A" w14:textId="77777777" w:rsidR="00E5317C" w:rsidRDefault="00000000">
            <w:r>
              <w:rPr>
                <w:color w:val="374151"/>
                <w:sz w:val="19"/>
                <w:szCs w:val="19"/>
              </w:rPr>
              <w:t>Data</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FCA9341" w14:textId="77777777" w:rsidR="00E5317C" w:rsidRDefault="00000000">
            <w:r>
              <w:rPr>
                <w:color w:val="374151"/>
                <w:sz w:val="19"/>
                <w:szCs w:val="19"/>
              </w:rPr>
              <w:t>Migrations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9800E69" w14:textId="77777777" w:rsidR="00E5317C" w:rsidRDefault="00000000">
            <w:r>
              <w:rPr>
                <w:color w:val="374151"/>
                <w:sz w:val="19"/>
                <w:szCs w:val="19"/>
              </w:rPr>
              <w:t>Alembic</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0B5BE44" w14:textId="77777777" w:rsidR="00E5317C" w:rsidRDefault="00000000">
            <w:r>
              <w:rPr>
                <w:color w:val="374151"/>
                <w:sz w:val="19"/>
                <w:szCs w:val="19"/>
              </w:rPr>
              <w:t>^1.13</w:t>
            </w:r>
          </w:p>
        </w:tc>
      </w:tr>
      <w:tr w:rsidR="00E5317C" w14:paraId="5B66FC86"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C956EEE" w14:textId="77777777" w:rsidR="00E5317C" w:rsidRDefault="00000000">
            <w:r>
              <w:rPr>
                <w:color w:val="374151"/>
                <w:sz w:val="19"/>
                <w:szCs w:val="19"/>
              </w:rPr>
              <w:t>Data</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BCD52E4" w14:textId="77777777" w:rsidR="00E5317C" w:rsidRDefault="00000000">
            <w:r>
              <w:rPr>
                <w:color w:val="374151"/>
                <w:sz w:val="19"/>
                <w:szCs w:val="19"/>
              </w:rPr>
              <w:t>DB Admin GUI</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EF1B1AB" w14:textId="77777777" w:rsidR="00E5317C" w:rsidRDefault="00000000">
            <w:proofErr w:type="spellStart"/>
            <w:r>
              <w:rPr>
                <w:color w:val="374151"/>
                <w:sz w:val="19"/>
                <w:szCs w:val="19"/>
              </w:rPr>
              <w:t>pgAdmin</w:t>
            </w:r>
            <w:proofErr w:type="spellEnd"/>
            <w:r>
              <w:rPr>
                <w:color w:val="374151"/>
                <w:sz w:val="19"/>
                <w:szCs w:val="19"/>
              </w:rPr>
              <w:t xml:space="preserve"> 4</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939D9D8" w14:textId="77777777" w:rsidR="00E5317C" w:rsidRDefault="00000000">
            <w:r>
              <w:rPr>
                <w:color w:val="374151"/>
                <w:sz w:val="19"/>
                <w:szCs w:val="19"/>
              </w:rPr>
              <w:t>Latest</w:t>
            </w:r>
          </w:p>
        </w:tc>
      </w:tr>
      <w:tr w:rsidR="00E5317C" w14:paraId="6AC0C02C"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8F27E58" w14:textId="77777777" w:rsidR="00E5317C" w:rsidRDefault="00000000">
            <w:r>
              <w:rPr>
                <w:color w:val="374151"/>
                <w:sz w:val="19"/>
                <w:szCs w:val="19"/>
              </w:rPr>
              <w:t>Feature Eng.</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9E5AB65" w14:textId="77777777" w:rsidR="00E5317C" w:rsidRDefault="00000000">
            <w:r>
              <w:rPr>
                <w:color w:val="374151"/>
                <w:sz w:val="19"/>
                <w:szCs w:val="19"/>
              </w:rPr>
              <w:t>Data Processing</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AED08B9" w14:textId="77777777" w:rsidR="00E5317C" w:rsidRDefault="00000000">
            <w:r>
              <w:rPr>
                <w:color w:val="374151"/>
                <w:sz w:val="19"/>
                <w:szCs w:val="19"/>
              </w:rPr>
              <w:t xml:space="preserve">pandas, </w:t>
            </w:r>
            <w:proofErr w:type="spellStart"/>
            <w:r>
              <w:rPr>
                <w:color w:val="374151"/>
                <w:sz w:val="19"/>
                <w:szCs w:val="19"/>
              </w:rPr>
              <w:t>numpy</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274828B" w14:textId="77777777" w:rsidR="00E5317C" w:rsidRDefault="00000000">
            <w:r>
              <w:rPr>
                <w:color w:val="374151"/>
                <w:sz w:val="19"/>
                <w:szCs w:val="19"/>
              </w:rPr>
              <w:t>^2.x, ^1.x</w:t>
            </w:r>
          </w:p>
        </w:tc>
      </w:tr>
      <w:tr w:rsidR="00E5317C" w14:paraId="753088A8"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F99423B" w14:textId="77777777" w:rsidR="00E5317C" w:rsidRDefault="00000000">
            <w:r>
              <w:rPr>
                <w:color w:val="374151"/>
                <w:sz w:val="19"/>
                <w:szCs w:val="19"/>
              </w:rPr>
              <w:t>Feature Eng.</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58EC101" w14:textId="77777777" w:rsidR="00E5317C" w:rsidRDefault="00000000">
            <w:r>
              <w:rPr>
                <w:color w:val="374151"/>
                <w:sz w:val="19"/>
                <w:szCs w:val="19"/>
              </w:rPr>
              <w:t>Preprocessing</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08F08AC" w14:textId="77777777" w:rsidR="00E5317C" w:rsidRDefault="00000000">
            <w:r>
              <w:rPr>
                <w:color w:val="374151"/>
                <w:sz w:val="19"/>
                <w:szCs w:val="19"/>
              </w:rPr>
              <w:t>scikit-learn Pipelines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A4C88FF" w14:textId="77777777" w:rsidR="00E5317C" w:rsidRDefault="00000000">
            <w:r>
              <w:rPr>
                <w:color w:val="374151"/>
                <w:sz w:val="19"/>
                <w:szCs w:val="19"/>
              </w:rPr>
              <w:t>^1.5</w:t>
            </w:r>
          </w:p>
        </w:tc>
      </w:tr>
      <w:tr w:rsidR="00E5317C" w14:paraId="6D87E9E3"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1F7960E" w14:textId="77777777" w:rsidR="00E5317C" w:rsidRDefault="00000000">
            <w:r>
              <w:rPr>
                <w:color w:val="374151"/>
                <w:sz w:val="19"/>
                <w:szCs w:val="19"/>
              </w:rPr>
              <w:t>Feature Eng.</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2448F31" w14:textId="77777777" w:rsidR="00E5317C" w:rsidRDefault="00000000">
            <w:r>
              <w:rPr>
                <w:color w:val="374151"/>
                <w:sz w:val="19"/>
                <w:szCs w:val="19"/>
              </w:rPr>
              <w:t>Imbalance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B365186" w14:textId="77777777" w:rsidR="00E5317C" w:rsidRDefault="00000000">
            <w:proofErr w:type="gramStart"/>
            <w:r>
              <w:rPr>
                <w:color w:val="374151"/>
                <w:sz w:val="19"/>
                <w:szCs w:val="19"/>
              </w:rPr>
              <w:t>imbalanced</w:t>
            </w:r>
            <w:proofErr w:type="gramEnd"/>
            <w:r>
              <w:rPr>
                <w:color w:val="374151"/>
                <w:sz w:val="19"/>
                <w:szCs w:val="19"/>
              </w:rPr>
              <w:t>-learn (SMOTE)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DE24BEE" w14:textId="77777777" w:rsidR="00E5317C" w:rsidRDefault="00000000">
            <w:r>
              <w:rPr>
                <w:color w:val="374151"/>
                <w:sz w:val="19"/>
                <w:szCs w:val="19"/>
              </w:rPr>
              <w:t>^0.12</w:t>
            </w:r>
          </w:p>
        </w:tc>
      </w:tr>
      <w:tr w:rsidR="00E5317C" w14:paraId="7914E70B"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2249032" w14:textId="77777777" w:rsidR="00E5317C" w:rsidRDefault="00000000">
            <w:r>
              <w:rPr>
                <w:color w:val="374151"/>
                <w:sz w:val="19"/>
                <w:szCs w:val="19"/>
              </w:rPr>
              <w:t>ML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FBC82D7" w14:textId="77777777" w:rsidR="00E5317C" w:rsidRDefault="00000000">
            <w:r>
              <w:rPr>
                <w:color w:val="374151"/>
                <w:sz w:val="19"/>
                <w:szCs w:val="19"/>
              </w:rPr>
              <w:t>Classifier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DF4402F" w14:textId="77777777" w:rsidR="00E5317C" w:rsidRDefault="00000000">
            <w:proofErr w:type="spellStart"/>
            <w:r>
              <w:rPr>
                <w:color w:val="374151"/>
                <w:sz w:val="19"/>
                <w:szCs w:val="19"/>
              </w:rPr>
              <w:t>XGBoost</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E4F08E4" w14:textId="77777777" w:rsidR="00E5317C" w:rsidRDefault="00000000">
            <w:r>
              <w:rPr>
                <w:color w:val="374151"/>
                <w:sz w:val="19"/>
                <w:szCs w:val="19"/>
              </w:rPr>
              <w:t>^2.0</w:t>
            </w:r>
          </w:p>
        </w:tc>
      </w:tr>
      <w:tr w:rsidR="00E5317C" w14:paraId="681F1946"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1F0977E" w14:textId="77777777" w:rsidR="00E5317C" w:rsidRDefault="00000000">
            <w:r>
              <w:rPr>
                <w:color w:val="374151"/>
                <w:sz w:val="19"/>
                <w:szCs w:val="19"/>
              </w:rPr>
              <w:t>ML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5F09868" w14:textId="77777777" w:rsidR="00E5317C" w:rsidRDefault="00000000">
            <w:r>
              <w:rPr>
                <w:color w:val="374151"/>
                <w:sz w:val="19"/>
                <w:szCs w:val="19"/>
              </w:rPr>
              <w:t>Explainability</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A13D39B" w14:textId="77777777" w:rsidR="00E5317C" w:rsidRDefault="00000000">
            <w:r>
              <w:rPr>
                <w:color w:val="374151"/>
                <w:sz w:val="19"/>
                <w:szCs w:val="19"/>
              </w:rPr>
              <w:t>SHAP</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5A9A4AB" w14:textId="77777777" w:rsidR="00E5317C" w:rsidRDefault="00000000">
            <w:r>
              <w:rPr>
                <w:color w:val="374151"/>
                <w:sz w:val="19"/>
                <w:szCs w:val="19"/>
              </w:rPr>
              <w:t>^0.46</w:t>
            </w:r>
          </w:p>
        </w:tc>
      </w:tr>
      <w:tr w:rsidR="00E5317C" w14:paraId="37E2009F"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C197484" w14:textId="77777777" w:rsidR="00E5317C" w:rsidRDefault="00000000">
            <w:r>
              <w:rPr>
                <w:color w:val="374151"/>
                <w:sz w:val="19"/>
                <w:szCs w:val="19"/>
              </w:rPr>
              <w:t>ML</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7979683" w14:textId="77777777" w:rsidR="00E5317C" w:rsidRDefault="00000000">
            <w:r>
              <w:rPr>
                <w:color w:val="374151"/>
                <w:sz w:val="19"/>
                <w:szCs w:val="19"/>
              </w:rPr>
              <w:t>Experiment Tracking</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D760006" w14:textId="77777777" w:rsidR="00E5317C" w:rsidRDefault="00000000">
            <w:proofErr w:type="spellStart"/>
            <w:r>
              <w:rPr>
                <w:color w:val="374151"/>
                <w:sz w:val="19"/>
                <w:szCs w:val="19"/>
              </w:rPr>
              <w:t>MLflow</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2EBB740" w14:textId="77777777" w:rsidR="00E5317C" w:rsidRDefault="00000000">
            <w:r>
              <w:rPr>
                <w:color w:val="374151"/>
                <w:sz w:val="19"/>
                <w:szCs w:val="19"/>
              </w:rPr>
              <w:t>^2.13</w:t>
            </w:r>
          </w:p>
        </w:tc>
      </w:tr>
      <w:tr w:rsidR="00E5317C" w14:paraId="3D40708E"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43E9C97" w14:textId="77777777" w:rsidR="00E5317C" w:rsidRDefault="00000000">
            <w:r>
              <w:rPr>
                <w:color w:val="374151"/>
                <w:sz w:val="19"/>
                <w:szCs w:val="19"/>
              </w:rPr>
              <w:t>LLM</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10A3BFA" w14:textId="77777777" w:rsidR="00E5317C" w:rsidRDefault="00000000">
            <w:r>
              <w:rPr>
                <w:color w:val="374151"/>
                <w:sz w:val="19"/>
                <w:szCs w:val="19"/>
              </w:rPr>
              <w:t>AI Provider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0ABA7AF" w14:textId="77777777" w:rsidR="00E5317C" w:rsidRDefault="00000000">
            <w:r>
              <w:rPr>
                <w:color w:val="374151"/>
                <w:sz w:val="19"/>
                <w:szCs w:val="19"/>
              </w:rPr>
              <w:t>Anthropic SDK (Claude)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44CB173" w14:textId="77777777" w:rsidR="00E5317C" w:rsidRDefault="00000000">
            <w:r>
              <w:rPr>
                <w:color w:val="374151"/>
                <w:sz w:val="19"/>
                <w:szCs w:val="19"/>
              </w:rPr>
              <w:t>^0.30</w:t>
            </w:r>
          </w:p>
        </w:tc>
      </w:tr>
      <w:tr w:rsidR="00E5317C" w14:paraId="20B4BD3F"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C2AC117" w14:textId="77777777" w:rsidR="00E5317C" w:rsidRDefault="00000000">
            <w:r>
              <w:rPr>
                <w:color w:val="374151"/>
                <w:sz w:val="19"/>
                <w:szCs w:val="19"/>
              </w:rPr>
              <w:t>LLM</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F3E7077" w14:textId="77777777" w:rsidR="00E5317C" w:rsidRDefault="00000000">
            <w:r>
              <w:rPr>
                <w:color w:val="374151"/>
                <w:sz w:val="19"/>
                <w:szCs w:val="19"/>
              </w:rPr>
              <w:t>Orchestration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96D484A" w14:textId="77777777" w:rsidR="00E5317C" w:rsidRDefault="00000000">
            <w:proofErr w:type="spellStart"/>
            <w:r>
              <w:rPr>
                <w:color w:val="374151"/>
                <w:sz w:val="19"/>
                <w:szCs w:val="19"/>
              </w:rPr>
              <w:t>LangChain</w:t>
            </w:r>
            <w:proofErr w:type="spellEnd"/>
            <w:r>
              <w:rPr>
                <w:color w:val="374151"/>
                <w:sz w:val="19"/>
                <w:szCs w:val="19"/>
              </w:rPr>
              <w:t xml:space="preserve"> (prompt templates)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07B2E86" w14:textId="77777777" w:rsidR="00E5317C" w:rsidRDefault="00000000">
            <w:r>
              <w:rPr>
                <w:color w:val="374151"/>
                <w:sz w:val="19"/>
                <w:szCs w:val="19"/>
              </w:rPr>
              <w:t>^0.2</w:t>
            </w:r>
          </w:p>
        </w:tc>
      </w:tr>
      <w:tr w:rsidR="00E5317C" w14:paraId="38A22F42"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0CCE94F" w14:textId="77777777" w:rsidR="00E5317C" w:rsidRDefault="00000000">
            <w:r>
              <w:rPr>
                <w:color w:val="374151"/>
                <w:sz w:val="19"/>
                <w:szCs w:val="19"/>
              </w:rPr>
              <w:t>Backend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01F6A38" w14:textId="77777777" w:rsidR="00E5317C" w:rsidRDefault="00000000">
            <w:r>
              <w:rPr>
                <w:color w:val="374151"/>
                <w:sz w:val="19"/>
                <w:szCs w:val="19"/>
              </w:rPr>
              <w:t>API Framework</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03ABD1D" w14:textId="77777777" w:rsidR="00E5317C" w:rsidRDefault="00000000">
            <w:proofErr w:type="spellStart"/>
            <w:r>
              <w:rPr>
                <w:color w:val="374151"/>
                <w:sz w:val="19"/>
                <w:szCs w:val="19"/>
              </w:rPr>
              <w:t>FastAPI</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875C20C" w14:textId="77777777" w:rsidR="00E5317C" w:rsidRDefault="00000000">
            <w:r>
              <w:rPr>
                <w:color w:val="374151"/>
                <w:sz w:val="19"/>
                <w:szCs w:val="19"/>
              </w:rPr>
              <w:t>^0.111</w:t>
            </w:r>
          </w:p>
        </w:tc>
      </w:tr>
      <w:tr w:rsidR="00E5317C" w14:paraId="090DC06B"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0FBDC34" w14:textId="77777777" w:rsidR="00E5317C" w:rsidRDefault="00000000">
            <w:r>
              <w:rPr>
                <w:color w:val="374151"/>
                <w:sz w:val="19"/>
                <w:szCs w:val="19"/>
              </w:rPr>
              <w:t>Backend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93B9FF1" w14:textId="77777777" w:rsidR="00E5317C" w:rsidRDefault="00000000">
            <w:r>
              <w:rPr>
                <w:color w:val="374151"/>
                <w:sz w:val="19"/>
                <w:szCs w:val="19"/>
              </w:rPr>
              <w:t>ASGI Server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F73AD5B" w14:textId="77777777" w:rsidR="00E5317C" w:rsidRDefault="00000000">
            <w:proofErr w:type="spellStart"/>
            <w:r>
              <w:rPr>
                <w:color w:val="374151"/>
                <w:sz w:val="19"/>
                <w:szCs w:val="19"/>
              </w:rPr>
              <w:t>Uvicorn</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3CE3681" w14:textId="77777777" w:rsidR="00E5317C" w:rsidRDefault="00000000">
            <w:r>
              <w:rPr>
                <w:color w:val="374151"/>
                <w:sz w:val="19"/>
                <w:szCs w:val="19"/>
              </w:rPr>
              <w:t>^0.30</w:t>
            </w:r>
          </w:p>
        </w:tc>
      </w:tr>
      <w:tr w:rsidR="00E5317C" w14:paraId="449234E1"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F9B7C45" w14:textId="77777777" w:rsidR="00E5317C" w:rsidRDefault="00000000">
            <w:r>
              <w:rPr>
                <w:color w:val="374151"/>
                <w:sz w:val="19"/>
                <w:szCs w:val="19"/>
              </w:rPr>
              <w:t>Backend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AFB5422" w14:textId="77777777" w:rsidR="00E5317C" w:rsidRDefault="00000000">
            <w:r>
              <w:rPr>
                <w:color w:val="374151"/>
                <w:sz w:val="19"/>
                <w:szCs w:val="19"/>
              </w:rPr>
              <w:t>Data Validation</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6D779F0" w14:textId="77777777" w:rsidR="00E5317C" w:rsidRDefault="00000000">
            <w:proofErr w:type="spellStart"/>
            <w:r>
              <w:rPr>
                <w:color w:val="374151"/>
                <w:sz w:val="19"/>
                <w:szCs w:val="19"/>
              </w:rPr>
              <w:t>Pydantic</w:t>
            </w:r>
            <w:proofErr w:type="spellEnd"/>
            <w:r>
              <w:rPr>
                <w:color w:val="374151"/>
                <w:sz w:val="19"/>
                <w:szCs w:val="19"/>
              </w:rPr>
              <w:t xml:space="preserve"> v2</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36DC102" w14:textId="77777777" w:rsidR="00E5317C" w:rsidRDefault="00000000">
            <w:r>
              <w:rPr>
                <w:color w:val="374151"/>
                <w:sz w:val="19"/>
                <w:szCs w:val="19"/>
              </w:rPr>
              <w:t>^2.7</w:t>
            </w:r>
          </w:p>
        </w:tc>
      </w:tr>
      <w:tr w:rsidR="00E5317C" w14:paraId="11A5C495"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8037CB2" w14:textId="77777777" w:rsidR="00E5317C" w:rsidRDefault="00000000">
            <w:r>
              <w:rPr>
                <w:color w:val="374151"/>
                <w:sz w:val="19"/>
                <w:szCs w:val="19"/>
              </w:rPr>
              <w:t>Backend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8D39426" w14:textId="77777777" w:rsidR="00E5317C" w:rsidRDefault="00000000">
            <w:r>
              <w:rPr>
                <w:color w:val="374151"/>
                <w:sz w:val="19"/>
                <w:szCs w:val="19"/>
              </w:rPr>
              <w:t>Task Scheduler</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7E76DB0" w14:textId="77777777" w:rsidR="00E5317C" w:rsidRDefault="00000000">
            <w:proofErr w:type="spellStart"/>
            <w:r>
              <w:rPr>
                <w:color w:val="374151"/>
                <w:sz w:val="19"/>
                <w:szCs w:val="19"/>
              </w:rPr>
              <w:t>APScheduler</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467EAC1" w14:textId="77777777" w:rsidR="00E5317C" w:rsidRDefault="00000000">
            <w:r>
              <w:rPr>
                <w:color w:val="374151"/>
                <w:sz w:val="19"/>
                <w:szCs w:val="19"/>
              </w:rPr>
              <w:t>^3.10</w:t>
            </w:r>
          </w:p>
        </w:tc>
      </w:tr>
      <w:tr w:rsidR="00E5317C" w14:paraId="148B7F1C"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F735322" w14:textId="77777777" w:rsidR="00E5317C" w:rsidRDefault="00000000">
            <w:r>
              <w:rPr>
                <w:color w:val="374151"/>
                <w:sz w:val="19"/>
                <w:szCs w:val="19"/>
              </w:rPr>
              <w:t>Backend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6491260" w14:textId="77777777" w:rsidR="00E5317C" w:rsidRDefault="00000000">
            <w:r>
              <w:rPr>
                <w:color w:val="374151"/>
                <w:sz w:val="19"/>
                <w:szCs w:val="19"/>
              </w:rPr>
              <w:t>Testing</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C52AA3D" w14:textId="77777777" w:rsidR="00E5317C" w:rsidRDefault="00000000">
            <w:proofErr w:type="spellStart"/>
            <w:r>
              <w:rPr>
                <w:color w:val="374151"/>
                <w:sz w:val="19"/>
                <w:szCs w:val="19"/>
              </w:rPr>
              <w:t>pytest</w:t>
            </w:r>
            <w:proofErr w:type="spellEnd"/>
            <w:r>
              <w:rPr>
                <w:color w:val="374151"/>
                <w:sz w:val="19"/>
                <w:szCs w:val="19"/>
              </w:rPr>
              <w:t xml:space="preserve"> + </w:t>
            </w:r>
            <w:proofErr w:type="spellStart"/>
            <w:r>
              <w:rPr>
                <w:color w:val="374151"/>
                <w:sz w:val="19"/>
                <w:szCs w:val="19"/>
              </w:rPr>
              <w:t>httpx</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A59DD4B" w14:textId="77777777" w:rsidR="00E5317C" w:rsidRDefault="00000000">
            <w:r>
              <w:rPr>
                <w:color w:val="374151"/>
                <w:sz w:val="19"/>
                <w:szCs w:val="19"/>
              </w:rPr>
              <w:t>^8.x</w:t>
            </w:r>
          </w:p>
        </w:tc>
      </w:tr>
      <w:tr w:rsidR="00E5317C" w14:paraId="374844A4"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698081F" w14:textId="77777777" w:rsidR="00E5317C" w:rsidRDefault="00000000">
            <w:r>
              <w:rPr>
                <w:color w:val="374151"/>
                <w:sz w:val="19"/>
                <w:szCs w:val="19"/>
              </w:rPr>
              <w:t>DevOps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17C7AE2" w14:textId="77777777" w:rsidR="00E5317C" w:rsidRDefault="00000000">
            <w:proofErr w:type="spellStart"/>
            <w:r>
              <w:rPr>
                <w:color w:val="374151"/>
                <w:sz w:val="19"/>
                <w:szCs w:val="19"/>
              </w:rPr>
              <w:t>Containerisation</w:t>
            </w:r>
            <w:proofErr w:type="spellEnd"/>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F82FFFA" w14:textId="77777777" w:rsidR="00E5317C" w:rsidRDefault="00000000">
            <w:r>
              <w:rPr>
                <w:color w:val="374151"/>
                <w:sz w:val="19"/>
                <w:szCs w:val="19"/>
              </w:rPr>
              <w:t>Docker + Docker Compose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FA2E56C" w14:textId="77777777" w:rsidR="00E5317C" w:rsidRDefault="00000000">
            <w:r>
              <w:rPr>
                <w:color w:val="374151"/>
                <w:sz w:val="19"/>
                <w:szCs w:val="19"/>
              </w:rPr>
              <w:t>Latest</w:t>
            </w:r>
          </w:p>
        </w:tc>
      </w:tr>
      <w:tr w:rsidR="00E5317C" w14:paraId="421C94CA"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A7E0A56" w14:textId="77777777" w:rsidR="00E5317C" w:rsidRDefault="00000000">
            <w:r>
              <w:rPr>
                <w:color w:val="374151"/>
                <w:sz w:val="19"/>
                <w:szCs w:val="19"/>
              </w:rPr>
              <w:t>DevOps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05F7F61" w14:textId="77777777" w:rsidR="00E5317C" w:rsidRDefault="00000000">
            <w:r>
              <w:rPr>
                <w:color w:val="374151"/>
                <w:sz w:val="19"/>
                <w:szCs w:val="19"/>
              </w:rPr>
              <w:t>Config Management</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AA6628F" w14:textId="77777777" w:rsidR="00E5317C" w:rsidRDefault="00000000">
            <w:r>
              <w:rPr>
                <w:color w:val="374151"/>
                <w:sz w:val="19"/>
                <w:szCs w:val="19"/>
              </w:rPr>
              <w:t>python-</w:t>
            </w:r>
            <w:proofErr w:type="spellStart"/>
            <w:r>
              <w:rPr>
                <w:color w:val="374151"/>
                <w:sz w:val="19"/>
                <w:szCs w:val="19"/>
              </w:rPr>
              <w:t>dotenv</w:t>
            </w:r>
            <w:proofErr w:type="spellEnd"/>
            <w:r>
              <w:rPr>
                <w:color w:val="374151"/>
                <w:sz w:val="19"/>
                <w:szCs w:val="19"/>
              </w:rPr>
              <w:t xml:space="preserve"> </w:t>
            </w:r>
            <w:proofErr w:type="gramStart"/>
            <w:r>
              <w:rPr>
                <w:color w:val="374151"/>
                <w:sz w:val="19"/>
                <w:szCs w:val="19"/>
              </w:rPr>
              <w:t>+ .env</w:t>
            </w:r>
            <w:proofErr w:type="gramEnd"/>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C1FFC3E" w14:textId="77777777" w:rsidR="00E5317C" w:rsidRDefault="00000000">
            <w:r>
              <w:rPr>
                <w:color w:val="374151"/>
                <w:sz w:val="19"/>
                <w:szCs w:val="19"/>
              </w:rPr>
              <w:t>^1.0</w:t>
            </w:r>
          </w:p>
        </w:tc>
      </w:tr>
      <w:tr w:rsidR="00E5317C" w14:paraId="0CA55989" w14:textId="77777777">
        <w:tblPrEx>
          <w:tblCellMar>
            <w:top w:w="0" w:type="dxa"/>
            <w:bottom w:w="0" w:type="dxa"/>
          </w:tblCellMar>
        </w:tblPrEx>
        <w:tc>
          <w:tcPr>
            <w:tcW w:w="15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5D84E10C" w14:textId="77777777" w:rsidR="00E5317C" w:rsidRDefault="00000000">
            <w:r>
              <w:rPr>
                <w:color w:val="374151"/>
                <w:sz w:val="19"/>
                <w:szCs w:val="19"/>
              </w:rPr>
              <w:t>View</w:t>
            </w:r>
          </w:p>
        </w:tc>
        <w:tc>
          <w:tcPr>
            <w:tcW w:w="26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4DBA7721" w14:textId="77777777" w:rsidR="00E5317C" w:rsidRDefault="00000000">
            <w:r>
              <w:rPr>
                <w:color w:val="374151"/>
                <w:sz w:val="19"/>
                <w:szCs w:val="19"/>
              </w:rPr>
              <w:t>Dashboard</w:t>
            </w:r>
          </w:p>
        </w:tc>
        <w:tc>
          <w:tcPr>
            <w:tcW w:w="26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05790ACD" w14:textId="77777777" w:rsidR="00E5317C" w:rsidRDefault="00000000">
            <w:r>
              <w:rPr>
                <w:color w:val="374151"/>
                <w:sz w:val="19"/>
                <w:szCs w:val="19"/>
              </w:rPr>
              <w:t>TBD — See Section 7</w:t>
            </w:r>
          </w:p>
        </w:tc>
        <w:tc>
          <w:tcPr>
            <w:tcW w:w="260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0FA01DD6" w14:textId="77777777" w:rsidR="00E5317C" w:rsidRDefault="00000000">
            <w:r>
              <w:rPr>
                <w:color w:val="374151"/>
                <w:sz w:val="19"/>
                <w:szCs w:val="19"/>
              </w:rPr>
              <w:t>—</w:t>
            </w:r>
          </w:p>
        </w:tc>
      </w:tr>
    </w:tbl>
    <w:p w14:paraId="3E68987D" w14:textId="77777777" w:rsidR="00E5317C" w:rsidRDefault="00E5317C"/>
    <w:p w14:paraId="4DAEC455" w14:textId="77777777" w:rsidR="00E5317C" w:rsidRDefault="00000000">
      <w:pPr>
        <w:pStyle w:val="Heading1"/>
        <w:pBdr>
          <w:bottom w:val="single" w:sz="8" w:space="4" w:color="2563EB"/>
        </w:pBdr>
      </w:pPr>
      <w:r>
        <w:lastRenderedPageBreak/>
        <w:t>7. Sprint Timeline — 6-Week Execution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17C" w14:paraId="0E37F5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00" w:type="dxa"/>
              <w:bottom w:w="140" w:type="dxa"/>
              <w:right w:w="200" w:type="dxa"/>
            </w:tcMar>
          </w:tcPr>
          <w:p w14:paraId="44AED150" w14:textId="77777777" w:rsidR="00E5317C" w:rsidRDefault="00000000">
            <w:r>
              <w:rPr>
                <w:color w:val="FFFFFF"/>
                <w:sz w:val="26"/>
                <w:szCs w:val="26"/>
              </w:rPr>
              <w:t xml:space="preserve">Sprint </w:t>
            </w:r>
            <w:proofErr w:type="gramStart"/>
            <w:r>
              <w:rPr>
                <w:color w:val="FFFFFF"/>
                <w:sz w:val="26"/>
                <w:szCs w:val="26"/>
              </w:rPr>
              <w:t>1  ·</w:t>
            </w:r>
            <w:proofErr w:type="gramEnd"/>
            <w:r>
              <w:rPr>
                <w:color w:val="FFFFFF"/>
                <w:sz w:val="26"/>
                <w:szCs w:val="26"/>
              </w:rPr>
              <w:t xml:space="preserve">  </w:t>
            </w:r>
            <w:r>
              <w:rPr>
                <w:b/>
                <w:bCs/>
                <w:color w:val="FFFFFF"/>
                <w:sz w:val="28"/>
                <w:szCs w:val="28"/>
              </w:rPr>
              <w:t>Discovery &amp; Data Infrastructure</w:t>
            </w:r>
          </w:p>
          <w:p w14:paraId="01A0BB24" w14:textId="77777777" w:rsidR="00E5317C" w:rsidRDefault="00000000">
            <w:pPr>
              <w:spacing w:before="40"/>
            </w:pPr>
            <w:r>
              <w:rPr>
                <w:i/>
                <w:iCs/>
                <w:color w:val="FFFFFF"/>
                <w:sz w:val="20"/>
                <w:szCs w:val="20"/>
              </w:rPr>
              <w:t xml:space="preserve">Week </w:t>
            </w:r>
            <w:proofErr w:type="gramStart"/>
            <w:r>
              <w:rPr>
                <w:i/>
                <w:iCs/>
                <w:color w:val="FFFFFF"/>
                <w:sz w:val="20"/>
                <w:szCs w:val="20"/>
              </w:rPr>
              <w:t>1  •</w:t>
            </w:r>
            <w:proofErr w:type="gramEnd"/>
            <w:r>
              <w:rPr>
                <w:i/>
                <w:iCs/>
                <w:color w:val="FFFFFF"/>
                <w:sz w:val="20"/>
                <w:szCs w:val="20"/>
              </w:rPr>
              <w:t xml:space="preserve">  Foundations: Zoho API → PostgreSQL Pipeline</w:t>
            </w:r>
          </w:p>
        </w:tc>
      </w:tr>
    </w:tbl>
    <w:p w14:paraId="13DA830B" w14:textId="77777777" w:rsidR="00E5317C" w:rsidRDefault="00E5317C"/>
    <w:p w14:paraId="40E1EAE4" w14:textId="77777777" w:rsidR="00E5317C" w:rsidRDefault="00000000">
      <w:pPr>
        <w:pStyle w:val="Heading3"/>
      </w:pPr>
      <w:r>
        <w:t>Goals</w:t>
      </w:r>
    </w:p>
    <w:p w14:paraId="35FCFD44" w14:textId="77777777" w:rsidR="00E5317C" w:rsidRDefault="00000000">
      <w:pPr>
        <w:pStyle w:val="ListParagraph"/>
        <w:numPr>
          <w:ilvl w:val="0"/>
          <w:numId w:val="2"/>
        </w:numPr>
        <w:spacing w:before="40" w:after="40"/>
      </w:pPr>
      <w:r>
        <w:rPr>
          <w:color w:val="374151"/>
        </w:rPr>
        <w:t xml:space="preserve">Establish the complete MVC directory structure and </w:t>
      </w:r>
      <w:proofErr w:type="spellStart"/>
      <w:r>
        <w:rPr>
          <w:color w:val="374151"/>
        </w:rPr>
        <w:t>FastAPI</w:t>
      </w:r>
      <w:proofErr w:type="spellEnd"/>
      <w:r>
        <w:rPr>
          <w:color w:val="374151"/>
        </w:rPr>
        <w:t xml:space="preserve"> project scaffold.</w:t>
      </w:r>
    </w:p>
    <w:p w14:paraId="458CDFFC" w14:textId="77777777" w:rsidR="00E5317C" w:rsidRDefault="00000000">
      <w:pPr>
        <w:pStyle w:val="ListParagraph"/>
        <w:numPr>
          <w:ilvl w:val="0"/>
          <w:numId w:val="2"/>
        </w:numPr>
        <w:spacing w:before="40" w:after="40"/>
      </w:pPr>
      <w:r>
        <w:rPr>
          <w:color w:val="374151"/>
        </w:rPr>
        <w:t xml:space="preserve">Deploy PostgreSQL locally with Docker and configure </w:t>
      </w:r>
      <w:proofErr w:type="spellStart"/>
      <w:r>
        <w:rPr>
          <w:color w:val="374151"/>
        </w:rPr>
        <w:t>pgAdmin</w:t>
      </w:r>
      <w:proofErr w:type="spellEnd"/>
      <w:r>
        <w:rPr>
          <w:color w:val="374151"/>
        </w:rPr>
        <w:t xml:space="preserve"> 4 for schema management.</w:t>
      </w:r>
    </w:p>
    <w:p w14:paraId="4879AEEC" w14:textId="77777777" w:rsidR="00E5317C" w:rsidRDefault="00000000">
      <w:pPr>
        <w:pStyle w:val="ListParagraph"/>
        <w:numPr>
          <w:ilvl w:val="0"/>
          <w:numId w:val="2"/>
        </w:numPr>
        <w:spacing w:before="40" w:after="40"/>
      </w:pPr>
      <w:r>
        <w:rPr>
          <w:color w:val="374151"/>
        </w:rPr>
        <w:t xml:space="preserve">Implement all three </w:t>
      </w:r>
      <w:proofErr w:type="spellStart"/>
      <w:r>
        <w:rPr>
          <w:color w:val="374151"/>
        </w:rPr>
        <w:t>SQLAlchemy</w:t>
      </w:r>
      <w:proofErr w:type="spellEnd"/>
      <w:r>
        <w:rPr>
          <w:color w:val="374151"/>
        </w:rPr>
        <w:t xml:space="preserve"> ORM models (deals, activities, customers) and run initial Alembic migration.</w:t>
      </w:r>
    </w:p>
    <w:p w14:paraId="7F386E8B" w14:textId="77777777" w:rsidR="00E5317C" w:rsidRDefault="00000000">
      <w:pPr>
        <w:pStyle w:val="ListParagraph"/>
        <w:numPr>
          <w:ilvl w:val="0"/>
          <w:numId w:val="2"/>
        </w:numPr>
        <w:spacing w:before="40" w:after="40"/>
      </w:pPr>
      <w:r>
        <w:rPr>
          <w:color w:val="374151"/>
        </w:rPr>
        <w:t xml:space="preserve">Build the </w:t>
      </w:r>
      <w:proofErr w:type="spellStart"/>
      <w:r>
        <w:rPr>
          <w:color w:val="374151"/>
        </w:rPr>
        <w:t>ZohoCRMClient</w:t>
      </w:r>
      <w:proofErr w:type="spellEnd"/>
      <w:r>
        <w:rPr>
          <w:color w:val="374151"/>
        </w:rPr>
        <w:t xml:space="preserve"> class with OAuth 2.0 Authorization Code flow, automatic token refresh, and rate limit backoff.</w:t>
      </w:r>
    </w:p>
    <w:p w14:paraId="32F5D065" w14:textId="77777777" w:rsidR="00E5317C" w:rsidRDefault="00000000">
      <w:pPr>
        <w:pStyle w:val="ListParagraph"/>
        <w:numPr>
          <w:ilvl w:val="0"/>
          <w:numId w:val="2"/>
        </w:numPr>
        <w:spacing w:before="40" w:after="40"/>
      </w:pPr>
      <w:r>
        <w:rPr>
          <w:color w:val="374151"/>
        </w:rPr>
        <w:t xml:space="preserve">Implement the three-stage Data Validation Layer (V-1 null checks, V-2 type assertions, V-3 date sanity) with routing to </w:t>
      </w:r>
      <w:proofErr w:type="spellStart"/>
      <w:r>
        <w:rPr>
          <w:color w:val="374151"/>
        </w:rPr>
        <w:t>flagged_records</w:t>
      </w:r>
      <w:proofErr w:type="spellEnd"/>
      <w:r>
        <w:rPr>
          <w:color w:val="374151"/>
        </w:rPr>
        <w:t xml:space="preserve"> table.</w:t>
      </w:r>
    </w:p>
    <w:p w14:paraId="1B487CF3" w14:textId="77777777" w:rsidR="00E5317C" w:rsidRDefault="00000000">
      <w:pPr>
        <w:pStyle w:val="ListParagraph"/>
        <w:numPr>
          <w:ilvl w:val="0"/>
          <w:numId w:val="2"/>
        </w:numPr>
        <w:spacing w:before="40" w:after="40"/>
      </w:pPr>
      <w:r>
        <w:rPr>
          <w:color w:val="374151"/>
        </w:rPr>
        <w:t>Write and execute the Data Quality Report script: outputs a JSON summary of ingestion run health.</w:t>
      </w:r>
    </w:p>
    <w:p w14:paraId="46EE29FA"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E5317C" w14:paraId="496AC4FA"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40" w:type="dxa"/>
              <w:bottom w:w="100" w:type="dxa"/>
              <w:right w:w="140" w:type="dxa"/>
            </w:tcMar>
          </w:tcPr>
          <w:p w14:paraId="39CD4266" w14:textId="77777777" w:rsidR="00E5317C" w:rsidRDefault="00000000">
            <w:r>
              <w:rPr>
                <w:b/>
                <w:bCs/>
                <w:color w:val="16A34A"/>
                <w:sz w:val="20"/>
                <w:szCs w:val="20"/>
              </w:rPr>
              <w:t>✔ Sprint 1 Deliverable</w:t>
            </w:r>
          </w:p>
        </w:tc>
        <w:tc>
          <w:tcPr>
            <w:tcW w:w="70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2791016" w14:textId="77777777" w:rsidR="00E5317C" w:rsidRDefault="00000000">
            <w:r>
              <w:rPr>
                <w:color w:val="374151"/>
                <w:sz w:val="20"/>
                <w:szCs w:val="20"/>
              </w:rPr>
              <w:t xml:space="preserve">A fully operational data pipeline: OAuth-authenticated Zoho API connection → Validation Layer → PostgreSQL (three </w:t>
            </w:r>
            <w:proofErr w:type="spellStart"/>
            <w:r>
              <w:rPr>
                <w:color w:val="374151"/>
                <w:sz w:val="20"/>
                <w:szCs w:val="20"/>
              </w:rPr>
              <w:t>normalised</w:t>
            </w:r>
            <w:proofErr w:type="spellEnd"/>
            <w:r>
              <w:rPr>
                <w:color w:val="374151"/>
                <w:sz w:val="20"/>
                <w:szCs w:val="20"/>
              </w:rPr>
              <w:t xml:space="preserve"> tables). The pipeline must </w:t>
            </w:r>
            <w:proofErr w:type="spellStart"/>
            <w:r>
              <w:rPr>
                <w:color w:val="374151"/>
                <w:sz w:val="20"/>
                <w:szCs w:val="20"/>
              </w:rPr>
              <w:t>ingest</w:t>
            </w:r>
            <w:proofErr w:type="spellEnd"/>
            <w:r>
              <w:rPr>
                <w:color w:val="374151"/>
                <w:sz w:val="20"/>
                <w:szCs w:val="20"/>
              </w:rPr>
              <w:t xml:space="preserve"> at least one full pull of open deals, pass validation, and confirm clean records visible in </w:t>
            </w:r>
            <w:proofErr w:type="spellStart"/>
            <w:r>
              <w:rPr>
                <w:color w:val="374151"/>
                <w:sz w:val="20"/>
                <w:szCs w:val="20"/>
              </w:rPr>
              <w:t>pgAdmin</w:t>
            </w:r>
            <w:proofErr w:type="spellEnd"/>
            <w:r>
              <w:rPr>
                <w:color w:val="374151"/>
                <w:sz w:val="20"/>
                <w:szCs w:val="20"/>
              </w:rPr>
              <w:t xml:space="preserve"> 4. A Data Quality Report JSON file is generated post-run.</w:t>
            </w:r>
          </w:p>
        </w:tc>
      </w:tr>
    </w:tbl>
    <w:p w14:paraId="20139260"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17C" w14:paraId="550B30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563EB"/>
            <w:tcMar>
              <w:top w:w="140" w:type="dxa"/>
              <w:left w:w="200" w:type="dxa"/>
              <w:bottom w:w="140" w:type="dxa"/>
              <w:right w:w="200" w:type="dxa"/>
            </w:tcMar>
          </w:tcPr>
          <w:p w14:paraId="29E32167" w14:textId="77777777" w:rsidR="00E5317C" w:rsidRDefault="00000000">
            <w:r>
              <w:rPr>
                <w:color w:val="FFFFFF"/>
                <w:sz w:val="26"/>
                <w:szCs w:val="26"/>
              </w:rPr>
              <w:t xml:space="preserve">Sprint </w:t>
            </w:r>
            <w:proofErr w:type="gramStart"/>
            <w:r>
              <w:rPr>
                <w:color w:val="FFFFFF"/>
                <w:sz w:val="26"/>
                <w:szCs w:val="26"/>
              </w:rPr>
              <w:t>2  ·</w:t>
            </w:r>
            <w:proofErr w:type="gramEnd"/>
            <w:r>
              <w:rPr>
                <w:color w:val="FFFFFF"/>
                <w:sz w:val="26"/>
                <w:szCs w:val="26"/>
              </w:rPr>
              <w:t xml:space="preserve">  </w:t>
            </w:r>
            <w:r>
              <w:rPr>
                <w:b/>
                <w:bCs/>
                <w:color w:val="FFFFFF"/>
                <w:sz w:val="28"/>
                <w:szCs w:val="28"/>
              </w:rPr>
              <w:t>Feature Engineering &amp; EDA</w:t>
            </w:r>
          </w:p>
          <w:p w14:paraId="09852C8F" w14:textId="77777777" w:rsidR="00E5317C" w:rsidRDefault="00000000">
            <w:pPr>
              <w:spacing w:before="40"/>
            </w:pPr>
            <w:r>
              <w:rPr>
                <w:i/>
                <w:iCs/>
                <w:color w:val="FFFFFF"/>
                <w:sz w:val="20"/>
                <w:szCs w:val="20"/>
              </w:rPr>
              <w:t xml:space="preserve">Week </w:t>
            </w:r>
            <w:proofErr w:type="gramStart"/>
            <w:r>
              <w:rPr>
                <w:i/>
                <w:iCs/>
                <w:color w:val="FFFFFF"/>
                <w:sz w:val="20"/>
                <w:szCs w:val="20"/>
              </w:rPr>
              <w:t>2  •</w:t>
            </w:r>
            <w:proofErr w:type="gramEnd"/>
            <w:r>
              <w:rPr>
                <w:i/>
                <w:iCs/>
                <w:color w:val="FFFFFF"/>
                <w:sz w:val="20"/>
                <w:szCs w:val="20"/>
              </w:rPr>
              <w:t xml:space="preserve">  Data Transformation &amp; ML-Ready Feature Sets</w:t>
            </w:r>
          </w:p>
        </w:tc>
      </w:tr>
    </w:tbl>
    <w:p w14:paraId="293D9033" w14:textId="77777777" w:rsidR="00E5317C" w:rsidRDefault="00E5317C"/>
    <w:p w14:paraId="39D1B557" w14:textId="77777777" w:rsidR="00E5317C" w:rsidRDefault="00000000">
      <w:pPr>
        <w:pStyle w:val="Heading3"/>
      </w:pPr>
      <w:r>
        <w:t>Goals</w:t>
      </w:r>
    </w:p>
    <w:p w14:paraId="3D26A904" w14:textId="77777777" w:rsidR="00E5317C" w:rsidRDefault="00000000">
      <w:pPr>
        <w:pStyle w:val="ListParagraph"/>
        <w:numPr>
          <w:ilvl w:val="0"/>
          <w:numId w:val="2"/>
        </w:numPr>
        <w:spacing w:before="40" w:after="40"/>
      </w:pPr>
      <w:r>
        <w:rPr>
          <w:color w:val="374151"/>
        </w:rPr>
        <w:t>Implement all standard field feature engineering transformations as a scikit-learn Pipeline (</w:t>
      </w:r>
      <w:proofErr w:type="spellStart"/>
      <w:r>
        <w:rPr>
          <w:color w:val="374151"/>
        </w:rPr>
        <w:t>deal_cycle_days</w:t>
      </w:r>
      <w:proofErr w:type="spellEnd"/>
      <w:r>
        <w:rPr>
          <w:color w:val="374151"/>
        </w:rPr>
        <w:t xml:space="preserve">, </w:t>
      </w:r>
      <w:proofErr w:type="spellStart"/>
      <w:r>
        <w:rPr>
          <w:color w:val="374151"/>
        </w:rPr>
        <w:t>amount_log</w:t>
      </w:r>
      <w:proofErr w:type="spellEnd"/>
      <w:r>
        <w:rPr>
          <w:color w:val="374151"/>
        </w:rPr>
        <w:t xml:space="preserve">, </w:t>
      </w:r>
      <w:proofErr w:type="spellStart"/>
      <w:r>
        <w:rPr>
          <w:color w:val="374151"/>
        </w:rPr>
        <w:t>stage_encoded</w:t>
      </w:r>
      <w:proofErr w:type="spellEnd"/>
      <w:r>
        <w:rPr>
          <w:color w:val="374151"/>
        </w:rPr>
        <w:t>, engagement ratios, etc.).</w:t>
      </w:r>
    </w:p>
    <w:p w14:paraId="0F2ED333" w14:textId="77777777" w:rsidR="00E5317C" w:rsidRDefault="00000000">
      <w:pPr>
        <w:pStyle w:val="ListParagraph"/>
        <w:numPr>
          <w:ilvl w:val="0"/>
          <w:numId w:val="2"/>
        </w:numPr>
        <w:spacing w:before="40" w:after="40"/>
      </w:pPr>
      <w:r>
        <w:rPr>
          <w:color w:val="374151"/>
        </w:rPr>
        <w:t xml:space="preserve">Fit and </w:t>
      </w:r>
      <w:proofErr w:type="spellStart"/>
      <w:r>
        <w:rPr>
          <w:color w:val="374151"/>
        </w:rPr>
        <w:t>serialise</w:t>
      </w:r>
      <w:proofErr w:type="spellEnd"/>
      <w:r>
        <w:rPr>
          <w:color w:val="374151"/>
        </w:rPr>
        <w:t xml:space="preserve"> the imputation pipeline (median for numeric, "Unknown" for categorical) on historical training data.</w:t>
      </w:r>
    </w:p>
    <w:p w14:paraId="12690FB7" w14:textId="77777777" w:rsidR="00E5317C" w:rsidRDefault="00000000">
      <w:pPr>
        <w:pStyle w:val="ListParagraph"/>
        <w:numPr>
          <w:ilvl w:val="0"/>
          <w:numId w:val="2"/>
        </w:numPr>
        <w:spacing w:before="40" w:after="40"/>
      </w:pPr>
      <w:r>
        <w:rPr>
          <w:color w:val="374151"/>
        </w:rPr>
        <w:t xml:space="preserve">Conduct EDA: distribution analysis, correlation heatmaps, class balance audit for the </w:t>
      </w:r>
      <w:proofErr w:type="spellStart"/>
      <w:r>
        <w:rPr>
          <w:color w:val="374151"/>
        </w:rPr>
        <w:t>is_closed_won</w:t>
      </w:r>
      <w:proofErr w:type="spellEnd"/>
      <w:r>
        <w:rPr>
          <w:color w:val="374151"/>
        </w:rPr>
        <w:t xml:space="preserve"> target.</w:t>
      </w:r>
    </w:p>
    <w:p w14:paraId="638C9E32" w14:textId="77777777" w:rsidR="00E5317C" w:rsidRDefault="00000000">
      <w:pPr>
        <w:pStyle w:val="ListParagraph"/>
        <w:numPr>
          <w:ilvl w:val="0"/>
          <w:numId w:val="2"/>
        </w:numPr>
        <w:spacing w:before="40" w:after="40"/>
      </w:pPr>
      <w:r>
        <w:rPr>
          <w:color w:val="374151"/>
        </w:rPr>
        <w:t>Implement time-based train/test split logic. Define the cutoff date and validate that no leakage exists.</w:t>
      </w:r>
    </w:p>
    <w:p w14:paraId="249DBF47" w14:textId="77777777" w:rsidR="00E5317C" w:rsidRDefault="00000000">
      <w:pPr>
        <w:pStyle w:val="ListParagraph"/>
        <w:numPr>
          <w:ilvl w:val="0"/>
          <w:numId w:val="2"/>
        </w:numPr>
        <w:spacing w:before="40" w:after="40"/>
      </w:pPr>
      <w:r>
        <w:rPr>
          <w:color w:val="374151"/>
        </w:rPr>
        <w:t xml:space="preserve">Apply SMOTE or </w:t>
      </w:r>
      <w:proofErr w:type="spellStart"/>
      <w:r>
        <w:rPr>
          <w:color w:val="374151"/>
        </w:rPr>
        <w:t>XGBoost</w:t>
      </w:r>
      <w:proofErr w:type="spellEnd"/>
      <w:r>
        <w:rPr>
          <w:color w:val="374151"/>
        </w:rPr>
        <w:t xml:space="preserve"> </w:t>
      </w:r>
      <w:proofErr w:type="spellStart"/>
      <w:r>
        <w:rPr>
          <w:color w:val="374151"/>
        </w:rPr>
        <w:t>scale_pos_weight</w:t>
      </w:r>
      <w:proofErr w:type="spellEnd"/>
      <w:r>
        <w:rPr>
          <w:color w:val="374151"/>
        </w:rPr>
        <w:t xml:space="preserve"> if class imbalance exceeds a 3:1 ratio.</w:t>
      </w:r>
    </w:p>
    <w:p w14:paraId="52BFDBD6" w14:textId="77777777" w:rsidR="00E5317C" w:rsidRDefault="00000000">
      <w:pPr>
        <w:pStyle w:val="ListParagraph"/>
        <w:numPr>
          <w:ilvl w:val="0"/>
          <w:numId w:val="2"/>
        </w:numPr>
        <w:spacing w:before="40" w:after="40"/>
      </w:pPr>
      <w:r>
        <w:rPr>
          <w:color w:val="374151"/>
        </w:rPr>
        <w:t>Document all engineered features in a Feature Dictionary markdown file.</w:t>
      </w:r>
    </w:p>
    <w:p w14:paraId="256180CD" w14:textId="77777777" w:rsidR="00E5317C" w:rsidRDefault="00E5317C"/>
    <w:p w14:paraId="28970D12" w14:textId="77777777" w:rsidR="00E5317C" w:rsidRDefault="00000000">
      <w:pPr>
        <w:spacing w:before="60" w:after="60"/>
      </w:pPr>
      <w:r>
        <w:rPr>
          <w:b/>
          <w:bCs/>
          <w:color w:val="374151"/>
        </w:rPr>
        <w:t xml:space="preserve">DELIVERABLE: Cleaned, </w:t>
      </w:r>
      <w:proofErr w:type="gramStart"/>
      <w:r>
        <w:rPr>
          <w:b/>
          <w:bCs/>
          <w:color w:val="374151"/>
        </w:rPr>
        <w:t>imputed</w:t>
      </w:r>
      <w:proofErr w:type="gramEnd"/>
      <w:r>
        <w:rPr>
          <w:b/>
          <w:bCs/>
          <w:color w:val="374151"/>
        </w:rPr>
        <w:t>, time-split feature matrix (</w:t>
      </w:r>
      <w:proofErr w:type="spellStart"/>
      <w:r>
        <w:rPr>
          <w:b/>
          <w:bCs/>
          <w:color w:val="374151"/>
        </w:rPr>
        <w:t>X_train</w:t>
      </w:r>
      <w:proofErr w:type="spellEnd"/>
      <w:r>
        <w:rPr>
          <w:b/>
          <w:bCs/>
          <w:color w:val="374151"/>
        </w:rPr>
        <w:t xml:space="preserve">, </w:t>
      </w:r>
      <w:proofErr w:type="spellStart"/>
      <w:r>
        <w:rPr>
          <w:b/>
          <w:bCs/>
          <w:color w:val="374151"/>
        </w:rPr>
        <w:t>X_test</w:t>
      </w:r>
      <w:proofErr w:type="spellEnd"/>
      <w:r>
        <w:rPr>
          <w:b/>
          <w:bCs/>
          <w:color w:val="374151"/>
        </w:rPr>
        <w:t xml:space="preserve">, </w:t>
      </w:r>
      <w:proofErr w:type="spellStart"/>
      <w:r>
        <w:rPr>
          <w:b/>
          <w:bCs/>
          <w:color w:val="374151"/>
        </w:rPr>
        <w:t>y_train</w:t>
      </w:r>
      <w:proofErr w:type="spellEnd"/>
      <w:r>
        <w:rPr>
          <w:b/>
          <w:bCs/>
          <w:color w:val="374151"/>
        </w:rPr>
        <w:t xml:space="preserve">, </w:t>
      </w:r>
      <w:proofErr w:type="spellStart"/>
      <w:r>
        <w:rPr>
          <w:b/>
          <w:bCs/>
          <w:color w:val="374151"/>
        </w:rPr>
        <w:t>y_test</w:t>
      </w:r>
      <w:proofErr w:type="spellEnd"/>
      <w:r>
        <w:rPr>
          <w:b/>
          <w:bCs/>
          <w:color w:val="374151"/>
        </w:rPr>
        <w:t xml:space="preserve">) </w:t>
      </w:r>
      <w:proofErr w:type="spellStart"/>
      <w:r>
        <w:rPr>
          <w:b/>
          <w:bCs/>
          <w:color w:val="374151"/>
        </w:rPr>
        <w:t>serialised</w:t>
      </w:r>
      <w:proofErr w:type="spellEnd"/>
      <w:r>
        <w:rPr>
          <w:b/>
          <w:bCs/>
          <w:color w:val="374151"/>
        </w:rPr>
        <w:t xml:space="preserve"> to disk, plus EDA notebook with key observations.</w:t>
      </w:r>
    </w:p>
    <w:p w14:paraId="45DD21CA"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17C" w14:paraId="2E0D8E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9488"/>
            <w:tcMar>
              <w:top w:w="140" w:type="dxa"/>
              <w:left w:w="200" w:type="dxa"/>
              <w:bottom w:w="140" w:type="dxa"/>
              <w:right w:w="200" w:type="dxa"/>
            </w:tcMar>
          </w:tcPr>
          <w:p w14:paraId="4F660957" w14:textId="77777777" w:rsidR="00E5317C" w:rsidRDefault="00000000">
            <w:r>
              <w:rPr>
                <w:color w:val="FFFFFF"/>
                <w:sz w:val="26"/>
                <w:szCs w:val="26"/>
              </w:rPr>
              <w:t xml:space="preserve">Sprint </w:t>
            </w:r>
            <w:proofErr w:type="gramStart"/>
            <w:r>
              <w:rPr>
                <w:color w:val="FFFFFF"/>
                <w:sz w:val="26"/>
                <w:szCs w:val="26"/>
              </w:rPr>
              <w:t>3  ·</w:t>
            </w:r>
            <w:proofErr w:type="gramEnd"/>
            <w:r>
              <w:rPr>
                <w:color w:val="FFFFFF"/>
                <w:sz w:val="26"/>
                <w:szCs w:val="26"/>
              </w:rPr>
              <w:t xml:space="preserve">  </w:t>
            </w:r>
            <w:r>
              <w:rPr>
                <w:b/>
                <w:bCs/>
                <w:color w:val="FFFFFF"/>
                <w:sz w:val="28"/>
                <w:szCs w:val="28"/>
              </w:rPr>
              <w:t>Core ML Model Development</w:t>
            </w:r>
          </w:p>
          <w:p w14:paraId="188128F9" w14:textId="77777777" w:rsidR="00E5317C" w:rsidRDefault="00000000">
            <w:pPr>
              <w:spacing w:before="40"/>
            </w:pPr>
            <w:r>
              <w:rPr>
                <w:i/>
                <w:iCs/>
                <w:color w:val="FFFFFF"/>
                <w:sz w:val="20"/>
                <w:szCs w:val="20"/>
              </w:rPr>
              <w:t xml:space="preserve">Week </w:t>
            </w:r>
            <w:proofErr w:type="gramStart"/>
            <w:r>
              <w:rPr>
                <w:i/>
                <w:iCs/>
                <w:color w:val="FFFFFF"/>
                <w:sz w:val="20"/>
                <w:szCs w:val="20"/>
              </w:rPr>
              <w:t>3  •</w:t>
            </w:r>
            <w:proofErr w:type="gramEnd"/>
            <w:r>
              <w:rPr>
                <w:i/>
                <w:iCs/>
                <w:color w:val="FFFFFF"/>
                <w:sz w:val="20"/>
                <w:szCs w:val="20"/>
              </w:rPr>
              <w:t xml:space="preserve">  </w:t>
            </w:r>
            <w:proofErr w:type="spellStart"/>
            <w:r>
              <w:rPr>
                <w:i/>
                <w:iCs/>
                <w:color w:val="FFFFFF"/>
                <w:sz w:val="20"/>
                <w:szCs w:val="20"/>
              </w:rPr>
              <w:t>XGBoost</w:t>
            </w:r>
            <w:proofErr w:type="spellEnd"/>
            <w:r>
              <w:rPr>
                <w:i/>
                <w:iCs/>
                <w:color w:val="FFFFFF"/>
                <w:sz w:val="20"/>
                <w:szCs w:val="20"/>
              </w:rPr>
              <w:t xml:space="preserve"> Training, Evaluation &amp; SHAP</w:t>
            </w:r>
          </w:p>
        </w:tc>
      </w:tr>
    </w:tbl>
    <w:p w14:paraId="59145D9D" w14:textId="77777777" w:rsidR="00E5317C" w:rsidRDefault="00E5317C"/>
    <w:p w14:paraId="7D58473E" w14:textId="77777777" w:rsidR="00E5317C" w:rsidRDefault="00000000">
      <w:pPr>
        <w:pStyle w:val="Heading3"/>
      </w:pPr>
      <w:r>
        <w:t>Goals</w:t>
      </w:r>
    </w:p>
    <w:p w14:paraId="3EB2155A" w14:textId="77777777" w:rsidR="00E5317C" w:rsidRDefault="00000000">
      <w:pPr>
        <w:pStyle w:val="ListParagraph"/>
        <w:numPr>
          <w:ilvl w:val="0"/>
          <w:numId w:val="2"/>
        </w:numPr>
        <w:spacing w:before="40" w:after="40"/>
      </w:pPr>
      <w:r>
        <w:rPr>
          <w:color w:val="374151"/>
        </w:rPr>
        <w:t xml:space="preserve">Train the </w:t>
      </w:r>
      <w:proofErr w:type="spellStart"/>
      <w:r>
        <w:rPr>
          <w:color w:val="374151"/>
        </w:rPr>
        <w:t>XGBoost</w:t>
      </w:r>
      <w:proofErr w:type="spellEnd"/>
      <w:r>
        <w:rPr>
          <w:color w:val="374151"/>
        </w:rPr>
        <w:t xml:space="preserve"> Deal Closure Prediction model on the time-split training set.</w:t>
      </w:r>
    </w:p>
    <w:p w14:paraId="50E9F30A" w14:textId="77777777" w:rsidR="00E5317C" w:rsidRDefault="00000000">
      <w:pPr>
        <w:pStyle w:val="ListParagraph"/>
        <w:numPr>
          <w:ilvl w:val="0"/>
          <w:numId w:val="2"/>
        </w:numPr>
        <w:spacing w:before="40" w:after="40"/>
      </w:pPr>
      <w:r>
        <w:rPr>
          <w:color w:val="374151"/>
        </w:rPr>
        <w:t xml:space="preserve">Evaluate against test set: AUC-ROC, Precision-Recall curve, F1. Document results in </w:t>
      </w:r>
      <w:proofErr w:type="spellStart"/>
      <w:r>
        <w:rPr>
          <w:color w:val="374151"/>
        </w:rPr>
        <w:t>MLflow</w:t>
      </w:r>
      <w:proofErr w:type="spellEnd"/>
      <w:r>
        <w:rPr>
          <w:color w:val="374151"/>
        </w:rPr>
        <w:t>.</w:t>
      </w:r>
    </w:p>
    <w:p w14:paraId="3A1D9C34" w14:textId="77777777" w:rsidR="00E5317C" w:rsidRDefault="00000000">
      <w:pPr>
        <w:pStyle w:val="ListParagraph"/>
        <w:numPr>
          <w:ilvl w:val="0"/>
          <w:numId w:val="2"/>
        </w:numPr>
        <w:spacing w:before="40" w:after="40"/>
      </w:pPr>
      <w:r>
        <w:rPr>
          <w:color w:val="374151"/>
        </w:rPr>
        <w:t>Train Logistic Regression baseline for comparison and interpretability sanity check.</w:t>
      </w:r>
    </w:p>
    <w:p w14:paraId="1CFE3B01" w14:textId="77777777" w:rsidR="00E5317C" w:rsidRDefault="00000000">
      <w:pPr>
        <w:pStyle w:val="ListParagraph"/>
        <w:numPr>
          <w:ilvl w:val="0"/>
          <w:numId w:val="2"/>
        </w:numPr>
        <w:spacing w:before="40" w:after="40"/>
      </w:pPr>
      <w:r>
        <w:rPr>
          <w:color w:val="374151"/>
        </w:rPr>
        <w:t xml:space="preserve">Run SHAP analysis on the </w:t>
      </w:r>
      <w:proofErr w:type="spellStart"/>
      <w:r>
        <w:rPr>
          <w:color w:val="374151"/>
        </w:rPr>
        <w:t>XGBoost</w:t>
      </w:r>
      <w:proofErr w:type="spellEnd"/>
      <w:r>
        <w:rPr>
          <w:color w:val="374151"/>
        </w:rPr>
        <w:t xml:space="preserve"> model. Produce a SHAP summary plot and identify the top 5 closure-driving features.</w:t>
      </w:r>
    </w:p>
    <w:p w14:paraId="602A4D1C" w14:textId="77777777" w:rsidR="00E5317C" w:rsidRDefault="00000000">
      <w:pPr>
        <w:pStyle w:val="ListParagraph"/>
        <w:numPr>
          <w:ilvl w:val="0"/>
          <w:numId w:val="2"/>
        </w:numPr>
        <w:spacing w:before="40" w:after="40"/>
      </w:pPr>
      <w:r>
        <w:rPr>
          <w:color w:val="374151"/>
        </w:rPr>
        <w:t xml:space="preserve">Register the best-performing model in the </w:t>
      </w:r>
      <w:proofErr w:type="spellStart"/>
      <w:r>
        <w:rPr>
          <w:color w:val="374151"/>
        </w:rPr>
        <w:t>MLflow</w:t>
      </w:r>
      <w:proofErr w:type="spellEnd"/>
      <w:r>
        <w:rPr>
          <w:color w:val="374151"/>
        </w:rPr>
        <w:t xml:space="preserve"> Model Registry.</w:t>
      </w:r>
    </w:p>
    <w:p w14:paraId="51DD0A68" w14:textId="77777777" w:rsidR="00E5317C" w:rsidRDefault="00000000">
      <w:pPr>
        <w:pStyle w:val="ListParagraph"/>
        <w:numPr>
          <w:ilvl w:val="0"/>
          <w:numId w:val="2"/>
        </w:numPr>
        <w:spacing w:before="40" w:after="40"/>
      </w:pPr>
      <w:r>
        <w:rPr>
          <w:color w:val="374151"/>
        </w:rPr>
        <w:t xml:space="preserve">Expose model inference via a </w:t>
      </w:r>
      <w:proofErr w:type="spellStart"/>
      <w:r>
        <w:rPr>
          <w:color w:val="374151"/>
        </w:rPr>
        <w:t>FastAPI</w:t>
      </w:r>
      <w:proofErr w:type="spellEnd"/>
      <w:r>
        <w:rPr>
          <w:color w:val="374151"/>
        </w:rPr>
        <w:t xml:space="preserve"> endpoint: POST /</w:t>
      </w:r>
      <w:proofErr w:type="spellStart"/>
      <w:r>
        <w:rPr>
          <w:color w:val="374151"/>
        </w:rPr>
        <w:t>api</w:t>
      </w:r>
      <w:proofErr w:type="spellEnd"/>
      <w:r>
        <w:rPr>
          <w:color w:val="374151"/>
        </w:rPr>
        <w:t>/v1/predict (single deal payload).</w:t>
      </w:r>
    </w:p>
    <w:p w14:paraId="27E50C74" w14:textId="77777777" w:rsidR="00E5317C" w:rsidRDefault="00E5317C"/>
    <w:p w14:paraId="191B7B5C" w14:textId="77777777" w:rsidR="00E5317C" w:rsidRDefault="00000000">
      <w:pPr>
        <w:spacing w:before="60" w:after="60"/>
      </w:pPr>
      <w:r>
        <w:rPr>
          <w:b/>
          <w:bCs/>
          <w:color w:val="374151"/>
        </w:rPr>
        <w:t xml:space="preserve">DELIVERABLE: Trained, evaluated, and registered </w:t>
      </w:r>
      <w:proofErr w:type="spellStart"/>
      <w:r>
        <w:rPr>
          <w:b/>
          <w:bCs/>
          <w:color w:val="374151"/>
        </w:rPr>
        <w:t>XGBoost</w:t>
      </w:r>
      <w:proofErr w:type="spellEnd"/>
      <w:r>
        <w:rPr>
          <w:b/>
          <w:bCs/>
          <w:color w:val="374151"/>
        </w:rPr>
        <w:t xml:space="preserve"> model. </w:t>
      </w:r>
      <w:proofErr w:type="spellStart"/>
      <w:r>
        <w:rPr>
          <w:b/>
          <w:bCs/>
          <w:color w:val="374151"/>
        </w:rPr>
        <w:t>FastAPI</w:t>
      </w:r>
      <w:proofErr w:type="spellEnd"/>
      <w:r>
        <w:rPr>
          <w:b/>
          <w:bCs/>
          <w:color w:val="374151"/>
        </w:rPr>
        <w:t xml:space="preserve"> prediction endpoint passing </w:t>
      </w:r>
      <w:proofErr w:type="spellStart"/>
      <w:r>
        <w:rPr>
          <w:b/>
          <w:bCs/>
          <w:color w:val="374151"/>
        </w:rPr>
        <w:t>pytest</w:t>
      </w:r>
      <w:proofErr w:type="spellEnd"/>
      <w:r>
        <w:rPr>
          <w:b/>
          <w:bCs/>
          <w:color w:val="374151"/>
        </w:rPr>
        <w:t xml:space="preserve"> integration tests. SHAP feature importance report.</w:t>
      </w:r>
    </w:p>
    <w:p w14:paraId="4E583B42"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17C" w14:paraId="5AE000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7C3AED"/>
            <w:tcMar>
              <w:top w:w="140" w:type="dxa"/>
              <w:left w:w="200" w:type="dxa"/>
              <w:bottom w:w="140" w:type="dxa"/>
              <w:right w:w="200" w:type="dxa"/>
            </w:tcMar>
          </w:tcPr>
          <w:p w14:paraId="29E62DB7" w14:textId="77777777" w:rsidR="00E5317C" w:rsidRDefault="00000000">
            <w:r>
              <w:rPr>
                <w:color w:val="FFFFFF"/>
                <w:sz w:val="26"/>
                <w:szCs w:val="26"/>
              </w:rPr>
              <w:t xml:space="preserve">Sprint </w:t>
            </w:r>
            <w:proofErr w:type="gramStart"/>
            <w:r>
              <w:rPr>
                <w:color w:val="FFFFFF"/>
                <w:sz w:val="26"/>
                <w:szCs w:val="26"/>
              </w:rPr>
              <w:t>4  ·</w:t>
            </w:r>
            <w:proofErr w:type="gramEnd"/>
            <w:r>
              <w:rPr>
                <w:color w:val="FFFFFF"/>
                <w:sz w:val="26"/>
                <w:szCs w:val="26"/>
              </w:rPr>
              <w:t xml:space="preserve">  </w:t>
            </w:r>
            <w:r>
              <w:rPr>
                <w:b/>
                <w:bCs/>
                <w:color w:val="FFFFFF"/>
                <w:sz w:val="28"/>
                <w:szCs w:val="28"/>
              </w:rPr>
              <w:t>LLM Layer &amp; Active Batch Pull</w:t>
            </w:r>
          </w:p>
          <w:p w14:paraId="7E749E0B" w14:textId="77777777" w:rsidR="00E5317C" w:rsidRDefault="00000000">
            <w:pPr>
              <w:spacing w:before="40"/>
            </w:pPr>
            <w:r>
              <w:rPr>
                <w:i/>
                <w:iCs/>
                <w:color w:val="FFFFFF"/>
                <w:sz w:val="20"/>
                <w:szCs w:val="20"/>
              </w:rPr>
              <w:t xml:space="preserve">Week </w:t>
            </w:r>
            <w:proofErr w:type="gramStart"/>
            <w:r>
              <w:rPr>
                <w:i/>
                <w:iCs/>
                <w:color w:val="FFFFFF"/>
                <w:sz w:val="20"/>
                <w:szCs w:val="20"/>
              </w:rPr>
              <w:t>4  •</w:t>
            </w:r>
            <w:proofErr w:type="gramEnd"/>
            <w:r>
              <w:rPr>
                <w:i/>
                <w:iCs/>
                <w:color w:val="FFFFFF"/>
                <w:sz w:val="20"/>
                <w:szCs w:val="20"/>
              </w:rPr>
              <w:t xml:space="preserve">  Few-Shot Prompting + Scheduler</w:t>
            </w:r>
          </w:p>
        </w:tc>
      </w:tr>
    </w:tbl>
    <w:p w14:paraId="5E862630" w14:textId="77777777" w:rsidR="00E5317C" w:rsidRDefault="00E5317C"/>
    <w:p w14:paraId="5B73F4A0" w14:textId="77777777" w:rsidR="00E5317C" w:rsidRDefault="00000000">
      <w:pPr>
        <w:pStyle w:val="Heading3"/>
      </w:pPr>
      <w:r>
        <w:t>Goals</w:t>
      </w:r>
    </w:p>
    <w:p w14:paraId="0A7C7B44" w14:textId="77777777" w:rsidR="00E5317C" w:rsidRDefault="00000000">
      <w:pPr>
        <w:pStyle w:val="ListParagraph"/>
        <w:numPr>
          <w:ilvl w:val="0"/>
          <w:numId w:val="2"/>
        </w:numPr>
        <w:spacing w:before="40" w:after="40"/>
      </w:pPr>
      <w:r>
        <w:rPr>
          <w:color w:val="374151"/>
        </w:rPr>
        <w:t xml:space="preserve">Design and test the few-shot prompt template using 3-5 real closed deal examples. Validate LLM output structure (JSON: </w:t>
      </w:r>
      <w:proofErr w:type="spellStart"/>
      <w:r>
        <w:rPr>
          <w:color w:val="374151"/>
        </w:rPr>
        <w:t>adjusted_score</w:t>
      </w:r>
      <w:proofErr w:type="spellEnd"/>
      <w:r>
        <w:rPr>
          <w:color w:val="374151"/>
        </w:rPr>
        <w:t xml:space="preserve">, </w:t>
      </w:r>
      <w:proofErr w:type="spellStart"/>
      <w:r>
        <w:rPr>
          <w:color w:val="374151"/>
        </w:rPr>
        <w:t>nl_recommendation</w:t>
      </w:r>
      <w:proofErr w:type="spellEnd"/>
      <w:r>
        <w:rPr>
          <w:color w:val="374151"/>
        </w:rPr>
        <w:t>).</w:t>
      </w:r>
    </w:p>
    <w:p w14:paraId="64918AB6" w14:textId="77777777" w:rsidR="00E5317C" w:rsidRDefault="00000000">
      <w:pPr>
        <w:pStyle w:val="ListParagraph"/>
        <w:numPr>
          <w:ilvl w:val="0"/>
          <w:numId w:val="2"/>
        </w:numPr>
        <w:spacing w:before="40" w:after="40"/>
      </w:pPr>
      <w:r>
        <w:rPr>
          <w:color w:val="374151"/>
        </w:rPr>
        <w:t xml:space="preserve">Build the </w:t>
      </w:r>
      <w:proofErr w:type="spellStart"/>
      <w:r>
        <w:rPr>
          <w:color w:val="374151"/>
        </w:rPr>
        <w:t>ScoringService</w:t>
      </w:r>
      <w:proofErr w:type="spellEnd"/>
      <w:r>
        <w:rPr>
          <w:color w:val="374151"/>
        </w:rPr>
        <w:t xml:space="preserve"> class that orchestrates the full pipeline: </w:t>
      </w:r>
      <w:proofErr w:type="spellStart"/>
      <w:r>
        <w:rPr>
          <w:color w:val="374151"/>
        </w:rPr>
        <w:t>XGBoost</w:t>
      </w:r>
      <w:proofErr w:type="spellEnd"/>
      <w:r>
        <w:rPr>
          <w:color w:val="374151"/>
        </w:rPr>
        <w:t xml:space="preserve"> base score → payload construction → Claude API call → response parsing.</w:t>
      </w:r>
    </w:p>
    <w:p w14:paraId="3E834BFF" w14:textId="77777777" w:rsidR="00E5317C" w:rsidRDefault="00000000">
      <w:pPr>
        <w:pStyle w:val="ListParagraph"/>
        <w:numPr>
          <w:ilvl w:val="0"/>
          <w:numId w:val="2"/>
        </w:numPr>
        <w:spacing w:before="40" w:after="40"/>
      </w:pPr>
      <w:r>
        <w:rPr>
          <w:color w:val="374151"/>
        </w:rPr>
        <w:t xml:space="preserve">Implement the Active Batch Pull </w:t>
      </w:r>
      <w:proofErr w:type="spellStart"/>
      <w:r>
        <w:rPr>
          <w:color w:val="374151"/>
        </w:rPr>
        <w:t>APScheduler</w:t>
      </w:r>
      <w:proofErr w:type="spellEnd"/>
      <w:r>
        <w:rPr>
          <w:color w:val="374151"/>
        </w:rPr>
        <w:t xml:space="preserve"> job. Configure interval, scope (open deals only), and error handling / retry logic.</w:t>
      </w:r>
    </w:p>
    <w:p w14:paraId="4E075458" w14:textId="77777777" w:rsidR="00E5317C" w:rsidRDefault="00000000">
      <w:pPr>
        <w:pStyle w:val="ListParagraph"/>
        <w:numPr>
          <w:ilvl w:val="0"/>
          <w:numId w:val="2"/>
        </w:numPr>
        <w:spacing w:before="40" w:after="40"/>
      </w:pPr>
      <w:r>
        <w:rPr>
          <w:color w:val="374151"/>
        </w:rPr>
        <w:t xml:space="preserve">Create the predictions table in PostgreSQL. Implement </w:t>
      </w:r>
      <w:proofErr w:type="spellStart"/>
      <w:r>
        <w:rPr>
          <w:color w:val="374151"/>
        </w:rPr>
        <w:t>upsert</w:t>
      </w:r>
      <w:proofErr w:type="spellEnd"/>
      <w:r>
        <w:rPr>
          <w:color w:val="374151"/>
        </w:rPr>
        <w:t xml:space="preserve"> logic to avoid duplicate prediction records per deal per run.</w:t>
      </w:r>
    </w:p>
    <w:p w14:paraId="0A3BA497" w14:textId="77777777" w:rsidR="00E5317C" w:rsidRDefault="00000000">
      <w:pPr>
        <w:pStyle w:val="ListParagraph"/>
        <w:numPr>
          <w:ilvl w:val="0"/>
          <w:numId w:val="2"/>
        </w:numPr>
        <w:spacing w:before="40" w:after="40"/>
      </w:pPr>
      <w:r>
        <w:rPr>
          <w:color w:val="374151"/>
        </w:rPr>
        <w:t>Expose the ranked deal endpoint: GET /</w:t>
      </w:r>
      <w:proofErr w:type="spellStart"/>
      <w:r>
        <w:rPr>
          <w:color w:val="374151"/>
        </w:rPr>
        <w:t>api</w:t>
      </w:r>
      <w:proofErr w:type="spellEnd"/>
      <w:r>
        <w:rPr>
          <w:color w:val="374151"/>
        </w:rPr>
        <w:t xml:space="preserve">/v1/deals/ranked (returns predictions sorted by </w:t>
      </w:r>
      <w:proofErr w:type="spellStart"/>
      <w:r>
        <w:rPr>
          <w:color w:val="374151"/>
        </w:rPr>
        <w:t>adjusted_score</w:t>
      </w:r>
      <w:proofErr w:type="spellEnd"/>
      <w:r>
        <w:rPr>
          <w:color w:val="374151"/>
        </w:rPr>
        <w:t xml:space="preserve"> DESC).</w:t>
      </w:r>
    </w:p>
    <w:p w14:paraId="2D25E88F" w14:textId="77777777" w:rsidR="00E5317C" w:rsidRDefault="00E5317C"/>
    <w:p w14:paraId="2257762A" w14:textId="77777777" w:rsidR="00E5317C" w:rsidRDefault="00000000">
      <w:pPr>
        <w:spacing w:before="60" w:after="60"/>
      </w:pPr>
      <w:r>
        <w:rPr>
          <w:b/>
          <w:bCs/>
          <w:color w:val="374151"/>
        </w:rPr>
        <w:t xml:space="preserve">DELIVERABLE: End-to-end scoring pipeline operational. </w:t>
      </w:r>
      <w:proofErr w:type="spellStart"/>
      <w:r>
        <w:rPr>
          <w:b/>
          <w:bCs/>
          <w:color w:val="374151"/>
        </w:rPr>
        <w:t>APScheduler</w:t>
      </w:r>
      <w:proofErr w:type="spellEnd"/>
      <w:r>
        <w:rPr>
          <w:b/>
          <w:bCs/>
          <w:color w:val="374151"/>
        </w:rPr>
        <w:t xml:space="preserve"> </w:t>
      </w:r>
      <w:proofErr w:type="gramStart"/>
      <w:r>
        <w:rPr>
          <w:b/>
          <w:bCs/>
          <w:color w:val="374151"/>
        </w:rPr>
        <w:t>running</w:t>
      </w:r>
      <w:proofErr w:type="gramEnd"/>
      <w:r>
        <w:rPr>
          <w:b/>
          <w:bCs/>
          <w:color w:val="374151"/>
        </w:rPr>
        <w:t xml:space="preserve"> </w:t>
      </w:r>
      <w:proofErr w:type="gramStart"/>
      <w:r>
        <w:rPr>
          <w:b/>
          <w:bCs/>
          <w:color w:val="374151"/>
        </w:rPr>
        <w:t>on</w:t>
      </w:r>
      <w:proofErr w:type="gramEnd"/>
      <w:r>
        <w:rPr>
          <w:b/>
          <w:bCs/>
          <w:color w:val="374151"/>
        </w:rPr>
        <w:t xml:space="preserve"> 30-minute intervals. Ranked deal list accessible via REST API. All pipeline stages </w:t>
      </w:r>
      <w:proofErr w:type="gramStart"/>
      <w:r>
        <w:rPr>
          <w:b/>
          <w:bCs/>
          <w:color w:val="374151"/>
        </w:rPr>
        <w:t>covered</w:t>
      </w:r>
      <w:proofErr w:type="gramEnd"/>
      <w:r>
        <w:rPr>
          <w:b/>
          <w:bCs/>
          <w:color w:val="374151"/>
        </w:rPr>
        <w:t xml:space="preserve"> by </w:t>
      </w:r>
      <w:proofErr w:type="spellStart"/>
      <w:r>
        <w:rPr>
          <w:b/>
          <w:bCs/>
          <w:color w:val="374151"/>
        </w:rPr>
        <w:t>pytest</w:t>
      </w:r>
      <w:proofErr w:type="spellEnd"/>
      <w:r>
        <w:rPr>
          <w:b/>
          <w:bCs/>
          <w:color w:val="374151"/>
        </w:rPr>
        <w:t xml:space="preserve"> unit tests.</w:t>
      </w:r>
    </w:p>
    <w:p w14:paraId="105CF64A"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17C" w14:paraId="580B40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97706"/>
            <w:tcMar>
              <w:top w:w="140" w:type="dxa"/>
              <w:left w:w="200" w:type="dxa"/>
              <w:bottom w:w="140" w:type="dxa"/>
              <w:right w:w="200" w:type="dxa"/>
            </w:tcMar>
          </w:tcPr>
          <w:p w14:paraId="59611DDE" w14:textId="77777777" w:rsidR="00E5317C" w:rsidRDefault="00000000">
            <w:r>
              <w:rPr>
                <w:color w:val="FFFFFF"/>
                <w:sz w:val="26"/>
                <w:szCs w:val="26"/>
              </w:rPr>
              <w:t xml:space="preserve">Sprint </w:t>
            </w:r>
            <w:proofErr w:type="gramStart"/>
            <w:r>
              <w:rPr>
                <w:color w:val="FFFFFF"/>
                <w:sz w:val="26"/>
                <w:szCs w:val="26"/>
              </w:rPr>
              <w:t>5  ·</w:t>
            </w:r>
            <w:proofErr w:type="gramEnd"/>
            <w:r>
              <w:rPr>
                <w:color w:val="FFFFFF"/>
                <w:sz w:val="26"/>
                <w:szCs w:val="26"/>
              </w:rPr>
              <w:t xml:space="preserve">  </w:t>
            </w:r>
            <w:r>
              <w:rPr>
                <w:b/>
                <w:bCs/>
                <w:color w:val="FFFFFF"/>
                <w:sz w:val="28"/>
                <w:szCs w:val="28"/>
              </w:rPr>
              <w:t>Dashboard &amp; Integration Testing</w:t>
            </w:r>
          </w:p>
          <w:p w14:paraId="7DC3B532" w14:textId="77777777" w:rsidR="00E5317C" w:rsidRDefault="00000000">
            <w:pPr>
              <w:spacing w:before="40"/>
            </w:pPr>
            <w:r>
              <w:rPr>
                <w:i/>
                <w:iCs/>
                <w:color w:val="FFFFFF"/>
                <w:sz w:val="20"/>
                <w:szCs w:val="20"/>
              </w:rPr>
              <w:t xml:space="preserve">Week </w:t>
            </w:r>
            <w:proofErr w:type="gramStart"/>
            <w:r>
              <w:rPr>
                <w:i/>
                <w:iCs/>
                <w:color w:val="FFFFFF"/>
                <w:sz w:val="20"/>
                <w:szCs w:val="20"/>
              </w:rPr>
              <w:t>5  •</w:t>
            </w:r>
            <w:proofErr w:type="gramEnd"/>
            <w:r>
              <w:rPr>
                <w:i/>
                <w:iCs/>
                <w:color w:val="FFFFFF"/>
                <w:sz w:val="20"/>
                <w:szCs w:val="20"/>
              </w:rPr>
              <w:t xml:space="preserve">  View Layer + Full System QA</w:t>
            </w:r>
          </w:p>
        </w:tc>
      </w:tr>
    </w:tbl>
    <w:p w14:paraId="42B30916"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17C" w14:paraId="52D9F3CF" w14:textId="77777777">
        <w:tblPrEx>
          <w:tblCellMar>
            <w:top w:w="0" w:type="dxa"/>
            <w:bottom w:w="0" w:type="dxa"/>
          </w:tblCellMar>
        </w:tblPrEx>
        <w:tc>
          <w:tcPr>
            <w:tcW w:w="9360" w:type="dxa"/>
            <w:tcBorders>
              <w:top w:val="single" w:sz="12" w:space="0" w:color="D97706"/>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69705E04" w14:textId="77777777" w:rsidR="00E5317C" w:rsidRDefault="00000000">
            <w:r>
              <w:rPr>
                <w:b/>
                <w:bCs/>
                <w:color w:val="D97706"/>
                <w:sz w:val="20"/>
                <w:szCs w:val="20"/>
              </w:rPr>
              <w:t>❓ Open Decision: Dashboard Implementation — Your Input Required</w:t>
            </w:r>
          </w:p>
          <w:p w14:paraId="16D3B52B" w14:textId="77777777" w:rsidR="00E5317C" w:rsidRDefault="00000000">
            <w:pPr>
              <w:spacing w:before="60"/>
            </w:pPr>
            <w:r>
              <w:rPr>
                <w:color w:val="374151"/>
                <w:sz w:val="20"/>
                <w:szCs w:val="20"/>
              </w:rPr>
              <w:t xml:space="preserve">The View layer implementation method has not been </w:t>
            </w:r>
            <w:proofErr w:type="spellStart"/>
            <w:r>
              <w:rPr>
                <w:color w:val="374151"/>
                <w:sz w:val="20"/>
                <w:szCs w:val="20"/>
              </w:rPr>
              <w:t>finalised</w:t>
            </w:r>
            <w:proofErr w:type="spellEnd"/>
            <w:r>
              <w:rPr>
                <w:color w:val="374151"/>
                <w:sz w:val="20"/>
                <w:szCs w:val="20"/>
              </w:rPr>
              <w:t>. Two viable options are presented below. This decision impacts Sprint 5 effort significantly and must be confirmed before development begins. See Section 8 for full analysis.</w:t>
            </w:r>
          </w:p>
        </w:tc>
      </w:tr>
    </w:tbl>
    <w:p w14:paraId="0E6B2717" w14:textId="77777777" w:rsidR="00E5317C" w:rsidRDefault="00E5317C"/>
    <w:p w14:paraId="3FC75D7F" w14:textId="77777777" w:rsidR="00E5317C" w:rsidRDefault="00000000">
      <w:pPr>
        <w:pStyle w:val="Heading3"/>
      </w:pPr>
      <w:r>
        <w:t>Goals (Dashboard-Agnostic)</w:t>
      </w:r>
    </w:p>
    <w:p w14:paraId="5E5A9731" w14:textId="77777777" w:rsidR="00E5317C" w:rsidRDefault="00000000">
      <w:pPr>
        <w:pStyle w:val="ListParagraph"/>
        <w:numPr>
          <w:ilvl w:val="0"/>
          <w:numId w:val="2"/>
        </w:numPr>
        <w:spacing w:before="40" w:after="40"/>
      </w:pPr>
      <w:r>
        <w:rPr>
          <w:color w:val="374151"/>
        </w:rPr>
        <w:t>Conduct end-to-end integration testing: Zoho pull → validation → scoring → API → View.</w:t>
      </w:r>
    </w:p>
    <w:p w14:paraId="54672CA2" w14:textId="77777777" w:rsidR="00E5317C" w:rsidRDefault="00000000">
      <w:pPr>
        <w:pStyle w:val="ListParagraph"/>
        <w:numPr>
          <w:ilvl w:val="0"/>
          <w:numId w:val="2"/>
        </w:numPr>
        <w:spacing w:before="40" w:after="40"/>
      </w:pPr>
      <w:r>
        <w:rPr>
          <w:color w:val="374151"/>
        </w:rPr>
        <w:lastRenderedPageBreak/>
        <w:t>Performance test: full batch scoring latency must be under 5 seconds for up to 500 active deals (</w:t>
      </w:r>
      <w:proofErr w:type="spellStart"/>
      <w:r>
        <w:rPr>
          <w:color w:val="374151"/>
        </w:rPr>
        <w:t>XGBoost</w:t>
      </w:r>
      <w:proofErr w:type="spellEnd"/>
      <w:r>
        <w:rPr>
          <w:color w:val="374151"/>
        </w:rPr>
        <w:t xml:space="preserve"> inference is </w:t>
      </w:r>
      <w:proofErr w:type="spellStart"/>
      <w:r>
        <w:rPr>
          <w:color w:val="374151"/>
        </w:rPr>
        <w:t>vectorised</w:t>
      </w:r>
      <w:proofErr w:type="spellEnd"/>
      <w:r>
        <w:rPr>
          <w:color w:val="374151"/>
        </w:rPr>
        <w:t xml:space="preserve">; LLM calls are the bottleneck and should be </w:t>
      </w:r>
      <w:proofErr w:type="spellStart"/>
      <w:r>
        <w:rPr>
          <w:color w:val="374151"/>
        </w:rPr>
        <w:t>parallelised</w:t>
      </w:r>
      <w:proofErr w:type="spellEnd"/>
      <w:r>
        <w:rPr>
          <w:color w:val="374151"/>
        </w:rPr>
        <w:t xml:space="preserve"> with </w:t>
      </w:r>
      <w:proofErr w:type="spellStart"/>
      <w:proofErr w:type="gramStart"/>
      <w:r>
        <w:rPr>
          <w:color w:val="374151"/>
        </w:rPr>
        <w:t>asyncio.gather</w:t>
      </w:r>
      <w:proofErr w:type="spellEnd"/>
      <w:proofErr w:type="gramEnd"/>
      <w:r>
        <w:rPr>
          <w:color w:val="374151"/>
        </w:rPr>
        <w:t>).</w:t>
      </w:r>
    </w:p>
    <w:p w14:paraId="15282A08" w14:textId="77777777" w:rsidR="00E5317C" w:rsidRDefault="00000000">
      <w:pPr>
        <w:pStyle w:val="ListParagraph"/>
        <w:numPr>
          <w:ilvl w:val="0"/>
          <w:numId w:val="2"/>
        </w:numPr>
        <w:spacing w:before="40" w:after="40"/>
      </w:pPr>
      <w:r>
        <w:rPr>
          <w:color w:val="374151"/>
        </w:rPr>
        <w:t>Implement the dashboard View consuming GET /</w:t>
      </w:r>
      <w:proofErr w:type="spellStart"/>
      <w:r>
        <w:rPr>
          <w:color w:val="374151"/>
        </w:rPr>
        <w:t>api</w:t>
      </w:r>
      <w:proofErr w:type="spellEnd"/>
      <w:r>
        <w:rPr>
          <w:color w:val="374151"/>
        </w:rPr>
        <w:t>/v1/deals/ranked. Minimum viable panels: ranked deal list, closure probability badge, engagement temperature, NL recommendation text.</w:t>
      </w:r>
    </w:p>
    <w:p w14:paraId="40E12CF4" w14:textId="77777777" w:rsidR="00E5317C" w:rsidRDefault="00000000">
      <w:pPr>
        <w:pStyle w:val="ListParagraph"/>
        <w:numPr>
          <w:ilvl w:val="0"/>
          <w:numId w:val="2"/>
        </w:numPr>
        <w:spacing w:before="40" w:after="40"/>
      </w:pPr>
      <w:r>
        <w:rPr>
          <w:color w:val="374151"/>
        </w:rPr>
        <w:t xml:space="preserve">Conduct user simulation with a sales </w:t>
      </w:r>
      <w:proofErr w:type="gramStart"/>
      <w:r>
        <w:rPr>
          <w:color w:val="374151"/>
        </w:rPr>
        <w:t>manager</w:t>
      </w:r>
      <w:proofErr w:type="gramEnd"/>
      <w:r>
        <w:rPr>
          <w:color w:val="374151"/>
        </w:rPr>
        <w:t xml:space="preserve"> persona. Validate recommendation clarity and ranking logic.</w:t>
      </w:r>
    </w:p>
    <w:p w14:paraId="19866163" w14:textId="77777777" w:rsidR="00E5317C" w:rsidRDefault="00E5317C"/>
    <w:p w14:paraId="5352D726" w14:textId="77777777" w:rsidR="00E5317C" w:rsidRDefault="00000000">
      <w:pPr>
        <w:spacing w:before="60" w:after="60"/>
      </w:pPr>
      <w:r>
        <w:rPr>
          <w:b/>
          <w:bCs/>
          <w:color w:val="374151"/>
        </w:rPr>
        <w:t xml:space="preserve">DELIVERABLE: Fully integrated system </w:t>
      </w:r>
      <w:proofErr w:type="gramStart"/>
      <w:r>
        <w:rPr>
          <w:b/>
          <w:bCs/>
          <w:color w:val="374151"/>
        </w:rPr>
        <w:t>demo-ready</w:t>
      </w:r>
      <w:proofErr w:type="gramEnd"/>
      <w:r>
        <w:rPr>
          <w:b/>
          <w:bCs/>
          <w:color w:val="374151"/>
        </w:rPr>
        <w:t>. A sales manager can view the ranked deal list and read actionable NL recommendations. All critical paths covered by integration tests.</w:t>
      </w:r>
    </w:p>
    <w:p w14:paraId="2C14B1E2"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17C" w14:paraId="597B63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4151"/>
            <w:tcMar>
              <w:top w:w="140" w:type="dxa"/>
              <w:left w:w="200" w:type="dxa"/>
              <w:bottom w:w="140" w:type="dxa"/>
              <w:right w:w="200" w:type="dxa"/>
            </w:tcMar>
          </w:tcPr>
          <w:p w14:paraId="30F90637" w14:textId="77777777" w:rsidR="00E5317C" w:rsidRDefault="00000000">
            <w:r>
              <w:rPr>
                <w:color w:val="FFFFFF"/>
                <w:sz w:val="26"/>
                <w:szCs w:val="26"/>
              </w:rPr>
              <w:t xml:space="preserve">Sprint </w:t>
            </w:r>
            <w:proofErr w:type="gramStart"/>
            <w:r>
              <w:rPr>
                <w:color w:val="FFFFFF"/>
                <w:sz w:val="26"/>
                <w:szCs w:val="26"/>
              </w:rPr>
              <w:t>6  ·</w:t>
            </w:r>
            <w:proofErr w:type="gramEnd"/>
            <w:r>
              <w:rPr>
                <w:color w:val="FFFFFF"/>
                <w:sz w:val="26"/>
                <w:szCs w:val="26"/>
              </w:rPr>
              <w:t xml:space="preserve">  </w:t>
            </w:r>
            <w:r>
              <w:rPr>
                <w:b/>
                <w:bCs/>
                <w:color w:val="FFFFFF"/>
                <w:sz w:val="28"/>
                <w:szCs w:val="28"/>
              </w:rPr>
              <w:t>Demo, Documentation &amp; Delivery</w:t>
            </w:r>
          </w:p>
          <w:p w14:paraId="5C704106" w14:textId="77777777" w:rsidR="00E5317C" w:rsidRDefault="00000000">
            <w:pPr>
              <w:spacing w:before="40"/>
            </w:pPr>
            <w:r>
              <w:rPr>
                <w:i/>
                <w:iCs/>
                <w:color w:val="FFFFFF"/>
                <w:sz w:val="20"/>
                <w:szCs w:val="20"/>
              </w:rPr>
              <w:t xml:space="preserve">Week </w:t>
            </w:r>
            <w:proofErr w:type="gramStart"/>
            <w:r>
              <w:rPr>
                <w:i/>
                <w:iCs/>
                <w:color w:val="FFFFFF"/>
                <w:sz w:val="20"/>
                <w:szCs w:val="20"/>
              </w:rPr>
              <w:t>6  •</w:t>
            </w:r>
            <w:proofErr w:type="gramEnd"/>
            <w:r>
              <w:rPr>
                <w:i/>
                <w:iCs/>
                <w:color w:val="FFFFFF"/>
                <w:sz w:val="20"/>
                <w:szCs w:val="20"/>
              </w:rPr>
              <w:t xml:space="preserve">  Polish, Pitch &amp; Handoff</w:t>
            </w:r>
          </w:p>
        </w:tc>
      </w:tr>
    </w:tbl>
    <w:p w14:paraId="6D9AEFC0" w14:textId="77777777" w:rsidR="00E5317C" w:rsidRDefault="00E5317C"/>
    <w:p w14:paraId="6BEC9BB9" w14:textId="77777777" w:rsidR="00E5317C" w:rsidRDefault="00000000">
      <w:pPr>
        <w:pStyle w:val="Heading3"/>
      </w:pPr>
      <w:r>
        <w:t>Goals</w:t>
      </w:r>
    </w:p>
    <w:p w14:paraId="6F1EF586" w14:textId="77777777" w:rsidR="00E5317C" w:rsidRDefault="00000000">
      <w:pPr>
        <w:pStyle w:val="ListParagraph"/>
        <w:numPr>
          <w:ilvl w:val="0"/>
          <w:numId w:val="2"/>
        </w:numPr>
        <w:spacing w:before="40" w:after="40"/>
      </w:pPr>
      <w:r>
        <w:rPr>
          <w:color w:val="374151"/>
        </w:rPr>
        <w:t xml:space="preserve">Record the </w:t>
      </w:r>
      <w:proofErr w:type="gramStart"/>
      <w:r>
        <w:rPr>
          <w:color w:val="374151"/>
        </w:rPr>
        <w:t>5-10 minute</w:t>
      </w:r>
      <w:proofErr w:type="gramEnd"/>
      <w:r>
        <w:rPr>
          <w:color w:val="374151"/>
        </w:rPr>
        <w:t xml:space="preserve"> product demo video.</w:t>
      </w:r>
    </w:p>
    <w:p w14:paraId="11BE167C" w14:textId="77777777" w:rsidR="00E5317C" w:rsidRDefault="00000000">
      <w:pPr>
        <w:pStyle w:val="ListParagraph"/>
        <w:numPr>
          <w:ilvl w:val="0"/>
          <w:numId w:val="2"/>
        </w:numPr>
        <w:spacing w:before="40" w:after="40"/>
      </w:pPr>
      <w:r>
        <w:rPr>
          <w:color w:val="374151"/>
        </w:rPr>
        <w:t>Write technical documentation: architecture overview, API endpoint reference (</w:t>
      </w:r>
      <w:proofErr w:type="spellStart"/>
      <w:r>
        <w:rPr>
          <w:color w:val="374151"/>
        </w:rPr>
        <w:t>OpenAPI</w:t>
      </w:r>
      <w:proofErr w:type="spellEnd"/>
      <w:r>
        <w:rPr>
          <w:color w:val="374151"/>
        </w:rPr>
        <w:t xml:space="preserve">/Swagger auto-generated by </w:t>
      </w:r>
      <w:proofErr w:type="spellStart"/>
      <w:r>
        <w:rPr>
          <w:color w:val="374151"/>
        </w:rPr>
        <w:t>FastAPI</w:t>
      </w:r>
      <w:proofErr w:type="spellEnd"/>
      <w:r>
        <w:rPr>
          <w:color w:val="374151"/>
        </w:rPr>
        <w:t xml:space="preserve">), model cards for the </w:t>
      </w:r>
      <w:proofErr w:type="spellStart"/>
      <w:r>
        <w:rPr>
          <w:color w:val="374151"/>
        </w:rPr>
        <w:t>XGBoost</w:t>
      </w:r>
      <w:proofErr w:type="spellEnd"/>
      <w:r>
        <w:rPr>
          <w:color w:val="374151"/>
        </w:rPr>
        <w:t xml:space="preserve"> model.</w:t>
      </w:r>
    </w:p>
    <w:p w14:paraId="44714FD0" w14:textId="77777777" w:rsidR="00E5317C" w:rsidRDefault="00000000">
      <w:pPr>
        <w:pStyle w:val="ListParagraph"/>
        <w:numPr>
          <w:ilvl w:val="0"/>
          <w:numId w:val="2"/>
        </w:numPr>
        <w:spacing w:before="40" w:after="40"/>
      </w:pPr>
      <w:r>
        <w:rPr>
          <w:color w:val="374151"/>
        </w:rPr>
        <w:t>Write the user guide: connecting Zoho, reading the dashboard, interpreting recommendations.</w:t>
      </w:r>
    </w:p>
    <w:p w14:paraId="4A0FC451" w14:textId="77777777" w:rsidR="00E5317C" w:rsidRDefault="00000000">
      <w:pPr>
        <w:pStyle w:val="ListParagraph"/>
        <w:numPr>
          <w:ilvl w:val="0"/>
          <w:numId w:val="2"/>
        </w:numPr>
        <w:spacing w:before="40" w:after="40"/>
      </w:pPr>
      <w:r>
        <w:rPr>
          <w:color w:val="374151"/>
        </w:rPr>
        <w:t>Prepare the Business Case: model revenue uplift from improved close rate (e.g., 22% → 28% on a $2M pipeline = $120K additional revenue per quarter).</w:t>
      </w:r>
    </w:p>
    <w:p w14:paraId="59EB2487" w14:textId="77777777" w:rsidR="00E5317C" w:rsidRDefault="00000000">
      <w:pPr>
        <w:pStyle w:val="ListParagraph"/>
        <w:numPr>
          <w:ilvl w:val="0"/>
          <w:numId w:val="2"/>
        </w:numPr>
        <w:spacing w:before="40" w:after="40"/>
      </w:pPr>
      <w:proofErr w:type="spellStart"/>
      <w:r>
        <w:rPr>
          <w:color w:val="374151"/>
        </w:rPr>
        <w:t>Finalise</w:t>
      </w:r>
      <w:proofErr w:type="spellEnd"/>
      <w:r>
        <w:rPr>
          <w:color w:val="374151"/>
        </w:rPr>
        <w:t xml:space="preserve"> the investor/client pitch deck: Problem → Solution → Live Demo → Market Size → Competitive Advantage.</w:t>
      </w:r>
    </w:p>
    <w:p w14:paraId="2CE5255D" w14:textId="77777777" w:rsidR="00E5317C" w:rsidRDefault="00E5317C"/>
    <w:p w14:paraId="6DD71DD9" w14:textId="77777777" w:rsidR="00E5317C" w:rsidRDefault="00000000">
      <w:pPr>
        <w:spacing w:before="60" w:after="60"/>
      </w:pPr>
      <w:r>
        <w:rPr>
          <w:b/>
          <w:bCs/>
          <w:color w:val="374151"/>
        </w:rPr>
        <w:t xml:space="preserve">DELIVERABLE: Complete, polished, demo-ready system. Full documentation suite. Final pitch deck. All </w:t>
      </w:r>
      <w:proofErr w:type="gramStart"/>
      <w:r>
        <w:rPr>
          <w:b/>
          <w:bCs/>
          <w:color w:val="374151"/>
        </w:rPr>
        <w:t>code</w:t>
      </w:r>
      <w:proofErr w:type="gramEnd"/>
      <w:r>
        <w:rPr>
          <w:b/>
          <w:bCs/>
          <w:color w:val="374151"/>
        </w:rPr>
        <w:t xml:space="preserve"> committed to version control with a clean README.</w:t>
      </w:r>
    </w:p>
    <w:p w14:paraId="70A10F75" w14:textId="77777777" w:rsidR="00E5317C" w:rsidRDefault="00E5317C"/>
    <w:p w14:paraId="6DDADEA2" w14:textId="77777777" w:rsidR="00E5317C" w:rsidRDefault="00000000">
      <w:pPr>
        <w:pStyle w:val="Heading1"/>
        <w:pBdr>
          <w:bottom w:val="single" w:sz="8" w:space="4" w:color="2563EB"/>
        </w:pBdr>
      </w:pPr>
      <w:r>
        <w:t>8. Open Decision: Dashboard Implementation (Sprint 5)</w:t>
      </w:r>
    </w:p>
    <w:p w14:paraId="009BD2AF" w14:textId="77777777" w:rsidR="00E5317C" w:rsidRDefault="00000000">
      <w:pPr>
        <w:spacing w:before="60" w:after="60"/>
      </w:pPr>
      <w:r>
        <w:rPr>
          <w:color w:val="374151"/>
        </w:rPr>
        <w:t>The dashboard is the system's primary user-facing surface — the difference between a working API and a working product. Two implementation options are presented below. Each has materially different engineering effort and presentation quality implications.</w:t>
      </w:r>
    </w:p>
    <w:p w14:paraId="74EE315A"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2400"/>
        <w:gridCol w:w="2960"/>
        <w:gridCol w:w="2960"/>
      </w:tblGrid>
      <w:tr w:rsidR="00E5317C" w14:paraId="31FB4445" w14:textId="77777777">
        <w:tblPrEx>
          <w:tblCellMar>
            <w:top w:w="0" w:type="dxa"/>
            <w:bottom w:w="0" w:type="dxa"/>
          </w:tblCellMar>
        </w:tblPrEx>
        <w:trPr>
          <w:tblHeader/>
        </w:trPr>
        <w:tc>
          <w:tcPr>
            <w:tcW w:w="104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40" w:type="dxa"/>
              <w:bottom w:w="100" w:type="dxa"/>
              <w:right w:w="140" w:type="dxa"/>
            </w:tcMar>
          </w:tcPr>
          <w:p w14:paraId="70E84939" w14:textId="77777777" w:rsidR="00E5317C" w:rsidRDefault="00E5317C"/>
        </w:tc>
        <w:tc>
          <w:tcPr>
            <w:tcW w:w="2400" w:type="dxa"/>
            <w:tcBorders>
              <w:top w:val="single" w:sz="1" w:space="0" w:color="D1D5DB"/>
              <w:left w:val="single" w:sz="1" w:space="0" w:color="D1D5DB"/>
              <w:bottom w:val="single" w:sz="1" w:space="0" w:color="D1D5DB"/>
              <w:right w:val="single" w:sz="1" w:space="0" w:color="D1D5DB"/>
            </w:tcBorders>
            <w:shd w:val="clear" w:color="auto" w:fill="374151"/>
            <w:tcMar>
              <w:top w:w="100" w:type="dxa"/>
              <w:left w:w="140" w:type="dxa"/>
              <w:bottom w:w="100" w:type="dxa"/>
              <w:right w:w="140" w:type="dxa"/>
            </w:tcMar>
          </w:tcPr>
          <w:p w14:paraId="1A4DFAEF" w14:textId="77777777" w:rsidR="00E5317C" w:rsidRDefault="00000000">
            <w:r>
              <w:rPr>
                <w:b/>
                <w:bCs/>
                <w:color w:val="FFFFFF"/>
                <w:sz w:val="20"/>
                <w:szCs w:val="20"/>
              </w:rPr>
              <w:t>Dimension</w:t>
            </w:r>
          </w:p>
        </w:tc>
        <w:tc>
          <w:tcPr>
            <w:tcW w:w="2960" w:type="dxa"/>
            <w:tcBorders>
              <w:top w:val="single" w:sz="1" w:space="0" w:color="D1D5DB"/>
              <w:left w:val="single" w:sz="1" w:space="0" w:color="D1D5DB"/>
              <w:bottom w:val="single" w:sz="1" w:space="0" w:color="D1D5DB"/>
              <w:right w:val="single" w:sz="1" w:space="0" w:color="D1D5DB"/>
            </w:tcBorders>
            <w:shd w:val="clear" w:color="auto" w:fill="2563EB"/>
            <w:tcMar>
              <w:top w:w="100" w:type="dxa"/>
              <w:left w:w="140" w:type="dxa"/>
              <w:bottom w:w="100" w:type="dxa"/>
              <w:right w:w="140" w:type="dxa"/>
            </w:tcMar>
          </w:tcPr>
          <w:p w14:paraId="3CA0539A" w14:textId="77777777" w:rsidR="00E5317C" w:rsidRDefault="00000000">
            <w:r>
              <w:rPr>
                <w:b/>
                <w:bCs/>
                <w:color w:val="FFFFFF"/>
                <w:sz w:val="20"/>
                <w:szCs w:val="20"/>
              </w:rPr>
              <w:t xml:space="preserve">Option A: </w:t>
            </w:r>
            <w:proofErr w:type="spellStart"/>
            <w:r>
              <w:rPr>
                <w:b/>
                <w:bCs/>
                <w:color w:val="FFFFFF"/>
                <w:sz w:val="20"/>
                <w:szCs w:val="20"/>
              </w:rPr>
              <w:t>Streamlit</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7C3AED"/>
            <w:tcMar>
              <w:top w:w="100" w:type="dxa"/>
              <w:left w:w="140" w:type="dxa"/>
              <w:bottom w:w="100" w:type="dxa"/>
              <w:right w:w="140" w:type="dxa"/>
            </w:tcMar>
          </w:tcPr>
          <w:p w14:paraId="6DB41E4C" w14:textId="77777777" w:rsidR="00E5317C" w:rsidRDefault="00000000">
            <w:r>
              <w:rPr>
                <w:b/>
                <w:bCs/>
                <w:color w:val="FFFFFF"/>
                <w:sz w:val="20"/>
                <w:szCs w:val="20"/>
              </w:rPr>
              <w:t>Option B: React / Vue SPA</w:t>
            </w:r>
          </w:p>
        </w:tc>
      </w:tr>
      <w:tr w:rsidR="00E5317C" w14:paraId="41A58ADC" w14:textId="77777777">
        <w:tblPrEx>
          <w:tblCellMar>
            <w:top w:w="0" w:type="dxa"/>
            <w:bottom w:w="0" w:type="dxa"/>
          </w:tblCellMar>
        </w:tblPrEx>
        <w:tc>
          <w:tcPr>
            <w:tcW w:w="10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F76CBE2" w14:textId="77777777" w:rsidR="00E5317C" w:rsidRDefault="00E5317C"/>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B785526" w14:textId="77777777" w:rsidR="00E5317C" w:rsidRDefault="00000000">
            <w:r>
              <w:rPr>
                <w:color w:val="374151"/>
                <w:sz w:val="19"/>
                <w:szCs w:val="19"/>
              </w:rPr>
              <w:t>Dev effort</w:t>
            </w:r>
          </w:p>
        </w:tc>
        <w:tc>
          <w:tcPr>
            <w:tcW w:w="2960" w:type="dxa"/>
            <w:tcBorders>
              <w:top w:val="single" w:sz="1" w:space="0" w:color="D1D5DB"/>
              <w:left w:val="single" w:sz="1" w:space="0" w:color="D1D5DB"/>
              <w:bottom w:val="single" w:sz="1" w:space="0" w:color="D1D5DB"/>
              <w:right w:val="single" w:sz="1" w:space="0" w:color="D1D5DB"/>
            </w:tcBorders>
            <w:shd w:val="clear" w:color="auto" w:fill="DCFCE7"/>
            <w:tcMar>
              <w:top w:w="100" w:type="dxa"/>
              <w:left w:w="140" w:type="dxa"/>
              <w:bottom w:w="100" w:type="dxa"/>
              <w:right w:w="140" w:type="dxa"/>
            </w:tcMar>
          </w:tcPr>
          <w:p w14:paraId="3267678D" w14:textId="77777777" w:rsidR="00E5317C" w:rsidRDefault="00000000">
            <w:r>
              <w:rPr>
                <w:color w:val="374151"/>
                <w:sz w:val="19"/>
                <w:szCs w:val="19"/>
              </w:rPr>
              <w:t>Low (1-2 days for MVP panels)</w:t>
            </w:r>
          </w:p>
        </w:tc>
        <w:tc>
          <w:tcPr>
            <w:tcW w:w="296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43FC5068" w14:textId="77777777" w:rsidR="00E5317C" w:rsidRDefault="00000000">
            <w:r>
              <w:rPr>
                <w:color w:val="374151"/>
                <w:sz w:val="19"/>
                <w:szCs w:val="19"/>
              </w:rPr>
              <w:t>High (3-5 days minimum for MVP)</w:t>
            </w:r>
          </w:p>
        </w:tc>
      </w:tr>
      <w:tr w:rsidR="00E5317C" w14:paraId="364ED2FD" w14:textId="77777777">
        <w:tblPrEx>
          <w:tblCellMar>
            <w:top w:w="0" w:type="dxa"/>
            <w:bottom w:w="0" w:type="dxa"/>
          </w:tblCellMar>
        </w:tblPrEx>
        <w:tc>
          <w:tcPr>
            <w:tcW w:w="10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6CCF50A" w14:textId="77777777" w:rsidR="00E5317C" w:rsidRDefault="00E5317C"/>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FE12F4F" w14:textId="77777777" w:rsidR="00E5317C" w:rsidRDefault="00000000">
            <w:r>
              <w:rPr>
                <w:color w:val="374151"/>
                <w:sz w:val="19"/>
                <w:szCs w:val="19"/>
              </w:rPr>
              <w:t>Visual quality</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CE0F01E" w14:textId="77777777" w:rsidR="00E5317C" w:rsidRDefault="00000000">
            <w:r>
              <w:rPr>
                <w:color w:val="374151"/>
                <w:sz w:val="19"/>
                <w:szCs w:val="19"/>
              </w:rPr>
              <w:t>Functional but identifiably "data-science tool"</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C68AA01" w14:textId="77777777" w:rsidR="00E5317C" w:rsidRDefault="00000000">
            <w:r>
              <w:rPr>
                <w:color w:val="374151"/>
                <w:sz w:val="19"/>
                <w:szCs w:val="19"/>
              </w:rPr>
              <w:t xml:space="preserve">Production-grade, fully </w:t>
            </w:r>
            <w:proofErr w:type="spellStart"/>
            <w:r>
              <w:rPr>
                <w:color w:val="374151"/>
                <w:sz w:val="19"/>
                <w:szCs w:val="19"/>
              </w:rPr>
              <w:t>customisable</w:t>
            </w:r>
            <w:proofErr w:type="spellEnd"/>
          </w:p>
        </w:tc>
      </w:tr>
      <w:tr w:rsidR="00E5317C" w14:paraId="07B67A31" w14:textId="77777777">
        <w:tblPrEx>
          <w:tblCellMar>
            <w:top w:w="0" w:type="dxa"/>
            <w:bottom w:w="0" w:type="dxa"/>
          </w:tblCellMar>
        </w:tblPrEx>
        <w:tc>
          <w:tcPr>
            <w:tcW w:w="10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900F999" w14:textId="77777777" w:rsidR="00E5317C" w:rsidRDefault="00E5317C"/>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5741337" w14:textId="77777777" w:rsidR="00E5317C" w:rsidRDefault="00000000">
            <w:proofErr w:type="spellStart"/>
            <w:r>
              <w:rPr>
                <w:color w:val="374151"/>
                <w:sz w:val="19"/>
                <w:szCs w:val="19"/>
              </w:rPr>
              <w:t>FastAPI</w:t>
            </w:r>
            <w:proofErr w:type="spellEnd"/>
            <w:r>
              <w:rPr>
                <w:color w:val="374151"/>
                <w:sz w:val="19"/>
                <w:szCs w:val="19"/>
              </w:rPr>
              <w:t xml:space="preserve"> integration</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111D409" w14:textId="77777777" w:rsidR="00E5317C" w:rsidRDefault="00000000">
            <w:r>
              <w:rPr>
                <w:color w:val="374151"/>
                <w:sz w:val="19"/>
                <w:szCs w:val="19"/>
              </w:rPr>
              <w:t>Direct Python calls or requests to API</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40039CF" w14:textId="77777777" w:rsidR="00E5317C" w:rsidRDefault="00000000">
            <w:r>
              <w:rPr>
                <w:color w:val="374151"/>
                <w:sz w:val="19"/>
                <w:szCs w:val="19"/>
              </w:rPr>
              <w:t xml:space="preserve">REST API calls via fetch / </w:t>
            </w:r>
            <w:proofErr w:type="spellStart"/>
            <w:r>
              <w:rPr>
                <w:color w:val="374151"/>
                <w:sz w:val="19"/>
                <w:szCs w:val="19"/>
              </w:rPr>
              <w:t>axios</w:t>
            </w:r>
            <w:proofErr w:type="spellEnd"/>
          </w:p>
        </w:tc>
      </w:tr>
      <w:tr w:rsidR="00E5317C" w14:paraId="2D162F8B" w14:textId="77777777">
        <w:tblPrEx>
          <w:tblCellMar>
            <w:top w:w="0" w:type="dxa"/>
            <w:bottom w:w="0" w:type="dxa"/>
          </w:tblCellMar>
        </w:tblPrEx>
        <w:tc>
          <w:tcPr>
            <w:tcW w:w="10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E7A61EB" w14:textId="77777777" w:rsidR="00E5317C" w:rsidRDefault="00E5317C"/>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80B7673" w14:textId="77777777" w:rsidR="00E5317C" w:rsidRDefault="00000000">
            <w:r>
              <w:rPr>
                <w:color w:val="374151"/>
                <w:sz w:val="19"/>
                <w:szCs w:val="19"/>
              </w:rPr>
              <w:t>Demo impression</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ACBD9D8" w14:textId="77777777" w:rsidR="00E5317C" w:rsidRDefault="00000000">
            <w:r>
              <w:rPr>
                <w:color w:val="374151"/>
                <w:sz w:val="19"/>
                <w:szCs w:val="19"/>
              </w:rPr>
              <w:t>Suitable for technical judges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970F28E" w14:textId="77777777" w:rsidR="00E5317C" w:rsidRDefault="00000000">
            <w:r>
              <w:rPr>
                <w:color w:val="374151"/>
                <w:sz w:val="19"/>
                <w:szCs w:val="19"/>
              </w:rPr>
              <w:t>Significantly stronger for investor/client pitch</w:t>
            </w:r>
          </w:p>
        </w:tc>
      </w:tr>
      <w:tr w:rsidR="00E5317C" w14:paraId="0CC88DD3" w14:textId="77777777">
        <w:tblPrEx>
          <w:tblCellMar>
            <w:top w:w="0" w:type="dxa"/>
            <w:bottom w:w="0" w:type="dxa"/>
          </w:tblCellMar>
        </w:tblPrEx>
        <w:tc>
          <w:tcPr>
            <w:tcW w:w="10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72AA7EF" w14:textId="77777777" w:rsidR="00E5317C" w:rsidRDefault="00E5317C"/>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A795DC1" w14:textId="77777777" w:rsidR="00E5317C" w:rsidRDefault="00000000">
            <w:r>
              <w:rPr>
                <w:color w:val="374151"/>
                <w:sz w:val="19"/>
                <w:szCs w:val="19"/>
              </w:rPr>
              <w:t>Real-time updates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D0E9E77" w14:textId="77777777" w:rsidR="00E5317C" w:rsidRDefault="00000000">
            <w:r>
              <w:rPr>
                <w:color w:val="374151"/>
                <w:sz w:val="19"/>
                <w:szCs w:val="19"/>
              </w:rPr>
              <w:t xml:space="preserve">Limited (requires </w:t>
            </w:r>
            <w:proofErr w:type="spellStart"/>
            <w:proofErr w:type="gramStart"/>
            <w:r>
              <w:rPr>
                <w:color w:val="374151"/>
                <w:sz w:val="19"/>
                <w:szCs w:val="19"/>
              </w:rPr>
              <w:t>st.rerun</w:t>
            </w:r>
            <w:proofErr w:type="spellEnd"/>
            <w:proofErr w:type="gramEnd"/>
            <w:r>
              <w:rPr>
                <w:color w:val="374151"/>
                <w:sz w:val="19"/>
                <w:szCs w:val="19"/>
              </w:rPr>
              <w:t xml:space="preserve"> or polling hack)</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4E1FD8B" w14:textId="77777777" w:rsidR="00E5317C" w:rsidRDefault="00000000">
            <w:r>
              <w:rPr>
                <w:color w:val="374151"/>
                <w:sz w:val="19"/>
                <w:szCs w:val="19"/>
              </w:rPr>
              <w:t>Native (polling, SSE, or WebSocket)</w:t>
            </w:r>
          </w:p>
        </w:tc>
      </w:tr>
      <w:tr w:rsidR="00E5317C" w14:paraId="49EC0681" w14:textId="77777777">
        <w:tblPrEx>
          <w:tblCellMar>
            <w:top w:w="0" w:type="dxa"/>
            <w:bottom w:w="0" w:type="dxa"/>
          </w:tblCellMar>
        </w:tblPrEx>
        <w:tc>
          <w:tcPr>
            <w:tcW w:w="10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4F58058" w14:textId="77777777" w:rsidR="00E5317C" w:rsidRDefault="00E5317C"/>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9495548" w14:textId="77777777" w:rsidR="00E5317C" w:rsidRDefault="00000000">
            <w:r>
              <w:rPr>
                <w:color w:val="374151"/>
                <w:sz w:val="19"/>
                <w:szCs w:val="19"/>
              </w:rPr>
              <w:t>Recommended for</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D599687" w14:textId="77777777" w:rsidR="00E5317C" w:rsidRDefault="00000000">
            <w:r>
              <w:rPr>
                <w:color w:val="374151"/>
                <w:sz w:val="19"/>
                <w:szCs w:val="19"/>
              </w:rPr>
              <w:t>Solo developer, time-constrained MVP</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0F09E0C" w14:textId="77777777" w:rsidR="00E5317C" w:rsidRDefault="00000000">
            <w:r>
              <w:rPr>
                <w:color w:val="374151"/>
                <w:sz w:val="19"/>
                <w:szCs w:val="19"/>
              </w:rPr>
              <w:t>Team with frontend capacity, pitch-critical demo</w:t>
            </w:r>
          </w:p>
        </w:tc>
      </w:tr>
    </w:tbl>
    <w:p w14:paraId="7EC25C06" w14:textId="77777777" w:rsidR="00E5317C" w:rsidRDefault="00E531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5317C" w14:paraId="6315B929" w14:textId="77777777">
        <w:tblPrEx>
          <w:tblCellMar>
            <w:top w:w="0" w:type="dxa"/>
            <w:bottom w:w="0" w:type="dxa"/>
          </w:tblCellMar>
        </w:tblPrEx>
        <w:tc>
          <w:tcPr>
            <w:tcW w:w="9360" w:type="dxa"/>
            <w:tcBorders>
              <w:top w:val="single" w:sz="12" w:space="0" w:color="D97706"/>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0151583B" w14:textId="77777777" w:rsidR="00E5317C" w:rsidRDefault="00000000">
            <w:r>
              <w:rPr>
                <w:b/>
                <w:bCs/>
                <w:color w:val="D97706"/>
                <w:sz w:val="20"/>
                <w:szCs w:val="20"/>
              </w:rPr>
              <w:t>❓ Clarifying Question — Action Required Before Sprint 5</w:t>
            </w:r>
          </w:p>
          <w:p w14:paraId="28B28143" w14:textId="77777777" w:rsidR="00E5317C" w:rsidRDefault="00000000">
            <w:pPr>
              <w:spacing w:before="60"/>
            </w:pPr>
            <w:r>
              <w:rPr>
                <w:color w:val="374151"/>
                <w:sz w:val="20"/>
                <w:szCs w:val="20"/>
              </w:rPr>
              <w:t>Which dashboard implementation do you want to proceed with?  Option A (</w:t>
            </w:r>
            <w:proofErr w:type="spellStart"/>
            <w:r>
              <w:rPr>
                <w:color w:val="374151"/>
                <w:sz w:val="20"/>
                <w:szCs w:val="20"/>
              </w:rPr>
              <w:t>Streamlit</w:t>
            </w:r>
            <w:proofErr w:type="spellEnd"/>
            <w:r>
              <w:rPr>
                <w:color w:val="374151"/>
                <w:sz w:val="20"/>
                <w:szCs w:val="20"/>
              </w:rPr>
              <w:t xml:space="preserve">): Fastest path to a working visual. Best choice if Sprint 5 is time-constrained or if the primary audience is technical evaluators.  Option B (React/Vue SPA): Highest </w:t>
            </w:r>
            <w:proofErr w:type="gramStart"/>
            <w:r>
              <w:rPr>
                <w:color w:val="374151"/>
                <w:sz w:val="20"/>
                <w:szCs w:val="20"/>
              </w:rPr>
              <w:t>demo impact</w:t>
            </w:r>
            <w:proofErr w:type="gramEnd"/>
            <w:r>
              <w:rPr>
                <w:color w:val="374151"/>
                <w:sz w:val="20"/>
                <w:szCs w:val="20"/>
              </w:rPr>
              <w:t>. Best choice if the final presentation targets investors, clients, or a competition panel evaluating production readiness.  Your answer determines the Sprint 5 task breakdown and the frontend tech stack entries in Section 6. Please confirm before Week 4 ends.</w:t>
            </w:r>
          </w:p>
        </w:tc>
      </w:tr>
    </w:tbl>
    <w:p w14:paraId="536D4CB9" w14:textId="77777777" w:rsidR="00E5317C" w:rsidRDefault="00E5317C"/>
    <w:p w14:paraId="232529E1" w14:textId="77777777" w:rsidR="00E5317C" w:rsidRDefault="00000000">
      <w:pPr>
        <w:pStyle w:val="Heading1"/>
        <w:pBdr>
          <w:bottom w:val="single" w:sz="8" w:space="4" w:color="2563EB"/>
        </w:pBdr>
      </w:pPr>
      <w:r>
        <w:t>9. Architectural &amp; Professional Recommendations</w:t>
      </w:r>
    </w:p>
    <w:p w14:paraId="63C459F4" w14:textId="77777777" w:rsidR="00E5317C" w:rsidRDefault="00000000">
      <w:pPr>
        <w:pStyle w:val="Heading2"/>
      </w:pPr>
      <w:proofErr w:type="gramStart"/>
      <w:r>
        <w:t>9.1  Environment</w:t>
      </w:r>
      <w:proofErr w:type="gramEnd"/>
      <w:r>
        <w:t xml:space="preserve"> Configuration</w:t>
      </w:r>
    </w:p>
    <w:p w14:paraId="7EBBCED6" w14:textId="77777777" w:rsidR="00E5317C" w:rsidRDefault="00000000">
      <w:pPr>
        <w:pStyle w:val="ListParagraph"/>
        <w:numPr>
          <w:ilvl w:val="0"/>
          <w:numId w:val="2"/>
        </w:numPr>
        <w:spacing w:before="40" w:after="40"/>
      </w:pPr>
      <w:r>
        <w:rPr>
          <w:color w:val="374151"/>
        </w:rPr>
        <w:t>All secrets (Zoho Client ID/Secret, Refresh Token, Anthropic API Key, PostgreSQL DSN) are loaded exclusively from environment variables via python-</w:t>
      </w:r>
      <w:proofErr w:type="spellStart"/>
      <w:r>
        <w:rPr>
          <w:color w:val="374151"/>
        </w:rPr>
        <w:t>dotenv</w:t>
      </w:r>
      <w:proofErr w:type="spellEnd"/>
      <w:r>
        <w:rPr>
          <w:color w:val="374151"/>
        </w:rPr>
        <w:t>.</w:t>
      </w:r>
    </w:p>
    <w:p w14:paraId="05FAE8D9" w14:textId="77777777" w:rsidR="00E5317C" w:rsidRDefault="00000000">
      <w:pPr>
        <w:pStyle w:val="ListParagraph"/>
        <w:numPr>
          <w:ilvl w:val="0"/>
          <w:numId w:val="2"/>
        </w:numPr>
        <w:spacing w:before="40" w:after="40"/>
      </w:pPr>
      <w:r>
        <w:rPr>
          <w:color w:val="374151"/>
        </w:rPr>
        <w:t>Maintain three .env files</w:t>
      </w:r>
      <w:proofErr w:type="gramStart"/>
      <w:r>
        <w:rPr>
          <w:color w:val="374151"/>
        </w:rPr>
        <w:t>: .</w:t>
      </w:r>
      <w:proofErr w:type="spellStart"/>
      <w:r>
        <w:rPr>
          <w:color w:val="374151"/>
        </w:rPr>
        <w:t>env</w:t>
      </w:r>
      <w:proofErr w:type="gramEnd"/>
      <w:r>
        <w:rPr>
          <w:color w:val="374151"/>
        </w:rPr>
        <w:t>.development</w:t>
      </w:r>
      <w:proofErr w:type="spellEnd"/>
      <w:proofErr w:type="gramStart"/>
      <w:r>
        <w:rPr>
          <w:color w:val="374151"/>
        </w:rPr>
        <w:t>, .</w:t>
      </w:r>
      <w:proofErr w:type="spellStart"/>
      <w:r>
        <w:rPr>
          <w:color w:val="374151"/>
        </w:rPr>
        <w:t>env</w:t>
      </w:r>
      <w:proofErr w:type="gramEnd"/>
      <w:r>
        <w:rPr>
          <w:color w:val="374151"/>
        </w:rPr>
        <w:t>.test</w:t>
      </w:r>
      <w:proofErr w:type="spellEnd"/>
      <w:proofErr w:type="gramStart"/>
      <w:r>
        <w:rPr>
          <w:color w:val="374151"/>
        </w:rPr>
        <w:t>, .</w:t>
      </w:r>
      <w:proofErr w:type="spellStart"/>
      <w:r>
        <w:rPr>
          <w:color w:val="374151"/>
        </w:rPr>
        <w:t>env</w:t>
      </w:r>
      <w:proofErr w:type="gramEnd"/>
      <w:r>
        <w:rPr>
          <w:color w:val="374151"/>
        </w:rPr>
        <w:t>.production</w:t>
      </w:r>
      <w:proofErr w:type="spellEnd"/>
      <w:r>
        <w:rPr>
          <w:color w:val="374151"/>
        </w:rPr>
        <w:t xml:space="preserve">. Never commit any .env file to version control. Add *.env </w:t>
      </w:r>
      <w:proofErr w:type="gramStart"/>
      <w:r>
        <w:rPr>
          <w:color w:val="374151"/>
        </w:rPr>
        <w:t>to .</w:t>
      </w:r>
      <w:proofErr w:type="spellStart"/>
      <w:r>
        <w:rPr>
          <w:color w:val="374151"/>
        </w:rPr>
        <w:t>gitignore</w:t>
      </w:r>
      <w:proofErr w:type="spellEnd"/>
      <w:proofErr w:type="gramEnd"/>
      <w:r>
        <w:rPr>
          <w:color w:val="374151"/>
        </w:rPr>
        <w:t xml:space="preserve"> immediately.</w:t>
      </w:r>
    </w:p>
    <w:p w14:paraId="05C37F1D" w14:textId="77777777" w:rsidR="00E5317C" w:rsidRDefault="00000000">
      <w:pPr>
        <w:pStyle w:val="ListParagraph"/>
        <w:numPr>
          <w:ilvl w:val="0"/>
          <w:numId w:val="2"/>
        </w:numPr>
        <w:spacing w:before="40" w:after="40"/>
      </w:pPr>
      <w:r>
        <w:rPr>
          <w:color w:val="374151"/>
        </w:rPr>
        <w:t xml:space="preserve">Use Docker Compose to run PostgreSQL and the </w:t>
      </w:r>
      <w:proofErr w:type="spellStart"/>
      <w:r>
        <w:rPr>
          <w:color w:val="374151"/>
        </w:rPr>
        <w:t>FastAPI</w:t>
      </w:r>
      <w:proofErr w:type="spellEnd"/>
      <w:r>
        <w:rPr>
          <w:color w:val="374151"/>
        </w:rPr>
        <w:t xml:space="preserve"> app as co-located services from day one. This eliminates "works on my machine" issues across the team.</w:t>
      </w:r>
    </w:p>
    <w:p w14:paraId="37F02A71" w14:textId="77777777" w:rsidR="00E5317C" w:rsidRDefault="00E5317C"/>
    <w:p w14:paraId="1398FFA7" w14:textId="77777777" w:rsidR="00E5317C" w:rsidRDefault="00000000">
      <w:pPr>
        <w:pStyle w:val="Heading2"/>
      </w:pPr>
      <w:proofErr w:type="gramStart"/>
      <w:r>
        <w:t>9.2  The</w:t>
      </w:r>
      <w:proofErr w:type="gramEnd"/>
      <w:r>
        <w:t xml:space="preserve"> Custom Fields Architecture Decision</w:t>
      </w:r>
    </w:p>
    <w:p w14:paraId="6F9471E5" w14:textId="77777777" w:rsidR="00E5317C" w:rsidRDefault="00000000">
      <w:pPr>
        <w:spacing w:before="60" w:after="60"/>
      </w:pPr>
      <w:r>
        <w:rPr>
          <w:color w:val="374151"/>
        </w:rPr>
        <w:t xml:space="preserve">Storing </w:t>
      </w:r>
      <w:proofErr w:type="spellStart"/>
      <w:r>
        <w:rPr>
          <w:color w:val="374151"/>
        </w:rPr>
        <w:t>custom_fields</w:t>
      </w:r>
      <w:proofErr w:type="spellEnd"/>
      <w:r>
        <w:rPr>
          <w:color w:val="374151"/>
        </w:rPr>
        <w:t xml:space="preserve"> as JSONB in PostgreSQL is a deliberate and correct architectural choice. It achieves three objectives simultaneously:</w:t>
      </w:r>
    </w:p>
    <w:p w14:paraId="2CE2624B" w14:textId="77777777" w:rsidR="00E5317C" w:rsidRDefault="00000000">
      <w:pPr>
        <w:pStyle w:val="ListParagraph"/>
        <w:numPr>
          <w:ilvl w:val="0"/>
          <w:numId w:val="2"/>
        </w:numPr>
        <w:spacing w:before="40" w:after="40"/>
      </w:pPr>
      <w:r>
        <w:rPr>
          <w:color w:val="374151"/>
        </w:rPr>
        <w:t>It guarantees the standard ML feature matrix has a fixed, predictable shape (no matrix mismatch errors).</w:t>
      </w:r>
    </w:p>
    <w:p w14:paraId="03E193B8" w14:textId="77777777" w:rsidR="00E5317C" w:rsidRDefault="00000000">
      <w:pPr>
        <w:pStyle w:val="ListParagraph"/>
        <w:numPr>
          <w:ilvl w:val="0"/>
          <w:numId w:val="2"/>
        </w:numPr>
        <w:spacing w:before="40" w:after="40"/>
      </w:pPr>
      <w:r>
        <w:rPr>
          <w:color w:val="374151"/>
        </w:rPr>
        <w:t>It preserves the raw custom field data for the LLM agent without any schema changes.</w:t>
      </w:r>
    </w:p>
    <w:p w14:paraId="7FEC9D5B" w14:textId="77777777" w:rsidR="00E5317C" w:rsidRDefault="00000000">
      <w:pPr>
        <w:pStyle w:val="ListParagraph"/>
        <w:numPr>
          <w:ilvl w:val="0"/>
          <w:numId w:val="2"/>
        </w:numPr>
        <w:spacing w:before="40" w:after="40"/>
      </w:pPr>
      <w:r>
        <w:rPr>
          <w:color w:val="374151"/>
        </w:rPr>
        <w:t xml:space="preserve">It creates a clear upgrade path: in v2.0, high-cardinality custom fields can be </w:t>
      </w:r>
      <w:proofErr w:type="spellStart"/>
      <w:r>
        <w:rPr>
          <w:color w:val="374151"/>
        </w:rPr>
        <w:t>analysed</w:t>
      </w:r>
      <w:proofErr w:type="spellEnd"/>
      <w:r>
        <w:rPr>
          <w:color w:val="374151"/>
        </w:rPr>
        <w:t xml:space="preserve"> for predictive power and promoted to standard ML features if warranted by the data.</w:t>
      </w:r>
    </w:p>
    <w:p w14:paraId="335DB002" w14:textId="77777777" w:rsidR="00E5317C" w:rsidRDefault="00E5317C"/>
    <w:p w14:paraId="2C36119F" w14:textId="77777777" w:rsidR="00E5317C" w:rsidRDefault="00000000">
      <w:pPr>
        <w:pStyle w:val="Heading2"/>
      </w:pPr>
      <w:proofErr w:type="gramStart"/>
      <w:r>
        <w:t>9.3  Few</w:t>
      </w:r>
      <w:proofErr w:type="gramEnd"/>
      <w:r>
        <w:t>-Shot Prompt Calibration</w:t>
      </w:r>
    </w:p>
    <w:p w14:paraId="314ED2E2" w14:textId="77777777" w:rsidR="00E5317C" w:rsidRDefault="00000000">
      <w:pPr>
        <w:spacing w:before="60" w:after="60"/>
      </w:pPr>
      <w:r>
        <w:rPr>
          <w:color w:val="374151"/>
        </w:rPr>
        <w:t>The quality of the LLM's adjusted score and recommendation depends entirely on the quality of the few-shot examples injected into the prompt. These examples must be curated from real, verified closed deals in the client's Zoho instance. Key practices:</w:t>
      </w:r>
    </w:p>
    <w:p w14:paraId="37FD04F0" w14:textId="77777777" w:rsidR="00E5317C" w:rsidRDefault="00000000">
      <w:pPr>
        <w:pStyle w:val="ListParagraph"/>
        <w:numPr>
          <w:ilvl w:val="0"/>
          <w:numId w:val="2"/>
        </w:numPr>
        <w:spacing w:before="40" w:after="40"/>
      </w:pPr>
      <w:r>
        <w:rPr>
          <w:color w:val="374151"/>
        </w:rPr>
        <w:t>Include both Closed-Won and Closed-Lost examples to prevent the model from being systematically optimistic.</w:t>
      </w:r>
    </w:p>
    <w:p w14:paraId="00B3470E" w14:textId="77777777" w:rsidR="00E5317C" w:rsidRDefault="00000000">
      <w:pPr>
        <w:pStyle w:val="ListParagraph"/>
        <w:numPr>
          <w:ilvl w:val="0"/>
          <w:numId w:val="2"/>
        </w:numPr>
        <w:spacing w:before="40" w:after="40"/>
      </w:pPr>
      <w:r>
        <w:rPr>
          <w:color w:val="374151"/>
        </w:rPr>
        <w:t>Vary the examples across industries, deal sizes, and stages.</w:t>
      </w:r>
    </w:p>
    <w:p w14:paraId="78B98BB8" w14:textId="77777777" w:rsidR="00E5317C" w:rsidRDefault="00000000">
      <w:pPr>
        <w:pStyle w:val="ListParagraph"/>
        <w:numPr>
          <w:ilvl w:val="0"/>
          <w:numId w:val="2"/>
        </w:numPr>
        <w:spacing w:before="40" w:after="40"/>
      </w:pPr>
      <w:r>
        <w:rPr>
          <w:color w:val="374151"/>
        </w:rPr>
        <w:t xml:space="preserve">Specify the exact output JSON schema in the system prompt and validate the LLM response against a </w:t>
      </w:r>
      <w:proofErr w:type="spellStart"/>
      <w:r>
        <w:rPr>
          <w:color w:val="374151"/>
        </w:rPr>
        <w:t>Pydantic</w:t>
      </w:r>
      <w:proofErr w:type="spellEnd"/>
      <w:r>
        <w:rPr>
          <w:color w:val="374151"/>
        </w:rPr>
        <w:t xml:space="preserve"> model before writing to the database.</w:t>
      </w:r>
    </w:p>
    <w:p w14:paraId="0132156C" w14:textId="77777777" w:rsidR="00E5317C" w:rsidRDefault="00000000">
      <w:pPr>
        <w:pStyle w:val="ListParagraph"/>
        <w:numPr>
          <w:ilvl w:val="0"/>
          <w:numId w:val="2"/>
        </w:numPr>
        <w:spacing w:before="40" w:after="40"/>
      </w:pPr>
      <w:r>
        <w:rPr>
          <w:color w:val="374151"/>
        </w:rPr>
        <w:lastRenderedPageBreak/>
        <w:t>If the LLM returns an invalid response, implement a retry with a corrective prompt (max 2 retries) before falling back to the base ML score only.</w:t>
      </w:r>
    </w:p>
    <w:p w14:paraId="796C8DBF" w14:textId="77777777" w:rsidR="00E5317C" w:rsidRDefault="00E5317C"/>
    <w:p w14:paraId="5486DD76" w14:textId="77777777" w:rsidR="00E5317C" w:rsidRDefault="00000000">
      <w:pPr>
        <w:pStyle w:val="Heading2"/>
      </w:pPr>
      <w:proofErr w:type="gramStart"/>
      <w:r>
        <w:t xml:space="preserve">9.4  </w:t>
      </w:r>
      <w:proofErr w:type="spellStart"/>
      <w:r>
        <w:t>MLOps</w:t>
      </w:r>
      <w:proofErr w:type="spellEnd"/>
      <w:proofErr w:type="gramEnd"/>
      <w:r>
        <w:t xml:space="preserve"> &amp; Model Lifecycle</w:t>
      </w:r>
    </w:p>
    <w:p w14:paraId="54EACDA9" w14:textId="77777777" w:rsidR="00E5317C" w:rsidRDefault="00000000">
      <w:pPr>
        <w:pStyle w:val="ListParagraph"/>
        <w:numPr>
          <w:ilvl w:val="0"/>
          <w:numId w:val="2"/>
        </w:numPr>
        <w:spacing w:before="40" w:after="40"/>
      </w:pPr>
      <w:r>
        <w:rPr>
          <w:color w:val="374151"/>
        </w:rPr>
        <w:t xml:space="preserve">Use </w:t>
      </w:r>
      <w:proofErr w:type="spellStart"/>
      <w:r>
        <w:rPr>
          <w:color w:val="374151"/>
        </w:rPr>
        <w:t>MLflow</w:t>
      </w:r>
      <w:proofErr w:type="spellEnd"/>
      <w:r>
        <w:rPr>
          <w:color w:val="374151"/>
        </w:rPr>
        <w:t xml:space="preserve"> to log every training run: hyperparameters, AUC-ROC, F1, dataset hash, and model artifact.</w:t>
      </w:r>
    </w:p>
    <w:p w14:paraId="4EE0A569" w14:textId="77777777" w:rsidR="00E5317C" w:rsidRDefault="00000000">
      <w:pPr>
        <w:pStyle w:val="ListParagraph"/>
        <w:numPr>
          <w:ilvl w:val="0"/>
          <w:numId w:val="2"/>
        </w:numPr>
        <w:spacing w:before="40" w:after="40"/>
      </w:pPr>
      <w:r>
        <w:rPr>
          <w:color w:val="374151"/>
        </w:rPr>
        <w:t>Implement a monthly automated retraining job (</w:t>
      </w:r>
      <w:proofErr w:type="spellStart"/>
      <w:r>
        <w:rPr>
          <w:color w:val="374151"/>
        </w:rPr>
        <w:t>APScheduler</w:t>
      </w:r>
      <w:proofErr w:type="spellEnd"/>
      <w:r>
        <w:rPr>
          <w:color w:val="374151"/>
        </w:rPr>
        <w:t xml:space="preserve">) that pulls the last 12 months of closed deals, retrains </w:t>
      </w:r>
      <w:proofErr w:type="spellStart"/>
      <w:r>
        <w:rPr>
          <w:color w:val="374151"/>
        </w:rPr>
        <w:t>XGBoost</w:t>
      </w:r>
      <w:proofErr w:type="spellEnd"/>
      <w:r>
        <w:rPr>
          <w:color w:val="374151"/>
        </w:rPr>
        <w:t>, compares AUC-ROC against the current production model, and promotes the new model only if it outperforms.</w:t>
      </w:r>
    </w:p>
    <w:p w14:paraId="1B367EE5" w14:textId="77777777" w:rsidR="00E5317C" w:rsidRDefault="00000000">
      <w:pPr>
        <w:pStyle w:val="ListParagraph"/>
        <w:numPr>
          <w:ilvl w:val="0"/>
          <w:numId w:val="2"/>
        </w:numPr>
        <w:spacing w:before="40" w:after="40"/>
      </w:pPr>
      <w:r>
        <w:rPr>
          <w:color w:val="374151"/>
        </w:rPr>
        <w:t>The model version number is stored in the predictions table alongside each scored record, enabling regression analysis if a new model version underperforms.</w:t>
      </w:r>
    </w:p>
    <w:p w14:paraId="14AED130" w14:textId="77777777" w:rsidR="00E5317C" w:rsidRDefault="00E5317C"/>
    <w:p w14:paraId="119BE88B" w14:textId="77777777" w:rsidR="00E5317C" w:rsidRDefault="00000000">
      <w:pPr>
        <w:pStyle w:val="Heading2"/>
      </w:pPr>
      <w:proofErr w:type="gramStart"/>
      <w:r>
        <w:t>9.5  Scalability</w:t>
      </w:r>
      <w:proofErr w:type="gramEnd"/>
      <w:r>
        <w:t xml:space="preserve"> Path</w:t>
      </w:r>
    </w:p>
    <w:p w14:paraId="2534E8A0" w14:textId="77777777" w:rsidR="00E5317C" w:rsidRDefault="00000000">
      <w:pPr>
        <w:spacing w:before="60" w:after="60"/>
      </w:pPr>
      <w:r>
        <w:rPr>
          <w:color w:val="374151"/>
        </w:rPr>
        <w:t>The MVP architecture is intentionally simple. The following upgrade path is defined for post-MVP scale:</w:t>
      </w:r>
    </w:p>
    <w:p w14:paraId="79CD0A94" w14:textId="77777777" w:rsidR="00E5317C" w:rsidRDefault="00000000">
      <w:pPr>
        <w:pStyle w:val="ListParagraph"/>
        <w:numPr>
          <w:ilvl w:val="0"/>
          <w:numId w:val="2"/>
        </w:numPr>
        <w:spacing w:before="40" w:after="40"/>
      </w:pPr>
      <w:r>
        <w:rPr>
          <w:color w:val="374151"/>
        </w:rPr>
        <w:t xml:space="preserve">LLM parallelism: Replace sequential </w:t>
      </w:r>
      <w:proofErr w:type="spellStart"/>
      <w:proofErr w:type="gramStart"/>
      <w:r>
        <w:rPr>
          <w:color w:val="374151"/>
        </w:rPr>
        <w:t>asyncio.gather</w:t>
      </w:r>
      <w:proofErr w:type="spellEnd"/>
      <w:proofErr w:type="gramEnd"/>
      <w:r>
        <w:rPr>
          <w:color w:val="374151"/>
        </w:rPr>
        <w:t>() with a proper async task queue (Celery + Redis) when deal volume exceeds 1,000 per batch.</w:t>
      </w:r>
    </w:p>
    <w:p w14:paraId="4A1BC268" w14:textId="77777777" w:rsidR="00E5317C" w:rsidRDefault="00000000">
      <w:pPr>
        <w:pStyle w:val="ListParagraph"/>
        <w:numPr>
          <w:ilvl w:val="0"/>
          <w:numId w:val="2"/>
        </w:numPr>
        <w:spacing w:before="40" w:after="40"/>
      </w:pPr>
      <w:r>
        <w:rPr>
          <w:color w:val="374151"/>
        </w:rPr>
        <w:t xml:space="preserve">Database: Add a read replica for the dashboard query path when </w:t>
      </w:r>
      <w:proofErr w:type="gramStart"/>
      <w:r>
        <w:rPr>
          <w:color w:val="374151"/>
        </w:rPr>
        <w:t>write</w:t>
      </w:r>
      <w:proofErr w:type="gramEnd"/>
      <w:r>
        <w:rPr>
          <w:color w:val="374151"/>
        </w:rPr>
        <w:t xml:space="preserve"> traffic from ingestion jobs impacts dashboard latency.</w:t>
      </w:r>
    </w:p>
    <w:p w14:paraId="25FDE653" w14:textId="77777777" w:rsidR="00E5317C" w:rsidRDefault="00000000">
      <w:pPr>
        <w:pStyle w:val="ListParagraph"/>
        <w:numPr>
          <w:ilvl w:val="0"/>
          <w:numId w:val="2"/>
        </w:numPr>
        <w:spacing w:before="40" w:after="40"/>
      </w:pPr>
      <w:r>
        <w:rPr>
          <w:color w:val="374151"/>
        </w:rPr>
        <w:t xml:space="preserve">Multi-tenancy: The deals table can be extended with a </w:t>
      </w:r>
      <w:proofErr w:type="spellStart"/>
      <w:r>
        <w:rPr>
          <w:color w:val="374151"/>
        </w:rPr>
        <w:t>tenant_id</w:t>
      </w:r>
      <w:proofErr w:type="spellEnd"/>
      <w:r>
        <w:rPr>
          <w:color w:val="374151"/>
        </w:rPr>
        <w:t xml:space="preserve"> UUID column and Row-Level Security (RLS) policies in PostgreSQL to isolate client data at the database layer.</w:t>
      </w:r>
    </w:p>
    <w:p w14:paraId="1879D020" w14:textId="77777777" w:rsidR="00E5317C" w:rsidRDefault="00000000">
      <w:pPr>
        <w:pStyle w:val="ListParagraph"/>
        <w:numPr>
          <w:ilvl w:val="0"/>
          <w:numId w:val="2"/>
        </w:numPr>
        <w:spacing w:before="40" w:after="40"/>
      </w:pPr>
      <w:r>
        <w:rPr>
          <w:color w:val="374151"/>
        </w:rPr>
        <w:t xml:space="preserve">Model serving: Migrate </w:t>
      </w:r>
      <w:proofErr w:type="spellStart"/>
      <w:r>
        <w:rPr>
          <w:color w:val="374151"/>
        </w:rPr>
        <w:t>XGBoost</w:t>
      </w:r>
      <w:proofErr w:type="spellEnd"/>
      <w:r>
        <w:rPr>
          <w:color w:val="374151"/>
        </w:rPr>
        <w:t xml:space="preserve"> inference from in-process Python to a dedicated </w:t>
      </w:r>
      <w:proofErr w:type="spellStart"/>
      <w:r>
        <w:rPr>
          <w:color w:val="374151"/>
        </w:rPr>
        <w:t>FastAPI</w:t>
      </w:r>
      <w:proofErr w:type="spellEnd"/>
      <w:r>
        <w:rPr>
          <w:color w:val="374151"/>
        </w:rPr>
        <w:t xml:space="preserve"> microservice when prediction latency needs to be independently scaled.</w:t>
      </w:r>
    </w:p>
    <w:p w14:paraId="14322A87" w14:textId="77777777" w:rsidR="00E5317C" w:rsidRDefault="00E5317C"/>
    <w:p w14:paraId="63963AC8" w14:textId="77777777" w:rsidR="00E5317C" w:rsidRDefault="00000000">
      <w:pPr>
        <w:pBdr>
          <w:top w:val="single" w:sz="6" w:space="6" w:color="D1D5DB"/>
        </w:pBdr>
        <w:spacing w:before="240"/>
        <w:jc w:val="center"/>
      </w:pPr>
      <w:r>
        <w:rPr>
          <w:i/>
          <w:iCs/>
          <w:color w:val="374151"/>
          <w:sz w:val="16"/>
          <w:szCs w:val="16"/>
        </w:rPr>
        <w:t xml:space="preserve">AI CRM </w:t>
      </w:r>
      <w:proofErr w:type="gramStart"/>
      <w:r>
        <w:rPr>
          <w:i/>
          <w:iCs/>
          <w:color w:val="374151"/>
          <w:sz w:val="16"/>
          <w:szCs w:val="16"/>
        </w:rPr>
        <w:t>Brain  ·</w:t>
      </w:r>
      <w:proofErr w:type="gramEnd"/>
      <w:r>
        <w:rPr>
          <w:i/>
          <w:iCs/>
          <w:color w:val="374151"/>
          <w:sz w:val="16"/>
          <w:szCs w:val="16"/>
        </w:rPr>
        <w:t xml:space="preserve">  Engineering Roadmap </w:t>
      </w:r>
      <w:proofErr w:type="gramStart"/>
      <w:r>
        <w:rPr>
          <w:i/>
          <w:iCs/>
          <w:color w:val="374151"/>
          <w:sz w:val="16"/>
          <w:szCs w:val="16"/>
        </w:rPr>
        <w:t>v2.0  ·</w:t>
      </w:r>
      <w:proofErr w:type="gramEnd"/>
      <w:r>
        <w:rPr>
          <w:i/>
          <w:iCs/>
          <w:color w:val="374151"/>
          <w:sz w:val="16"/>
          <w:szCs w:val="16"/>
        </w:rPr>
        <w:t xml:space="preserve">  Confidential</w:t>
      </w:r>
    </w:p>
    <w:sectPr w:rsidR="00E5317C">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7D068" w14:textId="77777777" w:rsidR="00DE0E01" w:rsidRDefault="00DE0E01">
      <w:r>
        <w:separator/>
      </w:r>
    </w:p>
  </w:endnote>
  <w:endnote w:type="continuationSeparator" w:id="0">
    <w:p w14:paraId="5E436245" w14:textId="77777777" w:rsidR="00DE0E01" w:rsidRDefault="00DE0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3456" w14:textId="77777777" w:rsidR="00DE0E01" w:rsidRDefault="00DE0E01">
      <w:r>
        <w:separator/>
      </w:r>
    </w:p>
  </w:footnote>
  <w:footnote w:type="continuationSeparator" w:id="0">
    <w:p w14:paraId="01545C91" w14:textId="77777777" w:rsidR="00DE0E01" w:rsidRDefault="00DE0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47C1F" w14:textId="77777777" w:rsidR="00E5317C" w:rsidRDefault="00000000">
    <w:pPr>
      <w:pBdr>
        <w:bottom w:val="single" w:sz="6" w:space="4" w:color="2563EB"/>
      </w:pBdr>
      <w:jc w:val="right"/>
    </w:pPr>
    <w:r>
      <w:rPr>
        <w:color w:val="374151"/>
        <w:sz w:val="16"/>
        <w:szCs w:val="16"/>
      </w:rPr>
      <w:t xml:space="preserve">AI CRM </w:t>
    </w:r>
    <w:proofErr w:type="gramStart"/>
    <w:r>
      <w:rPr>
        <w:color w:val="374151"/>
        <w:sz w:val="16"/>
        <w:szCs w:val="16"/>
      </w:rPr>
      <w:t>Brain  ·</w:t>
    </w:r>
    <w:proofErr w:type="gramEnd"/>
    <w:r>
      <w:rPr>
        <w:color w:val="374151"/>
        <w:sz w:val="16"/>
        <w:szCs w:val="16"/>
      </w:rPr>
      <w:t xml:space="preserve">  Deal Closure </w:t>
    </w:r>
    <w:proofErr w:type="gramStart"/>
    <w:r>
      <w:rPr>
        <w:color w:val="374151"/>
        <w:sz w:val="16"/>
        <w:szCs w:val="16"/>
      </w:rPr>
      <w:t>Prediction  ·</w:t>
    </w:r>
    <w:proofErr w:type="gramEnd"/>
    <w:r>
      <w:rPr>
        <w:color w:val="374151"/>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3E1E"/>
    <w:multiLevelType w:val="hybridMultilevel"/>
    <w:tmpl w:val="42EA7FC0"/>
    <w:lvl w:ilvl="0" w:tplc="6CA80554">
      <w:start w:val="1"/>
      <w:numFmt w:val="bullet"/>
      <w:lvlText w:val="●"/>
      <w:lvlJc w:val="left"/>
      <w:pPr>
        <w:ind w:left="720" w:hanging="360"/>
      </w:pPr>
    </w:lvl>
    <w:lvl w:ilvl="1" w:tplc="B0E86B94">
      <w:start w:val="1"/>
      <w:numFmt w:val="bullet"/>
      <w:lvlText w:val="○"/>
      <w:lvlJc w:val="left"/>
      <w:pPr>
        <w:ind w:left="1440" w:hanging="360"/>
      </w:pPr>
    </w:lvl>
    <w:lvl w:ilvl="2" w:tplc="972E442C">
      <w:start w:val="1"/>
      <w:numFmt w:val="bullet"/>
      <w:lvlText w:val="■"/>
      <w:lvlJc w:val="left"/>
      <w:pPr>
        <w:ind w:left="2160" w:hanging="360"/>
      </w:pPr>
    </w:lvl>
    <w:lvl w:ilvl="3" w:tplc="DAF6CC22">
      <w:start w:val="1"/>
      <w:numFmt w:val="bullet"/>
      <w:lvlText w:val="●"/>
      <w:lvlJc w:val="left"/>
      <w:pPr>
        <w:ind w:left="2880" w:hanging="360"/>
      </w:pPr>
    </w:lvl>
    <w:lvl w:ilvl="4" w:tplc="E9DAF104">
      <w:start w:val="1"/>
      <w:numFmt w:val="bullet"/>
      <w:lvlText w:val="○"/>
      <w:lvlJc w:val="left"/>
      <w:pPr>
        <w:ind w:left="3600" w:hanging="360"/>
      </w:pPr>
    </w:lvl>
    <w:lvl w:ilvl="5" w:tplc="EECEF2AE">
      <w:start w:val="1"/>
      <w:numFmt w:val="bullet"/>
      <w:lvlText w:val="■"/>
      <w:lvlJc w:val="left"/>
      <w:pPr>
        <w:ind w:left="4320" w:hanging="360"/>
      </w:pPr>
    </w:lvl>
    <w:lvl w:ilvl="6" w:tplc="B1AA389E">
      <w:start w:val="1"/>
      <w:numFmt w:val="bullet"/>
      <w:lvlText w:val="●"/>
      <w:lvlJc w:val="left"/>
      <w:pPr>
        <w:ind w:left="5040" w:hanging="360"/>
      </w:pPr>
    </w:lvl>
    <w:lvl w:ilvl="7" w:tplc="74C63AAE">
      <w:start w:val="1"/>
      <w:numFmt w:val="bullet"/>
      <w:lvlText w:val="●"/>
      <w:lvlJc w:val="left"/>
      <w:pPr>
        <w:ind w:left="5760" w:hanging="360"/>
      </w:pPr>
    </w:lvl>
    <w:lvl w:ilvl="8" w:tplc="70EED526">
      <w:start w:val="1"/>
      <w:numFmt w:val="bullet"/>
      <w:lvlText w:val="●"/>
      <w:lvlJc w:val="left"/>
      <w:pPr>
        <w:ind w:left="6480" w:hanging="360"/>
      </w:pPr>
    </w:lvl>
  </w:abstractNum>
  <w:abstractNum w:abstractNumId="1" w15:restartNumberingAfterBreak="0">
    <w:nsid w:val="253D59B1"/>
    <w:multiLevelType w:val="hybridMultilevel"/>
    <w:tmpl w:val="44E69DD8"/>
    <w:lvl w:ilvl="0" w:tplc="CD561652">
      <w:start w:val="1"/>
      <w:numFmt w:val="bullet"/>
      <w:lvlText w:val="•"/>
      <w:lvlJc w:val="left"/>
      <w:pPr>
        <w:ind w:left="560" w:hanging="280"/>
      </w:pPr>
    </w:lvl>
    <w:lvl w:ilvl="1" w:tplc="BA00167C">
      <w:numFmt w:val="decimal"/>
      <w:lvlText w:val=""/>
      <w:lvlJc w:val="left"/>
    </w:lvl>
    <w:lvl w:ilvl="2" w:tplc="FC48F01A">
      <w:numFmt w:val="decimal"/>
      <w:lvlText w:val=""/>
      <w:lvlJc w:val="left"/>
    </w:lvl>
    <w:lvl w:ilvl="3" w:tplc="A01E20FC">
      <w:numFmt w:val="decimal"/>
      <w:lvlText w:val=""/>
      <w:lvlJc w:val="left"/>
    </w:lvl>
    <w:lvl w:ilvl="4" w:tplc="E6B424FA">
      <w:numFmt w:val="decimal"/>
      <w:lvlText w:val=""/>
      <w:lvlJc w:val="left"/>
    </w:lvl>
    <w:lvl w:ilvl="5" w:tplc="075A76EE">
      <w:numFmt w:val="decimal"/>
      <w:lvlText w:val=""/>
      <w:lvlJc w:val="left"/>
    </w:lvl>
    <w:lvl w:ilvl="6" w:tplc="1CE85926">
      <w:numFmt w:val="decimal"/>
      <w:lvlText w:val=""/>
      <w:lvlJc w:val="left"/>
    </w:lvl>
    <w:lvl w:ilvl="7" w:tplc="7E389A0E">
      <w:numFmt w:val="decimal"/>
      <w:lvlText w:val=""/>
      <w:lvlJc w:val="left"/>
    </w:lvl>
    <w:lvl w:ilvl="8" w:tplc="A0C64318">
      <w:numFmt w:val="decimal"/>
      <w:lvlText w:val=""/>
      <w:lvlJc w:val="left"/>
    </w:lvl>
  </w:abstractNum>
  <w:abstractNum w:abstractNumId="2" w15:restartNumberingAfterBreak="0">
    <w:nsid w:val="38862074"/>
    <w:multiLevelType w:val="hybridMultilevel"/>
    <w:tmpl w:val="57305A08"/>
    <w:lvl w:ilvl="0" w:tplc="434659F8">
      <w:start w:val="1"/>
      <w:numFmt w:val="bullet"/>
      <w:lvlText w:val="◦"/>
      <w:lvlJc w:val="left"/>
      <w:pPr>
        <w:ind w:left="960" w:hanging="280"/>
      </w:pPr>
    </w:lvl>
    <w:lvl w:ilvl="1" w:tplc="D57C9C9E">
      <w:numFmt w:val="decimal"/>
      <w:lvlText w:val=""/>
      <w:lvlJc w:val="left"/>
    </w:lvl>
    <w:lvl w:ilvl="2" w:tplc="C2D4D746">
      <w:numFmt w:val="decimal"/>
      <w:lvlText w:val=""/>
      <w:lvlJc w:val="left"/>
    </w:lvl>
    <w:lvl w:ilvl="3" w:tplc="40E0383A">
      <w:numFmt w:val="decimal"/>
      <w:lvlText w:val=""/>
      <w:lvlJc w:val="left"/>
    </w:lvl>
    <w:lvl w:ilvl="4" w:tplc="638EC7D0">
      <w:numFmt w:val="decimal"/>
      <w:lvlText w:val=""/>
      <w:lvlJc w:val="left"/>
    </w:lvl>
    <w:lvl w:ilvl="5" w:tplc="F24AB9E2">
      <w:numFmt w:val="decimal"/>
      <w:lvlText w:val=""/>
      <w:lvlJc w:val="left"/>
    </w:lvl>
    <w:lvl w:ilvl="6" w:tplc="BA32947E">
      <w:numFmt w:val="decimal"/>
      <w:lvlText w:val=""/>
      <w:lvlJc w:val="left"/>
    </w:lvl>
    <w:lvl w:ilvl="7" w:tplc="3E48DD2C">
      <w:numFmt w:val="decimal"/>
      <w:lvlText w:val=""/>
      <w:lvlJc w:val="left"/>
    </w:lvl>
    <w:lvl w:ilvl="8" w:tplc="78909038">
      <w:numFmt w:val="decimal"/>
      <w:lvlText w:val=""/>
      <w:lvlJc w:val="left"/>
    </w:lvl>
  </w:abstractNum>
  <w:num w:numId="1" w16cid:durableId="1552494263">
    <w:abstractNumId w:val="0"/>
    <w:lvlOverride w:ilvl="0">
      <w:startOverride w:val="1"/>
    </w:lvlOverride>
  </w:num>
  <w:num w:numId="2" w16cid:durableId="11035687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17C"/>
    <w:rsid w:val="0010607F"/>
    <w:rsid w:val="00DE0E01"/>
    <w:rsid w:val="00E5317C"/>
    <w:rsid w:val="00EE1E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C57B"/>
  <w15:docId w15:val="{B1BEFCDC-23D5-424D-89DA-E7FD68152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6"/>
      <w:szCs w:val="36"/>
    </w:rPr>
  </w:style>
  <w:style w:type="paragraph" w:styleId="Heading2">
    <w:name w:val="heading 2"/>
    <w:uiPriority w:val="9"/>
    <w:unhideWhenUsed/>
    <w:qFormat/>
    <w:pPr>
      <w:spacing w:before="280" w:after="120"/>
      <w:outlineLvl w:val="1"/>
    </w:pPr>
    <w:rPr>
      <w:b/>
      <w:bCs/>
      <w:color w:val="1B2A4A"/>
      <w:sz w:val="28"/>
      <w:szCs w:val="28"/>
    </w:rPr>
  </w:style>
  <w:style w:type="paragraph" w:styleId="Heading3">
    <w:name w:val="heading 3"/>
    <w:uiPriority w:val="9"/>
    <w:unhideWhenUsed/>
    <w:qFormat/>
    <w:pPr>
      <w:spacing w:before="20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3577</Words>
  <Characters>20391</Characters>
  <Application>Microsoft Office Word</Application>
  <DocSecurity>0</DocSecurity>
  <Lines>169</Lines>
  <Paragraphs>47</Paragraphs>
  <ScaleCrop>false</ScaleCrop>
  <Company/>
  <LinksUpToDate>false</LinksUpToDate>
  <CharactersWithSpaces>23921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c21936</cp:lastModifiedBy>
  <cp:revision>2</cp:revision>
  <dcterms:created xsi:type="dcterms:W3CDTF">2026-05-06T22:37:00Z</dcterms:created>
  <dcterms:modified xsi:type="dcterms:W3CDTF">2026-05-06T22:37:00Z</dcterms:modified>
</cp:coreProperties>
</file>