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jc w:val="center"/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AlphaAgent</w:t>
      </w:r>
    </w:p>
    <w:p w:rsidR="00000000" w:rsidDel="00000000" w:rsidP="00000000" w:rsidRDefault="00000000" w:rsidRPr="00000000" w14:paraId="00000002">
      <w:pPr>
        <w:bidi w:val="1"/>
        <w:jc w:val="left"/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 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bidi w:val="1"/>
        <w:spacing w:before="0" w:lineRule="auto"/>
        <w:rPr>
          <w:b w:val="1"/>
          <w:bCs w:val="1"/>
          <w:color w:val="000000"/>
          <w:sz w:val="30"/>
          <w:szCs w:val="30"/>
        </w:rPr>
      </w:pPr>
      <w:bookmarkStart w:colFirst="0" w:colLast="0" w:name="_m235kv6tths" w:id="0"/>
      <w:bookmarkEnd w:id="0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30"/>
          <w:szCs w:val="30"/>
          <w:rtl w:val="1"/>
        </w:rPr>
        <w:t xml:space="preserve">1. </w:t>
      </w:r>
      <w:r w:rsidDel="00000000" w:rsidR="00000000" w:rsidRPr="00000000">
        <w:rPr>
          <w:b w:val="1"/>
          <w:bCs w:val="1"/>
          <w:color w:val="000000"/>
          <w:sz w:val="30"/>
          <w:szCs w:val="30"/>
          <w:rtl w:val="1"/>
        </w:rPr>
        <w:t xml:space="preserve">הבעיה</w:t>
      </w:r>
      <w:r w:rsidDel="00000000" w:rsidR="00000000" w:rsidRPr="00000000">
        <w:rPr>
          <w:b w:val="1"/>
          <w:bCs w:val="1"/>
          <w:color w:val="000000"/>
          <w:sz w:val="30"/>
          <w:szCs w:val="30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30"/>
          <w:szCs w:val="30"/>
          <w:rtl w:val="1"/>
        </w:rPr>
        <w:t xml:space="preserve">ש</w:t>
      </w:r>
      <w:r w:rsidDel="00000000" w:rsidR="00000000" w:rsidRPr="00000000">
        <w:rPr>
          <w:b w:val="1"/>
          <w:bCs w:val="1"/>
          <w:color w:val="000000"/>
          <w:sz w:val="30"/>
          <w:szCs w:val="30"/>
          <w:rtl w:val="0"/>
        </w:rPr>
        <w:t xml:space="preserve">AlphaAgent</w:t>
      </w:r>
      <w:r w:rsidDel="00000000" w:rsidR="00000000" w:rsidRPr="00000000">
        <w:rPr>
          <w:b w:val="1"/>
          <w:bCs w:val="1"/>
          <w:color w:val="000000"/>
          <w:sz w:val="30"/>
          <w:szCs w:val="30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30"/>
          <w:szCs w:val="30"/>
          <w:rtl w:val="1"/>
        </w:rPr>
        <w:t xml:space="preserve">פותר</w:t>
      </w:r>
    </w:p>
    <w:p w:rsidR="00000000" w:rsidDel="00000000" w:rsidP="00000000" w:rsidRDefault="00000000" w:rsidRPr="00000000" w14:paraId="00000004">
      <w:pPr>
        <w:bidi w:val="1"/>
        <w:spacing w:after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עולם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המסחר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העצמאי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בשוק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ההון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ובקריפטו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רווי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באתגרים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המקשים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משקיעים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לייצר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רווחיות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לאורך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זמן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ולהימנע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מהפסדים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כבדים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הבעיות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המרכזיות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כוללות</w:t>
      </w:r>
      <w:r w:rsidDel="00000000" w:rsidR="00000000" w:rsidRPr="00000000">
        <w:rPr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מעורבות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רגשית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ומשמעת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רופפת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סוחרים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רבים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נוטים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לקבל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החלטות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פזיזות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מתוך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פחד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אופוריה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0"/>
        </w:rPr>
        <w:t xml:space="preserve">FOMO</w:t>
      </w:r>
      <w:r w:rsidDel="00000000" w:rsidR="00000000" w:rsidRPr="00000000">
        <w:rPr>
          <w:sz w:val="24"/>
          <w:szCs w:val="24"/>
          <w:rtl w:val="0"/>
        </w:rPr>
        <w:t xml:space="preserve">/</w:t>
      </w:r>
      <w:r w:rsidDel="00000000" w:rsidR="00000000" w:rsidRPr="00000000">
        <w:rPr>
          <w:sz w:val="24"/>
          <w:szCs w:val="24"/>
          <w:rtl w:val="0"/>
        </w:rPr>
        <w:t xml:space="preserve">Panic</w:t>
      </w:r>
      <w:r w:rsidDel="00000000" w:rsidR="00000000" w:rsidRPr="00000000">
        <w:rPr>
          <w:sz w:val="24"/>
          <w:szCs w:val="24"/>
          <w:rtl w:val="1"/>
        </w:rPr>
        <w:t xml:space="preserve">) </w:t>
      </w:r>
      <w:r w:rsidDel="00000000" w:rsidR="00000000" w:rsidRPr="00000000">
        <w:rPr>
          <w:sz w:val="24"/>
          <w:szCs w:val="24"/>
          <w:rtl w:val="1"/>
        </w:rPr>
        <w:t xml:space="preserve">שמובילות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לניהול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סיכונים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לקוי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ולסטייה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מאסטרטגיית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המסחר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המקורית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עומס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מידע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(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Information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Overload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קבלת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החלטה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מושכלת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דורשת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מעקב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רציף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אחר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אינדיקטורים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טכניים</w:t>
      </w:r>
      <w:r w:rsidDel="00000000" w:rsidR="00000000" w:rsidRPr="00000000">
        <w:rPr>
          <w:sz w:val="24"/>
          <w:szCs w:val="24"/>
          <w:rtl w:val="1"/>
        </w:rPr>
        <w:t xml:space="preserve"> , </w:t>
      </w:r>
      <w:r w:rsidDel="00000000" w:rsidR="00000000" w:rsidRPr="00000000">
        <w:rPr>
          <w:sz w:val="24"/>
          <w:szCs w:val="24"/>
          <w:rtl w:val="1"/>
        </w:rPr>
        <w:t xml:space="preserve">ניתוח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תבניות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בגרפים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וקריאת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כותרות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חדשות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בזמן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אמת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זהו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תהליך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שוחק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שקשה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מאוד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לבצעו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באופן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ידני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ורציף</w:t>
      </w:r>
      <w:r w:rsidDel="00000000" w:rsidR="00000000" w:rsidRPr="00000000">
        <w:rPr>
          <w:sz w:val="24"/>
          <w:szCs w:val="24"/>
          <w:rtl w:val="1"/>
        </w:rPr>
        <w:t xml:space="preserve"> 24/7.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bidi w:val="1"/>
        <w:spacing w:after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חוסר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במסגרת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בדיקה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בטוחה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סוחרים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מתחילים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מסכנים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לעיתים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קרובות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אמיתי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ללא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יכולת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אמיתית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לבחון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האסטרטגיות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שלהם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יכולות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הניתוח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שלהם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בסביבה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מדומה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אובייקטיבית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ונטולת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סיכון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08">
      <w:pPr>
        <w:bidi w:val="1"/>
        <w:spacing w:after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bidi w:val="1"/>
        <w:spacing w:after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bidi w:val="1"/>
        <w:spacing w:before="0" w:lineRule="auto"/>
        <w:rPr>
          <w:b w:val="1"/>
          <w:bCs w:val="1"/>
          <w:color w:val="000000"/>
          <w:sz w:val="30"/>
          <w:szCs w:val="30"/>
        </w:rPr>
      </w:pPr>
      <w:bookmarkStart w:colFirst="0" w:colLast="0" w:name="_x2j3x8yus096" w:id="1"/>
      <w:bookmarkEnd w:id="1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30"/>
          <w:szCs w:val="30"/>
          <w:rtl w:val="1"/>
        </w:rPr>
        <w:t xml:space="preserve">2. </w:t>
      </w:r>
      <w:r w:rsidDel="00000000" w:rsidR="00000000" w:rsidRPr="00000000">
        <w:rPr>
          <w:b w:val="1"/>
          <w:bCs w:val="1"/>
          <w:color w:val="000000"/>
          <w:sz w:val="30"/>
          <w:szCs w:val="30"/>
          <w:rtl w:val="1"/>
        </w:rPr>
        <w:t xml:space="preserve">קהל</w:t>
      </w:r>
      <w:r w:rsidDel="00000000" w:rsidR="00000000" w:rsidRPr="00000000">
        <w:rPr>
          <w:b w:val="1"/>
          <w:bCs w:val="1"/>
          <w:color w:val="000000"/>
          <w:sz w:val="30"/>
          <w:szCs w:val="30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30"/>
          <w:szCs w:val="30"/>
          <w:rtl w:val="1"/>
        </w:rPr>
        <w:t xml:space="preserve">היעד</w:t>
      </w:r>
      <w:r w:rsidDel="00000000" w:rsidR="00000000" w:rsidRPr="00000000">
        <w:rPr>
          <w:b w:val="1"/>
          <w:bCs w:val="1"/>
          <w:color w:val="000000"/>
          <w:sz w:val="30"/>
          <w:szCs w:val="30"/>
          <w:rtl w:val="1"/>
        </w:rPr>
        <w:t xml:space="preserve"> </w:t>
      </w:r>
    </w:p>
    <w:p w:rsidR="00000000" w:rsidDel="00000000" w:rsidP="00000000" w:rsidRDefault="00000000" w:rsidRPr="00000000" w14:paraId="0000000B">
      <w:pPr>
        <w:bidi w:val="1"/>
        <w:spacing w:after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המערכת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מיועדת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למספר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סוגים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משתמשים</w:t>
      </w:r>
      <w:r w:rsidDel="00000000" w:rsidR="00000000" w:rsidRPr="00000000">
        <w:rPr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סוחרים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עצמאיים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ומשקיעי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קריפטו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המחפשים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כלים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אוטומטיים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לניהול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הפוזיציות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שלהם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ללא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צורך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בידע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מוקדם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בכתיבת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קוד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בבניית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בוטים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מאפס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סוחרים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מתחילים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: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המעוניינים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ללמוד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דינמיקת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השוק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ולבדוק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אסטרטגיות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מסחר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דרך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פלטפורמת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דמו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0"/>
        </w:rPr>
        <w:t xml:space="preserve">Paper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Trading</w:t>
      </w:r>
      <w:r w:rsidDel="00000000" w:rsidR="00000000" w:rsidRPr="00000000">
        <w:rPr>
          <w:sz w:val="24"/>
          <w:szCs w:val="24"/>
          <w:rtl w:val="1"/>
        </w:rPr>
        <w:t xml:space="preserve">) </w:t>
      </w:r>
      <w:r w:rsidDel="00000000" w:rsidR="00000000" w:rsidRPr="00000000">
        <w:rPr>
          <w:sz w:val="24"/>
          <w:szCs w:val="24"/>
          <w:rtl w:val="1"/>
        </w:rPr>
        <w:t xml:space="preserve">כדי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לצבור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ניסיון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לפני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המעבר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למסחר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בכסף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אמיתי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bidi w:val="1"/>
        <w:spacing w:after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סוחרי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יום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וסוחרי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סווינג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: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הזקוקים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לכלי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עזר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אנליטי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חכם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ואובייקטיבי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שינתח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עבורם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במהירות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גרפים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ויתריע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הזדמנויות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כניסה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ויציאה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0F">
      <w:pPr>
        <w:bidi w:val="1"/>
        <w:spacing w:after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bidi w:val="1"/>
        <w:spacing w:after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bidi w:val="1"/>
        <w:spacing w:after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bidi w:val="1"/>
        <w:spacing w:after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bidi w:val="1"/>
        <w:spacing w:after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bidi w:val="1"/>
        <w:spacing w:after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bidi w:val="1"/>
        <w:spacing w:after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bidi w:val="1"/>
        <w:spacing w:after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bidi w:val="1"/>
        <w:spacing w:after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bidi w:val="1"/>
        <w:spacing w:after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bidi w:val="1"/>
        <w:spacing w:after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bidi w:val="1"/>
        <w:spacing w:before="0" w:lineRule="auto"/>
        <w:rPr>
          <w:b w:val="1"/>
          <w:bCs w:val="1"/>
          <w:color w:val="000000"/>
          <w:sz w:val="30"/>
          <w:szCs w:val="30"/>
        </w:rPr>
      </w:pPr>
      <w:bookmarkStart w:colFirst="0" w:colLast="0" w:name="_teyoyhgpjrxr" w:id="2"/>
      <w:bookmarkEnd w:id="2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30"/>
          <w:szCs w:val="30"/>
          <w:rtl w:val="1"/>
        </w:rPr>
        <w:t xml:space="preserve">3. </w:t>
      </w:r>
      <w:r w:rsidDel="00000000" w:rsidR="00000000" w:rsidRPr="00000000">
        <w:rPr>
          <w:b w:val="1"/>
          <w:bCs w:val="1"/>
          <w:color w:val="000000"/>
          <w:sz w:val="30"/>
          <w:szCs w:val="30"/>
          <w:rtl w:val="1"/>
        </w:rPr>
        <w:t xml:space="preserve">למה</w:t>
      </w:r>
      <w:r w:rsidDel="00000000" w:rsidR="00000000" w:rsidRPr="00000000">
        <w:rPr>
          <w:b w:val="1"/>
          <w:bCs w:val="1"/>
          <w:color w:val="000000"/>
          <w:sz w:val="30"/>
          <w:szCs w:val="30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30"/>
          <w:szCs w:val="30"/>
          <w:rtl w:val="1"/>
        </w:rPr>
        <w:t xml:space="preserve">הפרויקט</w:t>
      </w:r>
      <w:r w:rsidDel="00000000" w:rsidR="00000000" w:rsidRPr="00000000">
        <w:rPr>
          <w:b w:val="1"/>
          <w:bCs w:val="1"/>
          <w:color w:val="000000"/>
          <w:sz w:val="30"/>
          <w:szCs w:val="30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30"/>
          <w:szCs w:val="30"/>
          <w:rtl w:val="1"/>
        </w:rPr>
        <w:t xml:space="preserve">שימושי</w:t>
      </w:r>
      <w:r w:rsidDel="00000000" w:rsidR="00000000" w:rsidRPr="00000000">
        <w:rPr>
          <w:b w:val="1"/>
          <w:bCs w:val="1"/>
          <w:color w:val="000000"/>
          <w:sz w:val="30"/>
          <w:szCs w:val="30"/>
          <w:rtl w:val="1"/>
        </w:rPr>
        <w:t xml:space="preserve">?</w:t>
      </w:r>
    </w:p>
    <w:p w:rsidR="00000000" w:rsidDel="00000000" w:rsidP="00000000" w:rsidRDefault="00000000" w:rsidRPr="00000000" w14:paraId="0000001B">
      <w:pPr>
        <w:bidi w:val="1"/>
        <w:spacing w:after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הפלטפורמה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מרכזת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מחזור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החיים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המסחר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למקום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אחד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נגיש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וחכם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ומספקת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תועלת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משמעותית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למשתמש</w:t>
      </w:r>
      <w:r w:rsidDel="00000000" w:rsidR="00000000" w:rsidRPr="00000000">
        <w:rPr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אוטומציה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וחיסכון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בזמן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המערכת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פועלת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ברקע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מנטרת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השוק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ברציפות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ומסוגלת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להוציא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לפועל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עסקאות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ללא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צורך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בנוכחות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פיזית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המשתמש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מול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המסך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ניהול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סיכונים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קשיח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ומובנה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המערכת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מאלצת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המשתמש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לעבוד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לפי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חוקים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מוגדרים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מראש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לדוגמה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מניעת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חריגה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מעל</w:t>
      </w:r>
      <w:r w:rsidDel="00000000" w:rsidR="00000000" w:rsidRPr="00000000">
        <w:rPr>
          <w:sz w:val="24"/>
          <w:szCs w:val="24"/>
          <w:rtl w:val="1"/>
        </w:rPr>
        <w:t xml:space="preserve"> 5% </w:t>
      </w:r>
      <w:r w:rsidDel="00000000" w:rsidR="00000000" w:rsidRPr="00000000">
        <w:rPr>
          <w:sz w:val="24"/>
          <w:szCs w:val="24"/>
          <w:rtl w:val="1"/>
        </w:rPr>
        <w:t xml:space="preserve">מגודל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התיק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בעסקה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בודדת</w:t>
      </w:r>
      <w:r w:rsidDel="00000000" w:rsidR="00000000" w:rsidRPr="00000000">
        <w:rPr>
          <w:sz w:val="24"/>
          <w:szCs w:val="24"/>
          <w:rtl w:val="1"/>
        </w:rPr>
        <w:t xml:space="preserve">), </w:t>
      </w:r>
      <w:r w:rsidDel="00000000" w:rsidR="00000000" w:rsidRPr="00000000">
        <w:rPr>
          <w:sz w:val="24"/>
          <w:szCs w:val="24"/>
          <w:rtl w:val="1"/>
        </w:rPr>
        <w:t xml:space="preserve">ובכך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שומרת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ההון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ומונעת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מחיקת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תיקים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bidi w:val="1"/>
        <w:spacing w:after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גמישות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במעבר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בין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סביבות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מתג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המסחר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החי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0"/>
        </w:rPr>
        <w:t xml:space="preserve">Live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Trading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Toggle</w:t>
      </w:r>
      <w:r w:rsidDel="00000000" w:rsidR="00000000" w:rsidRPr="00000000">
        <w:rPr>
          <w:sz w:val="24"/>
          <w:szCs w:val="24"/>
          <w:rtl w:val="1"/>
        </w:rPr>
        <w:t xml:space="preserve">) </w:t>
      </w:r>
      <w:r w:rsidDel="00000000" w:rsidR="00000000" w:rsidRPr="00000000">
        <w:rPr>
          <w:sz w:val="24"/>
          <w:szCs w:val="24"/>
          <w:rtl w:val="1"/>
        </w:rPr>
        <w:t xml:space="preserve">מאפשר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למשתמש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לבסס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ביטחון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באסטרטגיה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בסביבת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פיתוח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בטוחה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דמו</w:t>
      </w:r>
      <w:r w:rsidDel="00000000" w:rsidR="00000000" w:rsidRPr="00000000">
        <w:rPr>
          <w:sz w:val="24"/>
          <w:szCs w:val="24"/>
          <w:rtl w:val="1"/>
        </w:rPr>
        <w:t xml:space="preserve">), </w:t>
      </w:r>
      <w:r w:rsidDel="00000000" w:rsidR="00000000" w:rsidRPr="00000000">
        <w:rPr>
          <w:sz w:val="24"/>
          <w:szCs w:val="24"/>
          <w:rtl w:val="1"/>
        </w:rPr>
        <w:t xml:space="preserve">ובלחיצת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כפתור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אחת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להחיל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אותה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השוק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האמיתי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באמצעות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חיבור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</w:t>
      </w:r>
      <w:r w:rsidDel="00000000" w:rsidR="00000000" w:rsidRPr="00000000">
        <w:rPr>
          <w:sz w:val="24"/>
          <w:szCs w:val="24"/>
          <w:rtl w:val="1"/>
        </w:rPr>
        <w:t xml:space="preserve">-</w:t>
      </w:r>
      <w:r w:rsidDel="00000000" w:rsidR="00000000" w:rsidRPr="00000000">
        <w:rPr>
          <w:sz w:val="24"/>
          <w:szCs w:val="24"/>
          <w:rtl w:val="0"/>
        </w:rPr>
        <w:t xml:space="preserve">API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בורסות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bidi w:val="1"/>
        <w:spacing w:before="0" w:lineRule="auto"/>
        <w:rPr>
          <w:b w:val="1"/>
          <w:bCs w:val="1"/>
          <w:color w:val="000000"/>
          <w:sz w:val="30"/>
          <w:szCs w:val="30"/>
        </w:rPr>
      </w:pPr>
      <w:bookmarkStart w:colFirst="0" w:colLast="0" w:name="_f663v83c7pjl" w:id="3"/>
      <w:bookmarkEnd w:id="3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30"/>
          <w:szCs w:val="30"/>
          <w:rtl w:val="1"/>
        </w:rPr>
        <w:t xml:space="preserve">4. </w:t>
      </w:r>
      <w:r w:rsidDel="00000000" w:rsidR="00000000" w:rsidRPr="00000000">
        <w:rPr>
          <w:b w:val="1"/>
          <w:bCs w:val="1"/>
          <w:color w:val="000000"/>
          <w:sz w:val="30"/>
          <w:szCs w:val="30"/>
          <w:rtl w:val="1"/>
        </w:rPr>
        <w:t xml:space="preserve">הערך</w:t>
      </w:r>
      <w:r w:rsidDel="00000000" w:rsidR="00000000" w:rsidRPr="00000000">
        <w:rPr>
          <w:b w:val="1"/>
          <w:bCs w:val="1"/>
          <w:color w:val="000000"/>
          <w:sz w:val="30"/>
          <w:szCs w:val="30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30"/>
          <w:szCs w:val="30"/>
          <w:rtl w:val="1"/>
        </w:rPr>
        <w:t xml:space="preserve">המוסף</w:t>
      </w:r>
      <w:r w:rsidDel="00000000" w:rsidR="00000000" w:rsidRPr="00000000">
        <w:rPr>
          <w:b w:val="1"/>
          <w:bCs w:val="1"/>
          <w:color w:val="000000"/>
          <w:sz w:val="30"/>
          <w:szCs w:val="30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30"/>
          <w:szCs w:val="30"/>
          <w:rtl w:val="1"/>
        </w:rPr>
        <w:t xml:space="preserve">של</w:t>
      </w:r>
      <w:r w:rsidDel="00000000" w:rsidR="00000000" w:rsidRPr="00000000">
        <w:rPr>
          <w:b w:val="1"/>
          <w:bCs w:val="1"/>
          <w:color w:val="000000"/>
          <w:sz w:val="30"/>
          <w:szCs w:val="30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30"/>
          <w:szCs w:val="30"/>
          <w:rtl w:val="1"/>
        </w:rPr>
        <w:t xml:space="preserve">פיצ</w:t>
      </w:r>
      <w:r w:rsidDel="00000000" w:rsidR="00000000" w:rsidRPr="00000000">
        <w:rPr>
          <w:b w:val="1"/>
          <w:bCs w:val="1"/>
          <w:color w:val="000000"/>
          <w:sz w:val="30"/>
          <w:szCs w:val="30"/>
          <w:rtl w:val="1"/>
        </w:rPr>
        <w:t xml:space="preserve">'</w:t>
      </w:r>
      <w:r w:rsidDel="00000000" w:rsidR="00000000" w:rsidRPr="00000000">
        <w:rPr>
          <w:b w:val="1"/>
          <w:bCs w:val="1"/>
          <w:color w:val="000000"/>
          <w:sz w:val="30"/>
          <w:szCs w:val="30"/>
          <w:rtl w:val="1"/>
        </w:rPr>
        <w:t xml:space="preserve">ר</w:t>
      </w:r>
      <w:r w:rsidDel="00000000" w:rsidR="00000000" w:rsidRPr="00000000">
        <w:rPr>
          <w:b w:val="1"/>
          <w:bCs w:val="1"/>
          <w:color w:val="000000"/>
          <w:sz w:val="30"/>
          <w:szCs w:val="30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30"/>
          <w:szCs w:val="30"/>
          <w:rtl w:val="1"/>
        </w:rPr>
        <w:t xml:space="preserve">ה</w:t>
      </w:r>
      <w:r w:rsidDel="00000000" w:rsidR="00000000" w:rsidRPr="00000000">
        <w:rPr>
          <w:b w:val="1"/>
          <w:bCs w:val="1"/>
          <w:color w:val="000000"/>
          <w:sz w:val="30"/>
          <w:szCs w:val="30"/>
          <w:rtl w:val="1"/>
        </w:rPr>
        <w:t xml:space="preserve">-</w:t>
      </w:r>
      <w:r w:rsidDel="00000000" w:rsidR="00000000" w:rsidRPr="00000000">
        <w:rPr>
          <w:b w:val="1"/>
          <w:bCs w:val="1"/>
          <w:color w:val="000000"/>
          <w:sz w:val="30"/>
          <w:szCs w:val="30"/>
          <w:rtl w:val="0"/>
        </w:rPr>
        <w:t xml:space="preserve">AI</w:t>
      </w:r>
      <w:r w:rsidDel="00000000" w:rsidR="00000000" w:rsidRPr="00000000">
        <w:rPr>
          <w:b w:val="1"/>
          <w:bCs w:val="1"/>
          <w:color w:val="000000"/>
          <w:sz w:val="30"/>
          <w:szCs w:val="30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30"/>
          <w:szCs w:val="30"/>
          <w:rtl w:val="1"/>
        </w:rPr>
        <w:t xml:space="preserve">במערכת</w:t>
      </w:r>
    </w:p>
    <w:p w:rsidR="00000000" w:rsidDel="00000000" w:rsidP="00000000" w:rsidRDefault="00000000" w:rsidRPr="00000000" w14:paraId="00000020">
      <w:pPr>
        <w:bidi w:val="1"/>
        <w:spacing w:after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בניגוד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לבוטים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מסורתיים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מסחר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המבוססים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תנאים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יבשים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ונוקשים</w:t>
      </w:r>
      <w:r w:rsidDel="00000000" w:rsidR="00000000" w:rsidRPr="00000000">
        <w:rPr>
          <w:sz w:val="24"/>
          <w:szCs w:val="24"/>
          <w:rtl w:val="1"/>
        </w:rPr>
        <w:t xml:space="preserve"> ("</w:t>
      </w:r>
      <w:r w:rsidDel="00000000" w:rsidR="00000000" w:rsidRPr="00000000">
        <w:rPr>
          <w:sz w:val="24"/>
          <w:szCs w:val="24"/>
          <w:rtl w:val="1"/>
        </w:rPr>
        <w:t xml:space="preserve">אם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X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קורה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בצע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Y</w:t>
      </w:r>
      <w:r w:rsidDel="00000000" w:rsidR="00000000" w:rsidRPr="00000000">
        <w:rPr>
          <w:sz w:val="24"/>
          <w:szCs w:val="24"/>
          <w:rtl w:val="1"/>
        </w:rPr>
        <w:t xml:space="preserve">"), </w:t>
      </w:r>
      <w:r w:rsidDel="00000000" w:rsidR="00000000" w:rsidRPr="00000000">
        <w:rPr>
          <w:sz w:val="24"/>
          <w:szCs w:val="24"/>
          <w:rtl w:val="1"/>
        </w:rPr>
        <w:t xml:space="preserve">שילוב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מודל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שפה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גדול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0"/>
        </w:rPr>
        <w:t xml:space="preserve">LLM</w:t>
      </w:r>
      <w:r w:rsidDel="00000000" w:rsidR="00000000" w:rsidRPr="00000000">
        <w:rPr>
          <w:sz w:val="24"/>
          <w:szCs w:val="24"/>
          <w:rtl w:val="1"/>
        </w:rPr>
        <w:t xml:space="preserve">) </w:t>
      </w:r>
      <w:r w:rsidDel="00000000" w:rsidR="00000000" w:rsidRPr="00000000">
        <w:rPr>
          <w:sz w:val="24"/>
          <w:szCs w:val="24"/>
          <w:rtl w:val="1"/>
        </w:rPr>
        <w:t xml:space="preserve">וארכיטקטורת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LangGraph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מקנה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למערכת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יכולות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קוגניטיביות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מתקדמות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שמשנות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כללי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המשחק</w:t>
      </w:r>
      <w:r w:rsidDel="00000000" w:rsidR="00000000" w:rsidRPr="00000000">
        <w:rPr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ארכיטקטורת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סוכנים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מרובה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(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Multi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-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Agent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Workflow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</w:t>
      </w:r>
      <w:r w:rsidDel="00000000" w:rsidR="00000000" w:rsidRPr="00000000">
        <w:rPr>
          <w:sz w:val="24"/>
          <w:szCs w:val="24"/>
          <w:rtl w:val="1"/>
        </w:rPr>
        <w:t xml:space="preserve">-</w:t>
      </w:r>
      <w:r w:rsidDel="00000000" w:rsidR="00000000" w:rsidRPr="00000000">
        <w:rPr>
          <w:sz w:val="24"/>
          <w:szCs w:val="24"/>
          <w:rtl w:val="0"/>
        </w:rPr>
        <w:t xml:space="preserve">AI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פועל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כיישות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אחת</w:t>
      </w:r>
      <w:r w:rsidDel="00000000" w:rsidR="00000000" w:rsidRPr="00000000">
        <w:rPr>
          <w:sz w:val="24"/>
          <w:szCs w:val="24"/>
          <w:rtl w:val="1"/>
        </w:rPr>
        <w:t xml:space="preserve"> "</w:t>
      </w:r>
      <w:r w:rsidDel="00000000" w:rsidR="00000000" w:rsidRPr="00000000">
        <w:rPr>
          <w:sz w:val="24"/>
          <w:szCs w:val="24"/>
          <w:rtl w:val="1"/>
        </w:rPr>
        <w:t xml:space="preserve">קופסה</w:t>
      </w:r>
      <w:r w:rsidDel="00000000" w:rsidR="00000000" w:rsidRPr="00000000">
        <w:rPr>
          <w:sz w:val="24"/>
          <w:szCs w:val="24"/>
          <w:rtl w:val="1"/>
        </w:rPr>
        <w:t xml:space="preserve">-</w:t>
      </w:r>
      <w:r w:rsidDel="00000000" w:rsidR="00000000" w:rsidRPr="00000000">
        <w:rPr>
          <w:sz w:val="24"/>
          <w:szCs w:val="24"/>
          <w:rtl w:val="1"/>
        </w:rPr>
        <w:t xml:space="preserve">שחורה</w:t>
      </w:r>
      <w:r w:rsidDel="00000000" w:rsidR="00000000" w:rsidRPr="00000000">
        <w:rPr>
          <w:sz w:val="24"/>
          <w:szCs w:val="24"/>
          <w:rtl w:val="1"/>
        </w:rPr>
        <w:t xml:space="preserve">", </w:t>
      </w:r>
      <w:r w:rsidDel="00000000" w:rsidR="00000000" w:rsidRPr="00000000">
        <w:rPr>
          <w:sz w:val="24"/>
          <w:szCs w:val="24"/>
          <w:rtl w:val="1"/>
        </w:rPr>
        <w:t xml:space="preserve">אלא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מחולק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לתפקידים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נפרדים</w:t>
      </w:r>
      <w:r w:rsidDel="00000000" w:rsidR="00000000" w:rsidRPr="00000000">
        <w:rPr>
          <w:sz w:val="24"/>
          <w:szCs w:val="24"/>
          <w:rtl w:val="1"/>
        </w:rPr>
        <w:t xml:space="preserve"> – "</w:t>
      </w:r>
      <w:r w:rsidDel="00000000" w:rsidR="00000000" w:rsidRPr="00000000">
        <w:rPr>
          <w:sz w:val="24"/>
          <w:szCs w:val="24"/>
          <w:rtl w:val="1"/>
        </w:rPr>
        <w:t xml:space="preserve">סוכן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אנליסט</w:t>
      </w:r>
      <w:r w:rsidDel="00000000" w:rsidR="00000000" w:rsidRPr="00000000">
        <w:rPr>
          <w:sz w:val="24"/>
          <w:szCs w:val="24"/>
          <w:rtl w:val="1"/>
        </w:rPr>
        <w:t xml:space="preserve">" </w:t>
      </w:r>
      <w:r w:rsidDel="00000000" w:rsidR="00000000" w:rsidRPr="00000000">
        <w:rPr>
          <w:sz w:val="24"/>
          <w:szCs w:val="24"/>
          <w:rtl w:val="1"/>
        </w:rPr>
        <w:t xml:space="preserve">המייצר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תובנות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ו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סוכן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ניהול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סיכונים</w:t>
      </w:r>
      <w:r w:rsidDel="00000000" w:rsidR="00000000" w:rsidRPr="00000000">
        <w:rPr>
          <w:sz w:val="24"/>
          <w:szCs w:val="24"/>
          <w:rtl w:val="1"/>
        </w:rPr>
        <w:t xml:space="preserve">" </w:t>
      </w:r>
      <w:r w:rsidDel="00000000" w:rsidR="00000000" w:rsidRPr="00000000">
        <w:rPr>
          <w:sz w:val="24"/>
          <w:szCs w:val="24"/>
          <w:rtl w:val="1"/>
        </w:rPr>
        <w:t xml:space="preserve">המבקר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אותו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חלוקה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זו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מדמה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התנהלות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ועדת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השקעות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אנושית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ומפחיתה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משמעותית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טעויות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הזיות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המודל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יכולות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מולטי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-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מודאליות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(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Multi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-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Modal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Analysis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</w:t>
      </w:r>
      <w:r w:rsidDel="00000000" w:rsidR="00000000" w:rsidRPr="00000000">
        <w:rPr>
          <w:sz w:val="24"/>
          <w:szCs w:val="24"/>
          <w:rtl w:val="1"/>
        </w:rPr>
        <w:t xml:space="preserve">-</w:t>
      </w:r>
      <w:r w:rsidDel="00000000" w:rsidR="00000000" w:rsidRPr="00000000">
        <w:rPr>
          <w:sz w:val="24"/>
          <w:szCs w:val="24"/>
          <w:rtl w:val="0"/>
        </w:rPr>
        <w:t xml:space="preserve">AI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מסוגל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לשלב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ולקשר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סוגי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נתונים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שונים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לחלוטין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באותה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החלטה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הוא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יודע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להבין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סנטימנט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מתוך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טקסט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כותרות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חדשות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מהשעות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האחרונות</w:t>
      </w:r>
      <w:r w:rsidDel="00000000" w:rsidR="00000000" w:rsidRPr="00000000">
        <w:rPr>
          <w:sz w:val="24"/>
          <w:szCs w:val="24"/>
          <w:rtl w:val="1"/>
        </w:rPr>
        <w:t xml:space="preserve">), </w:t>
      </w:r>
      <w:r w:rsidDel="00000000" w:rsidR="00000000" w:rsidRPr="00000000">
        <w:rPr>
          <w:sz w:val="24"/>
          <w:szCs w:val="24"/>
          <w:rtl w:val="1"/>
        </w:rPr>
        <w:t xml:space="preserve">לעבד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נתונים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מספריים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אינדיקטורים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</w:t>
      </w:r>
      <w:r w:rsidDel="00000000" w:rsidR="00000000" w:rsidRPr="00000000">
        <w:rPr>
          <w:sz w:val="24"/>
          <w:szCs w:val="24"/>
          <w:rtl w:val="1"/>
        </w:rPr>
        <w:t xml:space="preserve">-</w:t>
      </w:r>
      <w:r w:rsidDel="00000000" w:rsidR="00000000" w:rsidRPr="00000000">
        <w:rPr>
          <w:sz w:val="24"/>
          <w:szCs w:val="24"/>
          <w:rtl w:val="0"/>
        </w:rPr>
        <w:t xml:space="preserve">FastAPI</w:t>
      </w:r>
      <w:r w:rsidDel="00000000" w:rsidR="00000000" w:rsidRPr="00000000">
        <w:rPr>
          <w:sz w:val="24"/>
          <w:szCs w:val="24"/>
          <w:rtl w:val="1"/>
        </w:rPr>
        <w:t xml:space="preserve">), </w:t>
      </w:r>
      <w:r w:rsidDel="00000000" w:rsidR="00000000" w:rsidRPr="00000000">
        <w:rPr>
          <w:sz w:val="24"/>
          <w:szCs w:val="24"/>
          <w:rtl w:val="1"/>
        </w:rPr>
        <w:t xml:space="preserve">ולנתח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חזותית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תמונות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זיהוי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קווי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תמיכה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והתנגדות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מצילומי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מסך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גרפים</w:t>
      </w:r>
      <w:r w:rsidDel="00000000" w:rsidR="00000000" w:rsidRPr="00000000">
        <w:rPr>
          <w:sz w:val="24"/>
          <w:szCs w:val="24"/>
          <w:rtl w:val="1"/>
        </w:rPr>
        <w:t xml:space="preserve">).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bidi w:val="1"/>
        <w:spacing w:after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קבלת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החלטות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מנומקת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ושקופה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המערכת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אינה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מסתפקת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בביצוע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הפעולה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אלא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מספקת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שקיפות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מלאה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למשתמש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בעת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ביצוע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עסקה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סוכן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</w:t>
      </w:r>
      <w:r w:rsidDel="00000000" w:rsidR="00000000" w:rsidRPr="00000000">
        <w:rPr>
          <w:sz w:val="24"/>
          <w:szCs w:val="24"/>
          <w:rtl w:val="1"/>
        </w:rPr>
        <w:t xml:space="preserve">-</w:t>
      </w:r>
      <w:r w:rsidDel="00000000" w:rsidR="00000000" w:rsidRPr="00000000">
        <w:rPr>
          <w:sz w:val="24"/>
          <w:szCs w:val="24"/>
          <w:rtl w:val="0"/>
        </w:rPr>
        <w:t xml:space="preserve">AI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מספק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הסבר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לוגי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לפעולה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לדוגמה</w:t>
      </w:r>
      <w:r w:rsidDel="00000000" w:rsidR="00000000" w:rsidRPr="00000000">
        <w:rPr>
          <w:sz w:val="24"/>
          <w:szCs w:val="24"/>
          <w:rtl w:val="1"/>
        </w:rPr>
        <w:t xml:space="preserve">: "</w:t>
      </w:r>
      <w:r w:rsidDel="00000000" w:rsidR="00000000" w:rsidRPr="00000000">
        <w:rPr>
          <w:sz w:val="24"/>
          <w:szCs w:val="24"/>
          <w:rtl w:val="1"/>
        </w:rPr>
        <w:t xml:space="preserve">נפתחה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פוזיציית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קנייה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בעקבות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זיהוי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פריצה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טכנית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בגרף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וסנטימנט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חיובי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בחדשות</w:t>
      </w:r>
      <w:r w:rsidDel="00000000" w:rsidR="00000000" w:rsidRPr="00000000">
        <w:rPr>
          <w:sz w:val="24"/>
          <w:szCs w:val="24"/>
          <w:rtl w:val="1"/>
        </w:rPr>
        <w:t xml:space="preserve">"). </w:t>
      </w:r>
      <w:r w:rsidDel="00000000" w:rsidR="00000000" w:rsidRPr="00000000">
        <w:rPr>
          <w:sz w:val="24"/>
          <w:szCs w:val="24"/>
          <w:rtl w:val="1"/>
        </w:rPr>
        <w:t xml:space="preserve">יכולת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זו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מספקת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ביטחון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למשתמש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אלא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גם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הופכת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המערכת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לכלי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לימודי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עוצמתי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24">
      <w:pPr>
        <w:bidi w:val="1"/>
        <w:jc w:val="right"/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