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Bitter" w:cs="Bitter" w:eastAsia="Bitter" w:hAnsi="Bitter"/>
          <w:b w:val="1"/>
          <w:color w:val="000000"/>
          <w:sz w:val="26"/>
          <w:szCs w:val="26"/>
        </w:rPr>
      </w:pPr>
      <w:bookmarkStart w:colFirst="0" w:colLast="0" w:name="_x60cp26xsper" w:id="0"/>
      <w:bookmarkEnd w:id="0"/>
      <w:r w:rsidDel="00000000" w:rsidR="00000000" w:rsidRPr="00000000">
        <w:rPr>
          <w:rFonts w:ascii="Bitter" w:cs="Bitter" w:eastAsia="Bitter" w:hAnsi="Bitter"/>
          <w:b w:val="1"/>
          <w:color w:val="000000"/>
          <w:sz w:val="26"/>
          <w:szCs w:val="26"/>
          <w:rtl w:val="0"/>
        </w:rPr>
        <w:t xml:space="preserve">Документация: Проект Weather App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Этот проект представляет собой приложение на основе HTML, CSS и JavaScript, которое отображает текущую погоду и прогноз погоды для указанного города или текущего местоположения пользователя. Приложение использует OpenWeatherMap API для получения данных о погоде.</w:t>
      </w:r>
    </w:p>
    <w:p w:rsidR="00000000" w:rsidDel="00000000" w:rsidP="00000000" w:rsidRDefault="00000000" w:rsidRPr="00000000" w14:paraId="00000003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Bitter" w:cs="Bitter" w:eastAsia="Bitter" w:hAnsi="Bitter"/>
          <w:b w:val="1"/>
          <w:color w:val="000000"/>
          <w:sz w:val="26"/>
          <w:szCs w:val="26"/>
        </w:rPr>
      </w:pPr>
      <w:bookmarkStart w:colFirst="0" w:colLast="0" w:name="_lh1c68ff3ng4" w:id="1"/>
      <w:bookmarkEnd w:id="1"/>
      <w:r w:rsidDel="00000000" w:rsidR="00000000" w:rsidRPr="00000000">
        <w:rPr>
          <w:rFonts w:ascii="Bitter" w:cs="Bitter" w:eastAsia="Bitter" w:hAnsi="Bitter"/>
          <w:b w:val="1"/>
          <w:color w:val="000000"/>
          <w:sz w:val="26"/>
          <w:szCs w:val="26"/>
          <w:rtl w:val="0"/>
        </w:rPr>
        <w:t xml:space="preserve">1. HTML (Структура приложения)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Файл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index.html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определяет структуру интерфейса пользователя.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</w:rPr>
        <w:drawing>
          <wp:inline distB="114300" distT="114300" distL="114300" distR="114300">
            <wp:extent cx="3824288" cy="237403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37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Bitter" w:cs="Bitter" w:eastAsia="Bitter" w:hAnsi="Bitter"/>
          <w:b w:val="1"/>
          <w:color w:val="000000"/>
          <w:sz w:val="22"/>
          <w:szCs w:val="22"/>
        </w:rPr>
      </w:pPr>
      <w:bookmarkStart w:colFirst="0" w:colLast="0" w:name="_g42d5yra59ik" w:id="2"/>
      <w:bookmarkEnd w:id="2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Основные элементы: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&lt;div id="weather-container"&gt;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Контейнер приложения. Включает элементы для ввода города, отображения температуры, погодной информации и почасового прогноза.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&lt;input type="text" id="city"&gt;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Поле для ввода названия города.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&lt;button onclick="getWeather()"&gt;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Кнопка для вызова функции поиска погоды.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&lt;img id="weather-icon"&gt;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Изображение, которое отображает иконку текущей погоды.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&lt;div id="temp-div"&gt;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Элемент для отображения текущей температуры.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&lt;div id="weather-info"&gt;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Элемент для отображения текстовой информации о погоде, включая город и описание.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&lt;div id="hourly-forecast"&gt;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Блок для отображения почасового прогноза погоды.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Bitter" w:cs="Bitter" w:eastAsia="Bitter" w:hAnsi="Bitter"/>
          <w:b w:val="1"/>
          <w:color w:val="000000"/>
          <w:sz w:val="22"/>
          <w:szCs w:val="22"/>
        </w:rPr>
      </w:pPr>
      <w:bookmarkStart w:colFirst="0" w:colLast="0" w:name="_pmh8p7xc07sk" w:id="3"/>
      <w:bookmarkEnd w:id="3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Подключение: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995738" cy="8358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83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619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&lt;link rel="stylesheet" href="./style.css"&gt;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Подключение файла стилей.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&lt;script src="./script.js"&gt;&lt;/script&gt;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Подключение JavaScript-кода.</w:t>
        <w:br w:type="textWrapping"/>
      </w:r>
    </w:p>
    <w:p w:rsidR="00000000" w:rsidDel="00000000" w:rsidP="00000000" w:rsidRDefault="00000000" w:rsidRPr="00000000" w14:paraId="00000014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Bitter" w:cs="Bitter" w:eastAsia="Bitter" w:hAnsi="Bitter"/>
          <w:b w:val="1"/>
          <w:color w:val="000000"/>
          <w:sz w:val="26"/>
          <w:szCs w:val="26"/>
        </w:rPr>
      </w:pPr>
      <w:bookmarkStart w:colFirst="0" w:colLast="0" w:name="_66hm0b9fxow3" w:id="4"/>
      <w:bookmarkEnd w:id="4"/>
      <w:r w:rsidDel="00000000" w:rsidR="00000000" w:rsidRPr="00000000">
        <w:rPr>
          <w:rFonts w:ascii="Bitter" w:cs="Bitter" w:eastAsia="Bitter" w:hAnsi="Bitter"/>
          <w:b w:val="1"/>
          <w:color w:val="000000"/>
          <w:sz w:val="26"/>
          <w:szCs w:val="26"/>
          <w:rtl w:val="0"/>
        </w:rPr>
        <w:t xml:space="preserve">2. CSS (Стилизация приложения)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Файл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style.css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определяет внешний вид приложения.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Bitter" w:cs="Bitter" w:eastAsia="Bitter" w:hAnsi="Bitter"/>
          <w:b w:val="1"/>
          <w:color w:val="000000"/>
          <w:sz w:val="22"/>
          <w:szCs w:val="22"/>
        </w:rPr>
      </w:pPr>
      <w:bookmarkStart w:colFirst="0" w:colLast="0" w:name="_l4a15js7sequ" w:id="5"/>
      <w:bookmarkEnd w:id="5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Основные стили: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Фон приложения: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Используется анимация с эффектом полного заполнения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background-size: 100%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).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</w:rPr>
        <w:drawing>
          <wp:inline distB="114300" distT="114300" distL="114300" distR="114300">
            <wp:extent cx="3386138" cy="12569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25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Контейнер погоды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#weather-container</w:t>
      </w: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Полупрозрачный фон с эффектом размытия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backdrop-filter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Закругленные углы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border-radius: 30px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Тень для создания объема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box-shadow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</w:rPr>
        <w:drawing>
          <wp:inline distB="114300" distT="114300" distL="114300" distR="114300">
            <wp:extent cx="2662238" cy="148713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48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Кнопки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Цвет текста и фона изменяются при наведении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:hover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Скругленные углы и мягкие отступы для удобства.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</w:rPr>
        <w:drawing>
          <wp:inline distB="114300" distT="114300" distL="114300" distR="114300">
            <wp:extent cx="1700213" cy="180835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80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Почасовой прогноз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.hourly-item</w:t>
      </w: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Элементы выровнены по центру, включают иконки и текст.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Используется адаптивная сетка с гибкими отступами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flex-wrap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</w:rPr>
        <w:drawing>
          <wp:inline distB="114300" distT="114300" distL="114300" distR="114300">
            <wp:extent cx="1866900" cy="15144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Bitter" w:cs="Bitter" w:eastAsia="Bitter" w:hAnsi="Bitter"/>
          <w:b w:val="1"/>
          <w:color w:val="000000"/>
          <w:sz w:val="26"/>
          <w:szCs w:val="26"/>
        </w:rPr>
      </w:pPr>
      <w:bookmarkStart w:colFirst="0" w:colLast="0" w:name="_7um8auv963h5" w:id="6"/>
      <w:bookmarkEnd w:id="6"/>
      <w:r w:rsidDel="00000000" w:rsidR="00000000" w:rsidRPr="00000000">
        <w:rPr>
          <w:rFonts w:ascii="Bitter" w:cs="Bitter" w:eastAsia="Bitter" w:hAnsi="Bitter"/>
          <w:b w:val="1"/>
          <w:color w:val="000000"/>
          <w:sz w:val="26"/>
          <w:szCs w:val="26"/>
          <w:rtl w:val="0"/>
        </w:rPr>
        <w:t xml:space="preserve">3. JavaScript (Функциональность приложения)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Bitter" w:cs="Bitter" w:eastAsia="Bitter" w:hAnsi="Bitter"/>
          <w:b w:val="1"/>
          <w:color w:val="000000"/>
          <w:sz w:val="22"/>
          <w:szCs w:val="22"/>
        </w:rPr>
      </w:pPr>
      <w:bookmarkStart w:colFirst="0" w:colLast="0" w:name="_qfwtz4t3dlq7" w:id="7"/>
      <w:bookmarkEnd w:id="7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Подключение к API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Приложение использует</w:t>
      </w:r>
      <w:hyperlink r:id="rId13">
        <w:r w:rsidDel="00000000" w:rsidR="00000000" w:rsidRPr="00000000">
          <w:rPr>
            <w:rFonts w:ascii="Bitter" w:cs="Bitter" w:eastAsia="Bitter" w:hAnsi="Bitter"/>
            <w:sz w:val="18"/>
            <w:szCs w:val="1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Bitter" w:cs="Bitter" w:eastAsia="Bitter" w:hAnsi="Bitter"/>
            <w:color w:val="1155cc"/>
            <w:sz w:val="18"/>
            <w:szCs w:val="18"/>
            <w:u w:val="single"/>
            <w:rtl w:val="0"/>
          </w:rPr>
          <w:t xml:space="preserve">OpenWeatherMap API</w:t>
        </w:r>
      </w:hyperlink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. Для работы необходим API-ключ, который используется в запросах.</w:t>
      </w:r>
    </w:p>
    <w:p w:rsidR="00000000" w:rsidDel="00000000" w:rsidP="00000000" w:rsidRDefault="00000000" w:rsidRPr="00000000" w14:paraId="0000002A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</w:rPr>
        <w:drawing>
          <wp:inline distB="114300" distT="114300" distL="114300" distR="114300">
            <wp:extent cx="2721429" cy="19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429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yxzx0pljwij" w:id="8"/>
      <w:bookmarkEnd w:id="8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Функция: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getWeather()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Эта функция вызывается при нажатии на кнопку поиска.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/>
        <w:ind w:left="720" w:hanging="360"/>
        <w:rPr>
          <w:rFonts w:ascii="Bitter" w:cs="Bitter" w:eastAsia="Bitter" w:hAnsi="Bitter"/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Получение ввода города:</w:t>
        <w:br w:type="textWrapping"/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Bitter" w:cs="Bitter" w:eastAsia="Bitter" w:hAnsi="Bitter"/>
          <w:sz w:val="18"/>
          <w:szCs w:val="18"/>
        </w:rPr>
        <w:drawing>
          <wp:inline distB="114300" distT="114300" distL="114300" distR="114300">
            <wp:extent cx="2603838" cy="78564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838" cy="785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Если пользователь не ввел город, отображается предупреждение.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Bitter" w:cs="Bitter" w:eastAsia="Bitter" w:hAnsi="Bitter"/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Запрос текущей погоды и прогноза:</w:t>
        <w:br w:type="textWrapping"/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</w:rPr>
        <w:drawing>
          <wp:inline distB="114300" distT="114300" distL="114300" distR="114300">
            <wp:extent cx="6357938" cy="393437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393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Формируются два URL для получения текущей погоды и прогноза.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Bitter" w:cs="Bitter" w:eastAsia="Bitter" w:hAnsi="Bitter"/>
          <w:b w:val="1"/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Обработка ответа: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displayWeather(data)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для отображения текущей погоды.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displayHourlyForecast(data.list)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для почасового прогноза.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Bitter" w:cs="Bitter" w:eastAsia="Bitter" w:hAnsi="Bitter"/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Обработка ошибок:</w:t>
        <w:br w:type="textWrapping"/>
      </w:r>
      <w:r w:rsidDel="00000000" w:rsidR="00000000" w:rsidRPr="00000000">
        <w:rPr>
          <w:rFonts w:ascii="Bitter" w:cs="Bitter" w:eastAsia="Bitter" w:hAnsi="Bitter"/>
          <w:b w:val="1"/>
          <w:sz w:val="18"/>
          <w:szCs w:val="18"/>
        </w:rPr>
        <w:drawing>
          <wp:inline distB="114300" distT="114300" distL="114300" distR="114300">
            <wp:extent cx="4537949" cy="72695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949" cy="72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68ecdbigc3l" w:id="9"/>
      <w:bookmarkEnd w:id="9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Функция: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getUserLocation()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Используется для получения текущего местоположения пользователя.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rPr>
          <w:rFonts w:ascii="Bitter" w:cs="Bitter" w:eastAsia="Bitter" w:hAnsi="Bitter"/>
          <w:b w:val="1"/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Геолокация:</w:t>
        <w:br w:type="textWrapping"/>
      </w:r>
      <w:r w:rsidDel="00000000" w:rsidR="00000000" w:rsidRPr="00000000">
        <w:rPr>
          <w:rFonts w:ascii="Bitter" w:cs="Bitter" w:eastAsia="Bitter" w:hAnsi="Bitter"/>
          <w:b w:val="1"/>
          <w:sz w:val="18"/>
          <w:szCs w:val="18"/>
        </w:rPr>
        <w:drawing>
          <wp:inline distB="114300" distT="114300" distL="114300" distR="114300">
            <wp:extent cx="5223377" cy="2448458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377" cy="2448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Запрос к API с координатами: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Используется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getWeatherByCoords(lat, lon)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6cdidfui1eu" w:id="10"/>
      <w:bookmarkEnd w:id="10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Функция: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displayWeather(data)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Отображает текущую погоду.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itter" w:cs="Bitter" w:eastAsia="Bitter" w:hAnsi="Bitter"/>
          <w:b w:val="1"/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Данные API:</w:t>
        <w:br w:type="textWrapping"/>
      </w:r>
      <w:r w:rsidDel="00000000" w:rsidR="00000000" w:rsidRPr="00000000">
        <w:rPr>
          <w:rFonts w:ascii="Bitter" w:cs="Bitter" w:eastAsia="Bitter" w:hAnsi="Bitter"/>
          <w:b w:val="1"/>
          <w:sz w:val="18"/>
          <w:szCs w:val="18"/>
        </w:rPr>
        <w:drawing>
          <wp:inline distB="114300" distT="114300" distL="114300" distR="114300">
            <wp:extent cx="5695950" cy="752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Город: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data.name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Температура (в °C):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Math.round(data.main.temp - 273.15)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Описание: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data.weather[0].description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Фоновые изображения: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Зависит от погодных условий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data.weather[0].main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Bitter" w:cs="Bitter" w:eastAsia="Bitter" w:hAnsi="Bitter"/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Иконка погоды:</w:t>
        <w:br w:type="textWrapping"/>
      </w:r>
      <w:r w:rsidDel="00000000" w:rsidR="00000000" w:rsidRPr="00000000">
        <w:rPr>
          <w:rFonts w:ascii="Bitter" w:cs="Bitter" w:eastAsia="Bitter" w:hAnsi="Bitter"/>
          <w:sz w:val="18"/>
          <w:szCs w:val="18"/>
        </w:rPr>
        <w:drawing>
          <wp:inline distB="114300" distT="114300" distL="114300" distR="114300">
            <wp:extent cx="4757738" cy="317183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17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tlw5w5fgqv8" w:id="11"/>
      <w:bookmarkEnd w:id="11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Функция: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displayHourlyForecast(hourlyData)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Отображает прогноз погоды на следующие 24 часа.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/>
        <w:ind w:left="720" w:hanging="360"/>
        <w:rPr>
          <w:rFonts w:ascii="Bitter" w:cs="Bitter" w:eastAsia="Bitter" w:hAnsi="Bitter"/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Обработка данных:</w:t>
        <w:br w:type="textWrapping"/>
      </w:r>
      <w:r w:rsidDel="00000000" w:rsidR="00000000" w:rsidRPr="00000000">
        <w:rPr>
          <w:rFonts w:ascii="Bitter" w:cs="Bitter" w:eastAsia="Bitter" w:hAnsi="Bitter"/>
          <w:b w:val="1"/>
          <w:sz w:val="18"/>
          <w:szCs w:val="18"/>
        </w:rPr>
        <w:drawing>
          <wp:inline distB="114300" distT="114300" distL="114300" distR="114300">
            <wp:extent cx="3569636" cy="28943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636" cy="28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Fonts w:ascii="Bitter" w:cs="Bitter" w:eastAsia="Bitter" w:hAnsi="Bitter"/>
          <w:b w:val="1"/>
          <w:sz w:val="18"/>
          <w:szCs w:val="18"/>
          <w:rtl w:val="0"/>
        </w:rPr>
        <w:t xml:space="preserve">Создание HTML: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 Каждое почасовое условие добавляется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#hourly-forecast</w:t>
      </w: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z8k2sdixu92y" w:id="12"/>
      <w:bookmarkEnd w:id="12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Функция: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getWeatherByCoords(lat, lon)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548438" cy="366654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66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Получает погоду на основе широты и долготы.</w:t>
      </w:r>
    </w:p>
    <w:p w:rsidR="00000000" w:rsidDel="00000000" w:rsidP="00000000" w:rsidRDefault="00000000" w:rsidRPr="00000000" w14:paraId="0000004F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e0mvuf2l96xf" w:id="13"/>
      <w:bookmarkEnd w:id="13"/>
      <w:r w:rsidDel="00000000" w:rsidR="00000000" w:rsidRPr="00000000">
        <w:rPr>
          <w:rFonts w:ascii="Bitter" w:cs="Bitter" w:eastAsia="Bitter" w:hAnsi="Bitter"/>
          <w:b w:val="1"/>
          <w:color w:val="000000"/>
          <w:sz w:val="22"/>
          <w:szCs w:val="22"/>
          <w:rtl w:val="0"/>
        </w:rPr>
        <w:t xml:space="preserve">Функция: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showImage()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243388" cy="7350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73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Отображает иконку погоды, скрытую по умолчанию.</w:t>
      </w:r>
    </w:p>
    <w:p w:rsidR="00000000" w:rsidDel="00000000" w:rsidP="00000000" w:rsidRDefault="00000000" w:rsidRPr="00000000" w14:paraId="00000054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Bitter" w:cs="Bitter" w:eastAsia="Bitter" w:hAnsi="Bitter"/>
          <w:b w:val="1"/>
          <w:color w:val="000000"/>
          <w:sz w:val="26"/>
          <w:szCs w:val="26"/>
        </w:rPr>
      </w:pPr>
      <w:bookmarkStart w:colFirst="0" w:colLast="0" w:name="_67w1ksvouelz" w:id="14"/>
      <w:bookmarkEnd w:id="14"/>
      <w:r w:rsidDel="00000000" w:rsidR="00000000" w:rsidRPr="00000000">
        <w:rPr>
          <w:rFonts w:ascii="Bitter" w:cs="Bitter" w:eastAsia="Bitter" w:hAnsi="Bitter"/>
          <w:b w:val="1"/>
          <w:color w:val="000000"/>
          <w:sz w:val="26"/>
          <w:szCs w:val="26"/>
          <w:rtl w:val="0"/>
        </w:rPr>
        <w:t xml:space="preserve">4. Использование проекта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Введите название города или дайте разрешение на доступ к геолокации.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Получите данные о текущей погоде и прогнозе.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sz w:val="18"/>
          <w:szCs w:val="18"/>
          <w:rtl w:val="0"/>
        </w:rPr>
        <w:t xml:space="preserve">Фон меняется в зависимости от погоды.</w:t>
      </w:r>
    </w:p>
    <w:p w:rsidR="00000000" w:rsidDel="00000000" w:rsidP="00000000" w:rsidRDefault="00000000" w:rsidRPr="00000000" w14:paraId="00000059">
      <w:pPr>
        <w:rPr>
          <w:rFonts w:ascii="Bitter" w:cs="Bitter" w:eastAsia="Bitter" w:hAnsi="Bitt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87.3622047244107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3.png"/><Relationship Id="rId22" Type="http://schemas.openxmlformats.org/officeDocument/2006/relationships/image" Target="media/image11.png"/><Relationship Id="rId10" Type="http://schemas.openxmlformats.org/officeDocument/2006/relationships/image" Target="media/image7.png"/><Relationship Id="rId21" Type="http://schemas.openxmlformats.org/officeDocument/2006/relationships/image" Target="media/image17.png"/><Relationship Id="rId13" Type="http://schemas.openxmlformats.org/officeDocument/2006/relationships/hyperlink" Target="https://openweathermap.org/api" TargetMode="External"/><Relationship Id="rId24" Type="http://schemas.openxmlformats.org/officeDocument/2006/relationships/image" Target="media/image8.png"/><Relationship Id="rId12" Type="http://schemas.openxmlformats.org/officeDocument/2006/relationships/image" Target="media/image1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openweathermap.org/api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