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A3D15" w14:textId="51C89C37" w:rsidR="00F36288" w:rsidRDefault="00E11157">
      <w:r>
        <w:t>Piloting Notes 2</w:t>
      </w:r>
    </w:p>
    <w:p w14:paraId="6A6C62D2" w14:textId="77777777" w:rsidR="002D1C44" w:rsidRDefault="002D1C44" w:rsidP="00E11157">
      <w:pPr>
        <w:pStyle w:val="ListParagraph"/>
        <w:numPr>
          <w:ilvl w:val="0"/>
          <w:numId w:val="1"/>
        </w:numPr>
      </w:pPr>
      <w:r>
        <w:t xml:space="preserve">Took about 27 minutes in total (not totally reading consent form or instructions and clicking quickly through tasks) </w:t>
      </w:r>
    </w:p>
    <w:p w14:paraId="181DDCD9" w14:textId="444A1DF7" w:rsidR="00E11157" w:rsidRDefault="00E11157" w:rsidP="00E11157">
      <w:pPr>
        <w:pStyle w:val="ListParagraph"/>
        <w:numPr>
          <w:ilvl w:val="0"/>
          <w:numId w:val="1"/>
        </w:numPr>
      </w:pPr>
      <w:r>
        <w:t>I like that break screens say #/9</w:t>
      </w:r>
    </w:p>
    <w:p w14:paraId="203AA982" w14:textId="36AB3853" w:rsidR="00E11157" w:rsidRDefault="00E11157" w:rsidP="00E11157">
      <w:pPr>
        <w:pStyle w:val="ListParagraph"/>
        <w:numPr>
          <w:ilvl w:val="0"/>
          <w:numId w:val="1"/>
        </w:numPr>
      </w:pPr>
      <w:r>
        <w:t>Differentiating between accurate/inaccurate is easy but I struggled to rate sentences that fell in the 2-3 range – I don’t know if an example of each kind of sentence could be beneficial, or if you’d prefer to have people follow their gut.</w:t>
      </w:r>
    </w:p>
    <w:p w14:paraId="619C8D9C" w14:textId="1B2517F5" w:rsidR="00E11157" w:rsidRDefault="002D1C44" w:rsidP="00E11157">
      <w:pPr>
        <w:pStyle w:val="ListParagraph"/>
        <w:numPr>
          <w:ilvl w:val="0"/>
          <w:numId w:val="1"/>
        </w:numPr>
      </w:pPr>
      <w:r>
        <w:t>Maintaining attention isn’t too bad at all – knowing how many blocks of sentences there are is helpful, and there aren’t too many sentences in each block!</w:t>
      </w:r>
    </w:p>
    <w:sectPr w:rsidR="00E11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40383"/>
    <w:multiLevelType w:val="hybridMultilevel"/>
    <w:tmpl w:val="D9BC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78"/>
    <w:rsid w:val="002D1C44"/>
    <w:rsid w:val="00354D78"/>
    <w:rsid w:val="00E11157"/>
    <w:rsid w:val="00E122D6"/>
    <w:rsid w:val="00F3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67FBE"/>
  <w15:chartTrackingRefBased/>
  <w15:docId w15:val="{DB17141B-918C-4859-928D-DB7CFA4F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Titiner</dc:creator>
  <cp:keywords/>
  <dc:description/>
  <cp:lastModifiedBy>Elise Titiner</cp:lastModifiedBy>
  <cp:revision>2</cp:revision>
  <dcterms:created xsi:type="dcterms:W3CDTF">2020-07-07T17:43:00Z</dcterms:created>
  <dcterms:modified xsi:type="dcterms:W3CDTF">2020-07-07T18:07:00Z</dcterms:modified>
</cp:coreProperties>
</file>