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X80f940d08bfd71f182309c34d6dd39d607300c5"/>
    <w:p>
      <w:pPr>
        <w:pStyle w:val="Heading1"/>
      </w:pPr>
      <w:r>
        <w:t xml:space="preserve">Tan90 ERP MVP Implementation Plan and Specification</w:t>
      </w:r>
    </w:p>
    <w:p>
      <w:pPr>
        <w:pStyle w:val="FirstParagraph"/>
      </w:pPr>
      <w:r>
        <w:rPr>
          <w:b/>
          <w:bCs/>
        </w:rPr>
        <w:t xml:space="preserve">Executive Summary:</w:t>
      </w:r>
      <w:r>
        <w:t xml:space="preserve"> </w:t>
      </w:r>
      <w:r>
        <w:t xml:space="preserve">This document defines the scope, design, and deliverables for a Tan90 ERP Minimum Viable Product (MVP). It covers all major modules (Master Data &amp; Configuration; Procurement &amp; Vendor; Vendor Portal; Gate Entry/Inward/GRN; Quality Management &amp; Compliance; Inventory &amp; Warehouse; BOM/Recipe/Costing; Production Planning &amp; MRP; Work Order &amp; Job Card; PCM Batch Production Lifecycle; Machine Monitoring &amp; Blast Freezer; Wastage/Scrap/Rework/CAPA; Finished Goods &amp; Traceability; Sales/Customer Management; Dispatch/Logistics/POD/Freight; Finance/Payables/Costing/Settlements), their workflows, UI requirements, data models, APIs, and acceptance criteria. The plan recommends using standard RESTful APIs (resourceful routes, versioning) with modern security (OAuth2/Sanctum)【1†L128-L136】【5†L119-L127】. The frontend will be a PWA (progressive web app) supporting offline use【9†L259-L268】【9†L277-L284】, role-based access, audit trails, maker-checker flows, CSV import/export, and placeholders for domain specifics (e.g. E-way bills). Deliverables include a single ZIP package of the static frontend demo, seed data, and documentation. An implementation roadmap (Gantt chart) is provided.</w:t>
      </w:r>
    </w:p>
    <w:p>
      <w:pPr>
        <w:pStyle w:val="BlockText"/>
      </w:pPr>
      <w:r>
        <w:rPr>
          <w:i/>
          <w:iCs/>
        </w:rPr>
        <w:t xml:space="preserve">“Good APIs are about giving clients a contract they can trust: stable URLs, predictable payloads, useful status codes, clear authentication…”【1†L81-L89】. Using RESTful design (nouns, resource routes) and Laravel form-request validation is recommended【1†L128-L136】【1†L163-L172】. For authentication, Laravel Sanctum suits internal SPAs, while Passport (OAuth2) is for complex multi-client scenarios【5†L119-L127】【5†L132-L139】.</w:t>
      </w:r>
    </w:p>
    <w:p>
      <w:r>
        <w:pict>
          <v:rect style="width:0;height:1.5pt" o:hralign="center" o:hrstd="t" o:hr="t"/>
        </w:pict>
      </w:r>
    </w:p>
    <w:bookmarkStart w:id="21" w:name="overall-deliverables-packaging"/>
    <w:p>
      <w:pPr>
        <w:pStyle w:val="Heading2"/>
      </w:pPr>
      <w:r>
        <w:t xml:space="preserve">Overall Deliverables &amp; Packaging</w:t>
      </w:r>
    </w:p>
    <w:p>
      <w:pPr>
        <w:pStyle w:val="Compact"/>
        <w:numPr>
          <w:ilvl w:val="0"/>
          <w:numId w:val="1001"/>
        </w:numPr>
      </w:pPr>
      <w:r>
        <w:rPr>
          <w:b/>
          <w:bCs/>
        </w:rPr>
        <w:t xml:space="preserve">ZIP Contents &amp; Structure:</w:t>
      </w:r>
      <w:r>
        <w:t xml:space="preserve"> </w:t>
      </w:r>
      <w:r>
        <w:t xml:space="preserve">The ZIP will contain a self-contained frontend app. Key folders:</w:t>
      </w:r>
      <w:r>
        <w:t xml:space="preserve"> </w:t>
      </w:r>
      <w:r>
        <w:rPr>
          <w:rStyle w:val="VerbatimChar"/>
        </w:rPr>
        <w:t xml:space="preserve">public/</w:t>
      </w:r>
      <w:r>
        <w:t xml:space="preserve"> </w:t>
      </w:r>
      <w:r>
        <w:t xml:space="preserve">(HTML/CSS/JS),</w:t>
      </w:r>
      <w:r>
        <w:t xml:space="preserve"> </w:t>
      </w:r>
      <w:r>
        <w:rPr>
          <w:rStyle w:val="VerbatimChar"/>
        </w:rPr>
        <w:t xml:space="preserve">api/</w:t>
      </w:r>
      <w:r>
        <w:t xml:space="preserve"> </w:t>
      </w:r>
      <w:r>
        <w:t xml:space="preserve">(stub or documentation for endpoints),</w:t>
      </w:r>
      <w:r>
        <w:t xml:space="preserve"> </w:t>
      </w:r>
      <w:r>
        <w:rPr>
          <w:rStyle w:val="VerbatimChar"/>
        </w:rPr>
        <w:t xml:space="preserve">assets/</w:t>
      </w:r>
      <w:r>
        <w:t xml:space="preserve">, and a</w:t>
      </w:r>
      <w:r>
        <w:t xml:space="preserve"> </w:t>
      </w:r>
      <w:r>
        <w:rPr>
          <w:rStyle w:val="VerbatimChar"/>
        </w:rPr>
        <w:t xml:space="preserve">seed-data/</w:t>
      </w:r>
      <w:r>
        <w:t xml:space="preserve"> </w:t>
      </w:r>
      <w:r>
        <w:t xml:space="preserve">folder with JSON data. Each module’s pages and components are under logical subfolders (e.g.</w:t>
      </w:r>
      <w:r>
        <w:t xml:space="preserve"> </w:t>
      </w:r>
      <w:r>
        <w:rPr>
          <w:rStyle w:val="VerbatimChar"/>
        </w:rPr>
        <w:t xml:space="preserve">modules/master-data/</w:t>
      </w:r>
      <w:r>
        <w:t xml:space="preserve">).</w:t>
      </w:r>
    </w:p>
    <w:p>
      <w:pPr>
        <w:pStyle w:val="Compact"/>
        <w:numPr>
          <w:ilvl w:val="0"/>
          <w:numId w:val="1001"/>
        </w:numPr>
      </w:pPr>
      <w:r>
        <w:rPr>
          <w:b/>
          <w:bCs/>
        </w:rPr>
        <w:t xml:space="preserve">Single Static Server:</w:t>
      </w:r>
      <w:r>
        <w:t xml:space="preserve"> </w:t>
      </w:r>
      <w:r>
        <w:t xml:space="preserve">The frontend is built to run on a static HTTP server (e.g.</w:t>
      </w:r>
      <w:r>
        <w:t xml:space="preserve"> </w:t>
      </w:r>
      <w:r>
        <w:rPr>
          <w:rStyle w:val="VerbatimChar"/>
        </w:rPr>
        <w:t xml:space="preserve">python -m http.server</w:t>
      </w:r>
      <w:r>
        <w:t xml:space="preserve">). A</w:t>
      </w:r>
      <w:r>
        <w:t xml:space="preserve"> </w:t>
      </w:r>
      <w:r>
        <w:rPr>
          <w:rStyle w:val="VerbatimChar"/>
        </w:rPr>
        <w:t xml:space="preserve">README.md</w:t>
      </w:r>
      <w:r>
        <w:t xml:space="preserve"> </w:t>
      </w:r>
      <w:r>
        <w:t xml:space="preserve">will provide setup instructions. Example:</w:t>
      </w:r>
    </w:p>
    <w:p>
      <w:pPr>
        <w:pStyle w:val="SourceCode"/>
        <w:numPr>
          <w:ilvl w:val="0"/>
          <w:numId w:val="1000"/>
        </w:numPr>
      </w:pPr>
      <w:r>
        <w:rPr>
          <w:rStyle w:val="VerbatimChar"/>
        </w:rPr>
        <w:t xml:space="preserve">cd tan90-demo</w:t>
      </w:r>
      <w:r>
        <w:br/>
      </w:r>
      <w:r>
        <w:rPr>
          <w:rStyle w:val="VerbatimChar"/>
        </w:rPr>
        <w:t xml:space="preserve">python -m http.server 8000</w:t>
      </w:r>
      <w:r>
        <w:br/>
      </w:r>
      <w:r>
        <w:rPr>
          <w:rStyle w:val="VerbatimChar"/>
        </w:rPr>
        <w:t xml:space="preserve"># Open http://127.0.0.1:8000/login.html</w:t>
      </w:r>
    </w:p>
    <w:p>
      <w:pPr>
        <w:pStyle w:val="Compact"/>
        <w:numPr>
          <w:ilvl w:val="0"/>
          <w:numId w:val="1001"/>
        </w:numPr>
      </w:pPr>
      <w:r>
        <w:rPr>
          <w:b/>
          <w:bCs/>
        </w:rPr>
        <w:t xml:space="preserve">Login Pages:</w:t>
      </w:r>
      <w:r>
        <w:t xml:space="preserve"> </w:t>
      </w:r>
      <w:r>
        <w:t xml:space="preserve">Separate login pages per role (admin, manager, user, vendor, etc.), with a “Direct Demo Login” shortcut. Roles map to module access.</w:t>
      </w:r>
    </w:p>
    <w:p>
      <w:pPr>
        <w:pStyle w:val="Compact"/>
        <w:numPr>
          <w:ilvl w:val="0"/>
          <w:numId w:val="1001"/>
        </w:numPr>
      </w:pPr>
      <w:r>
        <w:rPr>
          <w:b/>
          <w:bCs/>
        </w:rPr>
        <w:t xml:space="preserve">Packaging Checklist:</w:t>
      </w:r>
      <w:r>
        <w:t xml:space="preserve"> </w:t>
      </w:r>
      <w:r>
        <w:t xml:space="preserve">Ensure all modules’ HTML/CSS/JS are included; all seed data (JSON/CSV) for tables; assets (icons, manifest.json, service worker, offline shell HTML); test accounts; documentation (API spec, ER diagram); no broken links. Verify PWA manifest and Service Worker are configured for offline cache【9†L259-L268】.</w:t>
      </w:r>
    </w:p>
    <w:p>
      <w:pPr>
        <w:pStyle w:val="Compact"/>
        <w:numPr>
          <w:ilvl w:val="0"/>
          <w:numId w:val="1001"/>
        </w:numPr>
      </w:pPr>
      <w:r>
        <w:rPr>
          <w:b/>
          <w:bCs/>
        </w:rPr>
        <w:t xml:space="preserve">Build/Run Instructions:</w:t>
      </w:r>
      <w:r>
        <w:t xml:space="preserve"> </w:t>
      </w:r>
      <w:r>
        <w:t xml:space="preserve">Documented in</w:t>
      </w:r>
      <w:r>
        <w:t xml:space="preserve"> </w:t>
      </w:r>
      <w:r>
        <w:rPr>
          <w:rStyle w:val="VerbatimChar"/>
        </w:rPr>
        <w:t xml:space="preserve">README.md</w:t>
      </w:r>
      <w:r>
        <w:t xml:space="preserve">. Emphasise that no build step is needed (pure HTML/JS), and a simple static server suffices. (For Laravel conversion later, see</w:t>
      </w:r>
      <w:r>
        <w:t xml:space="preserve"> </w:t>
      </w:r>
      <w:r>
        <w:rPr>
          <w:rStyle w:val="VerbatimChar"/>
        </w:rPr>
        <w:t xml:space="preserve">docs/CODEX_LARAVEL_IMPLEMENTATION_PROMPT.md</w:t>
      </w:r>
      <w:r>
        <w:t xml:space="preserve"> </w:t>
      </w:r>
      <w:r>
        <w:t xml:space="preserve">in the ZIP.)</w:t>
      </w:r>
    </w:p>
    <w:bookmarkEnd w:id="21"/>
    <w:bookmarkStart w:id="25" w:name="phased-implementation-roadmap"/>
    <w:p>
      <w:pPr>
        <w:pStyle w:val="Heading2"/>
      </w:pPr>
      <w:r>
        <w:t xml:space="preserve">Phased Implementation Roadmap</w:t>
      </w:r>
    </w:p>
    <w:p>
      <w:pPr>
        <w:pStyle w:val="FirstParagraph"/>
      </w:pPr>
      <w:r>
        <w:t xml:space="preserve">The MVP is delivered in phases, grouping related modules. Each phase lasts 2–3 months (approx) and runs sequentially. Major tasks and estimated durations are shown in the Gantt chart below.</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959092"/>
                  <wp:effectExtent b="0" l="0" r="0" t="0"/>
                  <wp:docPr descr="Rendered Mermaid diagram 1" title="" id="23" name="Picture"/>
                  <a:graphic>
                    <a:graphicData uri="http://schemas.openxmlformats.org/drawingml/2006/picture">
                      <pic:pic>
                        <pic:nvPicPr>
                          <pic:cNvPr descr="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" id="24" name="Picture"/>
                          <pic:cNvPicPr>
                            <a:picLocks noChangeArrowheads="1" noChangeAspect="1"/>
                          </pic:cNvPicPr>
                        </pic:nvPicPr>
                        <pic:blipFill>
                          <a:blip r:embed="rId22"/>
                          <a:stretch>
                            <a:fillRect/>
                          </a:stretch>
                        </pic:blipFill>
                        <pic:spPr bwMode="auto">
                          <a:xfrm>
                            <a:off x="0" y="0"/>
                            <a:ext cx="5334000" cy="1959092"/>
                          </a:xfrm>
                          <a:prstGeom prst="rect">
                            <a:avLst/>
                          </a:prstGeom>
                          <a:noFill/>
                          <a:ln w="9525">
                            <a:noFill/>
                            <a:headEnd/>
                            <a:tailEnd/>
                          </a:ln>
                        </pic:spPr>
                      </pic:pic>
                    </a:graphicData>
                  </a:graphic>
                </wp:inline>
              </w:drawing>
            </w:r>
            <w:r>
              <w:br/>
            </w:r>
          </w:p>
        </w:tc>
      </w:tr>
    </w:tbl>
    <w:p>
      <w:pPr>
        <w:pStyle w:val="BodyText"/>
      </w:pPr>
      <w:r>
        <w:rPr>
          <w:b/>
          <w:bCs/>
        </w:rPr>
        <w:t xml:space="preserve">Fig: Implementation roadmap (Gantt chart) by quarter.</w:t>
      </w:r>
      <w:r>
        <w:t xml:space="preserve"> </w:t>
      </w:r>
      <w:r>
        <w:t xml:space="preserve">Each module’s development is followed by testing and integration. Core modules (Phase 1) lay the foundation (data, APIs, auth); Phase 2 adds production planning and execution; Phase 3 covers sales, logistics, finance and advanced features (machine monitoring, CAPA). End-to-end testing and training conclude the cycle.</w:t>
      </w:r>
    </w:p>
    <w:p>
      <w:r>
        <w:pict>
          <v:rect style="width:0;height:1.5pt" o:hralign="center" o:hrstd="t" o:hr="t"/>
        </w:pict>
      </w:r>
    </w:p>
    <w:bookmarkEnd w:id="25"/>
    <w:bookmarkStart w:id="29" w:name="data-model-entity-relationships"/>
    <w:p>
      <w:pPr>
        <w:pStyle w:val="Heading2"/>
      </w:pPr>
      <w:r>
        <w:t xml:space="preserve">Data Model (Entity Relationships)</w:t>
      </w:r>
    </w:p>
    <w:p>
      <w:pPr>
        <w:pStyle w:val="FirstParagraph"/>
      </w:pPr>
      <w:r>
        <w:t xml:space="preserve">The ERP’s data model spans procurement, manufacturing, inventory, and sales. A high-level entity-relationship diagram for key objects is shown below. (This is a simplified view; additional entities and links exist per module.)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563981"/>
                  <wp:effectExtent b="0" l="0" r="0" t="0"/>
                  <wp:docPr descr="Rendered Mermaid diagram 2" title="" id="27" name="Picture"/>
                  <a:graphic>
                    <a:graphicData uri="http://schemas.openxmlformats.org/drawingml/2006/picture">
                      <pic:pic>
                        <pic:nvPicPr>
                          <pic:cNvPr descr="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" id="28" name="Picture"/>
                          <pic:cNvPicPr>
                            <a:picLocks noChangeArrowheads="1" noChangeAspect="1"/>
                          </pic:cNvPicPr>
                        </pic:nvPicPr>
                        <pic:blipFill>
                          <a:blip r:embed="rId26"/>
                          <a:stretch>
                            <a:fillRect/>
                          </a:stretch>
                        </pic:blipFill>
                        <pic:spPr bwMode="auto">
                          <a:xfrm>
                            <a:off x="0" y="0"/>
                            <a:ext cx="5334000" cy="1563981"/>
                          </a:xfrm>
                          <a:prstGeom prst="rect">
                            <a:avLst/>
                          </a:prstGeom>
                          <a:noFill/>
                          <a:ln w="9525">
                            <a:noFill/>
                            <a:headEnd/>
                            <a:tailEnd/>
                          </a:ln>
                        </pic:spPr>
                      </pic:pic>
                    </a:graphicData>
                  </a:graphic>
                </wp:inline>
              </w:drawing>
            </w:r>
            <w:r>
              <w:br/>
            </w:r>
          </w:p>
        </w:tc>
      </w:tr>
    </w:tbl>
    <w:p>
      <w:pPr>
        <w:pStyle w:val="BodyText"/>
      </w:pPr>
      <w:r>
        <w:rPr>
          <w:b/>
          <w:bCs/>
        </w:rPr>
        <w:t xml:space="preserve">Fig: Simplified ER diagram of core entities.</w:t>
      </w:r>
      <w:r>
        <w:t xml:space="preserve"> </w:t>
      </w:r>
      <w:r>
        <w:t xml:space="preserve">For example, a</w:t>
      </w:r>
      <w:r>
        <w:t xml:space="preserve"> </w:t>
      </w:r>
      <w:r>
        <w:rPr>
          <w:i/>
          <w:iCs/>
        </w:rPr>
        <w:t xml:space="preserve">Purchase Order</w:t>
      </w:r>
      <w:r>
        <w:t xml:space="preserve"> </w:t>
      </w:r>
      <w:r>
        <w:t xml:space="preserve">(PO) has many</w:t>
      </w:r>
      <w:r>
        <w:t xml:space="preserve"> </w:t>
      </w:r>
      <w:r>
        <w:rPr>
          <w:i/>
          <w:iCs/>
        </w:rPr>
        <w:t xml:space="preserve">PO Items</w:t>
      </w:r>
      <w:r>
        <w:t xml:space="preserve"> </w:t>
      </w:r>
      <w:r>
        <w:t xml:space="preserve">(lines) and is linked to a</w:t>
      </w:r>
      <w:r>
        <w:t xml:space="preserve"> </w:t>
      </w:r>
      <w:r>
        <w:rPr>
          <w:i/>
          <w:iCs/>
        </w:rPr>
        <w:t xml:space="preserve">Vendor</w:t>
      </w:r>
      <w:r>
        <w:t xml:space="preserve">,</w:t>
      </w:r>
      <w:r>
        <w:t xml:space="preserve"> </w:t>
      </w:r>
      <w:r>
        <w:rPr>
          <w:i/>
          <w:iCs/>
        </w:rPr>
        <w:t xml:space="preserve">Invoice</w:t>
      </w:r>
      <w:r>
        <w:t xml:space="preserve"> </w:t>
      </w:r>
      <w:r>
        <w:t xml:space="preserve">and</w:t>
      </w:r>
      <w:r>
        <w:t xml:space="preserve"> </w:t>
      </w:r>
      <w:r>
        <w:rPr>
          <w:i/>
          <w:iCs/>
        </w:rPr>
        <w:t xml:space="preserve">Goods Receipt Note (GRN)</w:t>
      </w:r>
      <w:r>
        <w:t xml:space="preserve">. A</w:t>
      </w:r>
      <w:r>
        <w:t xml:space="preserve"> </w:t>
      </w:r>
      <w:r>
        <w:rPr>
          <w:i/>
          <w:iCs/>
        </w:rPr>
        <w:t xml:space="preserve">Work Order</w:t>
      </w:r>
      <w:r>
        <w:t xml:space="preserve"> </w:t>
      </w:r>
      <w:r>
        <w:t xml:space="preserve">produces</w:t>
      </w:r>
      <w:r>
        <w:t xml:space="preserve"> </w:t>
      </w:r>
      <w:r>
        <w:rPr>
          <w:i/>
          <w:iCs/>
        </w:rPr>
        <w:t xml:space="preserve">Batches</w:t>
      </w:r>
      <w:r>
        <w:t xml:space="preserve"> </w:t>
      </w:r>
      <w:r>
        <w:t xml:space="preserve">and has</w:t>
      </w:r>
      <w:r>
        <w:t xml:space="preserve"> </w:t>
      </w:r>
      <w:r>
        <w:rPr>
          <w:i/>
          <w:iCs/>
        </w:rPr>
        <w:t xml:space="preserve">Job Cards</w:t>
      </w:r>
      <w:r>
        <w:t xml:space="preserve">; each Batch can have</w:t>
      </w:r>
      <w:r>
        <w:t xml:space="preserve"> </w:t>
      </w:r>
      <w:r>
        <w:rPr>
          <w:i/>
          <w:iCs/>
        </w:rPr>
        <w:t xml:space="preserve">QC Samples</w:t>
      </w:r>
      <w:r>
        <w:t xml:space="preserve">. A</w:t>
      </w:r>
      <w:r>
        <w:t xml:space="preserve"> </w:t>
      </w:r>
      <w:r>
        <w:rPr>
          <w:i/>
          <w:iCs/>
        </w:rPr>
        <w:t xml:space="preserve">Sales Order</w:t>
      </w:r>
      <w:r>
        <w:t xml:space="preserve"> </w:t>
      </w:r>
      <w:r>
        <w:t xml:space="preserve">has line items and is fulfilled by</w:t>
      </w:r>
      <w:r>
        <w:t xml:space="preserve"> </w:t>
      </w:r>
      <w:r>
        <w:rPr>
          <w:i/>
          <w:iCs/>
        </w:rPr>
        <w:t xml:space="preserve">Shipments</w:t>
      </w:r>
      <w:r>
        <w:t xml:space="preserve">. An immutable</w:t>
      </w:r>
      <w:r>
        <w:t xml:space="preserve"> </w:t>
      </w:r>
      <w:r>
        <w:rPr>
          <w:i/>
          <w:iCs/>
        </w:rPr>
        <w:t xml:space="preserve">Stock Ledger</w:t>
      </w:r>
      <w:r>
        <w:t xml:space="preserve"> </w:t>
      </w:r>
      <w:r>
        <w:t xml:space="preserve">records all Stock movements for each</w:t>
      </w:r>
      <w:r>
        <w:t xml:space="preserve"> </w:t>
      </w:r>
      <w:r>
        <w:rPr>
          <w:i/>
          <w:iCs/>
        </w:rPr>
        <w:t xml:space="preserve">Stock Item</w:t>
      </w:r>
      <w:r>
        <w:t xml:space="preserve">.</w:t>
      </w:r>
    </w:p>
    <w:p>
      <w:pPr>
        <w:pStyle w:val="BodyText"/>
      </w:pPr>
      <w:r>
        <w:t xml:space="preserve">This relational design uses standard primary keys and foreign keys. All lookup data (countries, currencies, etc.) are in master tables. Entities follow REST naming conventions (e.g.</w:t>
      </w:r>
      <w:r>
        <w:t xml:space="preserve"> </w:t>
      </w:r>
      <w:r>
        <w:rPr>
          <w:rStyle w:val="VerbatimChar"/>
        </w:rPr>
        <w:t xml:space="preserve">/api/v1/purchase-orders</w:t>
      </w:r>
      <w:r>
        <w:t xml:space="preserve">,</w:t>
      </w:r>
      <w:r>
        <w:t xml:space="preserve"> </w:t>
      </w:r>
      <w:r>
        <w:rPr>
          <w:rStyle w:val="VerbatimChar"/>
        </w:rPr>
        <w:t xml:space="preserve">/api/v1/stock-ledger</w:t>
      </w:r>
      <w:r>
        <w:t xml:space="preserve">).</w:t>
      </w:r>
    </w:p>
    <w:p>
      <w:r>
        <w:pict>
          <v:rect style="width:0;height:1.5pt" o:hralign="center" o:hrstd="t" o:hr="t"/>
        </w:pict>
      </w:r>
    </w:p>
    <w:bookmarkEnd w:id="29"/>
    <w:bookmarkStart w:id="46" w:name="module-specifications"/>
    <w:p>
      <w:pPr>
        <w:pStyle w:val="Heading2"/>
      </w:pPr>
      <w:r>
        <w:t xml:space="preserve">Module Specifications</w:t>
      </w:r>
    </w:p>
    <w:p>
      <w:pPr>
        <w:pStyle w:val="FirstParagraph"/>
      </w:pPr>
      <w:r>
        <w:t xml:space="preserve">Each module below is described with its purpose, key flows, UI components, data entities, API endpoints, acceptance criteria and development estimates.</w:t>
      </w:r>
    </w:p>
    <w:bookmarkStart w:id="30" w:name="master-data-configuration"/>
    <w:p>
      <w:pPr>
        <w:pStyle w:val="Heading3"/>
      </w:pPr>
      <w:r>
        <w:t xml:space="preserve">1. Master Data &amp; Configuration</w:t>
      </w:r>
    </w:p>
    <w:p>
      <w:pPr>
        <w:pStyle w:val="Compact"/>
        <w:numPr>
          <w:ilvl w:val="0"/>
          <w:numId w:val="1002"/>
        </w:numPr>
      </w:pPr>
      <w:r>
        <w:rPr>
          <w:b/>
          <w:bCs/>
        </w:rPr>
        <w:t xml:space="preserve">Purpose &amp; Flows:</w:t>
      </w:r>
      <w:r>
        <w:t xml:space="preserve"> </w:t>
      </w:r>
      <w:r>
        <w:t xml:space="preserve">This foundational module manages core reference data and system setup. Users (admins/Master Data managers) define legal entities, organizational units, locations, warehouses, UOMs, item categories, products (SKUs), vendors, customers, user roles, permissions, number series, notification templates, etc. Key flows include creating/editing masters, bulk import (CSV), archival/restoration, and approval workflows for sensitive changes (maker-checker). It also includes system settings (GST rates, SMTP config, API keys) and audit logs.</w:t>
      </w:r>
    </w:p>
    <w:p>
      <w:pPr>
        <w:pStyle w:val="Compact"/>
        <w:numPr>
          <w:ilvl w:val="0"/>
          <w:numId w:val="1002"/>
        </w:numPr>
      </w:pPr>
      <w:r>
        <w:rPr>
          <w:b/>
          <w:bCs/>
        </w:rPr>
        <w:t xml:space="preserve">Security:</w:t>
      </w:r>
      <w:r>
        <w:t xml:space="preserve"> </w:t>
      </w:r>
      <w:r>
        <w:t xml:space="preserve">Role-based access control (only Admins or Master Data Manager roles can edit masters). Audit trails record every change in masters (write-once, cryptographically linked)【11†L124-L133】.</w:t>
      </w:r>
    </w:p>
    <w:p>
      <w:pPr>
        <w:pStyle w:val="Compact"/>
        <w:numPr>
          <w:ilvl w:val="0"/>
          <w:numId w:val="1002"/>
        </w:numPr>
      </w:pPr>
      <w:r>
        <w:rPr>
          <w:b/>
          <w:bCs/>
        </w:rPr>
        <w:t xml:space="preserve">Offline/PWA:</w:t>
      </w:r>
      <w:r>
        <w:t xml:space="preserve"> </w:t>
      </w:r>
      <w:r>
        <w:t xml:space="preserve">Master data is cached for offline browse. Edits sync when back online.</w:t>
      </w:r>
    </w:p>
    <w:p>
      <w:pPr>
        <w:pStyle w:val="Compact"/>
        <w:numPr>
          <w:ilvl w:val="0"/>
          <w:numId w:val="1002"/>
        </w:numPr>
      </w:pPr>
      <w:r>
        <w:rPr>
          <w:b/>
          <w:bCs/>
        </w:rPr>
        <w:t xml:space="preserve">Key Workflow:</w:t>
      </w:r>
      <w:r>
        <w:t xml:space="preserve"> </w:t>
      </w:r>
      <w:r>
        <w:t xml:space="preserve">A user creates a master record (e.g. new Product). An approver reviews and approves/rejects it. Approved records become visible to all dependent modules.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Pages &amp; Components</w:t>
            </w:r>
          </w:p>
        </w:tc>
        <w:tc>
          <w:tcPr/>
          <w:p>
            <w:pPr>
              <w:pStyle w:val="Compact"/>
            </w:pPr>
            <w:r>
              <w:t xml:space="preserve">Description</w:t>
            </w:r>
          </w:p>
        </w:tc>
      </w:tr>
      <w:tr>
        <w:tc>
          <w:tcPr/>
          <w:p>
            <w:pPr>
              <w:pStyle w:val="Compact"/>
            </w:pPr>
            <w:r>
              <w:rPr>
                <w:i/>
                <w:iCs/>
              </w:rPr>
              <w:t xml:space="preserve">Legal Entities</w:t>
            </w:r>
            <w:r>
              <w:t xml:space="preserve"> </w:t>
            </w:r>
            <w:r>
              <w:t xml:space="preserve">(list/detail)</w:t>
            </w:r>
          </w:p>
        </w:tc>
        <w:tc>
          <w:tcPr/>
          <w:p>
            <w:pPr>
              <w:pStyle w:val="Compact"/>
            </w:pPr>
            <w:r>
              <w:t xml:space="preserve">List all legal entities; add/edit forms.</w:t>
            </w:r>
          </w:p>
        </w:tc>
      </w:tr>
      <w:tr>
        <w:tc>
          <w:tcPr/>
          <w:p>
            <w:pPr>
              <w:pStyle w:val="Compact"/>
            </w:pPr>
            <w:r>
              <w:rPr>
                <w:i/>
                <w:iCs/>
              </w:rPr>
              <w:t xml:space="preserve">Business Units, Plants, Locations</w:t>
            </w:r>
          </w:p>
        </w:tc>
        <w:tc>
          <w:tcPr/>
          <w:p>
            <w:pPr>
              <w:pStyle w:val="Compact"/>
            </w:pPr>
            <w:r>
              <w:t xml:space="preserve">Similar lists for organizational hierarchy.</w:t>
            </w:r>
          </w:p>
        </w:tc>
      </w:tr>
      <w:tr>
        <w:tc>
          <w:tcPr/>
          <w:p>
            <w:pPr>
              <w:pStyle w:val="Compact"/>
            </w:pPr>
            <w:r>
              <w:rPr>
                <w:i/>
                <w:iCs/>
              </w:rPr>
              <w:t xml:space="preserve">UOMs &amp; Item Categories</w:t>
            </w:r>
          </w:p>
        </w:tc>
        <w:tc>
          <w:tcPr/>
          <w:p>
            <w:pPr>
              <w:pStyle w:val="Compact"/>
            </w:pPr>
            <w:r>
              <w:t xml:space="preserve">Manage units-of-measure, item category hierarchies.</w:t>
            </w:r>
          </w:p>
        </w:tc>
      </w:tr>
      <w:tr>
        <w:tc>
          <w:tcPr/>
          <w:p>
            <w:pPr>
              <w:pStyle w:val="Compact"/>
            </w:pPr>
            <w:r>
              <w:rPr>
                <w:i/>
                <w:iCs/>
              </w:rPr>
              <w:t xml:space="preserve">Products/SKUs</w:t>
            </w:r>
            <w:r>
              <w:t xml:space="preserve"> </w:t>
            </w:r>
            <w:r>
              <w:t xml:space="preserve">(Master)</w:t>
            </w:r>
          </w:p>
        </w:tc>
        <w:tc>
          <w:tcPr/>
          <w:p>
            <w:pPr>
              <w:pStyle w:val="Compact"/>
            </w:pPr>
            <w:r>
              <w:t xml:space="preserve">List of products with attributes (HSN, packaging, images).</w:t>
            </w:r>
          </w:p>
        </w:tc>
      </w:tr>
      <w:tr>
        <w:tc>
          <w:tcPr/>
          <w:p>
            <w:pPr>
              <w:pStyle w:val="Compact"/>
            </w:pPr>
            <w:r>
              <w:rPr>
                <w:i/>
                <w:iCs/>
              </w:rPr>
              <w:t xml:space="preserve">Vendors &amp; Contacts</w:t>
            </w:r>
          </w:p>
        </w:tc>
        <w:tc>
          <w:tcPr/>
          <w:p>
            <w:pPr>
              <w:pStyle w:val="Compact"/>
            </w:pPr>
            <w:r>
              <w:t xml:space="preserve">Vendor directory and vendor-person contacts.</w:t>
            </w:r>
          </w:p>
        </w:tc>
      </w:tr>
      <w:tr>
        <w:tc>
          <w:tcPr/>
          <w:p>
            <w:pPr>
              <w:pStyle w:val="Compact"/>
            </w:pPr>
            <w:r>
              <w:rPr>
                <w:i/>
                <w:iCs/>
              </w:rPr>
              <w:t xml:space="preserve">Customers</w:t>
            </w:r>
          </w:p>
        </w:tc>
        <w:tc>
          <w:tcPr/>
          <w:p>
            <w:pPr>
              <w:pStyle w:val="Compact"/>
            </w:pPr>
            <w:r>
              <w:t xml:space="preserve">Customer list and contacts.</w:t>
            </w:r>
          </w:p>
        </w:tc>
      </w:tr>
      <w:tr>
        <w:tc>
          <w:tcPr/>
          <w:p>
            <w:pPr>
              <w:pStyle w:val="Compact"/>
            </w:pPr>
            <w:r>
              <w:rPr>
                <w:i/>
                <w:iCs/>
              </w:rPr>
              <w:t xml:space="preserve">Roles &amp; Permissions</w:t>
            </w:r>
          </w:p>
        </w:tc>
        <w:tc>
          <w:tcPr/>
          <w:p>
            <w:pPr>
              <w:pStyle w:val="Compact"/>
            </w:pPr>
            <w:r>
              <w:t xml:space="preserve">Role management, permission matrix (CRUD rights).</w:t>
            </w:r>
          </w:p>
        </w:tc>
      </w:tr>
      <w:tr>
        <w:tc>
          <w:tcPr/>
          <w:p>
            <w:pPr>
              <w:pStyle w:val="Compact"/>
            </w:pPr>
            <w:r>
              <w:rPr>
                <w:i/>
                <w:iCs/>
              </w:rPr>
              <w:t xml:space="preserve">Number Series</w:t>
            </w:r>
          </w:p>
        </w:tc>
        <w:tc>
          <w:tcPr/>
          <w:p>
            <w:pPr>
              <w:pStyle w:val="Compact"/>
            </w:pPr>
            <w:r>
              <w:t xml:space="preserve">Setup numbering format for documents.</w:t>
            </w:r>
          </w:p>
        </w:tc>
      </w:tr>
      <w:tr>
        <w:tc>
          <w:tcPr/>
          <w:p>
            <w:pPr>
              <w:pStyle w:val="Compact"/>
            </w:pPr>
            <w:r>
              <w:rPr>
                <w:i/>
                <w:iCs/>
              </w:rPr>
              <w:t xml:space="preserve">Notification Templates</w:t>
            </w:r>
          </w:p>
        </w:tc>
        <w:tc>
          <w:tcPr/>
          <w:p>
            <w:pPr>
              <w:pStyle w:val="Compact"/>
            </w:pPr>
            <w:r>
              <w:t xml:space="preserve">Define email/SMS templates for approvals, alerts.</w:t>
            </w:r>
          </w:p>
        </w:tc>
      </w:tr>
      <w:tr>
        <w:tc>
          <w:tcPr/>
          <w:p>
            <w:pPr>
              <w:pStyle w:val="Compact"/>
            </w:pPr>
            <w:r>
              <w:rPr>
                <w:i/>
                <w:iCs/>
              </w:rPr>
              <w:t xml:space="preserve">API Connections</w:t>
            </w:r>
          </w:p>
        </w:tc>
        <w:tc>
          <w:tcPr/>
          <w:p>
            <w:pPr>
              <w:pStyle w:val="Compact"/>
            </w:pPr>
            <w:r>
              <w:t xml:space="preserve">Configure external API endpoints (GST, shipping, ERP).</w:t>
            </w:r>
          </w:p>
        </w:tc>
      </w:tr>
      <w:tr>
        <w:tc>
          <w:tcPr/>
          <w:p>
            <w:pPr>
              <w:pStyle w:val="Compact"/>
            </w:pPr>
            <w:r>
              <w:rPr>
                <w:i/>
                <w:iCs/>
              </w:rPr>
              <w:t xml:space="preserve">Data Quality Center</w:t>
            </w:r>
          </w:p>
        </w:tc>
        <w:tc>
          <w:tcPr/>
          <w:p>
            <w:pPr>
              <w:pStyle w:val="Compact"/>
            </w:pPr>
            <w:r>
              <w:t xml:space="preserve">Dashboards for missing master data, duplicates.</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 Entity</w:t>
            </w:r>
          </w:p>
        </w:tc>
        <w:tc>
          <w:tcPr/>
          <w:p>
            <w:pPr>
              <w:pStyle w:val="Compact"/>
            </w:pPr>
            <w:r>
              <w:t xml:space="preserve">Key Fields</w:t>
            </w:r>
          </w:p>
        </w:tc>
      </w:tr>
      <w:tr>
        <w:tc>
          <w:tcPr/>
          <w:p>
            <w:pPr>
              <w:pStyle w:val="Compact"/>
            </w:pPr>
            <w:r>
              <w:rPr>
                <w:b/>
                <w:bCs/>
              </w:rPr>
              <w:t xml:space="preserve">LegalEntity</w:t>
            </w:r>
          </w:p>
        </w:tc>
        <w:tc>
          <w:tcPr/>
          <w:p>
            <w:pPr>
              <w:pStyle w:val="Compact"/>
            </w:pPr>
            <w:r>
              <w:t xml:space="preserve">id, name, country, reg_no</w:t>
            </w:r>
          </w:p>
        </w:tc>
      </w:tr>
      <w:tr>
        <w:tc>
          <w:tcPr/>
          <w:p>
            <w:pPr>
              <w:pStyle w:val="Compact"/>
            </w:pPr>
            <w:r>
              <w:rPr>
                <w:b/>
                <w:bCs/>
              </w:rPr>
              <w:t xml:space="preserve">BusinessUnit</w:t>
            </w:r>
          </w:p>
        </w:tc>
        <w:tc>
          <w:tcPr/>
          <w:p>
            <w:pPr>
              <w:pStyle w:val="Compact"/>
            </w:pPr>
            <w:r>
              <w:t xml:space="preserve">id, name, legal_entity_id</w:t>
            </w:r>
          </w:p>
        </w:tc>
      </w:tr>
      <w:tr>
        <w:tc>
          <w:tcPr/>
          <w:p>
            <w:pPr>
              <w:pStyle w:val="Compact"/>
            </w:pPr>
            <w:r>
              <w:rPr>
                <w:b/>
                <w:bCs/>
              </w:rPr>
              <w:t xml:space="preserve">Plant</w:t>
            </w:r>
          </w:p>
        </w:tc>
        <w:tc>
          <w:tcPr/>
          <w:p>
            <w:pPr>
              <w:pStyle w:val="Compact"/>
            </w:pPr>
            <w:r>
              <w:t xml:space="preserve">id, name, business_unit_id, location_id</w:t>
            </w:r>
          </w:p>
        </w:tc>
      </w:tr>
      <w:tr>
        <w:tc>
          <w:tcPr/>
          <w:p>
            <w:pPr>
              <w:pStyle w:val="Compact"/>
            </w:pPr>
            <w:r>
              <w:rPr>
                <w:b/>
                <w:bCs/>
              </w:rPr>
              <w:t xml:space="preserve">Location</w:t>
            </w:r>
          </w:p>
        </w:tc>
        <w:tc>
          <w:tcPr/>
          <w:p>
            <w:pPr>
              <w:pStyle w:val="Compact"/>
            </w:pPr>
            <w:r>
              <w:t xml:space="preserve">id, name, address, gst_code</w:t>
            </w:r>
          </w:p>
        </w:tc>
      </w:tr>
      <w:tr>
        <w:tc>
          <w:tcPr/>
          <w:p>
            <w:pPr>
              <w:pStyle w:val="Compact"/>
            </w:pPr>
            <w:r>
              <w:rPr>
                <w:b/>
                <w:bCs/>
              </w:rPr>
              <w:t xml:space="preserve">ItemCategory</w:t>
            </w:r>
          </w:p>
        </w:tc>
        <w:tc>
          <w:tcPr/>
          <w:p>
            <w:pPr>
              <w:pStyle w:val="Compact"/>
            </w:pPr>
            <w:r>
              <w:t xml:space="preserve">id, name, parent_id</w:t>
            </w:r>
          </w:p>
        </w:tc>
      </w:tr>
      <w:tr>
        <w:tc>
          <w:tcPr/>
          <w:p>
            <w:pPr>
              <w:pStyle w:val="Compact"/>
            </w:pPr>
            <w:r>
              <w:rPr>
                <w:b/>
                <w:bCs/>
              </w:rPr>
              <w:t xml:space="preserve">Product (SKU)</w:t>
            </w:r>
          </w:p>
        </w:tc>
        <w:tc>
          <w:tcPr/>
          <w:p>
            <w:pPr>
              <w:pStyle w:val="Compact"/>
            </w:pPr>
            <w:r>
              <w:t xml:space="preserve">id, name, category_id, unit_id, hsn_code, gst_rate</w:t>
            </w:r>
          </w:p>
        </w:tc>
      </w:tr>
      <w:tr>
        <w:tc>
          <w:tcPr/>
          <w:p>
            <w:pPr>
              <w:pStyle w:val="Compact"/>
            </w:pPr>
            <w:r>
              <w:rPr>
                <w:b/>
                <w:bCs/>
              </w:rPr>
              <w:t xml:space="preserve">UnitOfMeasure (UOM)</w:t>
            </w:r>
          </w:p>
        </w:tc>
        <w:tc>
          <w:tcPr/>
          <w:p>
            <w:pPr>
              <w:pStyle w:val="Compact"/>
            </w:pPr>
            <w:r>
              <w:t xml:space="preserve">id, name, type (base/alt), conversion_factor</w:t>
            </w:r>
          </w:p>
        </w:tc>
      </w:tr>
      <w:tr>
        <w:tc>
          <w:tcPr/>
          <w:p>
            <w:pPr>
              <w:pStyle w:val="Compact"/>
            </w:pPr>
            <w:r>
              <w:rPr>
                <w:b/>
                <w:bCs/>
              </w:rPr>
              <w:t xml:space="preserve">Vendor</w:t>
            </w:r>
          </w:p>
        </w:tc>
        <w:tc>
          <w:tcPr/>
          <w:p>
            <w:pPr>
              <w:pStyle w:val="Compact"/>
            </w:pPr>
            <w:r>
              <w:t xml:space="preserve">id, name, gst_no, address, risk_rating</w:t>
            </w:r>
          </w:p>
        </w:tc>
      </w:tr>
      <w:tr>
        <w:tc>
          <w:tcPr/>
          <w:p>
            <w:pPr>
              <w:pStyle w:val="Compact"/>
            </w:pPr>
            <w:r>
              <w:rPr>
                <w:b/>
                <w:bCs/>
              </w:rPr>
              <w:t xml:space="preserve">VendorContact</w:t>
            </w:r>
          </w:p>
        </w:tc>
        <w:tc>
          <w:tcPr/>
          <w:p>
            <w:pPr>
              <w:pStyle w:val="Compact"/>
            </w:pPr>
            <w:r>
              <w:t xml:space="preserve">id, vendor_id, name, phone, email</w:t>
            </w:r>
          </w:p>
        </w:tc>
      </w:tr>
      <w:tr>
        <w:tc>
          <w:tcPr/>
          <w:p>
            <w:pPr>
              <w:pStyle w:val="Compact"/>
            </w:pPr>
            <w:r>
              <w:rPr>
                <w:b/>
                <w:bCs/>
              </w:rPr>
              <w:t xml:space="preserve">Customer</w:t>
            </w:r>
          </w:p>
        </w:tc>
        <w:tc>
          <w:tcPr/>
          <w:p>
            <w:pPr>
              <w:pStyle w:val="Compact"/>
            </w:pPr>
            <w:r>
              <w:t xml:space="preserve">id, name, gst_no, address</w:t>
            </w:r>
          </w:p>
        </w:tc>
      </w:tr>
      <w:tr>
        <w:tc>
          <w:tcPr/>
          <w:p>
            <w:pPr>
              <w:pStyle w:val="Compact"/>
            </w:pPr>
            <w:r>
              <w:rPr>
                <w:b/>
                <w:bCs/>
              </w:rPr>
              <w:t xml:space="preserve">User</w:t>
            </w:r>
          </w:p>
        </w:tc>
        <w:tc>
          <w:tcPr/>
          <w:p>
            <w:pPr>
              <w:pStyle w:val="Compact"/>
            </w:pPr>
            <w:r>
              <w:t xml:space="preserve">id, name, email, role_id</w:t>
            </w:r>
          </w:p>
        </w:tc>
      </w:tr>
      <w:tr>
        <w:tc>
          <w:tcPr/>
          <w:p>
            <w:pPr>
              <w:pStyle w:val="Compact"/>
            </w:pPr>
            <w:r>
              <w:rPr>
                <w:b/>
                <w:bCs/>
              </w:rPr>
              <w:t xml:space="preserve">Role/Permission</w:t>
            </w:r>
          </w:p>
        </w:tc>
        <w:tc>
          <w:tcPr/>
          <w:p>
            <w:pPr>
              <w:pStyle w:val="Compact"/>
            </w:pPr>
            <w:r>
              <w:t xml:space="preserve">id, name, [modules+actions]</w:t>
            </w:r>
          </w:p>
        </w:tc>
      </w:tr>
      <w:tr>
        <w:tc>
          <w:tcPr/>
          <w:p>
            <w:pPr>
              <w:pStyle w:val="Compact"/>
            </w:pPr>
            <w:r>
              <w:rPr>
                <w:b/>
                <w:bCs/>
              </w:rPr>
              <w:t xml:space="preserve">NumberSeries</w:t>
            </w:r>
          </w:p>
        </w:tc>
        <w:tc>
          <w:tcPr/>
          <w:p>
            <w:pPr>
              <w:pStyle w:val="Compact"/>
            </w:pPr>
            <w:r>
              <w:t xml:space="preserve">id, doc_type, prefix, suffix, next_number</w:t>
            </w:r>
          </w:p>
        </w:tc>
      </w:tr>
      <w:tr>
        <w:tc>
          <w:tcPr/>
          <w:p>
            <w:pPr>
              <w:pStyle w:val="Compact"/>
            </w:pPr>
            <w:r>
              <w:rPr>
                <w:b/>
                <w:bCs/>
              </w:rPr>
              <w:t xml:space="preserve">Setting</w:t>
            </w:r>
          </w:p>
        </w:tc>
        <w:tc>
          <w:tcPr/>
          <w:p>
            <w:pPr>
              <w:pStyle w:val="Compact"/>
            </w:pPr>
            <w:r>
              <w:t xml:space="preserve">id, key, value</w:t>
            </w:r>
          </w:p>
        </w:tc>
      </w:tr>
      <w:tr>
        <w:tc>
          <w:tcPr/>
          <w:p>
            <w:pPr>
              <w:pStyle w:val="Compact"/>
            </w:pPr>
            <w:r>
              <w:rPr>
                <w:b/>
                <w:bCs/>
              </w:rPr>
              <w:t xml:space="preserve">AuditLog</w:t>
            </w:r>
          </w:p>
        </w:tc>
        <w:tc>
          <w:tcPr/>
          <w:p>
            <w:pPr>
              <w:pStyle w:val="Compact"/>
            </w:pPr>
            <w:r>
              <w:t xml:space="preserve">id, entity_type, entity_id, action, user_id, timestamp (immutable)【11†L124-L133】</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API Endpoint</w:t>
            </w:r>
          </w:p>
        </w:tc>
        <w:tc>
          <w:tcPr/>
          <w:p>
            <w:pPr>
              <w:pStyle w:val="Compact"/>
            </w:pPr>
            <w:r>
              <w:t xml:space="preserve">Method</w:t>
            </w:r>
          </w:p>
        </w:tc>
        <w:tc>
          <w:tcPr/>
          <w:p>
            <w:pPr>
              <w:pStyle w:val="Compact"/>
            </w:pPr>
            <w:r>
              <w:t xml:space="preserve">Request Body</w:t>
            </w:r>
          </w:p>
        </w:tc>
        <w:tc>
          <w:tcPr/>
          <w:p>
            <w:pPr>
              <w:pStyle w:val="Compact"/>
            </w:pPr>
            <w:r>
              <w:t xml:space="preserve">Response</w:t>
            </w:r>
          </w:p>
        </w:tc>
      </w:tr>
      <w:tr>
        <w:tc>
          <w:tcPr/>
          <w:p>
            <w:pPr>
              <w:pStyle w:val="Compact"/>
            </w:pPr>
            <w:r>
              <w:rPr>
                <w:rStyle w:val="VerbatimChar"/>
              </w:rPr>
              <w:t xml:space="preserve">/api/v1/legal-entities</w:t>
            </w:r>
          </w:p>
        </w:tc>
        <w:tc>
          <w:tcPr/>
          <w:p>
            <w:pPr>
              <w:pStyle w:val="Compact"/>
            </w:pPr>
            <w:r>
              <w:t xml:space="preserve">GET</w:t>
            </w:r>
          </w:p>
        </w:tc>
        <w:tc>
          <w:tcPr/>
          <w:p>
            <w:pPr>
              <w:pStyle w:val="Compact"/>
            </w:pPr>
            <w:r>
              <w:t xml:space="preserve">—</w:t>
            </w:r>
          </w:p>
        </w:tc>
        <w:tc>
          <w:tcPr/>
          <w:p>
            <w:pPr>
              <w:pStyle w:val="Compact"/>
            </w:pPr>
            <w:r>
              <w:t xml:space="preserve">List of legal entities</w:t>
            </w:r>
          </w:p>
        </w:tc>
      </w:tr>
      <w:tr>
        <w:tc>
          <w:tcPr/>
          <w:p>
            <w:pPr>
              <w:pStyle w:val="Compact"/>
            </w:pPr>
            <w:r>
              <w:rPr>
                <w:rStyle w:val="VerbatimChar"/>
              </w:rPr>
              <w:t xml:space="preserve">/api/v1/legal-entities</w:t>
            </w:r>
          </w:p>
        </w:tc>
        <w:tc>
          <w:tcPr/>
          <w:p>
            <w:pPr>
              <w:pStyle w:val="Compact"/>
            </w:pPr>
            <w:r>
              <w:t xml:space="preserve">POST</w:t>
            </w:r>
          </w:p>
        </w:tc>
        <w:tc>
          <w:tcPr/>
          <w:p>
            <w:pPr>
              <w:pStyle w:val="Compact"/>
            </w:pPr>
            <w:r>
              <w:t xml:space="preserve">{name, country, reg_no, ...}</w:t>
            </w:r>
          </w:p>
        </w:tc>
        <w:tc>
          <w:tcPr/>
          <w:p>
            <w:pPr>
              <w:pStyle w:val="Compact"/>
            </w:pPr>
            <w:r>
              <w:t xml:space="preserve">Created entity (with id)</w:t>
            </w:r>
          </w:p>
        </w:tc>
      </w:tr>
      <w:tr>
        <w:tc>
          <w:tcPr/>
          <w:p>
            <w:pPr>
              <w:pStyle w:val="Compact"/>
            </w:pPr>
            <w:r>
              <w:rPr>
                <w:rStyle w:val="VerbatimChar"/>
              </w:rPr>
              <w:t xml:space="preserve">/api/v1/legal-entities/{id}</w:t>
            </w:r>
          </w:p>
        </w:tc>
        <w:tc>
          <w:tcPr/>
          <w:p>
            <w:pPr>
              <w:pStyle w:val="Compact"/>
            </w:pPr>
            <w:r>
              <w:t xml:space="preserve">GET</w:t>
            </w:r>
          </w:p>
        </w:tc>
        <w:tc>
          <w:tcPr/>
          <w:p>
            <w:pPr>
              <w:pStyle w:val="Compact"/>
            </w:pPr>
            <w:r>
              <w:t xml:space="preserve">—</w:t>
            </w:r>
          </w:p>
        </w:tc>
        <w:tc>
          <w:tcPr/>
          <w:p>
            <w:pPr>
              <w:pStyle w:val="Compact"/>
            </w:pPr>
            <w:r>
              <w:t xml:space="preserve">Single entity details</w:t>
            </w:r>
          </w:p>
        </w:tc>
      </w:tr>
      <w:tr>
        <w:tc>
          <w:tcPr/>
          <w:p>
            <w:pPr>
              <w:pStyle w:val="Compact"/>
            </w:pPr>
            <w:r>
              <w:rPr>
                <w:rStyle w:val="VerbatimChar"/>
              </w:rPr>
              <w:t xml:space="preserve">/api/v1/legal-entities/{id}</w:t>
            </w:r>
          </w:p>
        </w:tc>
        <w:tc>
          <w:tcPr/>
          <w:p>
            <w:pPr>
              <w:pStyle w:val="Compact"/>
            </w:pPr>
            <w:r>
              <w:t xml:space="preserve">PATCH</w:t>
            </w:r>
          </w:p>
        </w:tc>
        <w:tc>
          <w:tcPr/>
          <w:p>
            <w:pPr>
              <w:pStyle w:val="Compact"/>
            </w:pPr>
            <w:r>
              <w:t xml:space="preserve">{field: value, ...}</w:t>
            </w:r>
          </w:p>
        </w:tc>
        <w:tc>
          <w:tcPr/>
          <w:p>
            <w:pPr>
              <w:pStyle w:val="Compact"/>
            </w:pPr>
            <w:r>
              <w:t xml:space="preserve">Updated entity</w:t>
            </w:r>
          </w:p>
        </w:tc>
      </w:tr>
      <w:tr>
        <w:tc>
          <w:tcPr/>
          <w:p>
            <w:pPr>
              <w:pStyle w:val="Compact"/>
            </w:pPr>
            <w:r>
              <w:rPr>
                <w:rStyle w:val="VerbatimChar"/>
              </w:rPr>
              <w:t xml:space="preserve">/api/v1/legal-entities/{id}</w:t>
            </w:r>
          </w:p>
        </w:tc>
        <w:tc>
          <w:tcPr/>
          <w:p>
            <w:pPr>
              <w:pStyle w:val="Compact"/>
            </w:pPr>
            <w:r>
              <w:t xml:space="preserve">DELETE</w:t>
            </w:r>
          </w:p>
        </w:tc>
        <w:tc>
          <w:tcPr/>
          <w:p>
            <w:pPr>
              <w:pStyle w:val="Compact"/>
            </w:pPr>
            <w:r>
              <w:t xml:space="preserve">—</w:t>
            </w:r>
          </w:p>
        </w:tc>
        <w:tc>
          <w:tcPr/>
          <w:p>
            <w:pPr>
              <w:pStyle w:val="Compact"/>
            </w:pPr>
            <w:r>
              <w:t xml:space="preserve">(Archived)</w:t>
            </w:r>
          </w:p>
        </w:tc>
      </w:tr>
      <w:tr>
        <w:tc>
          <w:tcPr/>
          <w:p>
            <w:pPr>
              <w:pStyle w:val="Compact"/>
            </w:pPr>
            <w:r>
              <w:rPr>
                <w:i/>
                <w:iCs/>
              </w:rPr>
              <w:t xml:space="preserve">Similar endpoints for</w:t>
            </w:r>
          </w:p>
        </w:tc>
        <w:tc>
          <w:tcPr/>
          <w:p>
            <w:pPr>
              <w:pStyle w:val="Compact"/>
            </w:pPr>
            <w:r>
              <w:t xml:space="preserve">...</w:t>
            </w:r>
          </w:p>
        </w:tc>
        <w:tc>
          <w:tcPr/>
          <w:p>
            <w:pPr>
              <w:pStyle w:val="Compact"/>
            </w:pPr>
          </w:p>
        </w:tc>
        <w:tc>
          <w:tcPr/>
          <w:p>
            <w:pPr>
              <w:pStyle w:val="Compact"/>
            </w:pPr>
          </w:p>
        </w:tc>
      </w:tr>
      <w:tr>
        <w:tc>
          <w:tcPr/>
          <w:p>
            <w:pPr>
              <w:pStyle w:val="Compact"/>
            </w:pPr>
            <w:r>
              <w:rPr>
                <w:rStyle w:val="VerbatimChar"/>
              </w:rPr>
              <w:t xml:space="preserve">/api/v1/products</w:t>
            </w:r>
            <w:r>
              <w:t xml:space="preserve">,</w:t>
            </w:r>
            <w:r>
              <w:t xml:space="preserve"> </w:t>
            </w:r>
            <w:r>
              <w:rPr>
                <w:rStyle w:val="VerbatimChar"/>
              </w:rPr>
              <w:t xml:space="preserve">/uoms</w:t>
            </w:r>
            <w:r>
              <w:t xml:space="preserve">,</w:t>
            </w:r>
            <w:r>
              <w:t xml:space="preserve"> </w:t>
            </w:r>
            <w:r>
              <w:rPr>
                <w:rStyle w:val="VerbatimChar"/>
              </w:rPr>
              <w:t xml:space="preserve">/vendors</w:t>
            </w:r>
            <w:r>
              <w:t xml:space="preserve">,</w:t>
            </w:r>
            <w:r>
              <w:t xml:space="preserve"> </w:t>
            </w:r>
            <w:r>
              <w:rPr>
                <w:rStyle w:val="VerbatimChar"/>
              </w:rPr>
              <w:t xml:space="preserve">/customers</w:t>
            </w:r>
            <w:r>
              <w:t xml:space="preserve">,</w:t>
            </w:r>
            <w:r>
              <w:t xml:space="preserve"> </w:t>
            </w:r>
            <w:r>
              <w:rPr>
                <w:rStyle w:val="VerbatimChar"/>
              </w:rPr>
              <w:t xml:space="preserve">/roles</w:t>
            </w:r>
            <w:r>
              <w:t xml:space="preserve">,</w:t>
            </w:r>
            <w:r>
              <w:t xml:space="preserve"> </w:t>
            </w:r>
            <w:r>
              <w:rPr>
                <w:rStyle w:val="VerbatimChar"/>
              </w:rPr>
              <w:t xml:space="preserve">/permissions</w:t>
            </w:r>
            <w:r>
              <w:t xml:space="preserve">,</w:t>
            </w:r>
            <w:r>
              <w:t xml:space="preserve"> </w:t>
            </w:r>
            <w:r>
              <w:rPr>
                <w:rStyle w:val="VerbatimChar"/>
              </w:rPr>
              <w:t xml:space="preserve">/settings</w:t>
            </w:r>
            <w:r>
              <w:t xml:space="preserve"> </w:t>
            </w:r>
            <w:r>
              <w:t xml:space="preserve">etc.</w:t>
            </w:r>
          </w:p>
        </w:tc>
        <w:tc>
          <w:tcPr/>
          <w:p>
            <w:pPr>
              <w:pStyle w:val="Compact"/>
            </w:pPr>
            <w:r>
              <w:t xml:space="preserve">CRUD</w:t>
            </w:r>
          </w:p>
        </w:tc>
        <w:tc>
          <w:tcPr/>
          <w:p>
            <w:pPr>
              <w:pStyle w:val="Compact"/>
            </w:pPr>
          </w:p>
        </w:tc>
        <w:tc>
          <w:tcPr/>
          <w:p>
            <w:pPr>
              <w:pStyle w:val="Compact"/>
            </w:pPr>
          </w:p>
        </w:tc>
      </w:tr>
      <w:tr>
        <w:tc>
          <w:tcPr/>
          <w:p>
            <w:pPr>
              <w:pStyle w:val="Compact"/>
            </w:pPr>
            <w:r>
              <w:rPr>
                <w:rStyle w:val="VerbatimChar"/>
              </w:rPr>
              <w:t xml:space="preserve">/api/v1/import/{entity}</w:t>
            </w:r>
          </w:p>
        </w:tc>
        <w:tc>
          <w:tcPr/>
          <w:p>
            <w:pPr>
              <w:pStyle w:val="Compact"/>
            </w:pPr>
            <w:r>
              <w:t xml:space="preserve">POST</w:t>
            </w:r>
          </w:p>
        </w:tc>
        <w:tc>
          <w:tcPr/>
          <w:p>
            <w:pPr>
              <w:pStyle w:val="Compact"/>
            </w:pPr>
            <w:r>
              <w:t xml:space="preserve">CSV file</w:t>
            </w:r>
          </w:p>
        </w:tc>
        <w:tc>
          <w:tcPr/>
          <w:p>
            <w:pPr>
              <w:pStyle w:val="Compact"/>
            </w:pPr>
            <w:r>
              <w:t xml:space="preserve">Import summary</w:t>
            </w:r>
          </w:p>
        </w:tc>
      </w:tr>
      <w:tr>
        <w:tc>
          <w:tcPr/>
          <w:p>
            <w:pPr>
              <w:pStyle w:val="Compact"/>
            </w:pPr>
            <w:r>
              <w:rPr>
                <w:rStyle w:val="VerbatimChar"/>
              </w:rPr>
              <w:t xml:space="preserve">/api/v1/audit-logs</w:t>
            </w:r>
          </w:p>
        </w:tc>
        <w:tc>
          <w:tcPr/>
          <w:p>
            <w:pPr>
              <w:pStyle w:val="Compact"/>
            </w:pPr>
            <w:r>
              <w:t xml:space="preserve">GET</w:t>
            </w:r>
          </w:p>
        </w:tc>
        <w:tc>
          <w:tcPr/>
          <w:p>
            <w:pPr>
              <w:pStyle w:val="Compact"/>
            </w:pPr>
            <w:r>
              <w:t xml:space="preserve">(filters: user, date, entity)</w:t>
            </w:r>
          </w:p>
        </w:tc>
        <w:tc>
          <w:tcPr/>
          <w:p>
            <w:pPr>
              <w:pStyle w:val="Compact"/>
            </w:pPr>
            <w:r>
              <w:t xml:space="preserve">Paginated audit entries</w:t>
            </w:r>
          </w:p>
        </w:tc>
      </w:tr>
    </w:tbl>
    <w:p>
      <w:pPr>
        <w:pStyle w:val="BodyText"/>
      </w:pPr>
      <w:r>
        <w:t xml:space="preserve">API design follows REST conventions (resourceful routes, plural nouns)【1†L128-L136】. All API calls require authentication and use JSON. We plan URL versioning (e.g.</w:t>
      </w:r>
      <w:r>
        <w:t xml:space="preserve"> </w:t>
      </w:r>
      <w:r>
        <w:rPr>
          <w:rStyle w:val="VerbatimChar"/>
        </w:rPr>
        <w:t xml:space="preserve">/api/v1</w:t>
      </w:r>
      <w:r>
        <w:t xml:space="preserve">) from the start【1†L101-L110】.</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Acceptance Criteria &amp; Test Scenarios</w:t>
            </w:r>
          </w:p>
        </w:tc>
      </w:tr>
      <w:tr>
        <w:tc>
          <w:tcPr/>
          <w:p>
            <w:pPr>
              <w:pStyle w:val="Compact"/>
            </w:pPr>
            <w:r>
              <w:rPr>
                <w:b/>
                <w:bCs/>
              </w:rPr>
              <w:t xml:space="preserve">Valid creation:</w:t>
            </w:r>
            <w:r>
              <w:t xml:space="preserve"> </w:t>
            </w:r>
            <w:r>
              <w:t xml:space="preserve">Admin creates a new Legal Entity with required fields; it appears in list and audit log.</w:t>
            </w:r>
          </w:p>
        </w:tc>
      </w:tr>
      <w:tr>
        <w:tc>
          <w:tcPr/>
          <w:p>
            <w:pPr>
              <w:pStyle w:val="Compact"/>
            </w:pPr>
            <w:r>
              <w:rPr>
                <w:b/>
                <w:bCs/>
              </w:rPr>
              <w:t xml:space="preserve">Edit/Approval:</w:t>
            </w:r>
            <w:r>
              <w:t xml:space="preserve"> </w:t>
            </w:r>
            <w:r>
              <w:t xml:space="preserve">A manager edits a Product; change goes to approval inbox; after approval, change is applied; audit log recorded.</w:t>
            </w:r>
          </w:p>
        </w:tc>
      </w:tr>
      <w:tr>
        <w:tc>
          <w:tcPr/>
          <w:p>
            <w:pPr>
              <w:pStyle w:val="Compact"/>
            </w:pPr>
            <w:r>
              <w:rPr>
                <w:b/>
                <w:bCs/>
              </w:rPr>
              <w:t xml:space="preserve">Duplicate check:</w:t>
            </w:r>
            <w:r>
              <w:t xml:space="preserve"> </w:t>
            </w:r>
            <w:r>
              <w:t xml:space="preserve">System prevents creating two products with same SKU code.</w:t>
            </w:r>
          </w:p>
        </w:tc>
      </w:tr>
      <w:tr>
        <w:tc>
          <w:tcPr/>
          <w:p>
            <w:pPr>
              <w:pStyle w:val="Compact"/>
            </w:pPr>
            <w:r>
              <w:rPr>
                <w:b/>
                <w:bCs/>
              </w:rPr>
              <w:t xml:space="preserve">CSV Import:</w:t>
            </w:r>
            <w:r>
              <w:t xml:space="preserve"> </w:t>
            </w:r>
            <w:r>
              <w:t xml:space="preserve">Import of UOMs CSV updates multiple records; errors logged if any.</w:t>
            </w:r>
          </w:p>
        </w:tc>
      </w:tr>
      <w:tr>
        <w:tc>
          <w:tcPr/>
          <w:p>
            <w:pPr>
              <w:pStyle w:val="Compact"/>
            </w:pPr>
            <w:r>
              <w:rPr>
                <w:b/>
                <w:bCs/>
              </w:rPr>
              <w:t xml:space="preserve">Permission:</w:t>
            </w:r>
            <w:r>
              <w:t xml:space="preserve"> </w:t>
            </w:r>
            <w:r>
              <w:t xml:space="preserve">A ‘Plant User’ cannot access settings pages.</w:t>
            </w:r>
          </w:p>
        </w:tc>
      </w:tr>
      <w:tr>
        <w:tc>
          <w:tcPr/>
          <w:p>
            <w:pPr>
              <w:pStyle w:val="Compact"/>
            </w:pPr>
            <w:r>
              <w:rPr>
                <w:b/>
                <w:bCs/>
              </w:rPr>
              <w:t xml:space="preserve">Offline behavior:</w:t>
            </w:r>
            <w:r>
              <w:t xml:space="preserve"> </w:t>
            </w:r>
            <w:r>
              <w:t xml:space="preserve">While offline, Master Data pages show cached data; forms disabled until online.</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Task/Feature</w:t>
            </w:r>
          </w:p>
        </w:tc>
        <w:tc>
          <w:tcPr/>
          <w:p>
            <w:pPr>
              <w:pStyle w:val="Compact"/>
            </w:pPr>
            <w:r>
              <w:t xml:space="preserve">Dev Effort (person-days)</w:t>
            </w:r>
          </w:p>
        </w:tc>
        <w:tc>
          <w:tcPr/>
          <w:p>
            <w:pPr>
              <w:pStyle w:val="Compact"/>
            </w:pPr>
            <w:r>
              <w:t xml:space="preserve">Priority</w:t>
            </w:r>
          </w:p>
        </w:tc>
      </w:tr>
      <w:tr>
        <w:tc>
          <w:tcPr/>
          <w:p>
            <w:pPr>
              <w:pStyle w:val="Compact"/>
            </w:pPr>
            <w:r>
              <w:t xml:space="preserve">Basic CRUD pages (all key masters)</w:t>
            </w:r>
          </w:p>
        </w:tc>
        <w:tc>
          <w:tcPr/>
          <w:p>
            <w:pPr>
              <w:pStyle w:val="Compact"/>
            </w:pPr>
            <w:r>
              <w:t xml:space="preserve">30</w:t>
            </w:r>
          </w:p>
        </w:tc>
        <w:tc>
          <w:tcPr/>
          <w:p>
            <w:pPr>
              <w:pStyle w:val="Compact"/>
            </w:pPr>
            <w:r>
              <w:t xml:space="preserve">MVP</w:t>
            </w:r>
          </w:p>
        </w:tc>
      </w:tr>
      <w:tr>
        <w:tc>
          <w:tcPr/>
          <w:p>
            <w:pPr>
              <w:pStyle w:val="Compact"/>
            </w:pPr>
            <w:r>
              <w:t xml:space="preserve">Bulk import/export + templates</w:t>
            </w:r>
          </w:p>
        </w:tc>
        <w:tc>
          <w:tcPr/>
          <w:p>
            <w:pPr>
              <w:pStyle w:val="Compact"/>
            </w:pPr>
            <w:r>
              <w:t xml:space="preserve">10</w:t>
            </w:r>
          </w:p>
        </w:tc>
        <w:tc>
          <w:tcPr/>
          <w:p>
            <w:pPr>
              <w:pStyle w:val="Compact"/>
            </w:pPr>
            <w:r>
              <w:t xml:space="preserve">MVP</w:t>
            </w:r>
          </w:p>
        </w:tc>
      </w:tr>
      <w:tr>
        <w:tc>
          <w:tcPr/>
          <w:p>
            <w:pPr>
              <w:pStyle w:val="Compact"/>
            </w:pPr>
            <w:r>
              <w:t xml:space="preserve">Approval workflows (maker-checker)</w:t>
            </w:r>
          </w:p>
        </w:tc>
        <w:tc>
          <w:tcPr/>
          <w:p>
            <w:pPr>
              <w:pStyle w:val="Compact"/>
            </w:pPr>
            <w:r>
              <w:t xml:space="preserve">10</w:t>
            </w:r>
          </w:p>
        </w:tc>
        <w:tc>
          <w:tcPr/>
          <w:p>
            <w:pPr>
              <w:pStyle w:val="Compact"/>
            </w:pPr>
            <w:r>
              <w:t xml:space="preserve">MVP</w:t>
            </w:r>
          </w:p>
        </w:tc>
      </w:tr>
      <w:tr>
        <w:tc>
          <w:tcPr/>
          <w:p>
            <w:pPr>
              <w:pStyle w:val="Compact"/>
            </w:pPr>
            <w:r>
              <w:t xml:space="preserve">Role/permission matrix UI</w:t>
            </w:r>
          </w:p>
        </w:tc>
        <w:tc>
          <w:tcPr/>
          <w:p>
            <w:pPr>
              <w:pStyle w:val="Compact"/>
            </w:pPr>
            <w:r>
              <w:t xml:space="preserve">8</w:t>
            </w:r>
          </w:p>
        </w:tc>
        <w:tc>
          <w:tcPr/>
          <w:p>
            <w:pPr>
              <w:pStyle w:val="Compact"/>
            </w:pPr>
            <w:r>
              <w:t xml:space="preserve">MVP</w:t>
            </w:r>
          </w:p>
        </w:tc>
      </w:tr>
      <w:tr>
        <w:tc>
          <w:tcPr/>
          <w:p>
            <w:pPr>
              <w:pStyle w:val="Compact"/>
            </w:pPr>
            <w:r>
              <w:t xml:space="preserve">Audit trail (immutable logging)【11†L124-L133】</w:t>
            </w:r>
          </w:p>
        </w:tc>
        <w:tc>
          <w:tcPr/>
          <w:p>
            <w:pPr>
              <w:pStyle w:val="Compact"/>
            </w:pPr>
            <w:r>
              <w:t xml:space="preserve">5</w:t>
            </w:r>
          </w:p>
        </w:tc>
        <w:tc>
          <w:tcPr/>
          <w:p>
            <w:pPr>
              <w:pStyle w:val="Compact"/>
            </w:pPr>
            <w:r>
              <w:t xml:space="preserve">MVP</w:t>
            </w:r>
          </w:p>
        </w:tc>
      </w:tr>
      <w:tr>
        <w:tc>
          <w:tcPr/>
          <w:p>
            <w:pPr>
              <w:pStyle w:val="Compact"/>
            </w:pPr>
            <w:r>
              <w:t xml:space="preserve">Settings pages (GST, email, etc.)</w:t>
            </w:r>
          </w:p>
        </w:tc>
        <w:tc>
          <w:tcPr/>
          <w:p>
            <w:pPr>
              <w:pStyle w:val="Compact"/>
            </w:pPr>
            <w:r>
              <w:t xml:space="preserve">7</w:t>
            </w:r>
          </w:p>
        </w:tc>
        <w:tc>
          <w:tcPr/>
          <w:p>
            <w:pPr>
              <w:pStyle w:val="Compact"/>
            </w:pPr>
            <w:r>
              <w:t xml:space="preserve">MVP</w:t>
            </w:r>
          </w:p>
        </w:tc>
      </w:tr>
      <w:tr>
        <w:tc>
          <w:tcPr/>
          <w:p>
            <w:pPr>
              <w:pStyle w:val="Compact"/>
            </w:pPr>
            <w:r>
              <w:t xml:space="preserve">Data Quality dashboard</w:t>
            </w:r>
          </w:p>
        </w:tc>
        <w:tc>
          <w:tcPr/>
          <w:p>
            <w:pPr>
              <w:pStyle w:val="Compact"/>
            </w:pPr>
            <w:r>
              <w:t xml:space="preserve">5</w:t>
            </w:r>
          </w:p>
        </w:tc>
        <w:tc>
          <w:tcPr/>
          <w:p>
            <w:pPr>
              <w:pStyle w:val="Compact"/>
            </w:pPr>
            <w:r>
              <w:t xml:space="preserve">Phase2</w:t>
            </w:r>
          </w:p>
        </w:tc>
      </w:tr>
    </w:tbl>
    <w:p>
      <w:pPr>
        <w:pStyle w:val="BodyText"/>
      </w:pPr>
      <w:r>
        <w:rPr>
          <w:i/>
          <w:iCs/>
        </w:rPr>
        <w:t xml:space="preserve">(Effort and priority are estimates. MVP items are must-haves; Phase2 items can roll out after core launch.)</w:t>
      </w:r>
    </w:p>
    <w:p>
      <w:r>
        <w:pict>
          <v:rect style="width:0;height:1.5pt" o:hralign="center" o:hrstd="t" o:hr="t"/>
        </w:pict>
      </w:r>
    </w:p>
    <w:bookmarkEnd w:id="30"/>
    <w:bookmarkStart w:id="31" w:name="procurement-vendor-management"/>
    <w:p>
      <w:pPr>
        <w:pStyle w:val="Heading3"/>
      </w:pPr>
      <w:r>
        <w:t xml:space="preserve">2. Procurement &amp; Vendor Management</w:t>
      </w:r>
    </w:p>
    <w:p>
      <w:pPr>
        <w:pStyle w:val="Compact"/>
        <w:numPr>
          <w:ilvl w:val="0"/>
          <w:numId w:val="1003"/>
        </w:numPr>
      </w:pPr>
      <w:r>
        <w:rPr>
          <w:b/>
          <w:bCs/>
        </w:rPr>
        <w:t xml:space="preserve">Purpose &amp; Flows:</w:t>
      </w:r>
      <w:r>
        <w:t xml:space="preserve"> </w:t>
      </w:r>
      <w:r>
        <w:t xml:space="preserve">Supports full procure-to-pay (P2P) cycle. Key flows:</w:t>
      </w:r>
    </w:p>
    <w:p>
      <w:pPr>
        <w:pStyle w:val="Compact"/>
        <w:numPr>
          <w:ilvl w:val="0"/>
          <w:numId w:val="1003"/>
        </w:numPr>
      </w:pPr>
      <w:r>
        <w:rPr>
          <w:b/>
          <w:bCs/>
        </w:rPr>
        <w:t xml:space="preserve">Requisition &amp; Approval:</w:t>
      </w:r>
      <w:r>
        <w:t xml:space="preserve"> </w:t>
      </w:r>
      <w:r>
        <w:t xml:space="preserve">Users raise Purchase Requisitions (PR) for materials/services; approvers (budget owners) review.</w:t>
      </w:r>
    </w:p>
    <w:p>
      <w:pPr>
        <w:pStyle w:val="Compact"/>
        <w:numPr>
          <w:ilvl w:val="0"/>
          <w:numId w:val="1003"/>
        </w:numPr>
      </w:pPr>
      <w:r>
        <w:rPr>
          <w:b/>
          <w:bCs/>
        </w:rPr>
        <w:t xml:space="preserve">RFQ &amp; Quotation:</w:t>
      </w:r>
      <w:r>
        <w:t xml:space="preserve"> </w:t>
      </w:r>
      <w:r>
        <w:t xml:space="preserve">Approved PR triggers Request for Quotation (RFQ); vendors invited to quote; technical &amp; commercial evaluations compare bids.</w:t>
      </w:r>
    </w:p>
    <w:p>
      <w:pPr>
        <w:pStyle w:val="Compact"/>
        <w:numPr>
          <w:ilvl w:val="0"/>
          <w:numId w:val="1003"/>
        </w:numPr>
      </w:pPr>
      <w:r>
        <w:rPr>
          <w:b/>
          <w:bCs/>
        </w:rPr>
        <w:t xml:space="preserve">Negotiation &amp; Award:</w:t>
      </w:r>
      <w:r>
        <w:t xml:space="preserve"> </w:t>
      </w:r>
      <w:r>
        <w:t xml:space="preserve">Evaluations lead to award decision; winning vendor is selected.</w:t>
      </w:r>
    </w:p>
    <w:p>
      <w:pPr>
        <w:pStyle w:val="Compact"/>
        <w:numPr>
          <w:ilvl w:val="0"/>
          <w:numId w:val="1003"/>
        </w:numPr>
      </w:pPr>
      <w:r>
        <w:rPr>
          <w:b/>
          <w:bCs/>
        </w:rPr>
        <w:t xml:space="preserve">Purchase Order:</w:t>
      </w:r>
      <w:r>
        <w:t xml:space="preserve"> </w:t>
      </w:r>
      <w:r>
        <w:t xml:space="preserve">An approved award generates a Purchase Order (PO); vendor acknowledges or rejects.</w:t>
      </w:r>
    </w:p>
    <w:p>
      <w:pPr>
        <w:pStyle w:val="Compact"/>
        <w:numPr>
          <w:ilvl w:val="0"/>
          <w:numId w:val="1003"/>
        </w:numPr>
      </w:pPr>
      <w:r>
        <w:rPr>
          <w:b/>
          <w:bCs/>
        </w:rPr>
        <w:t xml:space="preserve">Delivery &amp; Receipt:</w:t>
      </w:r>
      <w:r>
        <w:t xml:space="preserve"> </w:t>
      </w:r>
      <w:r>
        <w:t xml:space="preserve">Vendor delivers (or ships); user logs Delivery Schedule; upon delivery, Goods Receipt Note (GRN) is created.</w:t>
      </w:r>
    </w:p>
    <w:p>
      <w:pPr>
        <w:pStyle w:val="Compact"/>
        <w:numPr>
          <w:ilvl w:val="0"/>
          <w:numId w:val="1003"/>
        </w:numPr>
      </w:pPr>
      <w:r>
        <w:rPr>
          <w:b/>
          <w:bCs/>
        </w:rPr>
        <w:t xml:space="preserve">Three-Way Match:</w:t>
      </w:r>
      <w:r>
        <w:t xml:space="preserve"> </w:t>
      </w:r>
      <w:r>
        <w:t xml:space="preserve">Invoice matching involves verifying invoice vs PO vs GRN【3†L309-L317】. Only matched invoices are paid.</w:t>
      </w:r>
    </w:p>
    <w:p>
      <w:pPr>
        <w:numPr>
          <w:ilvl w:val="0"/>
          <w:numId w:val="1003"/>
        </w:numPr>
      </w:pPr>
      <w:r>
        <w:rPr>
          <w:b/>
          <w:bCs/>
        </w:rPr>
        <w:t xml:space="preserve">Vendor Performance:</w:t>
      </w:r>
      <w:r>
        <w:t xml:space="preserve"> </w:t>
      </w:r>
      <w:r>
        <w:t xml:space="preserve">Vendor scorecards and claims/disputes are tracked.</w:t>
      </w:r>
    </w:p>
    <w:p>
      <w:pPr>
        <w:numPr>
          <w:ilvl w:val="0"/>
          <w:numId w:val="1003"/>
        </w:numPr>
      </w:pPr>
      <w:r>
        <w:rPr>
          <w:b/>
          <w:bCs/>
        </w:rPr>
        <w:t xml:space="preserve">Key Workflow Example:</w:t>
      </w:r>
      <w:r>
        <w:t xml:space="preserve"> </w:t>
      </w:r>
      <w:r>
        <w:t xml:space="preserve">A requester creates PR-123. After approval, create RFQ-456. Vendor1 and Vendor2 submit quotes. After evaluation, Vendor1 is awarded Award-789 and PO-1011 is issued. Vendor acknowledges PO, then delivers goods; GRN-2022 is recorded. Invoice arrives; system flags discrepancies for three-way match【3†L309-L317】, then posts Debit Notes/payments.</w:t>
      </w:r>
    </w:p>
    <w:p>
      <w:pPr>
        <w:pStyle w:val="Compact"/>
        <w:numPr>
          <w:ilvl w:val="0"/>
          <w:numId w:val="1003"/>
        </w:numPr>
      </w:pPr>
      <w:r>
        <w:rPr>
          <w:b/>
          <w:bCs/>
        </w:rPr>
        <w:t xml:space="preserve">Security:</w:t>
      </w:r>
      <w:r>
        <w:t xml:space="preserve"> </w:t>
      </w:r>
      <w:r>
        <w:t xml:space="preserve">Sensitive actions (release PO, create PR, approve PR) follow role-based authorisation. Audit trails on every transaction.</w:t>
      </w:r>
    </w:p>
    <w:p>
      <w:pPr>
        <w:pStyle w:val="Compact"/>
        <w:numPr>
          <w:ilvl w:val="0"/>
          <w:numId w:val="1003"/>
        </w:numPr>
      </w:pPr>
      <w:r>
        <w:rPr>
          <w:b/>
          <w:bCs/>
        </w:rPr>
        <w:t xml:space="preserve">MRP Integration:</w:t>
      </w:r>
      <w:r>
        <w:t xml:space="preserve"> </w:t>
      </w:r>
      <w:r>
        <w:t xml:space="preserve">Planned Purchase Orders from MRP can be converted into PRs here (MRP handoff).</w:t>
      </w:r>
    </w:p>
    <w:p>
      <w:pPr>
        <w:pStyle w:val="Compact"/>
        <w:numPr>
          <w:ilvl w:val="0"/>
          <w:numId w:val="1003"/>
        </w:numPr>
      </w:pPr>
      <w:r>
        <w:rPr>
          <w:b/>
          <w:bCs/>
        </w:rPr>
        <w:t xml:space="preserve">Offline/PWA:</w:t>
      </w:r>
      <w:r>
        <w:t xml:space="preserve"> </w:t>
      </w:r>
      <w:r>
        <w:t xml:space="preserve">Static data (vendor list, catalog) cached; forms and tasks limited offline.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Pages &amp; Components</w:t>
            </w:r>
          </w:p>
        </w:tc>
        <w:tc>
          <w:tcPr/>
          <w:p>
            <w:pPr>
              <w:pStyle w:val="Compact"/>
            </w:pPr>
            <w:r>
              <w:t xml:space="preserve">Description</w:t>
            </w:r>
          </w:p>
        </w:tc>
      </w:tr>
      <w:tr>
        <w:tc>
          <w:tcPr/>
          <w:p>
            <w:pPr>
              <w:pStyle w:val="Compact"/>
            </w:pPr>
            <w:r>
              <w:rPr>
                <w:i/>
                <w:iCs/>
              </w:rPr>
              <w:t xml:space="preserve">Purchase Requisitions (PRs)</w:t>
            </w:r>
          </w:p>
        </w:tc>
        <w:tc>
          <w:tcPr/>
          <w:p>
            <w:pPr>
              <w:pStyle w:val="Compact"/>
            </w:pPr>
            <w:r>
              <w:t xml:space="preserve">PR list, create/edit form, approval inbox, status tracking.</w:t>
            </w:r>
          </w:p>
        </w:tc>
      </w:tr>
      <w:tr>
        <w:tc>
          <w:tcPr/>
          <w:p>
            <w:pPr>
              <w:pStyle w:val="Compact"/>
            </w:pPr>
            <w:r>
              <w:rPr>
                <w:i/>
                <w:iCs/>
              </w:rPr>
              <w:t xml:space="preserve">Budget Management</w:t>
            </w:r>
          </w:p>
        </w:tc>
        <w:tc>
          <w:tcPr/>
          <w:p>
            <w:pPr>
              <w:pStyle w:val="Compact"/>
            </w:pPr>
            <w:r>
              <w:t xml:space="preserve">Define budgets, track spend vs budget per project/BU.</w:t>
            </w:r>
          </w:p>
        </w:tc>
      </w:tr>
      <w:tr>
        <w:tc>
          <w:tcPr/>
          <w:p>
            <w:pPr>
              <w:pStyle w:val="Compact"/>
            </w:pPr>
            <w:r>
              <w:rPr>
                <w:i/>
                <w:iCs/>
              </w:rPr>
              <w:t xml:space="preserve">RFQ Workspace</w:t>
            </w:r>
          </w:p>
        </w:tc>
        <w:tc>
          <w:tcPr/>
          <w:p>
            <w:pPr>
              <w:pStyle w:val="Compact"/>
            </w:pPr>
            <w:r>
              <w:t xml:space="preserve">RFQ list, invite vendors to RFQ, send email invites, upload attachments.</w:t>
            </w:r>
          </w:p>
        </w:tc>
      </w:tr>
      <w:tr>
        <w:tc>
          <w:tcPr/>
          <w:p>
            <w:pPr>
              <w:pStyle w:val="Compact"/>
            </w:pPr>
            <w:r>
              <w:rPr>
                <w:i/>
                <w:iCs/>
              </w:rPr>
              <w:t xml:space="preserve">Vendor Invitations &amp; Quotations</w:t>
            </w:r>
          </w:p>
        </w:tc>
        <w:tc>
          <w:tcPr/>
          <w:p>
            <w:pPr>
              <w:pStyle w:val="Compact"/>
            </w:pPr>
            <w:r>
              <w:t xml:space="preserve">Manage sent invitations; vendors submit quotes (via portal and staff entry).</w:t>
            </w:r>
          </w:p>
        </w:tc>
      </w:tr>
      <w:tr>
        <w:tc>
          <w:tcPr/>
          <w:p>
            <w:pPr>
              <w:pStyle w:val="Compact"/>
            </w:pPr>
            <w:r>
              <w:rPr>
                <w:i/>
                <w:iCs/>
              </w:rPr>
              <w:t xml:space="preserve">Technical/Commercial Eval</w:t>
            </w:r>
          </w:p>
        </w:tc>
        <w:tc>
          <w:tcPr/>
          <w:p>
            <w:pPr>
              <w:pStyle w:val="Compact"/>
            </w:pPr>
            <w:r>
              <w:t xml:space="preserve">Enter scores/remarks per quote; auto-calc weighted scores.</w:t>
            </w:r>
          </w:p>
        </w:tc>
      </w:tr>
      <w:tr>
        <w:tc>
          <w:tcPr/>
          <w:p>
            <w:pPr>
              <w:pStyle w:val="Compact"/>
            </w:pPr>
            <w:r>
              <w:rPr>
                <w:i/>
                <w:iCs/>
              </w:rPr>
              <w:t xml:space="preserve">Award Recommendations</w:t>
            </w:r>
          </w:p>
        </w:tc>
        <w:tc>
          <w:tcPr/>
          <w:p>
            <w:pPr>
              <w:pStyle w:val="Compact"/>
            </w:pPr>
            <w:r>
              <w:t xml:space="preserve">Recommend a vendor, prepare award document.</w:t>
            </w:r>
          </w:p>
        </w:tc>
      </w:tr>
      <w:tr>
        <w:tc>
          <w:tcPr/>
          <w:p>
            <w:pPr>
              <w:pStyle w:val="Compact"/>
            </w:pPr>
            <w:r>
              <w:rPr>
                <w:i/>
                <w:iCs/>
              </w:rPr>
              <w:t xml:space="preserve">Purchase Orders</w:t>
            </w:r>
          </w:p>
        </w:tc>
        <w:tc>
          <w:tcPr/>
          <w:p>
            <w:pPr>
              <w:pStyle w:val="Compact"/>
            </w:pPr>
            <w:r>
              <w:t xml:space="preserve">PO list, detail, create from approved award, amend, etc.</w:t>
            </w:r>
          </w:p>
        </w:tc>
      </w:tr>
      <w:tr>
        <w:tc>
          <w:tcPr/>
          <w:p>
            <w:pPr>
              <w:pStyle w:val="Compact"/>
            </w:pPr>
            <w:r>
              <w:rPr>
                <w:i/>
                <w:iCs/>
              </w:rPr>
              <w:t xml:space="preserve">Vendor Acknowledgements</w:t>
            </w:r>
          </w:p>
        </w:tc>
        <w:tc>
          <w:tcPr/>
          <w:p>
            <w:pPr>
              <w:pStyle w:val="Compact"/>
            </w:pPr>
            <w:r>
              <w:t xml:space="preserve">Vendors confirm/decline POs (via portal).</w:t>
            </w:r>
          </w:p>
        </w:tc>
      </w:tr>
      <w:tr>
        <w:tc>
          <w:tcPr/>
          <w:p>
            <w:pPr>
              <w:pStyle w:val="Compact"/>
            </w:pPr>
            <w:r>
              <w:rPr>
                <w:i/>
                <w:iCs/>
              </w:rPr>
              <w:t xml:space="preserve">Delivery Schedules</w:t>
            </w:r>
          </w:p>
        </w:tc>
        <w:tc>
          <w:tcPr/>
          <w:p>
            <w:pPr>
              <w:pStyle w:val="Compact"/>
            </w:pPr>
            <w:r>
              <w:t xml:space="preserve">Plan deliveries per PO (dates, qty).</w:t>
            </w:r>
          </w:p>
        </w:tc>
      </w:tr>
      <w:tr>
        <w:tc>
          <w:tcPr/>
          <w:p>
            <w:pPr>
              <w:pStyle w:val="Compact"/>
            </w:pPr>
            <w:r>
              <w:rPr>
                <w:i/>
                <w:iCs/>
              </w:rPr>
              <w:t xml:space="preserve">Advance Ship Notices (ASN)</w:t>
            </w:r>
          </w:p>
        </w:tc>
        <w:tc>
          <w:tcPr/>
          <w:p>
            <w:pPr>
              <w:pStyle w:val="Compact"/>
            </w:pPr>
            <w:r>
              <w:t xml:space="preserve">Vendor-submitted ETAs (mock data for demo).</w:t>
            </w:r>
          </w:p>
        </w:tc>
      </w:tr>
      <w:tr>
        <w:tc>
          <w:tcPr/>
          <w:p>
            <w:pPr>
              <w:pStyle w:val="Compact"/>
            </w:pPr>
            <w:r>
              <w:rPr>
                <w:i/>
                <w:iCs/>
              </w:rPr>
              <w:t xml:space="preserve">GRN (Goods Receipt Note)</w:t>
            </w:r>
          </w:p>
        </w:tc>
        <w:tc>
          <w:tcPr/>
          <w:p>
            <w:pPr>
              <w:pStyle w:val="Compact"/>
            </w:pPr>
            <w:r>
              <w:t xml:space="preserve">Record receipts (by qty/batch), link to PO and ASN.</w:t>
            </w:r>
          </w:p>
        </w:tc>
      </w:tr>
      <w:tr>
        <w:tc>
          <w:tcPr/>
          <w:p>
            <w:pPr>
              <w:pStyle w:val="Compact"/>
            </w:pPr>
            <w:r>
              <w:rPr>
                <w:i/>
                <w:iCs/>
              </w:rPr>
              <w:t xml:space="preserve">Three-way Match</w:t>
            </w:r>
          </w:p>
        </w:tc>
        <w:tc>
          <w:tcPr/>
          <w:p>
            <w:pPr>
              <w:pStyle w:val="Compact"/>
            </w:pPr>
            <w:r>
              <w:t xml:space="preserve">Workflow verifying Invoice vs PO vs GRN; flag exceptions【3†L309-L317】.</w:t>
            </w:r>
          </w:p>
        </w:tc>
      </w:tr>
      <w:tr>
        <w:tc>
          <w:tcPr/>
          <w:p>
            <w:pPr>
              <w:pStyle w:val="Compact"/>
            </w:pPr>
            <w:r>
              <w:rPr>
                <w:i/>
                <w:iCs/>
              </w:rPr>
              <w:t xml:space="preserve">Invoices &amp; Debit Notes</w:t>
            </w:r>
          </w:p>
        </w:tc>
        <w:tc>
          <w:tcPr/>
          <w:p>
            <w:pPr>
              <w:pStyle w:val="Compact"/>
            </w:pPr>
            <w:r>
              <w:t xml:space="preserve">Record supplier invoices; raise debit notes for discrepancies.</w:t>
            </w:r>
          </w:p>
        </w:tc>
      </w:tr>
      <w:tr>
        <w:tc>
          <w:tcPr/>
          <w:p>
            <w:pPr>
              <w:pStyle w:val="Compact"/>
            </w:pPr>
            <w:r>
              <w:rPr>
                <w:i/>
                <w:iCs/>
              </w:rPr>
              <w:t xml:space="preserve">Payment &amp; Payable</w:t>
            </w:r>
          </w:p>
        </w:tc>
        <w:tc>
          <w:tcPr/>
          <w:p>
            <w:pPr>
              <w:pStyle w:val="Compact"/>
            </w:pPr>
            <w:r>
              <w:t xml:space="preserve">View pending payables, approve payments.</w:t>
            </w:r>
          </w:p>
        </w:tc>
      </w:tr>
      <w:tr>
        <w:tc>
          <w:tcPr/>
          <w:p>
            <w:pPr>
              <w:pStyle w:val="Compact"/>
            </w:pPr>
            <w:r>
              <w:rPr>
                <w:i/>
                <w:iCs/>
              </w:rPr>
              <w:t xml:space="preserve">Vendor Scorecards</w:t>
            </w:r>
          </w:p>
        </w:tc>
        <w:tc>
          <w:tcPr/>
          <w:p>
            <w:pPr>
              <w:pStyle w:val="Compact"/>
            </w:pPr>
            <w:r>
              <w:t xml:space="preserve">Dashboards (quality, delivery, payment).</w:t>
            </w:r>
          </w:p>
        </w:tc>
      </w:tr>
      <w:tr>
        <w:tc>
          <w:tcPr/>
          <w:p>
            <w:pPr>
              <w:pStyle w:val="Compact"/>
            </w:pPr>
            <w:r>
              <w:rPr>
                <w:i/>
                <w:iCs/>
              </w:rPr>
              <w:t xml:space="preserve">Supplier Claims &amp; Disputes</w:t>
            </w:r>
          </w:p>
        </w:tc>
        <w:tc>
          <w:tcPr/>
          <w:p>
            <w:pPr>
              <w:pStyle w:val="Compact"/>
            </w:pPr>
            <w:r>
              <w:t xml:space="preserve">Log claims (e.g. damaged goods) and their resolutions.</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 Entity</w:t>
            </w:r>
          </w:p>
        </w:tc>
        <w:tc>
          <w:tcPr/>
          <w:p>
            <w:pPr>
              <w:pStyle w:val="Compact"/>
            </w:pPr>
            <w:r>
              <w:t xml:space="preserve">Key Fields</w:t>
            </w:r>
          </w:p>
        </w:tc>
      </w:tr>
      <w:tr>
        <w:tc>
          <w:tcPr/>
          <w:p>
            <w:pPr>
              <w:pStyle w:val="Compact"/>
            </w:pPr>
            <w:r>
              <w:rPr>
                <w:b/>
                <w:bCs/>
              </w:rPr>
              <w:t xml:space="preserve">PurchaseRequisition</w:t>
            </w:r>
          </w:p>
        </w:tc>
        <w:tc>
          <w:tcPr/>
          <w:p>
            <w:pPr>
              <w:pStyle w:val="Compact"/>
            </w:pPr>
            <w:r>
              <w:t xml:space="preserve">id, pr_number, requester_id, dept, date, status</w:t>
            </w:r>
          </w:p>
        </w:tc>
      </w:tr>
      <w:tr>
        <w:tc>
          <w:tcPr/>
          <w:p>
            <w:pPr>
              <w:pStyle w:val="Compact"/>
            </w:pPr>
            <w:r>
              <w:rPr>
                <w:b/>
                <w:bCs/>
              </w:rPr>
              <w:t xml:space="preserve">Budget</w:t>
            </w:r>
          </w:p>
        </w:tc>
        <w:tc>
          <w:tcPr/>
          <w:p>
            <w:pPr>
              <w:pStyle w:val="Compact"/>
            </w:pPr>
            <w:r>
              <w:t xml:space="preserve">id, cost_center, year, total_allocated, used_amount</w:t>
            </w:r>
          </w:p>
        </w:tc>
      </w:tr>
      <w:tr>
        <w:tc>
          <w:tcPr/>
          <w:p>
            <w:pPr>
              <w:pStyle w:val="Compact"/>
            </w:pPr>
            <w:r>
              <w:rPr>
                <w:b/>
                <w:bCs/>
              </w:rPr>
              <w:t xml:space="preserve">RFQ</w:t>
            </w:r>
          </w:p>
        </w:tc>
        <w:tc>
          <w:tcPr/>
          <w:p>
            <w:pPr>
              <w:pStyle w:val="Compact"/>
            </w:pPr>
            <w:r>
              <w:t xml:space="preserve">id, rfq_number, pr_id, created_by, status, due_date</w:t>
            </w:r>
          </w:p>
        </w:tc>
      </w:tr>
      <w:tr>
        <w:tc>
          <w:tcPr/>
          <w:p>
            <w:pPr>
              <w:pStyle w:val="Compact"/>
            </w:pPr>
            <w:r>
              <w:rPr>
                <w:b/>
                <w:bCs/>
              </w:rPr>
              <w:t xml:space="preserve">RFQInvitation</w:t>
            </w:r>
          </w:p>
        </w:tc>
        <w:tc>
          <w:tcPr/>
          <w:p>
            <w:pPr>
              <w:pStyle w:val="Compact"/>
            </w:pPr>
            <w:r>
              <w:t xml:space="preserve">id, rfq_id, vendor_id, invited_by, status</w:t>
            </w:r>
          </w:p>
        </w:tc>
      </w:tr>
      <w:tr>
        <w:tc>
          <w:tcPr/>
          <w:p>
            <w:pPr>
              <w:pStyle w:val="Compact"/>
            </w:pPr>
            <w:r>
              <w:rPr>
                <w:b/>
                <w:bCs/>
              </w:rPr>
              <w:t xml:space="preserve">Quotation</w:t>
            </w:r>
          </w:p>
        </w:tc>
        <w:tc>
          <w:tcPr/>
          <w:p>
            <w:pPr>
              <w:pStyle w:val="Compact"/>
            </w:pPr>
            <w:r>
              <w:t xml:space="preserve">id, rfq_id, vendor_id, submission_date, total_amount</w:t>
            </w:r>
          </w:p>
        </w:tc>
      </w:tr>
      <w:tr>
        <w:tc>
          <w:tcPr/>
          <w:p>
            <w:pPr>
              <w:pStyle w:val="Compact"/>
            </w:pPr>
            <w:r>
              <w:rPr>
                <w:b/>
                <w:bCs/>
              </w:rPr>
              <w:t xml:space="preserve">Evaluation</w:t>
            </w:r>
          </w:p>
        </w:tc>
        <w:tc>
          <w:tcPr/>
          <w:p>
            <w:pPr>
              <w:pStyle w:val="Compact"/>
            </w:pPr>
            <w:r>
              <w:t xml:space="preserve">id, quotation_id, technical_score, commercial_score</w:t>
            </w:r>
          </w:p>
        </w:tc>
      </w:tr>
      <w:tr>
        <w:tc>
          <w:tcPr/>
          <w:p>
            <w:pPr>
              <w:pStyle w:val="Compact"/>
            </w:pPr>
            <w:r>
              <w:rPr>
                <w:b/>
                <w:bCs/>
              </w:rPr>
              <w:t xml:space="preserve">Award</w:t>
            </w:r>
          </w:p>
        </w:tc>
        <w:tc>
          <w:tcPr/>
          <w:p>
            <w:pPr>
              <w:pStyle w:val="Compact"/>
            </w:pPr>
            <w:r>
              <w:t xml:space="preserve">id, rfq_id, vendor_id, award_date</w:t>
            </w:r>
          </w:p>
        </w:tc>
      </w:tr>
      <w:tr>
        <w:tc>
          <w:tcPr/>
          <w:p>
            <w:pPr>
              <w:pStyle w:val="Compact"/>
            </w:pPr>
            <w:r>
              <w:rPr>
                <w:b/>
                <w:bCs/>
              </w:rPr>
              <w:t xml:space="preserve">PurchaseOrder</w:t>
            </w:r>
          </w:p>
        </w:tc>
        <w:tc>
          <w:tcPr/>
          <w:p>
            <w:pPr>
              <w:pStyle w:val="Compact"/>
            </w:pPr>
            <w:r>
              <w:t xml:space="preserve">id, po_number, award_id, date, total_value, status</w:t>
            </w:r>
          </w:p>
        </w:tc>
      </w:tr>
      <w:tr>
        <w:tc>
          <w:tcPr/>
          <w:p>
            <w:pPr>
              <w:pStyle w:val="Compact"/>
            </w:pPr>
            <w:r>
              <w:rPr>
                <w:b/>
                <w:bCs/>
              </w:rPr>
              <w:t xml:space="preserve">POItem</w:t>
            </w:r>
          </w:p>
        </w:tc>
        <w:tc>
          <w:tcPr/>
          <w:p>
            <w:pPr>
              <w:pStyle w:val="Compact"/>
            </w:pPr>
            <w:r>
              <w:t xml:space="preserve">id, po_id, product_id, quantity, unit_price</w:t>
            </w:r>
          </w:p>
        </w:tc>
      </w:tr>
      <w:tr>
        <w:tc>
          <w:tcPr/>
          <w:p>
            <w:pPr>
              <w:pStyle w:val="Compact"/>
            </w:pPr>
            <w:r>
              <w:rPr>
                <w:b/>
                <w:bCs/>
              </w:rPr>
              <w:t xml:space="preserve">ASN</w:t>
            </w:r>
          </w:p>
        </w:tc>
        <w:tc>
          <w:tcPr/>
          <w:p>
            <w:pPr>
              <w:pStyle w:val="Compact"/>
            </w:pPr>
            <w:r>
              <w:t xml:space="preserve">id, po_id, vendor_id, ship_date, qty_announced</w:t>
            </w:r>
          </w:p>
        </w:tc>
      </w:tr>
      <w:tr>
        <w:tc>
          <w:tcPr/>
          <w:p>
            <w:pPr>
              <w:pStyle w:val="Compact"/>
            </w:pPr>
            <w:r>
              <w:rPr>
                <w:b/>
                <w:bCs/>
              </w:rPr>
              <w:t xml:space="preserve">GoodsReceipt</w:t>
            </w:r>
          </w:p>
        </w:tc>
        <w:tc>
          <w:tcPr/>
          <w:p>
            <w:pPr>
              <w:pStyle w:val="Compact"/>
            </w:pPr>
            <w:r>
              <w:t xml:space="preserve">id, grn_number, po_id, received_date, warehouse_id</w:t>
            </w:r>
          </w:p>
        </w:tc>
      </w:tr>
      <w:tr>
        <w:tc>
          <w:tcPr/>
          <w:p>
            <w:pPr>
              <w:pStyle w:val="Compact"/>
            </w:pPr>
            <w:r>
              <w:rPr>
                <w:b/>
                <w:bCs/>
              </w:rPr>
              <w:t xml:space="preserve">Invoice</w:t>
            </w:r>
          </w:p>
        </w:tc>
        <w:tc>
          <w:tcPr/>
          <w:p>
            <w:pPr>
              <w:pStyle w:val="Compact"/>
            </w:pPr>
            <w:r>
              <w:t xml:space="preserve">id, invoice_number, vendor_id, po_id, grn_id, amount, status</w:t>
            </w:r>
          </w:p>
        </w:tc>
      </w:tr>
      <w:tr>
        <w:tc>
          <w:tcPr/>
          <w:p>
            <w:pPr>
              <w:pStyle w:val="Compact"/>
            </w:pPr>
            <w:r>
              <w:rPr>
                <w:b/>
                <w:bCs/>
              </w:rPr>
              <w:t xml:space="preserve">Payment</w:t>
            </w:r>
          </w:p>
        </w:tc>
        <w:tc>
          <w:tcPr/>
          <w:p>
            <w:pPr>
              <w:pStyle w:val="Compact"/>
            </w:pPr>
            <w:r>
              <w:t xml:space="preserve">id, invoice_id, paid_date, amount</w:t>
            </w:r>
          </w:p>
        </w:tc>
      </w:tr>
      <w:tr>
        <w:tc>
          <w:tcPr/>
          <w:p>
            <w:pPr>
              <w:pStyle w:val="Compact"/>
            </w:pPr>
            <w:r>
              <w:rPr>
                <w:b/>
                <w:bCs/>
              </w:rPr>
              <w:t xml:space="preserve">VendorScorecard</w:t>
            </w:r>
          </w:p>
        </w:tc>
        <w:tc>
          <w:tcPr/>
          <w:p>
            <w:pPr>
              <w:pStyle w:val="Compact"/>
            </w:pPr>
            <w:r>
              <w:t xml:space="preserve">id, vendor_id, metric (delivery/quality/etc), score</w:t>
            </w:r>
          </w:p>
        </w:tc>
      </w:tr>
      <w:tr>
        <w:tc>
          <w:tcPr/>
          <w:p>
            <w:pPr>
              <w:pStyle w:val="Compact"/>
            </w:pPr>
            <w:r>
              <w:rPr>
                <w:b/>
                <w:bCs/>
              </w:rPr>
              <w:t xml:space="preserve">DebitNote</w:t>
            </w:r>
          </w:p>
        </w:tc>
        <w:tc>
          <w:tcPr/>
          <w:p>
            <w:pPr>
              <w:pStyle w:val="Compact"/>
            </w:pPr>
            <w:r>
              <w:t xml:space="preserve">id, po_id, invoice_id, reason, amount</w:t>
            </w:r>
          </w:p>
        </w:tc>
      </w:tr>
      <w:tr>
        <w:tc>
          <w:tcPr/>
          <w:p>
            <w:pPr>
              <w:pStyle w:val="Compact"/>
            </w:pPr>
            <w:r>
              <w:rPr>
                <w:b/>
                <w:bCs/>
              </w:rPr>
              <w:t xml:space="preserve">SupplierClaim</w:t>
            </w:r>
          </w:p>
        </w:tc>
        <w:tc>
          <w:tcPr/>
          <w:p>
            <w:pPr>
              <w:pStyle w:val="Compact"/>
            </w:pPr>
            <w:r>
              <w:t xml:space="preserve">id, po_id, description, status</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API Endpoint</w:t>
            </w:r>
          </w:p>
        </w:tc>
        <w:tc>
          <w:tcPr/>
          <w:p>
            <w:pPr>
              <w:pStyle w:val="Compact"/>
            </w:pPr>
            <w:r>
              <w:t xml:space="preserve">Method</w:t>
            </w:r>
          </w:p>
        </w:tc>
        <w:tc>
          <w:tcPr/>
          <w:p>
            <w:pPr>
              <w:pStyle w:val="Compact"/>
            </w:pPr>
            <w:r>
              <w:t xml:space="preserve">Request Body</w:t>
            </w:r>
          </w:p>
        </w:tc>
        <w:tc>
          <w:tcPr/>
          <w:p>
            <w:pPr>
              <w:pStyle w:val="Compact"/>
            </w:pPr>
            <w:r>
              <w:t xml:space="preserve">Response</w:t>
            </w:r>
          </w:p>
        </w:tc>
      </w:tr>
      <w:tr>
        <w:tc>
          <w:tcPr/>
          <w:p>
            <w:pPr>
              <w:pStyle w:val="Compact"/>
            </w:pPr>
            <w:r>
              <w:rPr>
                <w:rStyle w:val="VerbatimChar"/>
              </w:rPr>
              <w:t xml:space="preserve">/api/v1/purchase-requisitions</w:t>
            </w:r>
          </w:p>
        </w:tc>
        <w:tc>
          <w:tcPr/>
          <w:p>
            <w:pPr>
              <w:pStyle w:val="Compact"/>
            </w:pPr>
            <w:r>
              <w:t xml:space="preserve">GET</w:t>
            </w:r>
          </w:p>
        </w:tc>
        <w:tc>
          <w:tcPr/>
          <w:p>
            <w:pPr>
              <w:pStyle w:val="Compact"/>
            </w:pPr>
            <w:r>
              <w:t xml:space="preserve">—</w:t>
            </w:r>
          </w:p>
        </w:tc>
        <w:tc>
          <w:tcPr/>
          <w:p>
            <w:pPr>
              <w:pStyle w:val="Compact"/>
            </w:pPr>
            <w:r>
              <w:t xml:space="preserve">List PRs (filter by status, user)</w:t>
            </w:r>
          </w:p>
        </w:tc>
      </w:tr>
      <w:tr>
        <w:tc>
          <w:tcPr/>
          <w:p>
            <w:pPr>
              <w:pStyle w:val="Compact"/>
            </w:pPr>
            <w:r>
              <w:rPr>
                <w:rStyle w:val="VerbatimChar"/>
              </w:rPr>
              <w:t xml:space="preserve">/api/v1/purchase-requisitions</w:t>
            </w:r>
          </w:p>
        </w:tc>
        <w:tc>
          <w:tcPr/>
          <w:p>
            <w:pPr>
              <w:pStyle w:val="Compact"/>
            </w:pPr>
            <w:r>
              <w:t xml:space="preserve">POST</w:t>
            </w:r>
          </w:p>
        </w:tc>
        <w:tc>
          <w:tcPr/>
          <w:p>
            <w:pPr>
              <w:pStyle w:val="Compact"/>
            </w:pPr>
            <w:r>
              <w:t xml:space="preserve">{pr data}</w:t>
            </w:r>
          </w:p>
        </w:tc>
        <w:tc>
          <w:tcPr/>
          <w:p>
            <w:pPr>
              <w:pStyle w:val="Compact"/>
            </w:pPr>
            <w:r>
              <w:t xml:space="preserve">Created PR</w:t>
            </w:r>
          </w:p>
        </w:tc>
      </w:tr>
      <w:tr>
        <w:tc>
          <w:tcPr/>
          <w:p>
            <w:pPr>
              <w:pStyle w:val="Compact"/>
            </w:pPr>
            <w:r>
              <w:rPr>
                <w:rStyle w:val="VerbatimChar"/>
              </w:rPr>
              <w:t xml:space="preserve">/api/v1/purchase-requisitions/{id}</w:t>
            </w:r>
          </w:p>
        </w:tc>
        <w:tc>
          <w:tcPr/>
          <w:p>
            <w:pPr>
              <w:pStyle w:val="Compact"/>
            </w:pPr>
            <w:r>
              <w:t xml:space="preserve">PATCH</w:t>
            </w:r>
          </w:p>
        </w:tc>
        <w:tc>
          <w:tcPr/>
          <w:p>
            <w:pPr>
              <w:pStyle w:val="Compact"/>
            </w:pPr>
            <w:r>
              <w:t xml:space="preserve">{fields}</w:t>
            </w:r>
          </w:p>
        </w:tc>
        <w:tc>
          <w:tcPr/>
          <w:p>
            <w:pPr>
              <w:pStyle w:val="Compact"/>
            </w:pPr>
            <w:r>
              <w:t xml:space="preserve">Updated PR</w:t>
            </w:r>
          </w:p>
        </w:tc>
      </w:tr>
      <w:tr>
        <w:tc>
          <w:tcPr/>
          <w:p>
            <w:pPr>
              <w:pStyle w:val="Compact"/>
            </w:pPr>
            <w:r>
              <w:rPr>
                <w:rStyle w:val="VerbatimChar"/>
              </w:rPr>
              <w:t xml:space="preserve">/api/v1/approvals/prs</w:t>
            </w:r>
          </w:p>
        </w:tc>
        <w:tc>
          <w:tcPr/>
          <w:p>
            <w:pPr>
              <w:pStyle w:val="Compact"/>
            </w:pPr>
            <w:r>
              <w:t xml:space="preserve">GET</w:t>
            </w:r>
          </w:p>
        </w:tc>
        <w:tc>
          <w:tcPr/>
          <w:p>
            <w:pPr>
              <w:pStyle w:val="Compact"/>
            </w:pPr>
            <w:r>
              <w:t xml:space="preserve">(for approvers)</w:t>
            </w:r>
          </w:p>
        </w:tc>
        <w:tc>
          <w:tcPr/>
          <w:p>
            <w:pPr>
              <w:pStyle w:val="Compact"/>
            </w:pPr>
            <w:r>
              <w:t xml:space="preserve">PRs pending approval</w:t>
            </w:r>
          </w:p>
        </w:tc>
      </w:tr>
      <w:tr>
        <w:tc>
          <w:tcPr/>
          <w:p>
            <w:pPr>
              <w:pStyle w:val="Compact"/>
            </w:pPr>
            <w:r>
              <w:rPr>
                <w:rStyle w:val="VerbatimChar"/>
              </w:rPr>
              <w:t xml:space="preserve">/api/v1/rfqs</w:t>
            </w:r>
          </w:p>
        </w:tc>
        <w:tc>
          <w:tcPr/>
          <w:p>
            <w:pPr>
              <w:pStyle w:val="Compact"/>
            </w:pPr>
            <w:r>
              <w:t xml:space="preserve">GET/POST/PATCH</w:t>
            </w:r>
          </w:p>
        </w:tc>
        <w:tc>
          <w:tcPr/>
          <w:p>
            <w:pPr>
              <w:pStyle w:val="Compact"/>
            </w:pPr>
            <w:r>
              <w:t xml:space="preserve">CRUD for RFQs</w:t>
            </w:r>
          </w:p>
        </w:tc>
        <w:tc>
          <w:tcPr/>
          <w:p>
            <w:pPr>
              <w:pStyle w:val="Compact"/>
            </w:pPr>
          </w:p>
        </w:tc>
      </w:tr>
      <w:tr>
        <w:tc>
          <w:tcPr/>
          <w:p>
            <w:pPr>
              <w:pStyle w:val="Compact"/>
            </w:pPr>
            <w:r>
              <w:rPr>
                <w:rStyle w:val="VerbatimChar"/>
              </w:rPr>
              <w:t xml:space="preserve">/api/v1/rfqs/{id}/invite</w:t>
            </w:r>
          </w:p>
        </w:tc>
        <w:tc>
          <w:tcPr/>
          <w:p>
            <w:pPr>
              <w:pStyle w:val="Compact"/>
            </w:pPr>
            <w:r>
              <w:t xml:space="preserve">POST</w:t>
            </w:r>
          </w:p>
        </w:tc>
        <w:tc>
          <w:tcPr/>
          <w:p>
            <w:pPr>
              <w:pStyle w:val="Compact"/>
            </w:pPr>
            <w:r>
              <w:t xml:space="preserve">{vendor_ids[]}</w:t>
            </w:r>
          </w:p>
        </w:tc>
        <w:tc>
          <w:tcPr/>
          <w:p>
            <w:pPr>
              <w:pStyle w:val="Compact"/>
            </w:pPr>
            <w:r>
              <w:t xml:space="preserve">Invitations sent</w:t>
            </w:r>
          </w:p>
        </w:tc>
      </w:tr>
      <w:tr>
        <w:tc>
          <w:tcPr/>
          <w:p>
            <w:pPr>
              <w:pStyle w:val="Compact"/>
            </w:pPr>
            <w:r>
              <w:rPr>
                <w:rStyle w:val="VerbatimChar"/>
              </w:rPr>
              <w:t xml:space="preserve">/api/v1/quotations</w:t>
            </w:r>
          </w:p>
        </w:tc>
        <w:tc>
          <w:tcPr/>
          <w:p>
            <w:pPr>
              <w:pStyle w:val="Compact"/>
            </w:pPr>
            <w:r>
              <w:t xml:space="preserve">GET/POST</w:t>
            </w:r>
          </w:p>
        </w:tc>
        <w:tc>
          <w:tcPr/>
          <w:p>
            <w:pPr>
              <w:pStyle w:val="Compact"/>
            </w:pPr>
            <w:r>
              <w:t xml:space="preserve">CRUD for quotes</w:t>
            </w:r>
          </w:p>
        </w:tc>
        <w:tc>
          <w:tcPr/>
          <w:p>
            <w:pPr>
              <w:pStyle w:val="Compact"/>
            </w:pPr>
          </w:p>
        </w:tc>
      </w:tr>
      <w:tr>
        <w:tc>
          <w:tcPr/>
          <w:p>
            <w:pPr>
              <w:pStyle w:val="Compact"/>
            </w:pPr>
            <w:r>
              <w:rPr>
                <w:rStyle w:val="VerbatimChar"/>
              </w:rPr>
              <w:t xml:space="preserve">/api/v1/evaluations</w:t>
            </w:r>
          </w:p>
        </w:tc>
        <w:tc>
          <w:tcPr/>
          <w:p>
            <w:pPr>
              <w:pStyle w:val="Compact"/>
            </w:pPr>
            <w:r>
              <w:t xml:space="preserve">POST</w:t>
            </w:r>
          </w:p>
        </w:tc>
        <w:tc>
          <w:tcPr/>
          <w:p>
            <w:pPr>
              <w:pStyle w:val="Compact"/>
            </w:pPr>
            <w:r>
              <w:t xml:space="preserve">{quotation_id, scores...}</w:t>
            </w:r>
          </w:p>
        </w:tc>
        <w:tc>
          <w:tcPr/>
          <w:p>
            <w:pPr>
              <w:pStyle w:val="Compact"/>
            </w:pPr>
            <w:r>
              <w:t xml:space="preserve">Evaluation entered</w:t>
            </w:r>
          </w:p>
        </w:tc>
      </w:tr>
      <w:tr>
        <w:tc>
          <w:tcPr/>
          <w:p>
            <w:pPr>
              <w:pStyle w:val="Compact"/>
            </w:pPr>
            <w:r>
              <w:rPr>
                <w:rStyle w:val="VerbatimChar"/>
              </w:rPr>
              <w:t xml:space="preserve">/api/v1/awards</w:t>
            </w:r>
          </w:p>
        </w:tc>
        <w:tc>
          <w:tcPr/>
          <w:p>
            <w:pPr>
              <w:pStyle w:val="Compact"/>
            </w:pPr>
            <w:r>
              <w:t xml:space="preserve">POST</w:t>
            </w:r>
          </w:p>
        </w:tc>
        <w:tc>
          <w:tcPr/>
          <w:p>
            <w:pPr>
              <w:pStyle w:val="Compact"/>
            </w:pPr>
            <w:r>
              <w:t xml:space="preserve">{rfq_id, vendor_id}</w:t>
            </w:r>
          </w:p>
        </w:tc>
        <w:tc>
          <w:tcPr/>
          <w:p>
            <w:pPr>
              <w:pStyle w:val="Compact"/>
            </w:pPr>
            <w:r>
              <w:t xml:space="preserve">Award created</w:t>
            </w:r>
          </w:p>
        </w:tc>
      </w:tr>
      <w:tr>
        <w:tc>
          <w:tcPr/>
          <w:p>
            <w:pPr>
              <w:pStyle w:val="Compact"/>
            </w:pPr>
            <w:r>
              <w:rPr>
                <w:rStyle w:val="VerbatimChar"/>
              </w:rPr>
              <w:t xml:space="preserve">/api/v1/purchase-orders</w:t>
            </w:r>
          </w:p>
        </w:tc>
        <w:tc>
          <w:tcPr/>
          <w:p>
            <w:pPr>
              <w:pStyle w:val="Compact"/>
            </w:pPr>
            <w:r>
              <w:t xml:space="preserve">GET/POST/PATCH</w:t>
            </w:r>
          </w:p>
        </w:tc>
        <w:tc>
          <w:tcPr/>
          <w:p>
            <w:pPr>
              <w:pStyle w:val="Compact"/>
            </w:pPr>
            <w:r>
              <w:t xml:space="preserve">Manage POs</w:t>
            </w:r>
          </w:p>
        </w:tc>
        <w:tc>
          <w:tcPr/>
          <w:p>
            <w:pPr>
              <w:pStyle w:val="Compact"/>
            </w:pPr>
          </w:p>
        </w:tc>
      </w:tr>
      <w:tr>
        <w:tc>
          <w:tcPr/>
          <w:p>
            <w:pPr>
              <w:pStyle w:val="Compact"/>
            </w:pPr>
            <w:r>
              <w:rPr>
                <w:rStyle w:val="VerbatimChar"/>
              </w:rPr>
              <w:t xml:space="preserve">/api/v1/purchase-orders/{id}/ack</w:t>
            </w:r>
          </w:p>
        </w:tc>
        <w:tc>
          <w:tcPr/>
          <w:p>
            <w:pPr>
              <w:pStyle w:val="Compact"/>
            </w:pPr>
            <w:r>
              <w:t xml:space="preserve">POST</w:t>
            </w:r>
          </w:p>
        </w:tc>
        <w:tc>
          <w:tcPr/>
          <w:p>
            <w:pPr>
              <w:pStyle w:val="Compact"/>
            </w:pPr>
            <w:r>
              <w:t xml:space="preserve">{accepted: true/false}</w:t>
            </w:r>
          </w:p>
        </w:tc>
        <w:tc>
          <w:tcPr/>
          <w:p>
            <w:pPr>
              <w:pStyle w:val="Compact"/>
            </w:pPr>
            <w:r>
              <w:t xml:space="preserve">Vendor ack/nack for PO</w:t>
            </w:r>
          </w:p>
        </w:tc>
      </w:tr>
      <w:tr>
        <w:tc>
          <w:tcPr/>
          <w:p>
            <w:pPr>
              <w:pStyle w:val="Compact"/>
            </w:pPr>
            <w:r>
              <w:rPr>
                <w:rStyle w:val="VerbatimChar"/>
              </w:rPr>
              <w:t xml:space="preserve">/api/v1/delivery-schedules</w:t>
            </w:r>
          </w:p>
        </w:tc>
        <w:tc>
          <w:tcPr/>
          <w:p>
            <w:pPr>
              <w:pStyle w:val="Compact"/>
            </w:pPr>
            <w:r>
              <w:t xml:space="preserve">CRUD</w:t>
            </w:r>
          </w:p>
        </w:tc>
        <w:tc>
          <w:tcPr/>
          <w:p>
            <w:pPr>
              <w:pStyle w:val="Compact"/>
            </w:pPr>
            <w:r>
              <w:t xml:space="preserve">Manage delivery plans</w:t>
            </w:r>
          </w:p>
        </w:tc>
        <w:tc>
          <w:tcPr/>
          <w:p>
            <w:pPr>
              <w:pStyle w:val="Compact"/>
            </w:pPr>
          </w:p>
        </w:tc>
      </w:tr>
      <w:tr>
        <w:tc>
          <w:tcPr/>
          <w:p>
            <w:pPr>
              <w:pStyle w:val="Compact"/>
            </w:pPr>
            <w:r>
              <w:rPr>
                <w:rStyle w:val="VerbatimChar"/>
              </w:rPr>
              <w:t xml:space="preserve">/api/v1/asn</w:t>
            </w:r>
          </w:p>
        </w:tc>
        <w:tc>
          <w:tcPr/>
          <w:p>
            <w:pPr>
              <w:pStyle w:val="Compact"/>
            </w:pPr>
            <w:r>
              <w:t xml:space="preserve">POST</w:t>
            </w:r>
          </w:p>
        </w:tc>
        <w:tc>
          <w:tcPr/>
          <w:p>
            <w:pPr>
              <w:pStyle w:val="Compact"/>
            </w:pPr>
            <w:r>
              <w:t xml:space="preserve">Create dummy ASN entries</w:t>
            </w:r>
          </w:p>
        </w:tc>
        <w:tc>
          <w:tcPr/>
          <w:p>
            <w:pPr>
              <w:pStyle w:val="Compact"/>
            </w:pPr>
          </w:p>
        </w:tc>
      </w:tr>
      <w:tr>
        <w:tc>
          <w:tcPr/>
          <w:p>
            <w:pPr>
              <w:pStyle w:val="Compact"/>
            </w:pPr>
            <w:r>
              <w:rPr>
                <w:rStyle w:val="VerbatimChar"/>
              </w:rPr>
              <w:t xml:space="preserve">/api/v1/receipts</w:t>
            </w:r>
          </w:p>
        </w:tc>
        <w:tc>
          <w:tcPr/>
          <w:p>
            <w:pPr>
              <w:pStyle w:val="Compact"/>
            </w:pPr>
            <w:r>
              <w:t xml:space="preserve">POST</w:t>
            </w:r>
          </w:p>
        </w:tc>
        <w:tc>
          <w:tcPr/>
          <w:p>
            <w:pPr>
              <w:pStyle w:val="Compact"/>
            </w:pPr>
            <w:r>
              <w:t xml:space="preserve">Create GRN</w:t>
            </w:r>
          </w:p>
        </w:tc>
        <w:tc>
          <w:tcPr/>
          <w:p>
            <w:pPr>
              <w:pStyle w:val="Compact"/>
            </w:pPr>
          </w:p>
        </w:tc>
      </w:tr>
      <w:tr>
        <w:tc>
          <w:tcPr/>
          <w:p>
            <w:pPr>
              <w:pStyle w:val="Compact"/>
            </w:pPr>
            <w:r>
              <w:rPr>
                <w:rStyle w:val="VerbatimChar"/>
              </w:rPr>
              <w:t xml:space="preserve">/api/v1/three-way-match</w:t>
            </w:r>
          </w:p>
        </w:tc>
        <w:tc>
          <w:tcPr/>
          <w:p>
            <w:pPr>
              <w:pStyle w:val="Compact"/>
            </w:pPr>
            <w:r>
              <w:t xml:space="preserve">GET</w:t>
            </w:r>
          </w:p>
        </w:tc>
        <w:tc>
          <w:tcPr/>
          <w:p>
            <w:pPr>
              <w:pStyle w:val="Compact"/>
            </w:pPr>
            <w:r>
              <w:t xml:space="preserve">{po_id}</w:t>
            </w:r>
          </w:p>
        </w:tc>
        <w:tc>
          <w:tcPr/>
          <w:p>
            <w:pPr>
              <w:pStyle w:val="Compact"/>
            </w:pPr>
            <w:r>
              <w:t xml:space="preserve">Returns mismatches (if any)【3†L309-L317】</w:t>
            </w:r>
          </w:p>
        </w:tc>
      </w:tr>
      <w:tr>
        <w:tc>
          <w:tcPr/>
          <w:p>
            <w:pPr>
              <w:pStyle w:val="Compact"/>
            </w:pPr>
            <w:r>
              <w:rPr>
                <w:rStyle w:val="VerbatimChar"/>
              </w:rPr>
              <w:t xml:space="preserve">/api/v1/invoices</w:t>
            </w:r>
          </w:p>
        </w:tc>
        <w:tc>
          <w:tcPr/>
          <w:p>
            <w:pPr>
              <w:pStyle w:val="Compact"/>
            </w:pPr>
            <w:r>
              <w:t xml:space="preserve">GET/POST</w:t>
            </w:r>
          </w:p>
        </w:tc>
        <w:tc>
          <w:tcPr/>
          <w:p>
            <w:pPr>
              <w:pStyle w:val="Compact"/>
            </w:pPr>
            <w:r>
              <w:t xml:space="preserve">Supplier invoices</w:t>
            </w:r>
          </w:p>
        </w:tc>
        <w:tc>
          <w:tcPr/>
          <w:p>
            <w:pPr>
              <w:pStyle w:val="Compact"/>
            </w:pPr>
          </w:p>
        </w:tc>
      </w:tr>
      <w:tr>
        <w:tc>
          <w:tcPr/>
          <w:p>
            <w:pPr>
              <w:pStyle w:val="Compact"/>
            </w:pPr>
            <w:r>
              <w:rPr>
                <w:rStyle w:val="VerbatimChar"/>
              </w:rPr>
              <w:t xml:space="preserve">/api/v1/payments</w:t>
            </w:r>
          </w:p>
        </w:tc>
        <w:tc>
          <w:tcPr/>
          <w:p>
            <w:pPr>
              <w:pStyle w:val="Compact"/>
            </w:pPr>
            <w:r>
              <w:t xml:space="preserve">GET/POST</w:t>
            </w:r>
          </w:p>
        </w:tc>
        <w:tc>
          <w:tcPr/>
          <w:p>
            <w:pPr>
              <w:pStyle w:val="Compact"/>
            </w:pPr>
            <w:r>
              <w:t xml:space="preserve">Payments</w:t>
            </w:r>
          </w:p>
        </w:tc>
        <w:tc>
          <w:tcPr/>
          <w:p>
            <w:pPr>
              <w:pStyle w:val="Compact"/>
            </w:pPr>
          </w:p>
        </w:tc>
      </w:tr>
      <w:tr>
        <w:tc>
          <w:tcPr/>
          <w:p>
            <w:pPr>
              <w:pStyle w:val="Compact"/>
            </w:pPr>
            <w:r>
              <w:rPr>
                <w:rStyle w:val="VerbatimChar"/>
              </w:rPr>
              <w:t xml:space="preserve">/api/v1/vendor-scorecards</w:t>
            </w:r>
          </w:p>
        </w:tc>
        <w:tc>
          <w:tcPr/>
          <w:p>
            <w:pPr>
              <w:pStyle w:val="Compact"/>
            </w:pPr>
            <w:r>
              <w:t xml:space="preserve">GET</w:t>
            </w:r>
          </w:p>
        </w:tc>
        <w:tc>
          <w:tcPr/>
          <w:p>
            <w:pPr>
              <w:pStyle w:val="Compact"/>
            </w:pPr>
            <w:r>
              <w:t xml:space="preserve">Vendor performance data</w:t>
            </w:r>
          </w:p>
        </w:tc>
        <w:tc>
          <w:tcPr/>
          <w:p>
            <w:pPr>
              <w:pStyle w:val="Compact"/>
            </w:pPr>
          </w:p>
        </w:tc>
      </w:tr>
      <w:tr>
        <w:tc>
          <w:tcPr/>
          <w:p>
            <w:pPr>
              <w:pStyle w:val="Compact"/>
            </w:pPr>
            <w:r>
              <w:rPr>
                <w:i/>
                <w:iCs/>
              </w:rPr>
              <w:t xml:space="preserve">... similar endpoints for claims, debit-notes</w:t>
            </w:r>
          </w:p>
        </w:tc>
        <w:tc>
          <w:tcPr/>
          <w:p>
            <w:pPr>
              <w:pStyle w:val="Compact"/>
            </w:pPr>
          </w:p>
        </w:tc>
        <w:tc>
          <w:tcPr/>
          <w:p>
            <w:pPr>
              <w:pStyle w:val="Compact"/>
            </w:pPr>
          </w:p>
        </w:tc>
        <w:tc>
          <w:tcPr/>
          <w:p>
            <w:pPr>
              <w:pStyle w:val="Compact"/>
            </w:pP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Acceptance Criteria &amp; Tests</w:t>
            </w:r>
          </w:p>
        </w:tc>
      </w:tr>
      <w:tr>
        <w:tc>
          <w:tcPr/>
          <w:p>
            <w:pPr>
              <w:pStyle w:val="Compact"/>
            </w:pPr>
            <w:r>
              <w:rPr>
                <w:b/>
                <w:bCs/>
              </w:rPr>
              <w:t xml:space="preserve">PR Workflow:</w:t>
            </w:r>
            <w:r>
              <w:t xml:space="preserve"> </w:t>
            </w:r>
            <w:r>
              <w:t xml:space="preserve">A user submits a PR; manager sees it in Approval Inbox and can approve.</w:t>
            </w:r>
          </w:p>
        </w:tc>
      </w:tr>
      <w:tr>
        <w:tc>
          <w:tcPr/>
          <w:p>
            <w:pPr>
              <w:pStyle w:val="Compact"/>
            </w:pPr>
            <w:r>
              <w:rPr>
                <w:b/>
                <w:bCs/>
              </w:rPr>
              <w:t xml:space="preserve">RFQ Process:</w:t>
            </w:r>
            <w:r>
              <w:t xml:space="preserve"> </w:t>
            </w:r>
            <w:r>
              <w:t xml:space="preserve">Creating an RFQ sends invites (simulated emails); vendors’ quotes are linked to RFQ.</w:t>
            </w:r>
          </w:p>
        </w:tc>
      </w:tr>
      <w:tr>
        <w:tc>
          <w:tcPr/>
          <w:p>
            <w:pPr>
              <w:pStyle w:val="Compact"/>
            </w:pPr>
            <w:r>
              <w:rPr>
                <w:b/>
                <w:bCs/>
              </w:rPr>
              <w:t xml:space="preserve">Evaluation:</w:t>
            </w:r>
            <w:r>
              <w:t xml:space="preserve"> </w:t>
            </w:r>
            <w:r>
              <w:t xml:space="preserve">Entering scores updates the comparative dashboard correctly.</w:t>
            </w:r>
          </w:p>
        </w:tc>
      </w:tr>
      <w:tr>
        <w:tc>
          <w:tcPr/>
          <w:p>
            <w:pPr>
              <w:pStyle w:val="Compact"/>
            </w:pPr>
            <w:r>
              <w:rPr>
                <w:b/>
                <w:bCs/>
              </w:rPr>
              <w:t xml:space="preserve">Award &amp; PO:</w:t>
            </w:r>
            <w:r>
              <w:t xml:space="preserve"> </w:t>
            </w:r>
            <w:r>
              <w:t xml:space="preserve">After awarding, a PO is generated; vendor’s acknowledgment toggles PO status.</w:t>
            </w:r>
          </w:p>
        </w:tc>
      </w:tr>
      <w:tr>
        <w:tc>
          <w:tcPr/>
          <w:p>
            <w:pPr>
              <w:pStyle w:val="Compact"/>
            </w:pPr>
            <w:r>
              <w:rPr>
                <w:b/>
                <w:bCs/>
              </w:rPr>
              <w:t xml:space="preserve">ASN &amp; GRN:</w:t>
            </w:r>
            <w:r>
              <w:t xml:space="preserve"> </w:t>
            </w:r>
            <w:r>
              <w:t xml:space="preserve">Logging an ASN and then a GRN matches the quantity and updates PO balance.</w:t>
            </w:r>
          </w:p>
        </w:tc>
      </w:tr>
      <w:tr>
        <w:tc>
          <w:tcPr/>
          <w:p>
            <w:pPr>
              <w:pStyle w:val="Compact"/>
            </w:pPr>
            <w:r>
              <w:rPr>
                <w:b/>
                <w:bCs/>
              </w:rPr>
              <w:t xml:space="preserve">Three-Way Match:</w:t>
            </w:r>
            <w:r>
              <w:t xml:space="preserve"> </w:t>
            </w:r>
            <w:r>
              <w:t xml:space="preserve">An invoice with mismatched amount triggers exception status【3†L309-L317】.</w:t>
            </w:r>
          </w:p>
        </w:tc>
      </w:tr>
      <w:tr>
        <w:tc>
          <w:tcPr/>
          <w:p>
            <w:pPr>
              <w:pStyle w:val="Compact"/>
            </w:pPr>
            <w:r>
              <w:rPr>
                <w:b/>
                <w:bCs/>
              </w:rPr>
              <w:t xml:space="preserve">Payment:</w:t>
            </w:r>
            <w:r>
              <w:t xml:space="preserve"> </w:t>
            </w:r>
            <w:r>
              <w:t xml:space="preserve">Only invoices passing three-way match can be marked “Paid”.</w:t>
            </w:r>
          </w:p>
        </w:tc>
      </w:tr>
      <w:tr>
        <w:tc>
          <w:tcPr/>
          <w:p>
            <w:pPr>
              <w:pStyle w:val="Compact"/>
            </w:pPr>
            <w:r>
              <w:rPr>
                <w:b/>
                <w:bCs/>
              </w:rPr>
              <w:t xml:space="preserve">Vendor Scorecard:</w:t>
            </w:r>
            <w:r>
              <w:t xml:space="preserve"> </w:t>
            </w:r>
            <w:r>
              <w:t xml:space="preserve">Metrics (delivery compliance, quality) update when GRN/Insp passes.</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Task/Feature</w:t>
            </w:r>
          </w:p>
        </w:tc>
        <w:tc>
          <w:tcPr/>
          <w:p>
            <w:pPr>
              <w:pStyle w:val="Compact"/>
            </w:pPr>
            <w:r>
              <w:t xml:space="preserve">Dev Effort (pd)</w:t>
            </w:r>
          </w:p>
        </w:tc>
        <w:tc>
          <w:tcPr/>
          <w:p>
            <w:pPr>
              <w:pStyle w:val="Compact"/>
            </w:pPr>
            <w:r>
              <w:t xml:space="preserve">Priority</w:t>
            </w:r>
          </w:p>
        </w:tc>
      </w:tr>
      <w:tr>
        <w:tc>
          <w:tcPr/>
          <w:p>
            <w:pPr>
              <w:pStyle w:val="Compact"/>
            </w:pPr>
            <w:r>
              <w:t xml:space="preserve">PR &amp; Approval UI &amp; API</w:t>
            </w:r>
          </w:p>
        </w:tc>
        <w:tc>
          <w:tcPr/>
          <w:p>
            <w:pPr>
              <w:pStyle w:val="Compact"/>
            </w:pPr>
            <w:r>
              <w:t xml:space="preserve">10</w:t>
            </w:r>
          </w:p>
        </w:tc>
        <w:tc>
          <w:tcPr/>
          <w:p>
            <w:pPr>
              <w:pStyle w:val="Compact"/>
            </w:pPr>
            <w:r>
              <w:t xml:space="preserve">MVP</w:t>
            </w:r>
          </w:p>
        </w:tc>
      </w:tr>
      <w:tr>
        <w:tc>
          <w:tcPr/>
          <w:p>
            <w:pPr>
              <w:pStyle w:val="Compact"/>
            </w:pPr>
            <w:r>
              <w:t xml:space="preserve">RFQ / Quotation workflows</w:t>
            </w:r>
          </w:p>
        </w:tc>
        <w:tc>
          <w:tcPr/>
          <w:p>
            <w:pPr>
              <w:pStyle w:val="Compact"/>
            </w:pPr>
            <w:r>
              <w:t xml:space="preserve">15</w:t>
            </w:r>
          </w:p>
        </w:tc>
        <w:tc>
          <w:tcPr/>
          <w:p>
            <w:pPr>
              <w:pStyle w:val="Compact"/>
            </w:pPr>
            <w:r>
              <w:t xml:space="preserve">MVP</w:t>
            </w:r>
          </w:p>
        </w:tc>
      </w:tr>
      <w:tr>
        <w:tc>
          <w:tcPr/>
          <w:p>
            <w:pPr>
              <w:pStyle w:val="Compact"/>
            </w:pPr>
            <w:r>
              <w:t xml:space="preserve">Evaluation &amp; Comparison</w:t>
            </w:r>
          </w:p>
        </w:tc>
        <w:tc>
          <w:tcPr/>
          <w:p>
            <w:pPr>
              <w:pStyle w:val="Compact"/>
            </w:pPr>
            <w:r>
              <w:t xml:space="preserve">10</w:t>
            </w:r>
          </w:p>
        </w:tc>
        <w:tc>
          <w:tcPr/>
          <w:p>
            <w:pPr>
              <w:pStyle w:val="Compact"/>
            </w:pPr>
            <w:r>
              <w:t xml:space="preserve">MVP</w:t>
            </w:r>
          </w:p>
        </w:tc>
      </w:tr>
      <w:tr>
        <w:tc>
          <w:tcPr/>
          <w:p>
            <w:pPr>
              <w:pStyle w:val="Compact"/>
            </w:pPr>
            <w:r>
              <w:t xml:space="preserve">PO / ASN / GRN</w:t>
            </w:r>
          </w:p>
        </w:tc>
        <w:tc>
          <w:tcPr/>
          <w:p>
            <w:pPr>
              <w:pStyle w:val="Compact"/>
            </w:pPr>
            <w:r>
              <w:t xml:space="preserve">12</w:t>
            </w:r>
          </w:p>
        </w:tc>
        <w:tc>
          <w:tcPr/>
          <w:p>
            <w:pPr>
              <w:pStyle w:val="Compact"/>
            </w:pPr>
            <w:r>
              <w:t xml:space="preserve">MVP</w:t>
            </w:r>
          </w:p>
        </w:tc>
      </w:tr>
      <w:tr>
        <w:tc>
          <w:tcPr/>
          <w:p>
            <w:pPr>
              <w:pStyle w:val="Compact"/>
            </w:pPr>
            <w:r>
              <w:t xml:space="preserve">3-way matching logic</w:t>
            </w:r>
          </w:p>
        </w:tc>
        <w:tc>
          <w:tcPr/>
          <w:p>
            <w:pPr>
              <w:pStyle w:val="Compact"/>
            </w:pPr>
            <w:r>
              <w:t xml:space="preserve">8</w:t>
            </w:r>
          </w:p>
        </w:tc>
        <w:tc>
          <w:tcPr/>
          <w:p>
            <w:pPr>
              <w:pStyle w:val="Compact"/>
            </w:pPr>
            <w:r>
              <w:t xml:space="preserve">MVP</w:t>
            </w:r>
          </w:p>
        </w:tc>
      </w:tr>
      <w:tr>
        <w:tc>
          <w:tcPr/>
          <w:p>
            <w:pPr>
              <w:pStyle w:val="Compact"/>
            </w:pPr>
            <w:r>
              <w:t xml:space="preserve">Vendor Acknowledgement (portal)</w:t>
            </w:r>
          </w:p>
        </w:tc>
        <w:tc>
          <w:tcPr/>
          <w:p>
            <w:pPr>
              <w:pStyle w:val="Compact"/>
            </w:pPr>
            <w:r>
              <w:t xml:space="preserve">5</w:t>
            </w:r>
          </w:p>
        </w:tc>
        <w:tc>
          <w:tcPr/>
          <w:p>
            <w:pPr>
              <w:pStyle w:val="Compact"/>
            </w:pPr>
            <w:r>
              <w:t xml:space="preserve">MVP</w:t>
            </w:r>
          </w:p>
        </w:tc>
      </w:tr>
      <w:tr>
        <w:tc>
          <w:tcPr/>
          <w:p>
            <w:pPr>
              <w:pStyle w:val="Compact"/>
            </w:pPr>
            <w:r>
              <w:t xml:space="preserve">Invoice &amp; Debit note handling</w:t>
            </w:r>
          </w:p>
        </w:tc>
        <w:tc>
          <w:tcPr/>
          <w:p>
            <w:pPr>
              <w:pStyle w:val="Compact"/>
            </w:pPr>
            <w:r>
              <w:t xml:space="preserve">8</w:t>
            </w:r>
          </w:p>
        </w:tc>
        <w:tc>
          <w:tcPr/>
          <w:p>
            <w:pPr>
              <w:pStyle w:val="Compact"/>
            </w:pPr>
            <w:r>
              <w:t xml:space="preserve">MVP</w:t>
            </w:r>
          </w:p>
        </w:tc>
      </w:tr>
      <w:tr>
        <w:tc>
          <w:tcPr/>
          <w:p>
            <w:pPr>
              <w:pStyle w:val="Compact"/>
            </w:pPr>
            <w:r>
              <w:t xml:space="preserve">Vendor Scorecard dashboards</w:t>
            </w:r>
          </w:p>
        </w:tc>
        <w:tc>
          <w:tcPr/>
          <w:p>
            <w:pPr>
              <w:pStyle w:val="Compact"/>
            </w:pPr>
            <w:r>
              <w:t xml:space="preserve">5</w:t>
            </w:r>
          </w:p>
        </w:tc>
        <w:tc>
          <w:tcPr/>
          <w:p>
            <w:pPr>
              <w:pStyle w:val="Compact"/>
            </w:pPr>
            <w:r>
              <w:t xml:space="preserve">Phase2</w:t>
            </w:r>
          </w:p>
        </w:tc>
      </w:tr>
    </w:tbl>
    <w:p>
      <w:r>
        <w:pict>
          <v:rect style="width:0;height:1.5pt" o:hralign="center" o:hrstd="t" o:hr="t"/>
        </w:pict>
      </w:r>
    </w:p>
    <w:bookmarkEnd w:id="31"/>
    <w:bookmarkStart w:id="32" w:name="vendor-portal-supplier-collaboration"/>
    <w:p>
      <w:pPr>
        <w:pStyle w:val="Heading3"/>
      </w:pPr>
      <w:r>
        <w:t xml:space="preserve">3. Vendor Portal &amp; Supplier Collaboration</w:t>
      </w:r>
    </w:p>
    <w:p>
      <w:pPr>
        <w:pStyle w:val="Compact"/>
        <w:numPr>
          <w:ilvl w:val="0"/>
          <w:numId w:val="1004"/>
        </w:numPr>
      </w:pPr>
      <w:r>
        <w:rPr>
          <w:b/>
          <w:bCs/>
        </w:rPr>
        <w:t xml:space="preserve">Purpose &amp; Flows:</w:t>
      </w:r>
      <w:r>
        <w:t xml:space="preserve"> </w:t>
      </w:r>
      <w:r>
        <w:t xml:space="preserve">A self-service portal for vendors to interact with the company. Key capabilities:</w:t>
      </w:r>
    </w:p>
    <w:p>
      <w:pPr>
        <w:pStyle w:val="Compact"/>
        <w:numPr>
          <w:ilvl w:val="0"/>
          <w:numId w:val="1004"/>
        </w:numPr>
      </w:pPr>
      <w:r>
        <w:rPr>
          <w:b/>
          <w:bCs/>
        </w:rPr>
        <w:t xml:space="preserve">RFQ &amp; Quotation:</w:t>
      </w:r>
      <w:r>
        <w:t xml:space="preserve"> </w:t>
      </w:r>
      <w:r>
        <w:t xml:space="preserve">Vendors see their pending RFQs, submit technical/commercial bids.</w:t>
      </w:r>
    </w:p>
    <w:p>
      <w:pPr>
        <w:pStyle w:val="Compact"/>
        <w:numPr>
          <w:ilvl w:val="0"/>
          <w:numId w:val="1004"/>
        </w:numPr>
      </w:pPr>
      <w:r>
        <w:rPr>
          <w:b/>
          <w:bCs/>
        </w:rPr>
        <w:t xml:space="preserve">PO Acknowledgement:</w:t>
      </w:r>
      <w:r>
        <w:t xml:space="preserve"> </w:t>
      </w:r>
      <w:r>
        <w:t xml:space="preserve">Vendors view Purchase Orders and can Accept/Decline or request changes.</w:t>
      </w:r>
    </w:p>
    <w:p>
      <w:pPr>
        <w:pStyle w:val="Compact"/>
        <w:numPr>
          <w:ilvl w:val="0"/>
          <w:numId w:val="1004"/>
        </w:numPr>
      </w:pPr>
      <w:r>
        <w:rPr>
          <w:b/>
          <w:bCs/>
        </w:rPr>
        <w:t xml:space="preserve">ASN/Status Updates:</w:t>
      </w:r>
      <w:r>
        <w:t xml:space="preserve"> </w:t>
      </w:r>
      <w:r>
        <w:t xml:space="preserve">Vendors can post ship notices (manual entry) and update estimated delivery dates.</w:t>
      </w:r>
    </w:p>
    <w:p>
      <w:pPr>
        <w:pStyle w:val="Compact"/>
        <w:numPr>
          <w:ilvl w:val="0"/>
          <w:numId w:val="1004"/>
        </w:numPr>
      </w:pPr>
      <w:r>
        <w:rPr>
          <w:b/>
          <w:bCs/>
        </w:rPr>
        <w:t xml:space="preserve">Profile &amp; Documents:</w:t>
      </w:r>
      <w:r>
        <w:t xml:space="preserve"> </w:t>
      </w:r>
      <w:r>
        <w:t xml:space="preserve">Maintain vendor profile, upload KYC documents or certificates.</w:t>
      </w:r>
    </w:p>
    <w:p>
      <w:pPr>
        <w:pStyle w:val="Compact"/>
        <w:numPr>
          <w:ilvl w:val="0"/>
          <w:numId w:val="1004"/>
        </w:numPr>
      </w:pPr>
      <w:r>
        <w:rPr>
          <w:b/>
          <w:bCs/>
        </w:rPr>
        <w:t xml:space="preserve">Claims Handling:</w:t>
      </w:r>
      <w:r>
        <w:t xml:space="preserve"> </w:t>
      </w:r>
      <w:r>
        <w:t xml:space="preserve">Submit claims/dispute against POs or quality holds.</w:t>
      </w:r>
    </w:p>
    <w:p>
      <w:pPr>
        <w:pStyle w:val="Compact"/>
        <w:numPr>
          <w:ilvl w:val="0"/>
          <w:numId w:val="1004"/>
        </w:numPr>
      </w:pPr>
      <w:r>
        <w:rPr>
          <w:b/>
          <w:bCs/>
        </w:rPr>
        <w:t xml:space="preserve">Integration:</w:t>
      </w:r>
      <w:r>
        <w:t xml:space="preserve"> </w:t>
      </w:r>
      <w:r>
        <w:t xml:space="preserve">The portal calls ERP APIs (REST endpoints, secured via OAuth2 or API tokens).</w:t>
      </w:r>
    </w:p>
    <w:p>
      <w:pPr>
        <w:pStyle w:val="Compact"/>
        <w:numPr>
          <w:ilvl w:val="0"/>
          <w:numId w:val="1004"/>
        </w:numPr>
      </w:pPr>
      <w:r>
        <w:rPr>
          <w:b/>
          <w:bCs/>
        </w:rPr>
        <w:t xml:space="preserve">Security:</w:t>
      </w:r>
      <w:r>
        <w:t xml:space="preserve"> </w:t>
      </w:r>
      <w:r>
        <w:t xml:space="preserve">OAuth2/JWT tokens for vendor identity. Vendor can only see their own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Pages &amp; Components</w:t>
            </w:r>
          </w:p>
        </w:tc>
        <w:tc>
          <w:tcPr/>
          <w:p>
            <w:pPr>
              <w:pStyle w:val="Compact"/>
            </w:pPr>
            <w:r>
              <w:t xml:space="preserve">Description</w:t>
            </w:r>
          </w:p>
        </w:tc>
      </w:tr>
      <w:tr>
        <w:tc>
          <w:tcPr/>
          <w:p>
            <w:pPr>
              <w:pStyle w:val="Compact"/>
            </w:pPr>
            <w:r>
              <w:rPr>
                <w:i/>
                <w:iCs/>
              </w:rPr>
              <w:t xml:space="preserve">Vendor Dashboard</w:t>
            </w:r>
          </w:p>
        </w:tc>
        <w:tc>
          <w:tcPr/>
          <w:p>
            <w:pPr>
              <w:pStyle w:val="Compact"/>
            </w:pPr>
            <w:r>
              <w:t xml:space="preserve">Summary of upcoming deliveries, pending RFQs, new tasks.</w:t>
            </w:r>
          </w:p>
        </w:tc>
      </w:tr>
      <w:tr>
        <w:tc>
          <w:tcPr/>
          <w:p>
            <w:pPr>
              <w:pStyle w:val="Compact"/>
            </w:pPr>
            <w:r>
              <w:rPr>
                <w:i/>
                <w:iCs/>
              </w:rPr>
              <w:t xml:space="preserve">RFQ Invitations</w:t>
            </w:r>
          </w:p>
        </w:tc>
        <w:tc>
          <w:tcPr/>
          <w:p>
            <w:pPr>
              <w:pStyle w:val="Compact"/>
            </w:pPr>
            <w:r>
              <w:t xml:space="preserve">List of open RFQs; ability to upload quotation file or fill form.</w:t>
            </w:r>
          </w:p>
        </w:tc>
      </w:tr>
      <w:tr>
        <w:tc>
          <w:tcPr/>
          <w:p>
            <w:pPr>
              <w:pStyle w:val="Compact"/>
            </w:pPr>
            <w:r>
              <w:rPr>
                <w:i/>
                <w:iCs/>
              </w:rPr>
              <w:t xml:space="preserve">Purchase Orders</w:t>
            </w:r>
          </w:p>
        </w:tc>
        <w:tc>
          <w:tcPr/>
          <w:p>
            <w:pPr>
              <w:pStyle w:val="Compact"/>
            </w:pPr>
            <w:r>
              <w:t xml:space="preserve">My POs list; view details; Accept/Reject with remarks.</w:t>
            </w:r>
          </w:p>
        </w:tc>
      </w:tr>
      <w:tr>
        <w:tc>
          <w:tcPr/>
          <w:p>
            <w:pPr>
              <w:pStyle w:val="Compact"/>
            </w:pPr>
            <w:r>
              <w:rPr>
                <w:i/>
                <w:iCs/>
              </w:rPr>
              <w:t xml:space="preserve">Advance Ship Notices</w:t>
            </w:r>
          </w:p>
        </w:tc>
        <w:tc>
          <w:tcPr/>
          <w:p>
            <w:pPr>
              <w:pStyle w:val="Compact"/>
            </w:pPr>
            <w:r>
              <w:t xml:space="preserve">Form to notify upcoming shipments (ASN creation).</w:t>
            </w:r>
          </w:p>
        </w:tc>
      </w:tr>
      <w:tr>
        <w:tc>
          <w:tcPr/>
          <w:p>
            <w:pPr>
              <w:pStyle w:val="Compact"/>
            </w:pPr>
            <w:r>
              <w:rPr>
                <w:i/>
                <w:iCs/>
              </w:rPr>
              <w:t xml:space="preserve">Delivery Status</w:t>
            </w:r>
          </w:p>
        </w:tc>
        <w:tc>
          <w:tcPr/>
          <w:p>
            <w:pPr>
              <w:pStyle w:val="Compact"/>
            </w:pPr>
            <w:r>
              <w:t xml:space="preserve">View shipment schedules, update ship dates.</w:t>
            </w:r>
          </w:p>
        </w:tc>
      </w:tr>
      <w:tr>
        <w:tc>
          <w:tcPr/>
          <w:p>
            <w:pPr>
              <w:pStyle w:val="Compact"/>
            </w:pPr>
            <w:r>
              <w:rPr>
                <w:i/>
                <w:iCs/>
              </w:rPr>
              <w:t xml:space="preserve">Quality &amp; Claims</w:t>
            </w:r>
          </w:p>
        </w:tc>
        <w:tc>
          <w:tcPr/>
          <w:p>
            <w:pPr>
              <w:pStyle w:val="Compact"/>
            </w:pPr>
            <w:r>
              <w:t xml:space="preserve">List of NCRs, Raise claim form for defects or delays.</w:t>
            </w:r>
          </w:p>
        </w:tc>
      </w:tr>
      <w:tr>
        <w:tc>
          <w:tcPr/>
          <w:p>
            <w:pPr>
              <w:pStyle w:val="Compact"/>
            </w:pPr>
            <w:r>
              <w:rPr>
                <w:i/>
                <w:iCs/>
              </w:rPr>
              <w:t xml:space="preserve">Profile &amp; Documents</w:t>
            </w:r>
          </w:p>
        </w:tc>
        <w:tc>
          <w:tcPr/>
          <w:p>
            <w:pPr>
              <w:pStyle w:val="Compact"/>
            </w:pPr>
            <w:r>
              <w:t xml:space="preserve">View/edit company details; upload GST/KYC documents.</w:t>
            </w:r>
          </w:p>
        </w:tc>
      </w:tr>
      <w:tr>
        <w:tc>
          <w:tcPr/>
          <w:p>
            <w:pPr>
              <w:pStyle w:val="Compact"/>
            </w:pPr>
            <w:r>
              <w:rPr>
                <w:i/>
                <w:iCs/>
              </w:rPr>
              <w:t xml:space="preserve">Notifications</w:t>
            </w:r>
          </w:p>
        </w:tc>
        <w:tc>
          <w:tcPr/>
          <w:p>
            <w:pPr>
              <w:pStyle w:val="Compact"/>
            </w:pPr>
            <w:r>
              <w:t xml:space="preserve">Alerts (email/app) for new RFQs, POs, queries.</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 Entity</w:t>
            </w:r>
          </w:p>
        </w:tc>
        <w:tc>
          <w:tcPr/>
          <w:p>
            <w:pPr>
              <w:pStyle w:val="Compact"/>
            </w:pPr>
            <w:r>
              <w:t xml:space="preserve">Key Fields</w:t>
            </w:r>
          </w:p>
        </w:tc>
      </w:tr>
      <w:tr>
        <w:tc>
          <w:tcPr/>
          <w:p>
            <w:pPr>
              <w:pStyle w:val="Compact"/>
            </w:pPr>
            <w:r>
              <w:rPr>
                <w:b/>
                <w:bCs/>
              </w:rPr>
              <w:t xml:space="preserve">VendorPortalUser</w:t>
            </w:r>
          </w:p>
        </w:tc>
        <w:tc>
          <w:tcPr/>
          <w:p>
            <w:pPr>
              <w:pStyle w:val="Compact"/>
            </w:pPr>
            <w:r>
              <w:t xml:space="preserve">id, vendor_id, username, password_hash</w:t>
            </w:r>
          </w:p>
        </w:tc>
      </w:tr>
      <w:tr>
        <w:tc>
          <w:tcPr/>
          <w:p>
            <w:pPr>
              <w:pStyle w:val="Compact"/>
            </w:pPr>
            <w:r>
              <w:rPr>
                <w:b/>
                <w:bCs/>
              </w:rPr>
              <w:t xml:space="preserve">RFQInvitationResponse</w:t>
            </w:r>
          </w:p>
        </w:tc>
        <w:tc>
          <w:tcPr/>
          <w:p>
            <w:pPr>
              <w:pStyle w:val="Compact"/>
            </w:pPr>
            <w:r>
              <w:t xml:space="preserve">id, rfq_id, vendor_id, file_url, submitted_at</w:t>
            </w:r>
          </w:p>
        </w:tc>
      </w:tr>
      <w:tr>
        <w:tc>
          <w:tcPr/>
          <w:p>
            <w:pPr>
              <w:pStyle w:val="Compact"/>
            </w:pPr>
            <w:r>
              <w:rPr>
                <w:b/>
                <w:bCs/>
              </w:rPr>
              <w:t xml:space="preserve">POAcknowledgement</w:t>
            </w:r>
          </w:p>
        </w:tc>
        <w:tc>
          <w:tcPr/>
          <w:p>
            <w:pPr>
              <w:pStyle w:val="Compact"/>
            </w:pPr>
            <w:r>
              <w:t xml:space="preserve">id, po_id, vendor_id, acknowledged (yes/no), remarks</w:t>
            </w:r>
          </w:p>
        </w:tc>
      </w:tr>
      <w:tr>
        <w:tc>
          <w:tcPr/>
          <w:p>
            <w:pPr>
              <w:pStyle w:val="Compact"/>
            </w:pPr>
            <w:r>
              <w:rPr>
                <w:b/>
                <w:bCs/>
              </w:rPr>
              <w:t xml:space="preserve">ASNNotification</w:t>
            </w:r>
          </w:p>
        </w:tc>
        <w:tc>
          <w:tcPr/>
          <w:p>
            <w:pPr>
              <w:pStyle w:val="Compact"/>
            </w:pPr>
            <w:r>
              <w:t xml:space="preserve">id, po_id, vendor_id, etd, status</w:t>
            </w:r>
          </w:p>
        </w:tc>
      </w:tr>
      <w:tr>
        <w:tc>
          <w:tcPr/>
          <w:p>
            <w:pPr>
              <w:pStyle w:val="Compact"/>
            </w:pPr>
            <w:r>
              <w:rPr>
                <w:b/>
                <w:bCs/>
              </w:rPr>
              <w:t xml:space="preserve">Claim</w:t>
            </w:r>
          </w:p>
        </w:tc>
        <w:tc>
          <w:tcPr/>
          <w:p>
            <w:pPr>
              <w:pStyle w:val="Compact"/>
            </w:pPr>
            <w:r>
              <w:t xml:space="preserve">id, po_id, vendor_id, description, status</w:t>
            </w:r>
          </w:p>
        </w:tc>
      </w:tr>
      <w:tr>
        <w:tc>
          <w:tcPr/>
          <w:p>
            <w:pPr>
              <w:pStyle w:val="Compact"/>
            </w:pPr>
            <w:r>
              <w:rPr>
                <w:b/>
                <w:bCs/>
              </w:rPr>
              <w:t xml:space="preserve">Notification</w:t>
            </w:r>
          </w:p>
        </w:tc>
        <w:tc>
          <w:tcPr/>
          <w:p>
            <w:pPr>
              <w:pStyle w:val="Compact"/>
            </w:pPr>
            <w:r>
              <w:t xml:space="preserve">id, user_id, type, message, read_flag</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API Endpoint</w:t>
            </w:r>
          </w:p>
        </w:tc>
        <w:tc>
          <w:tcPr/>
          <w:p>
            <w:pPr>
              <w:pStyle w:val="Compact"/>
            </w:pPr>
            <w:r>
              <w:t xml:space="preserve">Method</w:t>
            </w:r>
          </w:p>
        </w:tc>
        <w:tc>
          <w:tcPr/>
          <w:p>
            <w:pPr>
              <w:pStyle w:val="Compact"/>
            </w:pPr>
            <w:r>
              <w:t xml:space="preserve">Request Body</w:t>
            </w:r>
          </w:p>
        </w:tc>
        <w:tc>
          <w:tcPr/>
          <w:p>
            <w:pPr>
              <w:pStyle w:val="Compact"/>
            </w:pPr>
            <w:r>
              <w:t xml:space="preserve">Response</w:t>
            </w:r>
          </w:p>
        </w:tc>
      </w:tr>
      <w:tr>
        <w:tc>
          <w:tcPr/>
          <w:p>
            <w:pPr>
              <w:pStyle w:val="Compact"/>
            </w:pPr>
            <w:r>
              <w:rPr>
                <w:rStyle w:val="VerbatimChar"/>
              </w:rPr>
              <w:t xml:space="preserve">/api/v1/vendor/rfqs</w:t>
            </w:r>
          </w:p>
        </w:tc>
        <w:tc>
          <w:tcPr/>
          <w:p>
            <w:pPr>
              <w:pStyle w:val="Compact"/>
            </w:pPr>
            <w:r>
              <w:t xml:space="preserve">GET</w:t>
            </w:r>
          </w:p>
        </w:tc>
        <w:tc>
          <w:tcPr/>
          <w:p>
            <w:pPr>
              <w:pStyle w:val="Compact"/>
            </w:pPr>
            <w:r>
              <w:t xml:space="preserve">auth token, vendor_id</w:t>
            </w:r>
          </w:p>
        </w:tc>
        <w:tc>
          <w:tcPr/>
          <w:p>
            <w:pPr>
              <w:pStyle w:val="Compact"/>
            </w:pPr>
            <w:r>
              <w:t xml:space="preserve">RFQs for this vendor</w:t>
            </w:r>
          </w:p>
        </w:tc>
      </w:tr>
      <w:tr>
        <w:tc>
          <w:tcPr/>
          <w:p>
            <w:pPr>
              <w:pStyle w:val="Compact"/>
            </w:pPr>
            <w:r>
              <w:rPr>
                <w:rStyle w:val="VerbatimChar"/>
              </w:rPr>
              <w:t xml:space="preserve">/api/v1/vendor/quotations</w:t>
            </w:r>
          </w:p>
        </w:tc>
        <w:tc>
          <w:tcPr/>
          <w:p>
            <w:pPr>
              <w:pStyle w:val="Compact"/>
            </w:pPr>
            <w:r>
              <w:t xml:space="preserve">POST</w:t>
            </w:r>
          </w:p>
        </w:tc>
        <w:tc>
          <w:tcPr/>
          <w:p>
            <w:pPr>
              <w:pStyle w:val="Compact"/>
            </w:pPr>
            <w:r>
              <w:t xml:space="preserve">{rfq_id, quote_data}</w:t>
            </w:r>
          </w:p>
        </w:tc>
        <w:tc>
          <w:tcPr/>
          <w:p>
            <w:pPr>
              <w:pStyle w:val="Compact"/>
            </w:pPr>
            <w:r>
              <w:t xml:space="preserve">Submitted quotation</w:t>
            </w:r>
          </w:p>
        </w:tc>
      </w:tr>
      <w:tr>
        <w:tc>
          <w:tcPr/>
          <w:p>
            <w:pPr>
              <w:pStyle w:val="Compact"/>
            </w:pPr>
            <w:r>
              <w:rPr>
                <w:rStyle w:val="VerbatimChar"/>
              </w:rPr>
              <w:t xml:space="preserve">/api/v1/vendor/purchase-orders</w:t>
            </w:r>
          </w:p>
        </w:tc>
        <w:tc>
          <w:tcPr/>
          <w:p>
            <w:pPr>
              <w:pStyle w:val="Compact"/>
            </w:pPr>
            <w:r>
              <w:t xml:space="preserve">GET</w:t>
            </w:r>
          </w:p>
        </w:tc>
        <w:tc>
          <w:tcPr/>
          <w:p>
            <w:pPr>
              <w:pStyle w:val="Compact"/>
            </w:pPr>
            <w:r>
              <w:t xml:space="preserve">vendor_id</w:t>
            </w:r>
          </w:p>
        </w:tc>
        <w:tc>
          <w:tcPr/>
          <w:p>
            <w:pPr>
              <w:pStyle w:val="Compact"/>
            </w:pPr>
            <w:r>
              <w:t xml:space="preserve">POs for this vendor</w:t>
            </w:r>
          </w:p>
        </w:tc>
      </w:tr>
      <w:tr>
        <w:tc>
          <w:tcPr/>
          <w:p>
            <w:pPr>
              <w:pStyle w:val="Compact"/>
            </w:pPr>
            <w:r>
              <w:rPr>
                <w:rStyle w:val="VerbatimChar"/>
              </w:rPr>
              <w:t xml:space="preserve">/api/v1/vendor/purchase-orders/{id}/ack</w:t>
            </w:r>
          </w:p>
        </w:tc>
        <w:tc>
          <w:tcPr/>
          <w:p>
            <w:pPr>
              <w:pStyle w:val="Compact"/>
            </w:pPr>
            <w:r>
              <w:t xml:space="preserve">POST</w:t>
            </w:r>
          </w:p>
        </w:tc>
        <w:tc>
          <w:tcPr/>
          <w:p>
            <w:pPr>
              <w:pStyle w:val="Compact"/>
            </w:pPr>
            <w:r>
              <w:t xml:space="preserve">{accepted, remarks}</w:t>
            </w:r>
          </w:p>
        </w:tc>
        <w:tc>
          <w:tcPr/>
          <w:p>
            <w:pPr>
              <w:pStyle w:val="Compact"/>
            </w:pPr>
            <w:r>
              <w:t xml:space="preserve">Acknowledgement recorded</w:t>
            </w:r>
          </w:p>
        </w:tc>
      </w:tr>
      <w:tr>
        <w:tc>
          <w:tcPr/>
          <w:p>
            <w:pPr>
              <w:pStyle w:val="Compact"/>
            </w:pPr>
            <w:r>
              <w:rPr>
                <w:rStyle w:val="VerbatimChar"/>
              </w:rPr>
              <w:t xml:space="preserve">/api/v1/vendor/asn</w:t>
            </w:r>
          </w:p>
        </w:tc>
        <w:tc>
          <w:tcPr/>
          <w:p>
            <w:pPr>
              <w:pStyle w:val="Compact"/>
            </w:pPr>
            <w:r>
              <w:t xml:space="preserve">POST</w:t>
            </w:r>
          </w:p>
        </w:tc>
        <w:tc>
          <w:tcPr/>
          <w:p>
            <w:pPr>
              <w:pStyle w:val="Compact"/>
            </w:pPr>
            <w:r>
              <w:t xml:space="preserve">{po_id, etd, items...}</w:t>
            </w:r>
          </w:p>
        </w:tc>
        <w:tc>
          <w:tcPr/>
          <w:p>
            <w:pPr>
              <w:pStyle w:val="Compact"/>
            </w:pPr>
            <w:r>
              <w:t xml:space="preserve">ASN created</w:t>
            </w:r>
          </w:p>
        </w:tc>
      </w:tr>
      <w:tr>
        <w:tc>
          <w:tcPr/>
          <w:p>
            <w:pPr>
              <w:pStyle w:val="Compact"/>
            </w:pPr>
            <w:r>
              <w:rPr>
                <w:rStyle w:val="VerbatimChar"/>
              </w:rPr>
              <w:t xml:space="preserve">/api/v1/vendor/claims</w:t>
            </w:r>
          </w:p>
        </w:tc>
        <w:tc>
          <w:tcPr/>
          <w:p>
            <w:pPr>
              <w:pStyle w:val="Compact"/>
            </w:pPr>
            <w:r>
              <w:t xml:space="preserve">POST</w:t>
            </w:r>
          </w:p>
        </w:tc>
        <w:tc>
          <w:tcPr/>
          <w:p>
            <w:pPr>
              <w:pStyle w:val="Compact"/>
            </w:pPr>
            <w:r>
              <w:t xml:space="preserve">{po_id, issue, details}</w:t>
            </w:r>
          </w:p>
        </w:tc>
        <w:tc>
          <w:tcPr/>
          <w:p>
            <w:pPr>
              <w:pStyle w:val="Compact"/>
            </w:pPr>
            <w:r>
              <w:t xml:space="preserve">Claim created</w:t>
            </w:r>
          </w:p>
        </w:tc>
      </w:tr>
      <w:tr>
        <w:tc>
          <w:tcPr/>
          <w:p>
            <w:pPr>
              <w:pStyle w:val="Compact"/>
            </w:pPr>
            <w:r>
              <w:rPr>
                <w:rStyle w:val="VerbatimChar"/>
              </w:rPr>
              <w:t xml:space="preserve">/api/v1/vendor/profile</w:t>
            </w:r>
          </w:p>
        </w:tc>
        <w:tc>
          <w:tcPr/>
          <w:p>
            <w:pPr>
              <w:pStyle w:val="Compact"/>
            </w:pPr>
            <w:r>
              <w:t xml:space="preserve">GET/PATCH</w:t>
            </w:r>
          </w:p>
        </w:tc>
        <w:tc>
          <w:tcPr/>
          <w:p>
            <w:pPr>
              <w:pStyle w:val="Compact"/>
            </w:pPr>
            <w:r>
              <w:t xml:space="preserve">{contact info, docs...}</w:t>
            </w:r>
          </w:p>
        </w:tc>
        <w:tc>
          <w:tcPr/>
          <w:p>
            <w:pPr>
              <w:pStyle w:val="Compact"/>
            </w:pPr>
            <w:r>
              <w:t xml:space="preserve">Profile details updated</w:t>
            </w:r>
          </w:p>
        </w:tc>
      </w:tr>
      <w:tr>
        <w:tc>
          <w:tcPr/>
          <w:p>
            <w:pPr>
              <w:pStyle w:val="Compact"/>
            </w:pPr>
            <w:r>
              <w:rPr>
                <w:rStyle w:val="VerbatimChar"/>
              </w:rPr>
              <w:t xml:space="preserve">/api/v1/notifications</w:t>
            </w:r>
          </w:p>
        </w:tc>
        <w:tc>
          <w:tcPr/>
          <w:p>
            <w:pPr>
              <w:pStyle w:val="Compact"/>
            </w:pPr>
            <w:r>
              <w:t xml:space="preserve">GET</w:t>
            </w:r>
          </w:p>
        </w:tc>
        <w:tc>
          <w:tcPr/>
          <w:p>
            <w:pPr>
              <w:pStyle w:val="Compact"/>
            </w:pPr>
            <w:r>
              <w:t xml:space="preserve">user_id</w:t>
            </w:r>
          </w:p>
        </w:tc>
        <w:tc>
          <w:tcPr/>
          <w:p>
            <w:pPr>
              <w:pStyle w:val="Compact"/>
            </w:pPr>
            <w:r>
              <w:t xml:space="preserve">Unread notifications</w:t>
            </w: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Acceptance Criteria &amp; Tests</w:t>
            </w:r>
          </w:p>
        </w:tc>
      </w:tr>
      <w:tr>
        <w:tc>
          <w:tcPr/>
          <w:p>
            <w:pPr>
              <w:pStyle w:val="Compact"/>
            </w:pPr>
            <w:r>
              <w:rPr>
                <w:b/>
                <w:bCs/>
              </w:rPr>
              <w:t xml:space="preserve">RFQ Response:</w:t>
            </w:r>
            <w:r>
              <w:t xml:space="preserve"> </w:t>
            </w:r>
            <w:r>
              <w:t xml:space="preserve">Vendor receives email, logs in, sees RFQ; submits a quote file; ERP receives it.</w:t>
            </w:r>
          </w:p>
        </w:tc>
      </w:tr>
      <w:tr>
        <w:tc>
          <w:tcPr/>
          <w:p>
            <w:pPr>
              <w:pStyle w:val="Compact"/>
            </w:pPr>
            <w:r>
              <w:rPr>
                <w:b/>
                <w:bCs/>
              </w:rPr>
              <w:t xml:space="preserve">PO Ack:</w:t>
            </w:r>
            <w:r>
              <w:t xml:space="preserve"> </w:t>
            </w:r>
            <w:r>
              <w:t xml:space="preserve">Vendor opens PO, clicks “Accept”; PO status flips to “Acknowledged”.</w:t>
            </w:r>
          </w:p>
        </w:tc>
      </w:tr>
      <w:tr>
        <w:tc>
          <w:tcPr/>
          <w:p>
            <w:pPr>
              <w:pStyle w:val="Compact"/>
            </w:pPr>
            <w:r>
              <w:rPr>
                <w:b/>
                <w:bCs/>
              </w:rPr>
              <w:t xml:space="preserve">ASN:</w:t>
            </w:r>
            <w:r>
              <w:t xml:space="preserve"> </w:t>
            </w:r>
            <w:r>
              <w:t xml:space="preserve">Vendor enters ASN, specifying items to ship; records an upcoming shipment.</w:t>
            </w:r>
          </w:p>
        </w:tc>
      </w:tr>
      <w:tr>
        <w:tc>
          <w:tcPr/>
          <w:p>
            <w:pPr>
              <w:pStyle w:val="Compact"/>
            </w:pPr>
            <w:r>
              <w:rPr>
                <w:b/>
                <w:bCs/>
              </w:rPr>
              <w:t xml:space="preserve">Claims:</w:t>
            </w:r>
            <w:r>
              <w:t xml:space="preserve"> </w:t>
            </w:r>
            <w:r>
              <w:t xml:space="preserve">Vendor raises claim for a delayed item; the claim appears in ERP claim queue.</w:t>
            </w:r>
          </w:p>
        </w:tc>
      </w:tr>
      <w:tr>
        <w:tc>
          <w:tcPr/>
          <w:p>
            <w:pPr>
              <w:pStyle w:val="Compact"/>
            </w:pPr>
            <w:r>
              <w:rPr>
                <w:b/>
                <w:bCs/>
              </w:rPr>
              <w:t xml:space="preserve">Profile:</w:t>
            </w:r>
            <w:r>
              <w:t xml:space="preserve"> </w:t>
            </w:r>
            <w:r>
              <w:t xml:space="preserve">Vendor updates address; change reflects in ERP vendor master.</w:t>
            </w:r>
          </w:p>
        </w:tc>
      </w:tr>
      <w:tr>
        <w:tc>
          <w:tcPr/>
          <w:p>
            <w:pPr>
              <w:pStyle w:val="Compact"/>
            </w:pPr>
            <w:r>
              <w:rPr>
                <w:b/>
                <w:bCs/>
              </w:rPr>
              <w:t xml:space="preserve">Security:</w:t>
            </w:r>
            <w:r>
              <w:t xml:space="preserve"> </w:t>
            </w:r>
            <w:r>
              <w:t xml:space="preserve">A vendor cannot view other vendors’ POs or RFQs.</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Task/Feature</w:t>
            </w:r>
          </w:p>
        </w:tc>
        <w:tc>
          <w:tcPr/>
          <w:p>
            <w:pPr>
              <w:pStyle w:val="Compact"/>
            </w:pPr>
            <w:r>
              <w:t xml:space="preserve">Dev Effort (pd)</w:t>
            </w:r>
          </w:p>
        </w:tc>
        <w:tc>
          <w:tcPr/>
          <w:p>
            <w:pPr>
              <w:pStyle w:val="Compact"/>
            </w:pPr>
            <w:r>
              <w:t xml:space="preserve">Priority</w:t>
            </w:r>
          </w:p>
        </w:tc>
      </w:tr>
      <w:tr>
        <w:tc>
          <w:tcPr/>
          <w:p>
            <w:pPr>
              <w:pStyle w:val="Compact"/>
            </w:pPr>
            <w:r>
              <w:t xml:space="preserve">Portal login &amp; auth integration</w:t>
            </w:r>
          </w:p>
        </w:tc>
        <w:tc>
          <w:tcPr/>
          <w:p>
            <w:pPr>
              <w:pStyle w:val="Compact"/>
            </w:pPr>
            <w:r>
              <w:t xml:space="preserve">5</w:t>
            </w:r>
          </w:p>
        </w:tc>
        <w:tc>
          <w:tcPr/>
          <w:p>
            <w:pPr>
              <w:pStyle w:val="Compact"/>
            </w:pPr>
            <w:r>
              <w:t xml:space="preserve">MVP</w:t>
            </w:r>
          </w:p>
        </w:tc>
      </w:tr>
      <w:tr>
        <w:tc>
          <w:tcPr/>
          <w:p>
            <w:pPr>
              <w:pStyle w:val="Compact"/>
            </w:pPr>
            <w:r>
              <w:t xml:space="preserve">RFQ response UI/API</w:t>
            </w:r>
          </w:p>
        </w:tc>
        <w:tc>
          <w:tcPr/>
          <w:p>
            <w:pPr>
              <w:pStyle w:val="Compact"/>
            </w:pPr>
            <w:r>
              <w:t xml:space="preserve">5</w:t>
            </w:r>
          </w:p>
        </w:tc>
        <w:tc>
          <w:tcPr/>
          <w:p>
            <w:pPr>
              <w:pStyle w:val="Compact"/>
            </w:pPr>
            <w:r>
              <w:t xml:space="preserve">MVP</w:t>
            </w:r>
          </w:p>
        </w:tc>
      </w:tr>
      <w:tr>
        <w:tc>
          <w:tcPr/>
          <w:p>
            <w:pPr>
              <w:pStyle w:val="Compact"/>
            </w:pPr>
            <w:r>
              <w:t xml:space="preserve">PO acknowledgment UI/API</w:t>
            </w:r>
          </w:p>
        </w:tc>
        <w:tc>
          <w:tcPr/>
          <w:p>
            <w:pPr>
              <w:pStyle w:val="Compact"/>
            </w:pPr>
            <w:r>
              <w:t xml:space="preserve">4</w:t>
            </w:r>
          </w:p>
        </w:tc>
        <w:tc>
          <w:tcPr/>
          <w:p>
            <w:pPr>
              <w:pStyle w:val="Compact"/>
            </w:pPr>
            <w:r>
              <w:t xml:space="preserve">MVP</w:t>
            </w:r>
          </w:p>
        </w:tc>
      </w:tr>
      <w:tr>
        <w:tc>
          <w:tcPr/>
          <w:p>
            <w:pPr>
              <w:pStyle w:val="Compact"/>
            </w:pPr>
            <w:r>
              <w:t xml:space="preserve">ASN entry &amp; status page</w:t>
            </w:r>
          </w:p>
        </w:tc>
        <w:tc>
          <w:tcPr/>
          <w:p>
            <w:pPr>
              <w:pStyle w:val="Compact"/>
            </w:pPr>
            <w:r>
              <w:t xml:space="preserve">4</w:t>
            </w:r>
          </w:p>
        </w:tc>
        <w:tc>
          <w:tcPr/>
          <w:p>
            <w:pPr>
              <w:pStyle w:val="Compact"/>
            </w:pPr>
            <w:r>
              <w:t xml:space="preserve">MVP</w:t>
            </w:r>
          </w:p>
        </w:tc>
      </w:tr>
      <w:tr>
        <w:tc>
          <w:tcPr/>
          <w:p>
            <w:pPr>
              <w:pStyle w:val="Compact"/>
            </w:pPr>
            <w:r>
              <w:t xml:space="preserve">Claims submission form</w:t>
            </w:r>
          </w:p>
        </w:tc>
        <w:tc>
          <w:tcPr/>
          <w:p>
            <w:pPr>
              <w:pStyle w:val="Compact"/>
            </w:pPr>
            <w:r>
              <w:t xml:space="preserve">4</w:t>
            </w:r>
          </w:p>
        </w:tc>
        <w:tc>
          <w:tcPr/>
          <w:p>
            <w:pPr>
              <w:pStyle w:val="Compact"/>
            </w:pPr>
            <w:r>
              <w:t xml:space="preserve">Phase2</w:t>
            </w:r>
          </w:p>
        </w:tc>
      </w:tr>
      <w:tr>
        <w:tc>
          <w:tcPr/>
          <w:p>
            <w:pPr>
              <w:pStyle w:val="Compact"/>
            </w:pPr>
            <w:r>
              <w:t xml:space="preserve">Profile management</w:t>
            </w:r>
          </w:p>
        </w:tc>
        <w:tc>
          <w:tcPr/>
          <w:p>
            <w:pPr>
              <w:pStyle w:val="Compact"/>
            </w:pPr>
            <w:r>
              <w:t xml:space="preserve">3</w:t>
            </w:r>
          </w:p>
        </w:tc>
        <w:tc>
          <w:tcPr/>
          <w:p>
            <w:pPr>
              <w:pStyle w:val="Compact"/>
            </w:pPr>
            <w:r>
              <w:t xml:space="preserve">MVP</w:t>
            </w:r>
          </w:p>
        </w:tc>
      </w:tr>
      <w:tr>
        <w:tc>
          <w:tcPr/>
          <w:p>
            <w:pPr>
              <w:pStyle w:val="Compact"/>
            </w:pPr>
            <w:r>
              <w:t xml:space="preserve">Notification system</w:t>
            </w:r>
          </w:p>
        </w:tc>
        <w:tc>
          <w:tcPr/>
          <w:p>
            <w:pPr>
              <w:pStyle w:val="Compact"/>
            </w:pPr>
            <w:r>
              <w:t xml:space="preserve">3</w:t>
            </w:r>
          </w:p>
        </w:tc>
        <w:tc>
          <w:tcPr/>
          <w:p>
            <w:pPr>
              <w:pStyle w:val="Compact"/>
            </w:pPr>
            <w:r>
              <w:t xml:space="preserve">MVP</w:t>
            </w:r>
          </w:p>
        </w:tc>
      </w:tr>
    </w:tbl>
    <w:p>
      <w:r>
        <w:pict>
          <v:rect style="width:0;height:1.5pt" o:hralign="center" o:hrstd="t" o:hr="t"/>
        </w:pict>
      </w:r>
    </w:p>
    <w:bookmarkEnd w:id="32"/>
    <w:bookmarkStart w:id="33" w:name="gate-entry-inward-grn-control-tower"/>
    <w:p>
      <w:pPr>
        <w:pStyle w:val="Heading3"/>
      </w:pPr>
      <w:r>
        <w:t xml:space="preserve">4. Gate Entry, Inward &amp; GRN Control Tower</w:t>
      </w:r>
    </w:p>
    <w:p>
      <w:pPr>
        <w:pStyle w:val="Compact"/>
        <w:numPr>
          <w:ilvl w:val="0"/>
          <w:numId w:val="1005"/>
        </w:numPr>
      </w:pPr>
      <w:r>
        <w:rPr>
          <w:b/>
          <w:bCs/>
        </w:rPr>
        <w:t xml:space="preserve">Purpose &amp; Flows:</w:t>
      </w:r>
      <w:r>
        <w:t xml:space="preserve"> </w:t>
      </w:r>
      <w:r>
        <w:t xml:space="preserve">Manages incoming shipments and receipts at plant/warehouse. Key flows:</w:t>
      </w:r>
    </w:p>
    <w:p>
      <w:pPr>
        <w:pStyle w:val="Compact"/>
        <w:numPr>
          <w:ilvl w:val="0"/>
          <w:numId w:val="1005"/>
        </w:numPr>
      </w:pPr>
      <w:r>
        <w:rPr>
          <w:b/>
          <w:bCs/>
        </w:rPr>
        <w:t xml:space="preserve">Gate Entry Passes:</w:t>
      </w:r>
      <w:r>
        <w:t xml:space="preserve"> </w:t>
      </w:r>
      <w:r>
        <w:t xml:space="preserve">Security creates entry passes for incoming trucks/vehicles.</w:t>
      </w:r>
    </w:p>
    <w:p>
      <w:pPr>
        <w:pStyle w:val="Compact"/>
        <w:numPr>
          <w:ilvl w:val="0"/>
          <w:numId w:val="1005"/>
        </w:numPr>
      </w:pPr>
      <w:r>
        <w:rPr>
          <w:b/>
          <w:bCs/>
        </w:rPr>
        <w:t xml:space="preserve">Inward Inspection:</w:t>
      </w:r>
      <w:r>
        <w:t xml:space="preserve"> </w:t>
      </w:r>
      <w:r>
        <w:t xml:space="preserve">Verify delivery against PO/ASN at gate; mark goods as Accepted/Hold/Rejected.</w:t>
      </w:r>
    </w:p>
    <w:p>
      <w:pPr>
        <w:pStyle w:val="Compact"/>
        <w:numPr>
          <w:ilvl w:val="0"/>
          <w:numId w:val="1005"/>
        </w:numPr>
      </w:pPr>
      <w:r>
        <w:rPr>
          <w:b/>
          <w:bCs/>
        </w:rPr>
        <w:t xml:space="preserve">GRN Linkage:</w:t>
      </w:r>
      <w:r>
        <w:t xml:space="preserve"> </w:t>
      </w:r>
      <w:r>
        <w:t xml:space="preserve">Once accepted, generate GRN and update inventory.</w:t>
      </w:r>
    </w:p>
    <w:p>
      <w:pPr>
        <w:pStyle w:val="Compact"/>
        <w:numPr>
          <w:ilvl w:val="0"/>
          <w:numId w:val="1005"/>
        </w:numPr>
      </w:pPr>
      <w:r>
        <w:rPr>
          <w:b/>
          <w:bCs/>
        </w:rPr>
        <w:t xml:space="preserve">Flow Example:</w:t>
      </w:r>
      <w:r>
        <w:t xml:space="preserve"> </w:t>
      </w:r>
      <w:r>
        <w:t xml:space="preserve">A truck arrives with PO-202. Security officer checks the gate pass, authorises entry. Warehouse clerk matches delivered items to PO/ASN, inspects, then creates GRN-MUM-2026-001 recording actual receipt.</w:t>
      </w:r>
    </w:p>
    <w:p>
      <w:pPr>
        <w:pStyle w:val="Compact"/>
        <w:numPr>
          <w:ilvl w:val="0"/>
          <w:numId w:val="1005"/>
        </w:numPr>
      </w:pPr>
      <w:r>
        <w:rPr>
          <w:b/>
          <w:bCs/>
        </w:rPr>
        <w:t xml:space="preserve">Offline:</w:t>
      </w:r>
      <w:r>
        <w:t xml:space="preserve"> </w:t>
      </w:r>
      <w:r>
        <w:t xml:space="preserve">Gate entry can operate offline (e.g. on local tablet) and sync later.</w:t>
      </w:r>
    </w:p>
    <w:p>
      <w:pPr>
        <w:pStyle w:val="Compact"/>
        <w:numPr>
          <w:ilvl w:val="0"/>
          <w:numId w:val="1005"/>
        </w:numPr>
      </w:pPr>
      <w:r>
        <w:rPr>
          <w:b/>
          <w:bCs/>
        </w:rPr>
        <w:t xml:space="preserve">Integration:</w:t>
      </w:r>
      <w:r>
        <w:t xml:space="preserve"> </w:t>
      </w:r>
      <w:r>
        <w:t xml:space="preserve">Gate pass and GRN entries connect with Procurement (for PO) and Inventory (stock moves).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Pages &amp; Components</w:t>
            </w:r>
          </w:p>
        </w:tc>
        <w:tc>
          <w:tcPr/>
          <w:p>
            <w:pPr>
              <w:pStyle w:val="Compact"/>
            </w:pPr>
            <w:r>
              <w:t xml:space="preserve">Description</w:t>
            </w:r>
          </w:p>
        </w:tc>
      </w:tr>
      <w:tr>
        <w:tc>
          <w:tcPr/>
          <w:p>
            <w:pPr>
              <w:pStyle w:val="Compact"/>
            </w:pPr>
            <w:r>
              <w:rPr>
                <w:i/>
                <w:iCs/>
              </w:rPr>
              <w:t xml:space="preserve">Gate Entry Pass</w:t>
            </w:r>
          </w:p>
        </w:tc>
        <w:tc>
          <w:tcPr/>
          <w:p>
            <w:pPr>
              <w:pStyle w:val="Compact"/>
            </w:pPr>
            <w:r>
              <w:t xml:space="preserve">Create/release entry passes (vehicle info, vendor).</w:t>
            </w:r>
          </w:p>
        </w:tc>
      </w:tr>
      <w:tr>
        <w:tc>
          <w:tcPr/>
          <w:p>
            <w:pPr>
              <w:pStyle w:val="Compact"/>
            </w:pPr>
            <w:r>
              <w:rPr>
                <w:i/>
                <w:iCs/>
              </w:rPr>
              <w:t xml:space="preserve">Truck Check-in</w:t>
            </w:r>
          </w:p>
        </w:tc>
        <w:tc>
          <w:tcPr/>
          <w:p>
            <w:pPr>
              <w:pStyle w:val="Compact"/>
            </w:pPr>
            <w:r>
              <w:t xml:space="preserve">Log actual arrival, scan pass (QR code).</w:t>
            </w:r>
          </w:p>
        </w:tc>
      </w:tr>
      <w:tr>
        <w:tc>
          <w:tcPr/>
          <w:p>
            <w:pPr>
              <w:pStyle w:val="Compact"/>
            </w:pPr>
            <w:r>
              <w:rPr>
                <w:i/>
                <w:iCs/>
              </w:rPr>
              <w:t xml:space="preserve">Inward Inspection</w:t>
            </w:r>
          </w:p>
        </w:tc>
        <w:tc>
          <w:tcPr/>
          <w:p>
            <w:pPr>
              <w:pStyle w:val="Compact"/>
            </w:pPr>
            <w:r>
              <w:t xml:space="preserve">Link to PO/ASN, verify items, record acceptance or hold.</w:t>
            </w:r>
          </w:p>
        </w:tc>
      </w:tr>
      <w:tr>
        <w:tc>
          <w:tcPr/>
          <w:p>
            <w:pPr>
              <w:pStyle w:val="Compact"/>
            </w:pPr>
            <w:r>
              <w:rPr>
                <w:i/>
                <w:iCs/>
              </w:rPr>
              <w:t xml:space="preserve">GRN Approval</w:t>
            </w:r>
          </w:p>
        </w:tc>
        <w:tc>
          <w:tcPr/>
          <w:p>
            <w:pPr>
              <w:pStyle w:val="Compact"/>
            </w:pPr>
            <w:r>
              <w:t xml:space="preserve">Create GRN from accepted inward entries.</w:t>
            </w:r>
          </w:p>
        </w:tc>
      </w:tr>
      <w:tr>
        <w:tc>
          <w:tcPr/>
          <w:p>
            <w:pPr>
              <w:pStyle w:val="Compact"/>
            </w:pPr>
            <w:r>
              <w:rPr>
                <w:i/>
                <w:iCs/>
              </w:rPr>
              <w:t xml:space="preserve">Hold &amp; Rejection</w:t>
            </w:r>
          </w:p>
        </w:tc>
        <w:tc>
          <w:tcPr/>
          <w:p>
            <w:pPr>
              <w:pStyle w:val="Compact"/>
            </w:pPr>
            <w:r>
              <w:t xml:space="preserve">Manage goods that fail inspection (reject or scrap).</w:t>
            </w:r>
          </w:p>
        </w:tc>
      </w:tr>
      <w:tr>
        <w:tc>
          <w:tcPr/>
          <w:p>
            <w:pPr>
              <w:pStyle w:val="Compact"/>
            </w:pPr>
            <w:r>
              <w:rPr>
                <w:i/>
                <w:iCs/>
              </w:rPr>
              <w:t xml:space="preserve">Gate Report/Dashboard</w:t>
            </w:r>
          </w:p>
        </w:tc>
        <w:tc>
          <w:tcPr/>
          <w:p>
            <w:pPr>
              <w:pStyle w:val="Compact"/>
            </w:pPr>
            <w:r>
              <w:t xml:space="preserve">Show trucks in/out, pending receipts.</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 Entity</w:t>
            </w:r>
          </w:p>
        </w:tc>
        <w:tc>
          <w:tcPr/>
          <w:p>
            <w:pPr>
              <w:pStyle w:val="Compact"/>
            </w:pPr>
            <w:r>
              <w:t xml:space="preserve">Key Fields</w:t>
            </w:r>
          </w:p>
        </w:tc>
      </w:tr>
      <w:tr>
        <w:tc>
          <w:tcPr/>
          <w:p>
            <w:pPr>
              <w:pStyle w:val="Compact"/>
            </w:pPr>
            <w:r>
              <w:rPr>
                <w:b/>
                <w:bCs/>
              </w:rPr>
              <w:t xml:space="preserve">EntryPass</w:t>
            </w:r>
          </w:p>
        </w:tc>
        <w:tc>
          <w:tcPr/>
          <w:p>
            <w:pPr>
              <w:pStyle w:val="Compact"/>
            </w:pPr>
            <w:r>
              <w:t xml:space="preserve">id, pass_no, vendor_id, vehicle_no, status</w:t>
            </w:r>
          </w:p>
        </w:tc>
      </w:tr>
      <w:tr>
        <w:tc>
          <w:tcPr/>
          <w:p>
            <w:pPr>
              <w:pStyle w:val="Compact"/>
            </w:pPr>
            <w:r>
              <w:rPr>
                <w:b/>
                <w:bCs/>
              </w:rPr>
              <w:t xml:space="preserve">InwardRecord</w:t>
            </w:r>
          </w:p>
        </w:tc>
        <w:tc>
          <w:tcPr/>
          <w:p>
            <w:pPr>
              <w:pStyle w:val="Compact"/>
            </w:pPr>
            <w:r>
              <w:t xml:space="preserve">id, entry_pass_id, po_id, asn_id, date</w:t>
            </w:r>
          </w:p>
        </w:tc>
      </w:tr>
      <w:tr>
        <w:tc>
          <w:tcPr/>
          <w:p>
            <w:pPr>
              <w:pStyle w:val="Compact"/>
            </w:pPr>
            <w:r>
              <w:rPr>
                <w:b/>
                <w:bCs/>
              </w:rPr>
              <w:t xml:space="preserve">InwardItem</w:t>
            </w:r>
          </w:p>
        </w:tc>
        <w:tc>
          <w:tcPr/>
          <w:p>
            <w:pPr>
              <w:pStyle w:val="Compact"/>
            </w:pPr>
            <w:r>
              <w:t xml:space="preserve">id, inward_id, product_id, qty_received, status</w:t>
            </w:r>
          </w:p>
        </w:tc>
      </w:tr>
      <w:tr>
        <w:tc>
          <w:tcPr/>
          <w:p>
            <w:pPr>
              <w:pStyle w:val="Compact"/>
            </w:pPr>
            <w:r>
              <w:rPr>
                <w:b/>
                <w:bCs/>
              </w:rPr>
              <w:t xml:space="preserve">GRN</w:t>
            </w:r>
          </w:p>
        </w:tc>
        <w:tc>
          <w:tcPr/>
          <w:p>
            <w:pPr>
              <w:pStyle w:val="Compact"/>
            </w:pPr>
            <w:r>
              <w:t xml:space="preserve">id, grn_no, inward_id, warehouse_id</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API Endpoint</w:t>
            </w:r>
          </w:p>
        </w:tc>
        <w:tc>
          <w:tcPr/>
          <w:p>
            <w:pPr>
              <w:pStyle w:val="Compact"/>
            </w:pPr>
            <w:r>
              <w:t xml:space="preserve">Method</w:t>
            </w:r>
          </w:p>
        </w:tc>
        <w:tc>
          <w:tcPr/>
          <w:p>
            <w:pPr>
              <w:pStyle w:val="Compact"/>
            </w:pPr>
            <w:r>
              <w:t xml:space="preserve">Request Body</w:t>
            </w:r>
          </w:p>
        </w:tc>
        <w:tc>
          <w:tcPr/>
          <w:p>
            <w:pPr>
              <w:pStyle w:val="Compact"/>
            </w:pPr>
            <w:r>
              <w:t xml:space="preserve">Response</w:t>
            </w:r>
          </w:p>
        </w:tc>
      </w:tr>
      <w:tr>
        <w:tc>
          <w:tcPr/>
          <w:p>
            <w:pPr>
              <w:pStyle w:val="Compact"/>
            </w:pPr>
            <w:r>
              <w:rPr>
                <w:rStyle w:val="VerbatimChar"/>
              </w:rPr>
              <w:t xml:space="preserve">/api/v1/entry-passes</w:t>
            </w:r>
          </w:p>
        </w:tc>
        <w:tc>
          <w:tcPr/>
          <w:p>
            <w:pPr>
              <w:pStyle w:val="Compact"/>
            </w:pPr>
            <w:r>
              <w:t xml:space="preserve">GET/POST</w:t>
            </w:r>
          </w:p>
        </w:tc>
        <w:tc>
          <w:tcPr/>
          <w:p>
            <w:pPr>
              <w:pStyle w:val="Compact"/>
            </w:pPr>
            <w:r>
              <w:t xml:space="preserve">{pass data}</w:t>
            </w:r>
          </w:p>
        </w:tc>
        <w:tc>
          <w:tcPr/>
          <w:p>
            <w:pPr>
              <w:pStyle w:val="Compact"/>
            </w:pPr>
            <w:r>
              <w:t xml:space="preserve">Create/ list passes</w:t>
            </w:r>
          </w:p>
        </w:tc>
      </w:tr>
      <w:tr>
        <w:tc>
          <w:tcPr/>
          <w:p>
            <w:pPr>
              <w:pStyle w:val="Compact"/>
            </w:pPr>
            <w:r>
              <w:rPr>
                <w:rStyle w:val="VerbatimChar"/>
              </w:rPr>
              <w:t xml:space="preserve">/api/v1/entry-passes/{id}/checkin</w:t>
            </w:r>
          </w:p>
        </w:tc>
        <w:tc>
          <w:tcPr/>
          <w:p>
            <w:pPr>
              <w:pStyle w:val="Compact"/>
            </w:pPr>
            <w:r>
              <w:t xml:space="preserve">POST</w:t>
            </w:r>
          </w:p>
        </w:tc>
        <w:tc>
          <w:tcPr/>
          <w:p>
            <w:pPr>
              <w:pStyle w:val="Compact"/>
            </w:pPr>
            <w:r>
              <w:t xml:space="preserve">{actual_date, note}</w:t>
            </w:r>
          </w:p>
        </w:tc>
        <w:tc>
          <w:tcPr/>
          <w:p>
            <w:pPr>
              <w:pStyle w:val="Compact"/>
            </w:pPr>
            <w:r>
              <w:t xml:space="preserve">Truck check-in logged</w:t>
            </w:r>
          </w:p>
        </w:tc>
      </w:tr>
      <w:tr>
        <w:tc>
          <w:tcPr/>
          <w:p>
            <w:pPr>
              <w:pStyle w:val="Compact"/>
            </w:pPr>
            <w:r>
              <w:rPr>
                <w:rStyle w:val="VerbatimChar"/>
              </w:rPr>
              <w:t xml:space="preserve">/api/v1/inward-records</w:t>
            </w:r>
          </w:p>
        </w:tc>
        <w:tc>
          <w:tcPr/>
          <w:p>
            <w:pPr>
              <w:pStyle w:val="Compact"/>
            </w:pPr>
            <w:r>
              <w:t xml:space="preserve">POST</w:t>
            </w:r>
          </w:p>
        </w:tc>
        <w:tc>
          <w:tcPr/>
          <w:p>
            <w:pPr>
              <w:pStyle w:val="Compact"/>
            </w:pPr>
            <w:r>
              <w:t xml:space="preserve">{pass_id, po_id, items[]}</w:t>
            </w:r>
          </w:p>
        </w:tc>
        <w:tc>
          <w:tcPr/>
          <w:p>
            <w:pPr>
              <w:pStyle w:val="Compact"/>
            </w:pPr>
            <w:r>
              <w:t xml:space="preserve">Inward inspection data</w:t>
            </w:r>
          </w:p>
        </w:tc>
      </w:tr>
      <w:tr>
        <w:tc>
          <w:tcPr/>
          <w:p>
            <w:pPr>
              <w:pStyle w:val="Compact"/>
            </w:pPr>
            <w:r>
              <w:rPr>
                <w:rStyle w:val="VerbatimChar"/>
              </w:rPr>
              <w:t xml:space="preserve">/api/v1/grn</w:t>
            </w:r>
          </w:p>
        </w:tc>
        <w:tc>
          <w:tcPr/>
          <w:p>
            <w:pPr>
              <w:pStyle w:val="Compact"/>
            </w:pPr>
            <w:r>
              <w:t xml:space="preserve">POST</w:t>
            </w:r>
          </w:p>
        </w:tc>
        <w:tc>
          <w:tcPr/>
          <w:p>
            <w:pPr>
              <w:pStyle w:val="Compact"/>
            </w:pPr>
            <w:r>
              <w:t xml:space="preserve">{inward_id, items[]}</w:t>
            </w:r>
          </w:p>
        </w:tc>
        <w:tc>
          <w:tcPr/>
          <w:p>
            <w:pPr>
              <w:pStyle w:val="Compact"/>
            </w:pPr>
            <w:r>
              <w:t xml:space="preserve">GRN created</w:t>
            </w:r>
          </w:p>
        </w:tc>
      </w:tr>
      <w:tr>
        <w:tc>
          <w:tcPr/>
          <w:p>
            <w:pPr>
              <w:pStyle w:val="Compact"/>
            </w:pPr>
            <w:r>
              <w:rPr>
                <w:rStyle w:val="VerbatimChar"/>
              </w:rPr>
              <w:t xml:space="preserve">/api/v1/inward/holds</w:t>
            </w:r>
          </w:p>
        </w:tc>
        <w:tc>
          <w:tcPr/>
          <w:p>
            <w:pPr>
              <w:pStyle w:val="Compact"/>
            </w:pPr>
            <w:r>
              <w:t xml:space="preserve">GET</w:t>
            </w:r>
          </w:p>
        </w:tc>
        <w:tc>
          <w:tcPr/>
          <w:p>
            <w:pPr>
              <w:pStyle w:val="Compact"/>
            </w:pPr>
            <w:r>
              <w:t xml:space="preserve">(filter pending holds)</w:t>
            </w:r>
          </w:p>
        </w:tc>
        <w:tc>
          <w:tcPr/>
          <w:p>
            <w:pPr>
              <w:pStyle w:val="Compact"/>
            </w:pPr>
            <w:r>
              <w:t xml:space="preserve">Goods on hold</w:t>
            </w: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Acceptance Criteria &amp; Tests</w:t>
            </w:r>
          </w:p>
        </w:tc>
      </w:tr>
      <w:tr>
        <w:tc>
          <w:tcPr/>
          <w:p>
            <w:pPr>
              <w:pStyle w:val="Compact"/>
            </w:pPr>
            <w:r>
              <w:rPr>
                <w:b/>
                <w:bCs/>
              </w:rPr>
              <w:t xml:space="preserve">Gate Pass Creation:</w:t>
            </w:r>
            <w:r>
              <w:t xml:space="preserve"> </w:t>
            </w:r>
            <w:r>
              <w:t xml:space="preserve">Security enters vehicle details; pass_id is issued.</w:t>
            </w:r>
          </w:p>
        </w:tc>
      </w:tr>
      <w:tr>
        <w:tc>
          <w:tcPr/>
          <w:p>
            <w:pPr>
              <w:pStyle w:val="Compact"/>
            </w:pPr>
            <w:r>
              <w:rPr>
                <w:b/>
                <w:bCs/>
              </w:rPr>
              <w:t xml:space="preserve">Check-in:</w:t>
            </w:r>
            <w:r>
              <w:t xml:space="preserve"> </w:t>
            </w:r>
            <w:r>
              <w:t xml:space="preserve">Upon arrival, pass is scanned; entry timestamp logged.</w:t>
            </w:r>
          </w:p>
        </w:tc>
      </w:tr>
      <w:tr>
        <w:tc>
          <w:tcPr/>
          <w:p>
            <w:pPr>
              <w:pStyle w:val="Compact"/>
            </w:pPr>
            <w:r>
              <w:rPr>
                <w:b/>
                <w:bCs/>
              </w:rPr>
              <w:t xml:space="preserve">Inspection:</w:t>
            </w:r>
            <w:r>
              <w:t xml:space="preserve"> </w:t>
            </w:r>
            <w:r>
              <w:t xml:space="preserve">Warehouse user records delivered qty vs PO; discrepancies flagged.</w:t>
            </w:r>
          </w:p>
        </w:tc>
      </w:tr>
      <w:tr>
        <w:tc>
          <w:tcPr/>
          <w:p>
            <w:pPr>
              <w:pStyle w:val="Compact"/>
            </w:pPr>
            <w:r>
              <w:rPr>
                <w:b/>
                <w:bCs/>
              </w:rPr>
              <w:t xml:space="preserve">GRN Generation:</w:t>
            </w:r>
            <w:r>
              <w:t xml:space="preserve"> </w:t>
            </w:r>
            <w:r>
              <w:t xml:space="preserve">After items accepted, GRN is created and stock levels updated.</w:t>
            </w:r>
          </w:p>
        </w:tc>
      </w:tr>
      <w:tr>
        <w:tc>
          <w:tcPr/>
          <w:p>
            <w:pPr>
              <w:pStyle w:val="Compact"/>
            </w:pPr>
            <w:r>
              <w:rPr>
                <w:b/>
                <w:bCs/>
              </w:rPr>
              <w:t xml:space="preserve">Hold:</w:t>
            </w:r>
            <w:r>
              <w:t xml:space="preserve"> </w:t>
            </w:r>
            <w:r>
              <w:t xml:space="preserve">If items fail quality, create a hold entry; blocked in inventory.</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Task/Feature</w:t>
            </w:r>
          </w:p>
        </w:tc>
        <w:tc>
          <w:tcPr/>
          <w:p>
            <w:pPr>
              <w:pStyle w:val="Compact"/>
            </w:pPr>
            <w:r>
              <w:t xml:space="preserve">Dev Effort (pd)</w:t>
            </w:r>
          </w:p>
        </w:tc>
        <w:tc>
          <w:tcPr/>
          <w:p>
            <w:pPr>
              <w:pStyle w:val="Compact"/>
            </w:pPr>
            <w:r>
              <w:t xml:space="preserve">Priority</w:t>
            </w:r>
          </w:p>
        </w:tc>
      </w:tr>
      <w:tr>
        <w:tc>
          <w:tcPr/>
          <w:p>
            <w:pPr>
              <w:pStyle w:val="Compact"/>
            </w:pPr>
            <w:r>
              <w:t xml:space="preserve">Gate pass CRUD &amp; print/QR code</w:t>
            </w:r>
          </w:p>
        </w:tc>
        <w:tc>
          <w:tcPr/>
          <w:p>
            <w:pPr>
              <w:pStyle w:val="Compact"/>
            </w:pPr>
            <w:r>
              <w:t xml:space="preserve">5</w:t>
            </w:r>
          </w:p>
        </w:tc>
        <w:tc>
          <w:tcPr/>
          <w:p>
            <w:pPr>
              <w:pStyle w:val="Compact"/>
            </w:pPr>
            <w:r>
              <w:t xml:space="preserve">MVP</w:t>
            </w:r>
          </w:p>
        </w:tc>
      </w:tr>
      <w:tr>
        <w:tc>
          <w:tcPr/>
          <w:p>
            <w:pPr>
              <w:pStyle w:val="Compact"/>
            </w:pPr>
            <w:r>
              <w:t xml:space="preserve">Check-in scanner form</w:t>
            </w:r>
          </w:p>
        </w:tc>
        <w:tc>
          <w:tcPr/>
          <w:p>
            <w:pPr>
              <w:pStyle w:val="Compact"/>
            </w:pPr>
            <w:r>
              <w:t xml:space="preserve">3</w:t>
            </w:r>
          </w:p>
        </w:tc>
        <w:tc>
          <w:tcPr/>
          <w:p>
            <w:pPr>
              <w:pStyle w:val="Compact"/>
            </w:pPr>
            <w:r>
              <w:t xml:space="preserve">MVP</w:t>
            </w:r>
          </w:p>
        </w:tc>
      </w:tr>
      <w:tr>
        <w:tc>
          <w:tcPr/>
          <w:p>
            <w:pPr>
              <w:pStyle w:val="Compact"/>
            </w:pPr>
            <w:r>
              <w:t xml:space="preserve">Inward/Inspection entry screen</w:t>
            </w:r>
          </w:p>
        </w:tc>
        <w:tc>
          <w:tcPr/>
          <w:p>
            <w:pPr>
              <w:pStyle w:val="Compact"/>
            </w:pPr>
            <w:r>
              <w:t xml:space="preserve">6</w:t>
            </w:r>
          </w:p>
        </w:tc>
        <w:tc>
          <w:tcPr/>
          <w:p>
            <w:pPr>
              <w:pStyle w:val="Compact"/>
            </w:pPr>
            <w:r>
              <w:t xml:space="preserve">MVP</w:t>
            </w:r>
          </w:p>
        </w:tc>
      </w:tr>
      <w:tr>
        <w:tc>
          <w:tcPr/>
          <w:p>
            <w:pPr>
              <w:pStyle w:val="Compact"/>
            </w:pPr>
            <w:r>
              <w:t xml:space="preserve">GRN generation API</w:t>
            </w:r>
          </w:p>
        </w:tc>
        <w:tc>
          <w:tcPr/>
          <w:p>
            <w:pPr>
              <w:pStyle w:val="Compact"/>
            </w:pPr>
            <w:r>
              <w:t xml:space="preserve">4</w:t>
            </w:r>
          </w:p>
        </w:tc>
        <w:tc>
          <w:tcPr/>
          <w:p>
            <w:pPr>
              <w:pStyle w:val="Compact"/>
            </w:pPr>
            <w:r>
              <w:t xml:space="preserve">MVP</w:t>
            </w:r>
          </w:p>
        </w:tc>
      </w:tr>
      <w:tr>
        <w:tc>
          <w:tcPr/>
          <w:p>
            <w:pPr>
              <w:pStyle w:val="Compact"/>
            </w:pPr>
            <w:r>
              <w:t xml:space="preserve">Hold/rejection workflow</w:t>
            </w:r>
          </w:p>
        </w:tc>
        <w:tc>
          <w:tcPr/>
          <w:p>
            <w:pPr>
              <w:pStyle w:val="Compact"/>
            </w:pPr>
            <w:r>
              <w:t xml:space="preserve">4</w:t>
            </w:r>
          </w:p>
        </w:tc>
        <w:tc>
          <w:tcPr/>
          <w:p>
            <w:pPr>
              <w:pStyle w:val="Compact"/>
            </w:pPr>
            <w:r>
              <w:t xml:space="preserve">MVP</w:t>
            </w:r>
          </w:p>
        </w:tc>
      </w:tr>
      <w:tr>
        <w:tc>
          <w:tcPr/>
          <w:p>
            <w:pPr>
              <w:pStyle w:val="Compact"/>
            </w:pPr>
            <w:r>
              <w:t xml:space="preserve">In-transit/hold dashboard</w:t>
            </w:r>
          </w:p>
        </w:tc>
        <w:tc>
          <w:tcPr/>
          <w:p>
            <w:pPr>
              <w:pStyle w:val="Compact"/>
            </w:pPr>
            <w:r>
              <w:t xml:space="preserve">3</w:t>
            </w:r>
          </w:p>
        </w:tc>
        <w:tc>
          <w:tcPr/>
          <w:p>
            <w:pPr>
              <w:pStyle w:val="Compact"/>
            </w:pPr>
            <w:r>
              <w:t xml:space="preserve">Phase2</w:t>
            </w:r>
          </w:p>
        </w:tc>
      </w:tr>
    </w:tbl>
    <w:p>
      <w:r>
        <w:pict>
          <v:rect style="width:0;height:1.5pt" o:hralign="center" o:hrstd="t" o:hr="t"/>
        </w:pict>
      </w:r>
    </w:p>
    <w:bookmarkEnd w:id="33"/>
    <w:bookmarkStart w:id="34" w:name="quality-management-compliance"/>
    <w:p>
      <w:pPr>
        <w:pStyle w:val="Heading3"/>
      </w:pPr>
      <w:r>
        <w:t xml:space="preserve">5. Quality Management &amp; Compliance</w:t>
      </w:r>
    </w:p>
    <w:p>
      <w:pPr>
        <w:pStyle w:val="Compact"/>
        <w:numPr>
          <w:ilvl w:val="0"/>
          <w:numId w:val="1006"/>
        </w:numPr>
      </w:pPr>
      <w:r>
        <w:rPr>
          <w:b/>
          <w:bCs/>
        </w:rPr>
        <w:t xml:space="preserve">Purpose &amp; Flows:</w:t>
      </w:r>
      <w:r>
        <w:t xml:space="preserve"> </w:t>
      </w:r>
      <w:r>
        <w:t xml:space="preserve">Ensures product and material quality across the supply chain. Key areas:</w:t>
      </w:r>
    </w:p>
    <w:p>
      <w:pPr>
        <w:pStyle w:val="Compact"/>
        <w:numPr>
          <w:ilvl w:val="0"/>
          <w:numId w:val="1006"/>
        </w:numPr>
      </w:pPr>
      <w:r>
        <w:rPr>
          <w:b/>
          <w:bCs/>
        </w:rPr>
        <w:t xml:space="preserve">Incoming Inspection:</w:t>
      </w:r>
      <w:r>
        <w:t xml:space="preserve"> </w:t>
      </w:r>
      <w:r>
        <w:t xml:space="preserve">Manage sample-based inspection of receipts; results determine Accept/Hold/Reject.</w:t>
      </w:r>
    </w:p>
    <w:p>
      <w:pPr>
        <w:pStyle w:val="Compact"/>
        <w:numPr>
          <w:ilvl w:val="0"/>
          <w:numId w:val="1006"/>
        </w:numPr>
      </w:pPr>
      <w:r>
        <w:rPr>
          <w:b/>
          <w:bCs/>
        </w:rPr>
        <w:t xml:space="preserve">In-Process QC:</w:t>
      </w:r>
      <w:r>
        <w:t xml:space="preserve"> </w:t>
      </w:r>
      <w:r>
        <w:t xml:space="preserve">Quality checkpoints on the shopfloor (tied to Job Cards).</w:t>
      </w:r>
    </w:p>
    <w:p>
      <w:pPr>
        <w:pStyle w:val="Compact"/>
        <w:numPr>
          <w:ilvl w:val="0"/>
          <w:numId w:val="1006"/>
        </w:numPr>
      </w:pPr>
      <w:r>
        <w:rPr>
          <w:b/>
          <w:bCs/>
        </w:rPr>
        <w:t xml:space="preserve">Final Inspection &amp; Batch Release:</w:t>
      </w:r>
      <w:r>
        <w:t xml:space="preserve"> </w:t>
      </w:r>
      <w:r>
        <w:t xml:space="preserve">Inspect finished batches before release; generate Certificate of Analysis (COA).</w:t>
      </w:r>
    </w:p>
    <w:p>
      <w:pPr>
        <w:pStyle w:val="Compact"/>
        <w:numPr>
          <w:ilvl w:val="0"/>
          <w:numId w:val="1006"/>
        </w:numPr>
      </w:pPr>
      <w:r>
        <w:rPr>
          <w:b/>
          <w:bCs/>
        </w:rPr>
        <w:t xml:space="preserve">Non-Conformance (NCR):</w:t>
      </w:r>
      <w:r>
        <w:t xml:space="preserve"> </w:t>
      </w:r>
      <w:r>
        <w:t xml:space="preserve">Track defects or deviations; manage NCR creation, review, disposition (rework/scrap).</w:t>
      </w:r>
    </w:p>
    <w:p>
      <w:pPr>
        <w:pStyle w:val="Compact"/>
        <w:numPr>
          <w:ilvl w:val="0"/>
          <w:numId w:val="1006"/>
        </w:numPr>
      </w:pPr>
      <w:r>
        <w:rPr>
          <w:b/>
          <w:bCs/>
        </w:rPr>
        <w:t xml:space="preserve">CAPA (Corrective/Preventive):</w:t>
      </w:r>
      <w:r>
        <w:t xml:space="preserve"> </w:t>
      </w:r>
      <w:r>
        <w:t xml:space="preserve">Root-cause analysis, action plans, effectiveness checks.</w:t>
      </w:r>
    </w:p>
    <w:p>
      <w:pPr>
        <w:pStyle w:val="Compact"/>
        <w:numPr>
          <w:ilvl w:val="0"/>
          <w:numId w:val="1006"/>
        </w:numPr>
      </w:pPr>
      <w:r>
        <w:rPr>
          <w:b/>
          <w:bCs/>
        </w:rPr>
        <w:t xml:space="preserve">Laboratory Samples:</w:t>
      </w:r>
      <w:r>
        <w:t xml:space="preserve"> </w:t>
      </w:r>
      <w:r>
        <w:t xml:space="preserve">Manage lab sample testing (both incoming and in-process).</w:t>
      </w:r>
    </w:p>
    <w:p>
      <w:pPr>
        <w:pStyle w:val="Compact"/>
        <w:numPr>
          <w:ilvl w:val="0"/>
          <w:numId w:val="1006"/>
        </w:numPr>
      </w:pPr>
      <w:r>
        <w:rPr>
          <w:b/>
          <w:bCs/>
        </w:rPr>
        <w:t xml:space="preserve">Supplier Quality:</w:t>
      </w:r>
      <w:r>
        <w:t xml:space="preserve"> </w:t>
      </w:r>
      <w:r>
        <w:t xml:space="preserve">Maintain supplier non-conformance history and claims.</w:t>
      </w:r>
    </w:p>
    <w:p>
      <w:pPr>
        <w:pStyle w:val="Compact"/>
        <w:numPr>
          <w:ilvl w:val="0"/>
          <w:numId w:val="1006"/>
        </w:numPr>
      </w:pPr>
      <w:r>
        <w:rPr>
          <w:b/>
          <w:bCs/>
        </w:rPr>
        <w:t xml:space="preserve">Document Control:</w:t>
      </w:r>
      <w:r>
        <w:t xml:space="preserve"> </w:t>
      </w:r>
      <w:r>
        <w:t xml:space="preserve">Manage SOPs, change requests.</w:t>
      </w:r>
    </w:p>
    <w:p>
      <w:pPr>
        <w:pStyle w:val="Compact"/>
        <w:numPr>
          <w:ilvl w:val="0"/>
          <w:numId w:val="1006"/>
        </w:numPr>
      </w:pPr>
      <w:r>
        <w:rPr>
          <w:b/>
          <w:bCs/>
        </w:rPr>
        <w:t xml:space="preserve">Key Workflow:</w:t>
      </w:r>
      <w:r>
        <w:t xml:space="preserve"> </w:t>
      </w:r>
      <w:r>
        <w:t xml:space="preserve">A GRN receipt of raw material triggers an</w:t>
      </w:r>
      <w:r>
        <w:t xml:space="preserve"> </w:t>
      </w:r>
      <w:r>
        <w:rPr>
          <w:i/>
          <w:iCs/>
        </w:rPr>
        <w:t xml:space="preserve">Inspection Lot</w:t>
      </w:r>
      <w:r>
        <w:t xml:space="preserve"> </w:t>
      </w:r>
      <w:r>
        <w:t xml:space="preserve">(IQC-2026-0184). Inspector logs test results. If pass, material goes to Available stock; if fail, moves to defect. A work-order operation has QC checkpoints; failures spawn NCRs. NCR-2026-0041 for “Seal peel strength below spec” triggers a rework order (or scrap) and a CAPA is logged.</w:t>
      </w:r>
    </w:p>
    <w:p>
      <w:pPr>
        <w:pStyle w:val="Compact"/>
        <w:numPr>
          <w:ilvl w:val="0"/>
          <w:numId w:val="1006"/>
        </w:numPr>
      </w:pPr>
      <w:r>
        <w:rPr>
          <w:b/>
          <w:bCs/>
        </w:rPr>
        <w:t xml:space="preserve">Regulatory:</w:t>
      </w:r>
      <w:r>
        <w:t xml:space="preserve"> </w:t>
      </w:r>
      <w:r>
        <w:t xml:space="preserve">Generates audit logs of all QC actions; supports compliance (audit findings, management review).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Pages &amp; Components</w:t>
            </w:r>
          </w:p>
        </w:tc>
        <w:tc>
          <w:tcPr/>
          <w:p>
            <w:pPr>
              <w:pStyle w:val="Compact"/>
            </w:pPr>
            <w:r>
              <w:t xml:space="preserve">Description</w:t>
            </w:r>
          </w:p>
        </w:tc>
      </w:tr>
      <w:tr>
        <w:tc>
          <w:tcPr/>
          <w:p>
            <w:pPr>
              <w:pStyle w:val="Compact"/>
            </w:pPr>
            <w:r>
              <w:rPr>
                <w:i/>
                <w:iCs/>
              </w:rPr>
              <w:t xml:space="preserve">Inspection Lots (IQC)</w:t>
            </w:r>
          </w:p>
        </w:tc>
        <w:tc>
          <w:tcPr/>
          <w:p>
            <w:pPr>
              <w:pStyle w:val="Compact"/>
            </w:pPr>
            <w:r>
              <w:t xml:space="preserve">Create/manage incoming inspection lots, sample plans.</w:t>
            </w:r>
          </w:p>
        </w:tc>
      </w:tr>
      <w:tr>
        <w:tc>
          <w:tcPr/>
          <w:p>
            <w:pPr>
              <w:pStyle w:val="Compact"/>
            </w:pPr>
            <w:r>
              <w:rPr>
                <w:i/>
                <w:iCs/>
              </w:rPr>
              <w:t xml:space="preserve">Test Results Entry</w:t>
            </w:r>
          </w:p>
        </w:tc>
        <w:tc>
          <w:tcPr/>
          <w:p>
            <w:pPr>
              <w:pStyle w:val="Compact"/>
            </w:pPr>
            <w:r>
              <w:t xml:space="preserve">Record lab/tester results per lot; pass/fail decisions.</w:t>
            </w:r>
          </w:p>
        </w:tc>
      </w:tr>
      <w:tr>
        <w:tc>
          <w:tcPr/>
          <w:p>
            <w:pPr>
              <w:pStyle w:val="Compact"/>
            </w:pPr>
            <w:r>
              <w:rPr>
                <w:i/>
                <w:iCs/>
              </w:rPr>
              <w:t xml:space="preserve">Hold/Release</w:t>
            </w:r>
          </w:p>
        </w:tc>
        <w:tc>
          <w:tcPr/>
          <w:p>
            <w:pPr>
              <w:pStyle w:val="Compact"/>
            </w:pPr>
            <w:r>
              <w:t xml:space="preserve">Move inventory to Quality Hold or release to stock.</w:t>
            </w:r>
          </w:p>
        </w:tc>
      </w:tr>
      <w:tr>
        <w:tc>
          <w:tcPr/>
          <w:p>
            <w:pPr>
              <w:pStyle w:val="Compact"/>
            </w:pPr>
            <w:r>
              <w:rPr>
                <w:i/>
                <w:iCs/>
              </w:rPr>
              <w:t xml:space="preserve">In-process Checkpoints</w:t>
            </w:r>
          </w:p>
        </w:tc>
        <w:tc>
          <w:tcPr/>
          <w:p>
            <w:pPr>
              <w:pStyle w:val="Compact"/>
            </w:pPr>
            <w:r>
              <w:t xml:space="preserve">Define quality checks on the production line.</w:t>
            </w:r>
          </w:p>
        </w:tc>
      </w:tr>
      <w:tr>
        <w:tc>
          <w:tcPr/>
          <w:p>
            <w:pPr>
              <w:pStyle w:val="Compact"/>
            </w:pPr>
            <w:r>
              <w:rPr>
                <w:i/>
                <w:iCs/>
              </w:rPr>
              <w:t xml:space="preserve">Job Card QC Entry</w:t>
            </w:r>
          </w:p>
        </w:tc>
        <w:tc>
          <w:tcPr/>
          <w:p>
            <w:pPr>
              <w:pStyle w:val="Compact"/>
            </w:pPr>
            <w:r>
              <w:t xml:space="preserve">Operators enter QC results during operations.</w:t>
            </w:r>
          </w:p>
        </w:tc>
      </w:tr>
      <w:tr>
        <w:tc>
          <w:tcPr/>
          <w:p>
            <w:pPr>
              <w:pStyle w:val="Compact"/>
            </w:pPr>
            <w:r>
              <w:rPr>
                <w:i/>
                <w:iCs/>
              </w:rPr>
              <w:t xml:space="preserve">Final Inspection</w:t>
            </w:r>
          </w:p>
        </w:tc>
        <w:tc>
          <w:tcPr/>
          <w:p>
            <w:pPr>
              <w:pStyle w:val="Compact"/>
            </w:pPr>
            <w:r>
              <w:t xml:space="preserve">Record batch acceptance; generate Release certificate (COA).</w:t>
            </w:r>
          </w:p>
        </w:tc>
      </w:tr>
      <w:tr>
        <w:tc>
          <w:tcPr/>
          <w:p>
            <w:pPr>
              <w:pStyle w:val="Compact"/>
            </w:pPr>
            <w:r>
              <w:rPr>
                <w:i/>
                <w:iCs/>
              </w:rPr>
              <w:t xml:space="preserve">NCR Register</w:t>
            </w:r>
          </w:p>
        </w:tc>
        <w:tc>
          <w:tcPr/>
          <w:p>
            <w:pPr>
              <w:pStyle w:val="Compact"/>
            </w:pPr>
            <w:r>
              <w:t xml:space="preserve">List NCRs; track status (open, closed, disposition).</w:t>
            </w:r>
          </w:p>
        </w:tc>
      </w:tr>
      <w:tr>
        <w:tc>
          <w:tcPr/>
          <w:p>
            <w:pPr>
              <w:pStyle w:val="Compact"/>
            </w:pPr>
            <w:r>
              <w:rPr>
                <w:i/>
                <w:iCs/>
              </w:rPr>
              <w:t xml:space="preserve">Rework Orders</w:t>
            </w:r>
          </w:p>
        </w:tc>
        <w:tc>
          <w:tcPr/>
          <w:p>
            <w:pPr>
              <w:pStyle w:val="Compact"/>
            </w:pPr>
            <w:r>
              <w:t xml:space="preserve">Create and track rework jobs from NCRs.</w:t>
            </w:r>
          </w:p>
        </w:tc>
      </w:tr>
      <w:tr>
        <w:tc>
          <w:tcPr/>
          <w:p>
            <w:pPr>
              <w:pStyle w:val="Compact"/>
            </w:pPr>
            <w:r>
              <w:rPr>
                <w:i/>
                <w:iCs/>
              </w:rPr>
              <w:t xml:space="preserve">CAPA Management</w:t>
            </w:r>
          </w:p>
        </w:tc>
        <w:tc>
          <w:tcPr/>
          <w:p>
            <w:pPr>
              <w:pStyle w:val="Compact"/>
            </w:pPr>
            <w:r>
              <w:t xml:space="preserve">Register CAPA items; root cause, actions, verify.</w:t>
            </w:r>
          </w:p>
        </w:tc>
      </w:tr>
      <w:tr>
        <w:tc>
          <w:tcPr/>
          <w:p>
            <w:pPr>
              <w:pStyle w:val="Compact"/>
            </w:pPr>
            <w:r>
              <w:rPr>
                <w:i/>
                <w:iCs/>
              </w:rPr>
              <w:t xml:space="preserve">Sampling Plans</w:t>
            </w:r>
          </w:p>
        </w:tc>
        <w:tc>
          <w:tcPr/>
          <w:p>
            <w:pPr>
              <w:pStyle w:val="Compact"/>
            </w:pPr>
            <w:r>
              <w:t xml:space="preserve">Define sampling frequency and tests for materials.</w:t>
            </w:r>
          </w:p>
        </w:tc>
      </w:tr>
      <w:tr>
        <w:tc>
          <w:tcPr/>
          <w:p>
            <w:pPr>
              <w:pStyle w:val="Compact"/>
            </w:pPr>
            <w:r>
              <w:rPr>
                <w:i/>
                <w:iCs/>
              </w:rPr>
              <w:t xml:space="preserve">Supplier Claims</w:t>
            </w:r>
          </w:p>
        </w:tc>
        <w:tc>
          <w:tcPr/>
          <w:p>
            <w:pPr>
              <w:pStyle w:val="Compact"/>
            </w:pPr>
            <w:r>
              <w:t xml:space="preserve">(Overlap with Procurement) track issues for inbound goods.</w:t>
            </w:r>
          </w:p>
        </w:tc>
      </w:tr>
      <w:tr>
        <w:tc>
          <w:tcPr/>
          <w:p>
            <w:pPr>
              <w:pStyle w:val="Compact"/>
            </w:pPr>
            <w:r>
              <w:rPr>
                <w:i/>
                <w:iCs/>
              </w:rPr>
              <w:t xml:space="preserve">Calibration Schedule</w:t>
            </w:r>
          </w:p>
        </w:tc>
        <w:tc>
          <w:tcPr/>
          <w:p>
            <w:pPr>
              <w:pStyle w:val="Compact"/>
            </w:pPr>
            <w:r>
              <w:t xml:space="preserve">Track equipment calibration due dates.</w:t>
            </w:r>
          </w:p>
        </w:tc>
      </w:tr>
      <w:tr>
        <w:tc>
          <w:tcPr/>
          <w:p>
            <w:pPr>
              <w:pStyle w:val="Compact"/>
            </w:pPr>
            <w:r>
              <w:rPr>
                <w:i/>
                <w:iCs/>
              </w:rPr>
              <w:t xml:space="preserve">Internal Audits</w:t>
            </w:r>
          </w:p>
        </w:tc>
        <w:tc>
          <w:tcPr/>
          <w:p>
            <w:pPr>
              <w:pStyle w:val="Compact"/>
            </w:pPr>
            <w:r>
              <w:t xml:space="preserve">Plan/audit findings register.</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 Entity</w:t>
            </w:r>
          </w:p>
        </w:tc>
        <w:tc>
          <w:tcPr/>
          <w:p>
            <w:pPr>
              <w:pStyle w:val="Compact"/>
            </w:pPr>
            <w:r>
              <w:t xml:space="preserve">Key Fields</w:t>
            </w:r>
          </w:p>
        </w:tc>
      </w:tr>
      <w:tr>
        <w:tc>
          <w:tcPr/>
          <w:p>
            <w:pPr>
              <w:pStyle w:val="Compact"/>
            </w:pPr>
            <w:r>
              <w:rPr>
                <w:b/>
                <w:bCs/>
              </w:rPr>
              <w:t xml:space="preserve">InspectionLot</w:t>
            </w:r>
          </w:p>
        </w:tc>
        <w:tc>
          <w:tcPr/>
          <w:p>
            <w:pPr>
              <w:pStyle w:val="Compact"/>
            </w:pPr>
            <w:r>
              <w:t xml:space="preserve">id, lot_no, material_id, sample_qty, status</w:t>
            </w:r>
          </w:p>
        </w:tc>
      </w:tr>
      <w:tr>
        <w:tc>
          <w:tcPr/>
          <w:p>
            <w:pPr>
              <w:pStyle w:val="Compact"/>
            </w:pPr>
            <w:r>
              <w:rPr>
                <w:b/>
                <w:bCs/>
              </w:rPr>
              <w:t xml:space="preserve">TestResult</w:t>
            </w:r>
          </w:p>
        </w:tc>
        <w:tc>
          <w:tcPr/>
          <w:p>
            <w:pPr>
              <w:pStyle w:val="Compact"/>
            </w:pPr>
            <w:r>
              <w:t xml:space="preserve">id, lot_id, parameter_id, value, pass_fail</w:t>
            </w:r>
          </w:p>
        </w:tc>
      </w:tr>
      <w:tr>
        <w:tc>
          <w:tcPr/>
          <w:p>
            <w:pPr>
              <w:pStyle w:val="Compact"/>
            </w:pPr>
            <w:r>
              <w:rPr>
                <w:b/>
                <w:bCs/>
              </w:rPr>
              <w:t xml:space="preserve">QCCheckpoint</w:t>
            </w:r>
          </w:p>
        </w:tc>
        <w:tc>
          <w:tcPr/>
          <w:p>
            <w:pPr>
              <w:pStyle w:val="Compact"/>
            </w:pPr>
            <w:r>
              <w:t xml:space="preserve">id, operation_id, description, tolerance</w:t>
            </w:r>
          </w:p>
        </w:tc>
      </w:tr>
      <w:tr>
        <w:tc>
          <w:tcPr/>
          <w:p>
            <w:pPr>
              <w:pStyle w:val="Compact"/>
            </w:pPr>
            <w:r>
              <w:rPr>
                <w:b/>
                <w:bCs/>
              </w:rPr>
              <w:t xml:space="preserve">BatchRelease</w:t>
            </w:r>
          </w:p>
        </w:tc>
        <w:tc>
          <w:tcPr/>
          <w:p>
            <w:pPr>
              <w:pStyle w:val="Compact"/>
            </w:pPr>
            <w:r>
              <w:t xml:space="preserve">id, batch_id, inspector_id, release_date</w:t>
            </w:r>
          </w:p>
        </w:tc>
      </w:tr>
      <w:tr>
        <w:tc>
          <w:tcPr/>
          <w:p>
            <w:pPr>
              <w:pStyle w:val="Compact"/>
            </w:pPr>
            <w:r>
              <w:rPr>
                <w:b/>
                <w:bCs/>
              </w:rPr>
              <w:t xml:space="preserve">NCR (NonConform)</w:t>
            </w:r>
          </w:p>
        </w:tc>
        <w:tc>
          <w:tcPr/>
          <w:p>
            <w:pPr>
              <w:pStyle w:val="Compact"/>
            </w:pPr>
            <w:r>
              <w:t xml:space="preserve">id, ref_no, work_order_id/po_item, issue_desc, status</w:t>
            </w:r>
          </w:p>
        </w:tc>
      </w:tr>
      <w:tr>
        <w:tc>
          <w:tcPr/>
          <w:p>
            <w:pPr>
              <w:pStyle w:val="Compact"/>
            </w:pPr>
            <w:r>
              <w:rPr>
                <w:b/>
                <w:bCs/>
              </w:rPr>
              <w:t xml:space="preserve">ReworkOrder</w:t>
            </w:r>
          </w:p>
        </w:tc>
        <w:tc>
          <w:tcPr/>
          <w:p>
            <w:pPr>
              <w:pStyle w:val="Compact"/>
            </w:pPr>
            <w:r>
              <w:t xml:space="preserve">id, ncr_id, qty, scheduled_date, status</w:t>
            </w:r>
          </w:p>
        </w:tc>
      </w:tr>
      <w:tr>
        <w:tc>
          <w:tcPr/>
          <w:p>
            <w:pPr>
              <w:pStyle w:val="Compact"/>
            </w:pPr>
            <w:r>
              <w:rPr>
                <w:b/>
                <w:bCs/>
              </w:rPr>
              <w:t xml:space="preserve">CAPA</w:t>
            </w:r>
          </w:p>
        </w:tc>
        <w:tc>
          <w:tcPr/>
          <w:p>
            <w:pPr>
              <w:pStyle w:val="Compact"/>
            </w:pPr>
            <w:r>
              <w:t xml:space="preserve">id, ncr_id, action_plan, closure_date</w:t>
            </w:r>
          </w:p>
        </w:tc>
      </w:tr>
      <w:tr>
        <w:tc>
          <w:tcPr/>
          <w:p>
            <w:pPr>
              <w:pStyle w:val="Compact"/>
            </w:pPr>
            <w:r>
              <w:rPr>
                <w:b/>
                <w:bCs/>
              </w:rPr>
              <w:t xml:space="preserve">SamplePlan</w:t>
            </w:r>
          </w:p>
        </w:tc>
        <w:tc>
          <w:tcPr/>
          <w:p>
            <w:pPr>
              <w:pStyle w:val="Compact"/>
            </w:pPr>
            <w:r>
              <w:t xml:space="preserve">id, material_id, test_id, frequency</w:t>
            </w:r>
          </w:p>
        </w:tc>
      </w:tr>
      <w:tr>
        <w:tc>
          <w:tcPr/>
          <w:p>
            <w:pPr>
              <w:pStyle w:val="Compact"/>
            </w:pPr>
            <w:r>
              <w:rPr>
                <w:b/>
                <w:bCs/>
              </w:rPr>
              <w:t xml:space="preserve">AuditFinding</w:t>
            </w:r>
          </w:p>
        </w:tc>
        <w:tc>
          <w:tcPr/>
          <w:p>
            <w:pPr>
              <w:pStyle w:val="Compact"/>
            </w:pPr>
            <w:r>
              <w:t xml:space="preserve">id, audit_id, description, status</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API Endpoint</w:t>
            </w:r>
          </w:p>
        </w:tc>
        <w:tc>
          <w:tcPr/>
          <w:p>
            <w:pPr>
              <w:pStyle w:val="Compact"/>
            </w:pPr>
            <w:r>
              <w:t xml:space="preserve">Method</w:t>
            </w:r>
          </w:p>
        </w:tc>
        <w:tc>
          <w:tcPr/>
          <w:p>
            <w:pPr>
              <w:pStyle w:val="Compact"/>
            </w:pPr>
            <w:r>
              <w:t xml:space="preserve">Request Body</w:t>
            </w:r>
          </w:p>
        </w:tc>
        <w:tc>
          <w:tcPr/>
          <w:p>
            <w:pPr>
              <w:pStyle w:val="Compact"/>
            </w:pPr>
            <w:r>
              <w:t xml:space="preserve">Response</w:t>
            </w:r>
          </w:p>
        </w:tc>
      </w:tr>
      <w:tr>
        <w:tc>
          <w:tcPr/>
          <w:p>
            <w:pPr>
              <w:pStyle w:val="Compact"/>
            </w:pPr>
            <w:r>
              <w:rPr>
                <w:rStyle w:val="VerbatimChar"/>
              </w:rPr>
              <w:t xml:space="preserve">/api/v1/inspection-lots</w:t>
            </w:r>
          </w:p>
        </w:tc>
        <w:tc>
          <w:tcPr/>
          <w:p>
            <w:pPr>
              <w:pStyle w:val="Compact"/>
            </w:pPr>
            <w:r>
              <w:t xml:space="preserve">GET/POST</w:t>
            </w:r>
          </w:p>
        </w:tc>
        <w:tc>
          <w:tcPr/>
          <w:p>
            <w:pPr>
              <w:pStyle w:val="Compact"/>
            </w:pPr>
            <w:r>
              <w:t xml:space="preserve">{material_id, qty, tests...}</w:t>
            </w:r>
          </w:p>
        </w:tc>
        <w:tc>
          <w:tcPr/>
          <w:p>
            <w:pPr>
              <w:pStyle w:val="Compact"/>
            </w:pPr>
            <w:r>
              <w:t xml:space="preserve">Create new IQC lot</w:t>
            </w:r>
          </w:p>
        </w:tc>
      </w:tr>
      <w:tr>
        <w:tc>
          <w:tcPr/>
          <w:p>
            <w:pPr>
              <w:pStyle w:val="Compact"/>
            </w:pPr>
            <w:r>
              <w:rPr>
                <w:rStyle w:val="VerbatimChar"/>
              </w:rPr>
              <w:t xml:space="preserve">/api/v1/inspection-lots/{id}/results</w:t>
            </w:r>
          </w:p>
        </w:tc>
        <w:tc>
          <w:tcPr/>
          <w:p>
            <w:pPr>
              <w:pStyle w:val="Compact"/>
            </w:pPr>
            <w:r>
              <w:t xml:space="preserve">POST</w:t>
            </w:r>
          </w:p>
        </w:tc>
        <w:tc>
          <w:tcPr/>
          <w:p>
            <w:pPr>
              <w:pStyle w:val="Compact"/>
            </w:pPr>
            <w:r>
              <w:t xml:space="preserve">{parameter_id, value...}</w:t>
            </w:r>
          </w:p>
        </w:tc>
        <w:tc>
          <w:tcPr/>
          <w:p>
            <w:pPr>
              <w:pStyle w:val="Compact"/>
            </w:pPr>
            <w:r>
              <w:t xml:space="preserve">Save test results</w:t>
            </w:r>
          </w:p>
        </w:tc>
      </w:tr>
      <w:tr>
        <w:tc>
          <w:tcPr/>
          <w:p>
            <w:pPr>
              <w:pStyle w:val="Compact"/>
            </w:pPr>
            <w:r>
              <w:rPr>
                <w:rStyle w:val="VerbatimChar"/>
              </w:rPr>
              <w:t xml:space="preserve">/api/v1/inspection-lots/{id}/complete</w:t>
            </w:r>
          </w:p>
        </w:tc>
        <w:tc>
          <w:tcPr/>
          <w:p>
            <w:pPr>
              <w:pStyle w:val="Compact"/>
            </w:pPr>
            <w:r>
              <w:t xml:space="preserve">POST</w:t>
            </w:r>
          </w:p>
        </w:tc>
        <w:tc>
          <w:tcPr/>
          <w:p>
            <w:pPr>
              <w:pStyle w:val="Compact"/>
            </w:pPr>
            <w:r>
              <w:t xml:space="preserve">{status: pass/fail}</w:t>
            </w:r>
          </w:p>
        </w:tc>
        <w:tc>
          <w:tcPr/>
          <w:p>
            <w:pPr>
              <w:pStyle w:val="Compact"/>
            </w:pPr>
            <w:r>
              <w:t xml:space="preserve">Lot completed, updates stock</w:t>
            </w:r>
          </w:p>
        </w:tc>
      </w:tr>
      <w:tr>
        <w:tc>
          <w:tcPr/>
          <w:p>
            <w:pPr>
              <w:pStyle w:val="Compact"/>
            </w:pPr>
            <w:r>
              <w:rPr>
                <w:rStyle w:val="VerbatimChar"/>
              </w:rPr>
              <w:t xml:space="preserve">/api/v1/ncrs</w:t>
            </w:r>
          </w:p>
        </w:tc>
        <w:tc>
          <w:tcPr/>
          <w:p>
            <w:pPr>
              <w:pStyle w:val="Compact"/>
            </w:pPr>
            <w:r>
              <w:t xml:space="preserve">POST</w:t>
            </w:r>
          </w:p>
        </w:tc>
        <w:tc>
          <w:tcPr/>
          <w:p>
            <w:pPr>
              <w:pStyle w:val="Compact"/>
            </w:pPr>
            <w:r>
              <w:t xml:space="preserve">{work_order_id, issue}</w:t>
            </w:r>
          </w:p>
        </w:tc>
        <w:tc>
          <w:tcPr/>
          <w:p>
            <w:pPr>
              <w:pStyle w:val="Compact"/>
            </w:pPr>
            <w:r>
              <w:t xml:space="preserve">Create NCR</w:t>
            </w:r>
          </w:p>
        </w:tc>
      </w:tr>
      <w:tr>
        <w:tc>
          <w:tcPr/>
          <w:p>
            <w:pPr>
              <w:pStyle w:val="Compact"/>
            </w:pPr>
            <w:r>
              <w:rPr>
                <w:rStyle w:val="VerbatimChar"/>
              </w:rPr>
              <w:t xml:space="preserve">/api/v1/ncrs/{id}/actions</w:t>
            </w:r>
          </w:p>
        </w:tc>
        <w:tc>
          <w:tcPr/>
          <w:p>
            <w:pPr>
              <w:pStyle w:val="Compact"/>
            </w:pPr>
            <w:r>
              <w:t xml:space="preserve">POST</w:t>
            </w:r>
          </w:p>
        </w:tc>
        <w:tc>
          <w:tcPr/>
          <w:p>
            <w:pPr>
              <w:pStyle w:val="Compact"/>
            </w:pPr>
            <w:r>
              <w:t xml:space="preserve">{action, owner, due_date}</w:t>
            </w:r>
          </w:p>
        </w:tc>
        <w:tc>
          <w:tcPr/>
          <w:p>
            <w:pPr>
              <w:pStyle w:val="Compact"/>
            </w:pPr>
            <w:r>
              <w:t xml:space="preserve">Add CAPA action</w:t>
            </w:r>
          </w:p>
        </w:tc>
      </w:tr>
      <w:tr>
        <w:tc>
          <w:tcPr/>
          <w:p>
            <w:pPr>
              <w:pStyle w:val="Compact"/>
            </w:pPr>
            <w:r>
              <w:rPr>
                <w:rStyle w:val="VerbatimChar"/>
              </w:rPr>
              <w:t xml:space="preserve">/api/v1/capa</w:t>
            </w:r>
          </w:p>
        </w:tc>
        <w:tc>
          <w:tcPr/>
          <w:p>
            <w:pPr>
              <w:pStyle w:val="Compact"/>
            </w:pPr>
            <w:r>
              <w:t xml:space="preserve">GET/POST</w:t>
            </w:r>
          </w:p>
        </w:tc>
        <w:tc>
          <w:tcPr/>
          <w:p>
            <w:pPr>
              <w:pStyle w:val="Compact"/>
            </w:pPr>
            <w:r>
              <w:t xml:space="preserve">Manage CAPA records</w:t>
            </w:r>
          </w:p>
        </w:tc>
        <w:tc>
          <w:tcPr/>
          <w:p>
            <w:pPr>
              <w:pStyle w:val="Compact"/>
            </w:pPr>
          </w:p>
        </w:tc>
      </w:tr>
      <w:tr>
        <w:tc>
          <w:tcPr/>
          <w:p>
            <w:pPr>
              <w:pStyle w:val="Compact"/>
            </w:pPr>
            <w:r>
              <w:rPr>
                <w:rStyle w:val="VerbatimChar"/>
              </w:rPr>
              <w:t xml:space="preserve">/api/v1/batch-releases</w:t>
            </w:r>
          </w:p>
        </w:tc>
        <w:tc>
          <w:tcPr/>
          <w:p>
            <w:pPr>
              <w:pStyle w:val="Compact"/>
            </w:pPr>
            <w:r>
              <w:t xml:space="preserve">POST</w:t>
            </w:r>
          </w:p>
        </w:tc>
        <w:tc>
          <w:tcPr/>
          <w:p>
            <w:pPr>
              <w:pStyle w:val="Compact"/>
            </w:pPr>
            <w:r>
              <w:t xml:space="preserve">{batch_id, status, notes}</w:t>
            </w:r>
          </w:p>
        </w:tc>
        <w:tc>
          <w:tcPr/>
          <w:p>
            <w:pPr>
              <w:pStyle w:val="Compact"/>
            </w:pPr>
            <w:r>
              <w:t xml:space="preserve">Release batch</w:t>
            </w:r>
          </w:p>
        </w:tc>
      </w:tr>
      <w:tr>
        <w:tc>
          <w:tcPr/>
          <w:p>
            <w:pPr>
              <w:pStyle w:val="Compact"/>
            </w:pPr>
            <w:r>
              <w:rPr>
                <w:rStyle w:val="VerbatimChar"/>
              </w:rPr>
              <w:t xml:space="preserve">/api/v1/calibrations</w:t>
            </w:r>
          </w:p>
        </w:tc>
        <w:tc>
          <w:tcPr/>
          <w:p>
            <w:pPr>
              <w:pStyle w:val="Compact"/>
            </w:pPr>
            <w:r>
              <w:t xml:space="preserve">GET/POST</w:t>
            </w:r>
          </w:p>
        </w:tc>
        <w:tc>
          <w:tcPr/>
          <w:p>
            <w:pPr>
              <w:pStyle w:val="Compact"/>
            </w:pPr>
            <w:r>
              <w:t xml:space="preserve">Equipment schedule</w:t>
            </w:r>
          </w:p>
        </w:tc>
        <w:tc>
          <w:tcPr/>
          <w:p>
            <w:pPr>
              <w:pStyle w:val="Compact"/>
            </w:pP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Acceptance Criteria &amp; Tests</w:t>
            </w:r>
          </w:p>
        </w:tc>
      </w:tr>
      <w:tr>
        <w:tc>
          <w:tcPr/>
          <w:p>
            <w:pPr>
              <w:pStyle w:val="Compact"/>
            </w:pPr>
            <w:r>
              <w:rPr>
                <w:b/>
                <w:bCs/>
              </w:rPr>
              <w:t xml:space="preserve">Incoming QC:</w:t>
            </w:r>
            <w:r>
              <w:t xml:space="preserve"> </w:t>
            </w:r>
            <w:r>
              <w:t xml:space="preserve">Create inspection lot for GRN; enter test results; if all tests pass, inventory is updated to “Available” and batch is released; otherwise, go to Hold【3†L309-L317】.</w:t>
            </w:r>
          </w:p>
        </w:tc>
      </w:tr>
      <w:tr>
        <w:tc>
          <w:tcPr/>
          <w:p>
            <w:pPr>
              <w:pStyle w:val="Compact"/>
            </w:pPr>
            <w:r>
              <w:rPr>
                <w:b/>
                <w:bCs/>
              </w:rPr>
              <w:t xml:space="preserve">In-Process QC:</w:t>
            </w:r>
            <w:r>
              <w:t xml:space="preserve"> </w:t>
            </w:r>
            <w:r>
              <w:t xml:space="preserve">For a Job Card operation (e.g. Heat Sealing), operator enters QC measurements; detect out-of-spec and auto-generate an NCR.</w:t>
            </w:r>
          </w:p>
        </w:tc>
      </w:tr>
      <w:tr>
        <w:tc>
          <w:tcPr/>
          <w:p>
            <w:pPr>
              <w:pStyle w:val="Compact"/>
            </w:pPr>
            <w:r>
              <w:rPr>
                <w:b/>
                <w:bCs/>
              </w:rPr>
              <w:t xml:space="preserve">Final Release:</w:t>
            </w:r>
            <w:r>
              <w:t xml:space="preserve"> </w:t>
            </w:r>
            <w:r>
              <w:t xml:space="preserve">A batch passes final QC; system issues a COA and marks batch ready for sale.</w:t>
            </w:r>
          </w:p>
        </w:tc>
      </w:tr>
      <w:tr>
        <w:tc>
          <w:tcPr/>
          <w:p>
            <w:pPr>
              <w:pStyle w:val="Compact"/>
            </w:pPr>
            <w:r>
              <w:rPr>
                <w:b/>
                <w:bCs/>
              </w:rPr>
              <w:t xml:space="preserve">NCR Workflow:</w:t>
            </w:r>
            <w:r>
              <w:t xml:space="preserve"> </w:t>
            </w:r>
            <w:r>
              <w:t xml:space="preserve">Create NCR-2026-0041 with affected qty; send for review. On “Rework”, rework order is created.</w:t>
            </w:r>
          </w:p>
        </w:tc>
      </w:tr>
      <w:tr>
        <w:tc>
          <w:tcPr/>
          <w:p>
            <w:pPr>
              <w:pStyle w:val="Compact"/>
            </w:pPr>
            <w:r>
              <w:rPr>
                <w:b/>
                <w:bCs/>
              </w:rPr>
              <w:t xml:space="preserve">CAPA:</w:t>
            </w:r>
            <w:r>
              <w:t xml:space="preserve"> </w:t>
            </w:r>
            <w:r>
              <w:t xml:space="preserve">After NCR closure, enter CAPA details; system logs completion check.</w:t>
            </w:r>
          </w:p>
        </w:tc>
      </w:tr>
      <w:tr>
        <w:tc>
          <w:tcPr/>
          <w:p>
            <w:pPr>
              <w:pStyle w:val="Compact"/>
            </w:pPr>
            <w:r>
              <w:rPr>
                <w:b/>
                <w:bCs/>
              </w:rPr>
              <w:t xml:space="preserve">Calibration:</w:t>
            </w:r>
            <w:r>
              <w:t xml:space="preserve"> </w:t>
            </w:r>
            <w:r>
              <w:t xml:space="preserve">Equip. due for calibration cannot be used until marked calibrated.</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Task/Feature</w:t>
            </w:r>
          </w:p>
        </w:tc>
        <w:tc>
          <w:tcPr/>
          <w:p>
            <w:pPr>
              <w:pStyle w:val="Compact"/>
            </w:pPr>
            <w:r>
              <w:t xml:space="preserve">Dev Effort (pd)</w:t>
            </w:r>
          </w:p>
        </w:tc>
        <w:tc>
          <w:tcPr/>
          <w:p>
            <w:pPr>
              <w:pStyle w:val="Compact"/>
            </w:pPr>
            <w:r>
              <w:t xml:space="preserve">Priority</w:t>
            </w:r>
          </w:p>
        </w:tc>
      </w:tr>
      <w:tr>
        <w:tc>
          <w:tcPr/>
          <w:p>
            <w:pPr>
              <w:pStyle w:val="Compact"/>
            </w:pPr>
            <w:r>
              <w:t xml:space="preserve">Inspection lot &amp; test entry</w:t>
            </w:r>
          </w:p>
        </w:tc>
        <w:tc>
          <w:tcPr/>
          <w:p>
            <w:pPr>
              <w:pStyle w:val="Compact"/>
            </w:pPr>
            <w:r>
              <w:t xml:space="preserve">8</w:t>
            </w:r>
          </w:p>
        </w:tc>
        <w:tc>
          <w:tcPr/>
          <w:p>
            <w:pPr>
              <w:pStyle w:val="Compact"/>
            </w:pPr>
            <w:r>
              <w:t xml:space="preserve">MVP</w:t>
            </w:r>
          </w:p>
        </w:tc>
      </w:tr>
      <w:tr>
        <w:tc>
          <w:tcPr/>
          <w:p>
            <w:pPr>
              <w:pStyle w:val="Compact"/>
            </w:pPr>
            <w:r>
              <w:t xml:space="preserve">Hold/Release stock logic</w:t>
            </w:r>
          </w:p>
        </w:tc>
        <w:tc>
          <w:tcPr/>
          <w:p>
            <w:pPr>
              <w:pStyle w:val="Compact"/>
            </w:pPr>
            <w:r>
              <w:t xml:space="preserve">4</w:t>
            </w:r>
          </w:p>
        </w:tc>
        <w:tc>
          <w:tcPr/>
          <w:p>
            <w:pPr>
              <w:pStyle w:val="Compact"/>
            </w:pPr>
            <w:r>
              <w:t xml:space="preserve">MVP</w:t>
            </w:r>
          </w:p>
        </w:tc>
      </w:tr>
      <w:tr>
        <w:tc>
          <w:tcPr/>
          <w:p>
            <w:pPr>
              <w:pStyle w:val="Compact"/>
            </w:pPr>
            <w:r>
              <w:t xml:space="preserve">Job-card QC integration</w:t>
            </w:r>
          </w:p>
        </w:tc>
        <w:tc>
          <w:tcPr/>
          <w:p>
            <w:pPr>
              <w:pStyle w:val="Compact"/>
            </w:pPr>
            <w:r>
              <w:t xml:space="preserve">6</w:t>
            </w:r>
          </w:p>
        </w:tc>
        <w:tc>
          <w:tcPr/>
          <w:p>
            <w:pPr>
              <w:pStyle w:val="Compact"/>
            </w:pPr>
            <w:r>
              <w:t xml:space="preserve">MVP</w:t>
            </w:r>
          </w:p>
        </w:tc>
      </w:tr>
      <w:tr>
        <w:tc>
          <w:tcPr/>
          <w:p>
            <w:pPr>
              <w:pStyle w:val="Compact"/>
            </w:pPr>
            <w:r>
              <w:t xml:space="preserve">NCR register &amp; actions</w:t>
            </w:r>
          </w:p>
        </w:tc>
        <w:tc>
          <w:tcPr/>
          <w:p>
            <w:pPr>
              <w:pStyle w:val="Compact"/>
            </w:pPr>
            <w:r>
              <w:t xml:space="preserve">5</w:t>
            </w:r>
          </w:p>
        </w:tc>
        <w:tc>
          <w:tcPr/>
          <w:p>
            <w:pPr>
              <w:pStyle w:val="Compact"/>
            </w:pPr>
            <w:r>
              <w:t xml:space="preserve">MVP</w:t>
            </w:r>
          </w:p>
        </w:tc>
      </w:tr>
      <w:tr>
        <w:tc>
          <w:tcPr/>
          <w:p>
            <w:pPr>
              <w:pStyle w:val="Compact"/>
            </w:pPr>
            <w:r>
              <w:t xml:space="preserve">CAPA module</w:t>
            </w:r>
          </w:p>
        </w:tc>
        <w:tc>
          <w:tcPr/>
          <w:p>
            <w:pPr>
              <w:pStyle w:val="Compact"/>
            </w:pPr>
            <w:r>
              <w:t xml:space="preserve">5</w:t>
            </w:r>
          </w:p>
        </w:tc>
        <w:tc>
          <w:tcPr/>
          <w:p>
            <w:pPr>
              <w:pStyle w:val="Compact"/>
            </w:pPr>
            <w:r>
              <w:t xml:space="preserve">Phase2</w:t>
            </w:r>
          </w:p>
        </w:tc>
      </w:tr>
      <w:tr>
        <w:tc>
          <w:tcPr/>
          <w:p>
            <w:pPr>
              <w:pStyle w:val="Compact"/>
            </w:pPr>
            <w:r>
              <w:t xml:space="preserve">Sampling plan &amp; lab results</w:t>
            </w:r>
          </w:p>
        </w:tc>
        <w:tc>
          <w:tcPr/>
          <w:p>
            <w:pPr>
              <w:pStyle w:val="Compact"/>
            </w:pPr>
            <w:r>
              <w:t xml:space="preserve">4</w:t>
            </w:r>
          </w:p>
        </w:tc>
        <w:tc>
          <w:tcPr/>
          <w:p>
            <w:pPr>
              <w:pStyle w:val="Compact"/>
            </w:pPr>
            <w:r>
              <w:t xml:space="preserve">Phase2</w:t>
            </w:r>
          </w:p>
        </w:tc>
      </w:tr>
      <w:tr>
        <w:tc>
          <w:tcPr/>
          <w:p>
            <w:pPr>
              <w:pStyle w:val="Compact"/>
            </w:pPr>
            <w:r>
              <w:t xml:space="preserve">Document Control (basic SOPs)</w:t>
            </w:r>
          </w:p>
        </w:tc>
        <w:tc>
          <w:tcPr/>
          <w:p>
            <w:pPr>
              <w:pStyle w:val="Compact"/>
            </w:pPr>
            <w:r>
              <w:t xml:space="preserve">3</w:t>
            </w:r>
          </w:p>
        </w:tc>
        <w:tc>
          <w:tcPr/>
          <w:p>
            <w:pPr>
              <w:pStyle w:val="Compact"/>
            </w:pPr>
            <w:r>
              <w:t xml:space="preserve">Phase2</w:t>
            </w:r>
          </w:p>
        </w:tc>
      </w:tr>
    </w:tbl>
    <w:p>
      <w:r>
        <w:pict>
          <v:rect style="width:0;height:1.5pt" o:hralign="center" o:hrstd="t" o:hr="t"/>
        </w:pict>
      </w:r>
    </w:p>
    <w:bookmarkEnd w:id="34"/>
    <w:bookmarkStart w:id="35" w:name="inventory-warehouse-management"/>
    <w:p>
      <w:pPr>
        <w:pStyle w:val="Heading3"/>
      </w:pPr>
      <w:r>
        <w:t xml:space="preserve">6. Inventory &amp; Warehouse Management</w:t>
      </w:r>
    </w:p>
    <w:p>
      <w:pPr>
        <w:pStyle w:val="Compact"/>
        <w:numPr>
          <w:ilvl w:val="0"/>
          <w:numId w:val="1007"/>
        </w:numPr>
      </w:pPr>
      <w:r>
        <w:rPr>
          <w:b/>
          <w:bCs/>
        </w:rPr>
        <w:t xml:space="preserve">Purpose &amp; Flows:</w:t>
      </w:r>
      <w:r>
        <w:t xml:space="preserve"> </w:t>
      </w:r>
      <w:r>
        <w:t xml:space="preserve">Controls stock throughout the system. Key areas:</w:t>
      </w:r>
    </w:p>
    <w:p>
      <w:pPr>
        <w:pStyle w:val="Compact"/>
        <w:numPr>
          <w:ilvl w:val="0"/>
          <w:numId w:val="1007"/>
        </w:numPr>
      </w:pPr>
      <w:r>
        <w:rPr>
          <w:b/>
          <w:bCs/>
        </w:rPr>
        <w:t xml:space="preserve">Stock Ledger:</w:t>
      </w:r>
      <w:r>
        <w:t xml:space="preserve"> </w:t>
      </w:r>
      <w:r>
        <w:t xml:space="preserve">Immutable log of all stock movements (IN, OUT, transfers, adjustments).</w:t>
      </w:r>
    </w:p>
    <w:p>
      <w:pPr>
        <w:pStyle w:val="Compact"/>
        <w:numPr>
          <w:ilvl w:val="0"/>
          <w:numId w:val="1007"/>
        </w:numPr>
      </w:pPr>
      <w:r>
        <w:rPr>
          <w:b/>
          <w:bCs/>
        </w:rPr>
        <w:t xml:space="preserve">Stock Balances:</w:t>
      </w:r>
      <w:r>
        <w:t xml:space="preserve"> </w:t>
      </w:r>
      <w:r>
        <w:t xml:space="preserve">Real-time view of available/blocked/hold/damaged stock by location and batch.</w:t>
      </w:r>
    </w:p>
    <w:p>
      <w:pPr>
        <w:pStyle w:val="Compact"/>
        <w:numPr>
          <w:ilvl w:val="0"/>
          <w:numId w:val="1007"/>
        </w:numPr>
      </w:pPr>
      <w:r>
        <w:rPr>
          <w:b/>
          <w:bCs/>
        </w:rPr>
        <w:t xml:space="preserve">Put-away &amp; Bin Location:</w:t>
      </w:r>
      <w:r>
        <w:t xml:space="preserve"> </w:t>
      </w:r>
      <w:r>
        <w:t xml:space="preserve">Suggest bins for received goods (based on storage rules); confirm put-away.</w:t>
      </w:r>
    </w:p>
    <w:p>
      <w:pPr>
        <w:pStyle w:val="Compact"/>
        <w:numPr>
          <w:ilvl w:val="0"/>
          <w:numId w:val="1007"/>
        </w:numPr>
      </w:pPr>
      <w:r>
        <w:rPr>
          <w:b/>
          <w:bCs/>
        </w:rPr>
        <w:t xml:space="preserve">Reservation &amp; Picking:</w:t>
      </w:r>
      <w:r>
        <w:t xml:space="preserve"> </w:t>
      </w:r>
      <w:r>
        <w:t xml:space="preserve">Users can reserve stock for production or sales orders; create pick lists and packing lists.</w:t>
      </w:r>
    </w:p>
    <w:p>
      <w:pPr>
        <w:pStyle w:val="Compact"/>
        <w:numPr>
          <w:ilvl w:val="0"/>
          <w:numId w:val="1007"/>
        </w:numPr>
      </w:pPr>
      <w:r>
        <w:rPr>
          <w:b/>
          <w:bCs/>
        </w:rPr>
        <w:t xml:space="preserve">Dispatch Staging:</w:t>
      </w:r>
      <w:r>
        <w:t xml:space="preserve"> </w:t>
      </w:r>
      <w:r>
        <w:t xml:space="preserve">Consolidate picked shipments by route/vehicle; prepare gate pass for outbound.</w:t>
      </w:r>
    </w:p>
    <w:p>
      <w:pPr>
        <w:pStyle w:val="Compact"/>
        <w:numPr>
          <w:ilvl w:val="0"/>
          <w:numId w:val="1007"/>
        </w:numPr>
      </w:pPr>
      <w:r>
        <w:rPr>
          <w:b/>
          <w:bCs/>
        </w:rPr>
        <w:t xml:space="preserve">Transfers:</w:t>
      </w:r>
      <w:r>
        <w:t xml:space="preserve"> </w:t>
      </w:r>
      <w:r>
        <w:t xml:space="preserve">Initiate inter-warehouse or inter-plant transfers; track in-transit stock.</w:t>
      </w:r>
    </w:p>
    <w:p>
      <w:pPr>
        <w:pStyle w:val="Compact"/>
        <w:numPr>
          <w:ilvl w:val="0"/>
          <w:numId w:val="1007"/>
        </w:numPr>
      </w:pPr>
      <w:r>
        <w:rPr>
          <w:b/>
          <w:bCs/>
        </w:rPr>
        <w:t xml:space="preserve">Cycle Counting:</w:t>
      </w:r>
      <w:r>
        <w:t xml:space="preserve"> </w:t>
      </w:r>
      <w:r>
        <w:t xml:space="preserve">Plan physical counts, capture counted quantities, reconcile variances.</w:t>
      </w:r>
    </w:p>
    <w:p>
      <w:pPr>
        <w:pStyle w:val="Compact"/>
        <w:numPr>
          <w:ilvl w:val="0"/>
          <w:numId w:val="1007"/>
        </w:numPr>
      </w:pPr>
      <w:r>
        <w:rPr>
          <w:b/>
          <w:bCs/>
        </w:rPr>
        <w:t xml:space="preserve">Workflow Example:</w:t>
      </w:r>
      <w:r>
        <w:t xml:space="preserve"> </w:t>
      </w:r>
      <w:r>
        <w:t xml:space="preserve">A GRN of 100 NOS enters</w:t>
      </w:r>
      <w:r>
        <w:t xml:space="preserve"> </w:t>
      </w:r>
      <w:r>
        <w:rPr>
          <w:i/>
          <w:iCs/>
        </w:rPr>
        <w:t xml:space="preserve">Put-away Queue</w:t>
      </w:r>
      <w:r>
        <w:t xml:space="preserve">. The system suggests</w:t>
      </w:r>
      <w:r>
        <w:t xml:space="preserve"> </w:t>
      </w:r>
      <w:r>
        <w:rPr>
          <w:i/>
          <w:iCs/>
        </w:rPr>
        <w:t xml:space="preserve">Bin A1</w:t>
      </w:r>
      <w:r>
        <w:t xml:space="preserve">. Warehouse clerk moves items to A1. Later, a production work order reserves 50 NOS; a Pick Wave is generated, and a Pick List is issued. Material Handler issues 50 NOS to production (WIP). At month-end, Cycle Count for bin A1 finds 5 NOS over report; adjustment is logged.</w:t>
      </w:r>
    </w:p>
    <w:p>
      <w:pPr>
        <w:pStyle w:val="Compact"/>
        <w:numPr>
          <w:ilvl w:val="0"/>
          <w:numId w:val="1007"/>
        </w:numPr>
      </w:pPr>
      <w:r>
        <w:rPr>
          <w:b/>
          <w:bCs/>
        </w:rPr>
        <w:t xml:space="preserve">Offline:</w:t>
      </w:r>
      <w:r>
        <w:t xml:space="preserve"> </w:t>
      </w:r>
      <w:r>
        <w:t xml:space="preserve">Basic stock lookup and pick confirmations work offline; sync later.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Pages &amp; Components</w:t>
            </w:r>
          </w:p>
        </w:tc>
        <w:tc>
          <w:tcPr/>
          <w:p>
            <w:pPr>
              <w:pStyle w:val="Compact"/>
            </w:pPr>
            <w:r>
              <w:t xml:space="preserve">Description</w:t>
            </w:r>
          </w:p>
        </w:tc>
      </w:tr>
      <w:tr>
        <w:tc>
          <w:tcPr/>
          <w:p>
            <w:pPr>
              <w:pStyle w:val="Compact"/>
            </w:pPr>
            <w:r>
              <w:rPr>
                <w:i/>
                <w:iCs/>
              </w:rPr>
              <w:t xml:space="preserve">Stock Ledger</w:t>
            </w:r>
          </w:p>
        </w:tc>
        <w:tc>
          <w:tcPr/>
          <w:p>
            <w:pPr>
              <w:pStyle w:val="Compact"/>
            </w:pPr>
            <w:r>
              <w:t xml:space="preserve">Complete log of every stock movement (immutable).</w:t>
            </w:r>
          </w:p>
        </w:tc>
      </w:tr>
      <w:tr>
        <w:tc>
          <w:tcPr/>
          <w:p>
            <w:pPr>
              <w:pStyle w:val="Compact"/>
            </w:pPr>
            <w:r>
              <w:rPr>
                <w:i/>
                <w:iCs/>
              </w:rPr>
              <w:t xml:space="preserve">Stock Balance/Dashboard</w:t>
            </w:r>
          </w:p>
        </w:tc>
        <w:tc>
          <w:tcPr/>
          <w:p>
            <w:pPr>
              <w:pStyle w:val="Compact"/>
            </w:pPr>
            <w:r>
              <w:t xml:space="preserve">View balances per item, by warehouse/bin/batch.</w:t>
            </w:r>
          </w:p>
        </w:tc>
      </w:tr>
      <w:tr>
        <w:tc>
          <w:tcPr/>
          <w:p>
            <w:pPr>
              <w:pStyle w:val="Compact"/>
            </w:pPr>
            <w:r>
              <w:rPr>
                <w:i/>
                <w:iCs/>
              </w:rPr>
              <w:t xml:space="preserve">Storage Bins &amp; Layout</w:t>
            </w:r>
          </w:p>
        </w:tc>
        <w:tc>
          <w:tcPr/>
          <w:p>
            <w:pPr>
              <w:pStyle w:val="Compact"/>
            </w:pPr>
            <w:r>
              <w:t xml:space="preserve">Define warehouse zones/racks/bins and capacities.</w:t>
            </w:r>
          </w:p>
        </w:tc>
      </w:tr>
      <w:tr>
        <w:tc>
          <w:tcPr/>
          <w:p>
            <w:pPr>
              <w:pStyle w:val="Compact"/>
            </w:pPr>
            <w:r>
              <w:rPr>
                <w:i/>
                <w:iCs/>
              </w:rPr>
              <w:t xml:space="preserve">Put-away Queue</w:t>
            </w:r>
          </w:p>
        </w:tc>
        <w:tc>
          <w:tcPr/>
          <w:p>
            <w:pPr>
              <w:pStyle w:val="Compact"/>
            </w:pPr>
            <w:r>
              <w:t xml:space="preserve">List of items pending put-away; bin suggestions.</w:t>
            </w:r>
          </w:p>
        </w:tc>
      </w:tr>
      <w:tr>
        <w:tc>
          <w:tcPr/>
          <w:p>
            <w:pPr>
              <w:pStyle w:val="Compact"/>
            </w:pPr>
            <w:r>
              <w:rPr>
                <w:i/>
                <w:iCs/>
              </w:rPr>
              <w:t xml:space="preserve">Bin Confirmation</w:t>
            </w:r>
          </w:p>
        </w:tc>
        <w:tc>
          <w:tcPr/>
          <w:p>
            <w:pPr>
              <w:pStyle w:val="Compact"/>
            </w:pPr>
            <w:r>
              <w:t xml:space="preserve">Confirm items placed into bins.</w:t>
            </w:r>
          </w:p>
        </w:tc>
      </w:tr>
      <w:tr>
        <w:tc>
          <w:tcPr/>
          <w:p>
            <w:pPr>
              <w:pStyle w:val="Compact"/>
            </w:pPr>
            <w:r>
              <w:rPr>
                <w:i/>
                <w:iCs/>
              </w:rPr>
              <w:t xml:space="preserve">Reservation Queue</w:t>
            </w:r>
          </w:p>
        </w:tc>
        <w:tc>
          <w:tcPr/>
          <w:p>
            <w:pPr>
              <w:pStyle w:val="Compact"/>
            </w:pPr>
            <w:r>
              <w:t xml:space="preserve">Reserve stock for orders (by WO, SO).</w:t>
            </w:r>
          </w:p>
        </w:tc>
      </w:tr>
      <w:tr>
        <w:tc>
          <w:tcPr/>
          <w:p>
            <w:pPr>
              <w:pStyle w:val="Compact"/>
            </w:pPr>
            <w:r>
              <w:rPr>
                <w:i/>
                <w:iCs/>
              </w:rPr>
              <w:t xml:space="preserve">Pick Waves &amp; Pick Lists</w:t>
            </w:r>
          </w:p>
        </w:tc>
        <w:tc>
          <w:tcPr/>
          <w:p>
            <w:pPr>
              <w:pStyle w:val="Compact"/>
            </w:pPr>
            <w:r>
              <w:t xml:space="preserve">Group pick tasks; generate pick lists/packing lists.</w:t>
            </w:r>
          </w:p>
        </w:tc>
      </w:tr>
      <w:tr>
        <w:tc>
          <w:tcPr/>
          <w:p>
            <w:pPr>
              <w:pStyle w:val="Compact"/>
            </w:pPr>
            <w:r>
              <w:rPr>
                <w:i/>
                <w:iCs/>
              </w:rPr>
              <w:t xml:space="preserve">Dispatch Orders</w:t>
            </w:r>
          </w:p>
        </w:tc>
        <w:tc>
          <w:tcPr/>
          <w:p>
            <w:pPr>
              <w:pStyle w:val="Compact"/>
            </w:pPr>
            <w:r>
              <w:t xml:space="preserve">Stage shipments, generate gate pass for outbound.</w:t>
            </w:r>
          </w:p>
        </w:tc>
      </w:tr>
      <w:tr>
        <w:tc>
          <w:tcPr/>
          <w:p>
            <w:pPr>
              <w:pStyle w:val="Compact"/>
            </w:pPr>
            <w:r>
              <w:rPr>
                <w:i/>
                <w:iCs/>
              </w:rPr>
              <w:t xml:space="preserve">Stock Transfers</w:t>
            </w:r>
          </w:p>
        </w:tc>
        <w:tc>
          <w:tcPr/>
          <w:p>
            <w:pPr>
              <w:pStyle w:val="Compact"/>
            </w:pPr>
            <w:r>
              <w:t xml:space="preserve">Create transfer orders (inter-plant/warehouse).</w:t>
            </w:r>
          </w:p>
        </w:tc>
      </w:tr>
      <w:tr>
        <w:tc>
          <w:tcPr/>
          <w:p>
            <w:pPr>
              <w:pStyle w:val="Compact"/>
            </w:pPr>
            <w:r>
              <w:rPr>
                <w:i/>
                <w:iCs/>
              </w:rPr>
              <w:t xml:space="preserve">In-transit Stock</w:t>
            </w:r>
          </w:p>
        </w:tc>
        <w:tc>
          <w:tcPr/>
          <w:p>
            <w:pPr>
              <w:pStyle w:val="Compact"/>
            </w:pPr>
            <w:r>
              <w:t xml:space="preserve">Track transfers en route.</w:t>
            </w:r>
          </w:p>
        </w:tc>
      </w:tr>
      <w:tr>
        <w:tc>
          <w:tcPr/>
          <w:p>
            <w:pPr>
              <w:pStyle w:val="Compact"/>
            </w:pPr>
            <w:r>
              <w:rPr>
                <w:i/>
                <w:iCs/>
              </w:rPr>
              <w:t xml:space="preserve">Physical Count Planning</w:t>
            </w:r>
          </w:p>
        </w:tc>
        <w:tc>
          <w:tcPr/>
          <w:p>
            <w:pPr>
              <w:pStyle w:val="Compact"/>
            </w:pPr>
            <w:r>
              <w:t xml:space="preserve">Schedule cycle count; count sheet entry.</w:t>
            </w:r>
          </w:p>
        </w:tc>
      </w:tr>
      <w:tr>
        <w:tc>
          <w:tcPr/>
          <w:p>
            <w:pPr>
              <w:pStyle w:val="Compact"/>
            </w:pPr>
            <w:r>
              <w:rPr>
                <w:i/>
                <w:iCs/>
              </w:rPr>
              <w:t xml:space="preserve">Variance Adjustment</w:t>
            </w:r>
          </w:p>
        </w:tc>
        <w:tc>
          <w:tcPr/>
          <w:p>
            <w:pPr>
              <w:pStyle w:val="Compact"/>
            </w:pPr>
            <w:r>
              <w:t xml:space="preserve">Approve and post variances after count.</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 Entity</w:t>
            </w:r>
          </w:p>
        </w:tc>
        <w:tc>
          <w:tcPr/>
          <w:p>
            <w:pPr>
              <w:pStyle w:val="Compact"/>
            </w:pPr>
            <w:r>
              <w:t xml:space="preserve">Key Fields</w:t>
            </w:r>
          </w:p>
        </w:tc>
      </w:tr>
      <w:tr>
        <w:tc>
          <w:tcPr/>
          <w:p>
            <w:pPr>
              <w:pStyle w:val="Compact"/>
            </w:pPr>
            <w:r>
              <w:rPr>
                <w:b/>
                <w:bCs/>
              </w:rPr>
              <w:t xml:space="preserve">StockItem</w:t>
            </w:r>
          </w:p>
        </w:tc>
        <w:tc>
          <w:tcPr/>
          <w:p>
            <w:pPr>
              <w:pStyle w:val="Compact"/>
            </w:pPr>
            <w:r>
              <w:t xml:space="preserve">id, product_id, batch_id, warehouse_id, bin_id, qty</w:t>
            </w:r>
          </w:p>
        </w:tc>
      </w:tr>
      <w:tr>
        <w:tc>
          <w:tcPr/>
          <w:p>
            <w:pPr>
              <w:pStyle w:val="Compact"/>
            </w:pPr>
            <w:r>
              <w:rPr>
                <w:b/>
                <w:bCs/>
              </w:rPr>
              <w:t xml:space="preserve">StockLedgerEntry</w:t>
            </w:r>
          </w:p>
        </w:tc>
        <w:tc>
          <w:tcPr/>
          <w:p>
            <w:pPr>
              <w:pStyle w:val="Compact"/>
            </w:pPr>
            <w:r>
              <w:t xml:space="preserve">id, stock_item_id, change_qty, type (IN/OUT/ADJ), ref_no, timestamp【11†L124-L133】</w:t>
            </w:r>
          </w:p>
        </w:tc>
      </w:tr>
      <w:tr>
        <w:tc>
          <w:tcPr/>
          <w:p>
            <w:pPr>
              <w:pStyle w:val="Compact"/>
            </w:pPr>
            <w:r>
              <w:rPr>
                <w:b/>
                <w:bCs/>
              </w:rPr>
              <w:t xml:space="preserve">Warehouse/Zone/Bin</w:t>
            </w:r>
          </w:p>
        </w:tc>
        <w:tc>
          <w:tcPr/>
          <w:p>
            <w:pPr>
              <w:pStyle w:val="Compact"/>
            </w:pPr>
            <w:r>
              <w:t xml:space="preserve">id, name, capacity</w:t>
            </w:r>
          </w:p>
        </w:tc>
      </w:tr>
      <w:tr>
        <w:tc>
          <w:tcPr/>
          <w:p>
            <w:pPr>
              <w:pStyle w:val="Compact"/>
            </w:pPr>
            <w:r>
              <w:rPr>
                <w:b/>
                <w:bCs/>
              </w:rPr>
              <w:t xml:space="preserve">PutAwayTask</w:t>
            </w:r>
          </w:p>
        </w:tc>
        <w:tc>
          <w:tcPr/>
          <w:p>
            <w:pPr>
              <w:pStyle w:val="Compact"/>
            </w:pPr>
            <w:r>
              <w:t xml:space="preserve">id, receipt_id, suggested_bin_id, confirmed_by</w:t>
            </w:r>
          </w:p>
        </w:tc>
      </w:tr>
      <w:tr>
        <w:tc>
          <w:tcPr/>
          <w:p>
            <w:pPr>
              <w:pStyle w:val="Compact"/>
            </w:pPr>
            <w:r>
              <w:rPr>
                <w:b/>
                <w:bCs/>
              </w:rPr>
              <w:t xml:space="preserve">PickWave</w:t>
            </w:r>
          </w:p>
        </w:tc>
        <w:tc>
          <w:tcPr/>
          <w:p>
            <w:pPr>
              <w:pStyle w:val="Compact"/>
            </w:pPr>
            <w:r>
              <w:t xml:space="preserve">id, created_at, status</w:t>
            </w:r>
          </w:p>
        </w:tc>
      </w:tr>
      <w:tr>
        <w:tc>
          <w:tcPr/>
          <w:p>
            <w:pPr>
              <w:pStyle w:val="Compact"/>
            </w:pPr>
            <w:r>
              <w:rPr>
                <w:b/>
                <w:bCs/>
              </w:rPr>
              <w:t xml:space="preserve">PickList</w:t>
            </w:r>
          </w:p>
        </w:tc>
        <w:tc>
          <w:tcPr/>
          <w:p>
            <w:pPr>
              <w:pStyle w:val="Compact"/>
            </w:pPr>
            <w:r>
              <w:t xml:space="preserve">id, wave_id, items (qty, bin, order_id)</w:t>
            </w:r>
          </w:p>
        </w:tc>
      </w:tr>
      <w:tr>
        <w:tc>
          <w:tcPr/>
          <w:p>
            <w:pPr>
              <w:pStyle w:val="Compact"/>
            </w:pPr>
            <w:r>
              <w:rPr>
                <w:b/>
                <w:bCs/>
              </w:rPr>
              <w:t xml:space="preserve">TransferOrder</w:t>
            </w:r>
          </w:p>
        </w:tc>
        <w:tc>
          <w:tcPr/>
          <w:p>
            <w:pPr>
              <w:pStyle w:val="Compact"/>
            </w:pPr>
            <w:r>
              <w:t xml:space="preserve">id, from_warehouse_id, to_warehouse_id, status</w:t>
            </w:r>
          </w:p>
        </w:tc>
      </w:tr>
      <w:tr>
        <w:tc>
          <w:tcPr/>
          <w:p>
            <w:pPr>
              <w:pStyle w:val="Compact"/>
            </w:pPr>
            <w:r>
              <w:rPr>
                <w:b/>
                <w:bCs/>
              </w:rPr>
              <w:t xml:space="preserve">CountSession</w:t>
            </w:r>
          </w:p>
        </w:tc>
        <w:tc>
          <w:tcPr/>
          <w:p>
            <w:pPr>
              <w:pStyle w:val="Compact"/>
            </w:pPr>
            <w:r>
              <w:t xml:space="preserve">id, warehouse_id, date, status</w:t>
            </w:r>
          </w:p>
        </w:tc>
      </w:tr>
      <w:tr>
        <w:tc>
          <w:tcPr/>
          <w:p>
            <w:pPr>
              <w:pStyle w:val="Compact"/>
            </w:pPr>
            <w:r>
              <w:rPr>
                <w:b/>
                <w:bCs/>
              </w:rPr>
              <w:t xml:space="preserve">CountEntry</w:t>
            </w:r>
          </w:p>
        </w:tc>
        <w:tc>
          <w:tcPr/>
          <w:p>
            <w:pPr>
              <w:pStyle w:val="Compact"/>
            </w:pPr>
            <w:r>
              <w:t xml:space="preserve">id, session_id, product_id, bin_id, counted_qty</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API Endpoint</w:t>
            </w:r>
          </w:p>
        </w:tc>
        <w:tc>
          <w:tcPr/>
          <w:p>
            <w:pPr>
              <w:pStyle w:val="Compact"/>
            </w:pPr>
            <w:r>
              <w:t xml:space="preserve">Method</w:t>
            </w:r>
          </w:p>
        </w:tc>
        <w:tc>
          <w:tcPr/>
          <w:p>
            <w:pPr>
              <w:pStyle w:val="Compact"/>
            </w:pPr>
            <w:r>
              <w:t xml:space="preserve">Request Body</w:t>
            </w:r>
          </w:p>
        </w:tc>
        <w:tc>
          <w:tcPr/>
          <w:p>
            <w:pPr>
              <w:pStyle w:val="Compact"/>
            </w:pPr>
            <w:r>
              <w:t xml:space="preserve">Response</w:t>
            </w:r>
          </w:p>
        </w:tc>
      </w:tr>
      <w:tr>
        <w:tc>
          <w:tcPr/>
          <w:p>
            <w:pPr>
              <w:pStyle w:val="Compact"/>
            </w:pPr>
            <w:r>
              <w:rPr>
                <w:rStyle w:val="VerbatimChar"/>
              </w:rPr>
              <w:t xml:space="preserve">/api/v1/stock/balance</w:t>
            </w:r>
          </w:p>
        </w:tc>
        <w:tc>
          <w:tcPr/>
          <w:p>
            <w:pPr>
              <w:pStyle w:val="Compact"/>
            </w:pPr>
            <w:r>
              <w:t xml:space="preserve">GET</w:t>
            </w:r>
          </w:p>
        </w:tc>
        <w:tc>
          <w:tcPr/>
          <w:p>
            <w:pPr>
              <w:pStyle w:val="Compact"/>
            </w:pPr>
            <w:r>
              <w:t xml:space="preserve">(filters: product, location)</w:t>
            </w:r>
          </w:p>
        </w:tc>
        <w:tc>
          <w:tcPr/>
          <w:p>
            <w:pPr>
              <w:pStyle w:val="Compact"/>
            </w:pPr>
            <w:r>
              <w:t xml:space="preserve">Current balances</w:t>
            </w:r>
          </w:p>
        </w:tc>
      </w:tr>
      <w:tr>
        <w:tc>
          <w:tcPr/>
          <w:p>
            <w:pPr>
              <w:pStyle w:val="Compact"/>
            </w:pPr>
            <w:r>
              <w:rPr>
                <w:rStyle w:val="VerbatimChar"/>
              </w:rPr>
              <w:t xml:space="preserve">/api/v1/stock/ledger</w:t>
            </w:r>
          </w:p>
        </w:tc>
        <w:tc>
          <w:tcPr/>
          <w:p>
            <w:pPr>
              <w:pStyle w:val="Compact"/>
            </w:pPr>
            <w:r>
              <w:t xml:space="preserve">GET</w:t>
            </w:r>
          </w:p>
        </w:tc>
        <w:tc>
          <w:tcPr/>
          <w:p>
            <w:pPr>
              <w:pStyle w:val="Compact"/>
            </w:pPr>
            <w:r>
              <w:t xml:space="preserve">(filters, date range)</w:t>
            </w:r>
          </w:p>
        </w:tc>
        <w:tc>
          <w:tcPr/>
          <w:p>
            <w:pPr>
              <w:pStyle w:val="Compact"/>
            </w:pPr>
            <w:r>
              <w:t xml:space="preserve">Ledger entries</w:t>
            </w:r>
          </w:p>
        </w:tc>
      </w:tr>
      <w:tr>
        <w:tc>
          <w:tcPr/>
          <w:p>
            <w:pPr>
              <w:pStyle w:val="Compact"/>
            </w:pPr>
            <w:r>
              <w:rPr>
                <w:rStyle w:val="VerbatimChar"/>
              </w:rPr>
              <w:t xml:space="preserve">/api/v1/putaway</w:t>
            </w:r>
          </w:p>
        </w:tc>
        <w:tc>
          <w:tcPr/>
          <w:p>
            <w:pPr>
              <w:pStyle w:val="Compact"/>
            </w:pPr>
            <w:r>
              <w:t xml:space="preserve">GET/POST</w:t>
            </w:r>
          </w:p>
        </w:tc>
        <w:tc>
          <w:tcPr/>
          <w:p>
            <w:pPr>
              <w:pStyle w:val="Compact"/>
            </w:pPr>
            <w:r>
              <w:t xml:space="preserve">Manage put-away tasks</w:t>
            </w:r>
          </w:p>
        </w:tc>
        <w:tc>
          <w:tcPr/>
          <w:p>
            <w:pPr>
              <w:pStyle w:val="Compact"/>
            </w:pPr>
          </w:p>
        </w:tc>
      </w:tr>
      <w:tr>
        <w:tc>
          <w:tcPr/>
          <w:p>
            <w:pPr>
              <w:pStyle w:val="Compact"/>
            </w:pPr>
            <w:r>
              <w:rPr>
                <w:rStyle w:val="VerbatimChar"/>
              </w:rPr>
              <w:t xml:space="preserve">/api/v1/bins</w:t>
            </w:r>
          </w:p>
        </w:tc>
        <w:tc>
          <w:tcPr/>
          <w:p>
            <w:pPr>
              <w:pStyle w:val="Compact"/>
            </w:pPr>
            <w:r>
              <w:t xml:space="preserve">GET/POST/CRUD</w:t>
            </w:r>
          </w:p>
        </w:tc>
        <w:tc>
          <w:tcPr/>
          <w:p>
            <w:pPr>
              <w:pStyle w:val="Compact"/>
            </w:pPr>
            <w:r>
              <w:t xml:space="preserve">Define warehouse structure</w:t>
            </w:r>
          </w:p>
        </w:tc>
        <w:tc>
          <w:tcPr/>
          <w:p>
            <w:pPr>
              <w:pStyle w:val="Compact"/>
            </w:pPr>
          </w:p>
        </w:tc>
      </w:tr>
      <w:tr>
        <w:tc>
          <w:tcPr/>
          <w:p>
            <w:pPr>
              <w:pStyle w:val="Compact"/>
            </w:pPr>
            <w:r>
              <w:rPr>
                <w:rStyle w:val="VerbatimChar"/>
              </w:rPr>
              <w:t xml:space="preserve">/api/v1/reservations</w:t>
            </w:r>
          </w:p>
        </w:tc>
        <w:tc>
          <w:tcPr/>
          <w:p>
            <w:pPr>
              <w:pStyle w:val="Compact"/>
            </w:pPr>
            <w:r>
              <w:t xml:space="preserve">GET/POST</w:t>
            </w:r>
          </w:p>
        </w:tc>
        <w:tc>
          <w:tcPr/>
          <w:p>
            <w:pPr>
              <w:pStyle w:val="Compact"/>
            </w:pPr>
            <w:r>
              <w:t xml:space="preserve">Create stock reservations</w:t>
            </w:r>
          </w:p>
        </w:tc>
        <w:tc>
          <w:tcPr/>
          <w:p>
            <w:pPr>
              <w:pStyle w:val="Compact"/>
            </w:pPr>
          </w:p>
        </w:tc>
      </w:tr>
      <w:tr>
        <w:tc>
          <w:tcPr/>
          <w:p>
            <w:pPr>
              <w:pStyle w:val="Compact"/>
            </w:pPr>
            <w:r>
              <w:rPr>
                <w:rStyle w:val="VerbatimChar"/>
              </w:rPr>
              <w:t xml:space="preserve">/api/v1/pick-waves</w:t>
            </w:r>
          </w:p>
        </w:tc>
        <w:tc>
          <w:tcPr/>
          <w:p>
            <w:pPr>
              <w:pStyle w:val="Compact"/>
            </w:pPr>
            <w:r>
              <w:t xml:space="preserve">POST</w:t>
            </w:r>
          </w:p>
        </w:tc>
        <w:tc>
          <w:tcPr/>
          <w:p>
            <w:pPr>
              <w:pStyle w:val="Compact"/>
            </w:pPr>
            <w:r>
              <w:t xml:space="preserve">Generate pick wave &amp; lists</w:t>
            </w:r>
          </w:p>
        </w:tc>
        <w:tc>
          <w:tcPr/>
          <w:p>
            <w:pPr>
              <w:pStyle w:val="Compact"/>
            </w:pPr>
          </w:p>
        </w:tc>
      </w:tr>
      <w:tr>
        <w:tc>
          <w:tcPr/>
          <w:p>
            <w:pPr>
              <w:pStyle w:val="Compact"/>
            </w:pPr>
            <w:r>
              <w:rPr>
                <w:rStyle w:val="VerbatimChar"/>
              </w:rPr>
              <w:t xml:space="preserve">/api/v1/dispatch</w:t>
            </w:r>
          </w:p>
        </w:tc>
        <w:tc>
          <w:tcPr/>
          <w:p>
            <w:pPr>
              <w:pStyle w:val="Compact"/>
            </w:pPr>
            <w:r>
              <w:t xml:space="preserve">GET/POST</w:t>
            </w:r>
          </w:p>
        </w:tc>
        <w:tc>
          <w:tcPr/>
          <w:p>
            <w:pPr>
              <w:pStyle w:val="Compact"/>
            </w:pPr>
            <w:r>
              <w:t xml:space="preserve">Stage outbound orders</w:t>
            </w:r>
          </w:p>
        </w:tc>
        <w:tc>
          <w:tcPr/>
          <w:p>
            <w:pPr>
              <w:pStyle w:val="Compact"/>
            </w:pPr>
          </w:p>
        </w:tc>
      </w:tr>
      <w:tr>
        <w:tc>
          <w:tcPr/>
          <w:p>
            <w:pPr>
              <w:pStyle w:val="Compact"/>
            </w:pPr>
            <w:r>
              <w:rPr>
                <w:rStyle w:val="VerbatimChar"/>
              </w:rPr>
              <w:t xml:space="preserve">/api/v1/transfers</w:t>
            </w:r>
          </w:p>
        </w:tc>
        <w:tc>
          <w:tcPr/>
          <w:p>
            <w:pPr>
              <w:pStyle w:val="Compact"/>
            </w:pPr>
            <w:r>
              <w:t xml:space="preserve">GET/POST</w:t>
            </w:r>
          </w:p>
        </w:tc>
        <w:tc>
          <w:tcPr/>
          <w:p>
            <w:pPr>
              <w:pStyle w:val="Compact"/>
            </w:pPr>
            <w:r>
              <w:t xml:space="preserve">Inter-warehouse transfers</w:t>
            </w:r>
          </w:p>
        </w:tc>
        <w:tc>
          <w:tcPr/>
          <w:p>
            <w:pPr>
              <w:pStyle w:val="Compact"/>
            </w:pPr>
          </w:p>
        </w:tc>
      </w:tr>
      <w:tr>
        <w:tc>
          <w:tcPr/>
          <w:p>
            <w:pPr>
              <w:pStyle w:val="Compact"/>
            </w:pPr>
            <w:r>
              <w:rPr>
                <w:rStyle w:val="VerbatimChar"/>
              </w:rPr>
              <w:t xml:space="preserve">/api/v1/counts</w:t>
            </w:r>
          </w:p>
        </w:tc>
        <w:tc>
          <w:tcPr/>
          <w:p>
            <w:pPr>
              <w:pStyle w:val="Compact"/>
            </w:pPr>
            <w:r>
              <w:t xml:space="preserve">GET/POST</w:t>
            </w:r>
          </w:p>
        </w:tc>
        <w:tc>
          <w:tcPr/>
          <w:p>
            <w:pPr>
              <w:pStyle w:val="Compact"/>
            </w:pPr>
            <w:r>
              <w:t xml:space="preserve">Cycle count planning &amp; entries</w:t>
            </w:r>
          </w:p>
        </w:tc>
        <w:tc>
          <w:tcPr/>
          <w:p>
            <w:pPr>
              <w:pStyle w:val="Compact"/>
            </w:pP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Acceptance Criteria &amp; Tests</w:t>
            </w:r>
          </w:p>
        </w:tc>
      </w:tr>
      <w:tr>
        <w:tc>
          <w:tcPr/>
          <w:p>
            <w:pPr>
              <w:pStyle w:val="Compact"/>
            </w:pPr>
            <w:r>
              <w:rPr>
                <w:b/>
                <w:bCs/>
              </w:rPr>
              <w:t xml:space="preserve">Stock Update:</w:t>
            </w:r>
            <w:r>
              <w:t xml:space="preserve"> </w:t>
            </w:r>
            <w:r>
              <w:t xml:space="preserve">A new GRN (100NOS) causes StockBalance to increase accordingly; a StockLedger entry is created.</w:t>
            </w:r>
          </w:p>
        </w:tc>
      </w:tr>
      <w:tr>
        <w:tc>
          <w:tcPr/>
          <w:p>
            <w:pPr>
              <w:pStyle w:val="Compact"/>
            </w:pPr>
            <w:r>
              <w:rPr>
                <w:b/>
                <w:bCs/>
              </w:rPr>
              <w:t xml:space="preserve">Put-away:</w:t>
            </w:r>
            <w:r>
              <w:t xml:space="preserve"> </w:t>
            </w:r>
            <w:r>
              <w:t xml:space="preserve">Items from GRN appear in PutAwayQueue; on bin assign, StockItem.bin_id is set.</w:t>
            </w:r>
          </w:p>
        </w:tc>
      </w:tr>
      <w:tr>
        <w:tc>
          <w:tcPr/>
          <w:p>
            <w:pPr>
              <w:pStyle w:val="Compact"/>
            </w:pPr>
            <w:r>
              <w:rPr>
                <w:b/>
                <w:bCs/>
              </w:rPr>
              <w:t xml:space="preserve">Reservation:</w:t>
            </w:r>
            <w:r>
              <w:t xml:space="preserve"> </w:t>
            </w:r>
            <w:r>
              <w:t xml:space="preserve">A Work Order reserves stock; balance shows Reserved, not available.</w:t>
            </w:r>
          </w:p>
        </w:tc>
      </w:tr>
      <w:tr>
        <w:tc>
          <w:tcPr/>
          <w:p>
            <w:pPr>
              <w:pStyle w:val="Compact"/>
            </w:pPr>
            <w:r>
              <w:rPr>
                <w:b/>
                <w:bCs/>
              </w:rPr>
              <w:t xml:space="preserve">Picking:</w:t>
            </w:r>
            <w:r>
              <w:t xml:space="preserve"> </w:t>
            </w:r>
            <w:r>
              <w:t xml:space="preserve">Creating PickWave for orders results in PickList with correct bin splits.</w:t>
            </w:r>
          </w:p>
        </w:tc>
      </w:tr>
      <w:tr>
        <w:tc>
          <w:tcPr/>
          <w:p>
            <w:pPr>
              <w:pStyle w:val="Compact"/>
            </w:pPr>
            <w:r>
              <w:rPr>
                <w:b/>
                <w:bCs/>
              </w:rPr>
              <w:t xml:space="preserve">Dispatch:</w:t>
            </w:r>
            <w:r>
              <w:t xml:space="preserve"> </w:t>
            </w:r>
            <w:r>
              <w:t xml:space="preserve">Completing a dispatch order reduces StockBalance; outbound gate pass issued.</w:t>
            </w:r>
          </w:p>
        </w:tc>
      </w:tr>
      <w:tr>
        <w:tc>
          <w:tcPr/>
          <w:p>
            <w:pPr>
              <w:pStyle w:val="Compact"/>
            </w:pPr>
            <w:r>
              <w:rPr>
                <w:b/>
                <w:bCs/>
              </w:rPr>
              <w:t xml:space="preserve">Transfer:</w:t>
            </w:r>
            <w:r>
              <w:t xml:space="preserve"> </w:t>
            </w:r>
            <w:r>
              <w:t xml:space="preserve">Transferring 10 NOS moves them to “In Transit”; upon receipt, inventory updates.</w:t>
            </w:r>
          </w:p>
        </w:tc>
      </w:tr>
      <w:tr>
        <w:tc>
          <w:tcPr/>
          <w:p>
            <w:pPr>
              <w:pStyle w:val="Compact"/>
            </w:pPr>
            <w:r>
              <w:rPr>
                <w:b/>
                <w:bCs/>
              </w:rPr>
              <w:t xml:space="preserve">Cycle Count:</w:t>
            </w:r>
            <w:r>
              <w:t xml:space="preserve"> </w:t>
            </w:r>
            <w:r>
              <w:t xml:space="preserve">Counted variance posts an adjustment in StockLedger.</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Task/Feature</w:t>
            </w:r>
          </w:p>
        </w:tc>
        <w:tc>
          <w:tcPr/>
          <w:p>
            <w:pPr>
              <w:pStyle w:val="Compact"/>
            </w:pPr>
            <w:r>
              <w:t xml:space="preserve">Dev Effort (pd)</w:t>
            </w:r>
          </w:p>
        </w:tc>
        <w:tc>
          <w:tcPr/>
          <w:p>
            <w:pPr>
              <w:pStyle w:val="Compact"/>
            </w:pPr>
            <w:r>
              <w:t xml:space="preserve">Priority</w:t>
            </w:r>
          </w:p>
        </w:tc>
      </w:tr>
      <w:tr>
        <w:tc>
          <w:tcPr/>
          <w:p>
            <w:pPr>
              <w:pStyle w:val="Compact"/>
            </w:pPr>
            <w:r>
              <w:t xml:space="preserve">Stock ledger &amp; balance views</w:t>
            </w:r>
          </w:p>
        </w:tc>
        <w:tc>
          <w:tcPr/>
          <w:p>
            <w:pPr>
              <w:pStyle w:val="Compact"/>
            </w:pPr>
            <w:r>
              <w:t xml:space="preserve">6</w:t>
            </w:r>
          </w:p>
        </w:tc>
        <w:tc>
          <w:tcPr/>
          <w:p>
            <w:pPr>
              <w:pStyle w:val="Compact"/>
            </w:pPr>
            <w:r>
              <w:t xml:space="preserve">MVP</w:t>
            </w:r>
          </w:p>
        </w:tc>
      </w:tr>
      <w:tr>
        <w:tc>
          <w:tcPr/>
          <w:p>
            <w:pPr>
              <w:pStyle w:val="Compact"/>
            </w:pPr>
            <w:r>
              <w:t xml:space="preserve">Bin storage management UI</w:t>
            </w:r>
          </w:p>
        </w:tc>
        <w:tc>
          <w:tcPr/>
          <w:p>
            <w:pPr>
              <w:pStyle w:val="Compact"/>
            </w:pPr>
            <w:r>
              <w:t xml:space="preserve">5</w:t>
            </w:r>
          </w:p>
        </w:tc>
        <w:tc>
          <w:tcPr/>
          <w:p>
            <w:pPr>
              <w:pStyle w:val="Compact"/>
            </w:pPr>
            <w:r>
              <w:t xml:space="preserve">MVP</w:t>
            </w:r>
          </w:p>
        </w:tc>
      </w:tr>
      <w:tr>
        <w:tc>
          <w:tcPr/>
          <w:p>
            <w:pPr>
              <w:pStyle w:val="Compact"/>
            </w:pPr>
            <w:r>
              <w:t xml:space="preserve">Put-away logic &amp; queue</w:t>
            </w:r>
          </w:p>
        </w:tc>
        <w:tc>
          <w:tcPr/>
          <w:p>
            <w:pPr>
              <w:pStyle w:val="Compact"/>
            </w:pPr>
            <w:r>
              <w:t xml:space="preserve">5</w:t>
            </w:r>
          </w:p>
        </w:tc>
        <w:tc>
          <w:tcPr/>
          <w:p>
            <w:pPr>
              <w:pStyle w:val="Compact"/>
            </w:pPr>
            <w:r>
              <w:t xml:space="preserve">MVP</w:t>
            </w:r>
          </w:p>
        </w:tc>
      </w:tr>
      <w:tr>
        <w:tc>
          <w:tcPr/>
          <w:p>
            <w:pPr>
              <w:pStyle w:val="Compact"/>
            </w:pPr>
            <w:r>
              <w:t xml:space="preserve">Reservation &amp; Pick lists</w:t>
            </w:r>
          </w:p>
        </w:tc>
        <w:tc>
          <w:tcPr/>
          <w:p>
            <w:pPr>
              <w:pStyle w:val="Compact"/>
            </w:pPr>
            <w:r>
              <w:t xml:space="preserve">7</w:t>
            </w:r>
          </w:p>
        </w:tc>
        <w:tc>
          <w:tcPr/>
          <w:p>
            <w:pPr>
              <w:pStyle w:val="Compact"/>
            </w:pPr>
            <w:r>
              <w:t xml:space="preserve">MVP</w:t>
            </w:r>
          </w:p>
        </w:tc>
      </w:tr>
      <w:tr>
        <w:tc>
          <w:tcPr/>
          <w:p>
            <w:pPr>
              <w:pStyle w:val="Compact"/>
            </w:pPr>
            <w:r>
              <w:t xml:space="preserve">Dispatch staging &amp; gate-out</w:t>
            </w:r>
          </w:p>
        </w:tc>
        <w:tc>
          <w:tcPr/>
          <w:p>
            <w:pPr>
              <w:pStyle w:val="Compact"/>
            </w:pPr>
            <w:r>
              <w:t xml:space="preserve">6</w:t>
            </w:r>
          </w:p>
        </w:tc>
        <w:tc>
          <w:tcPr/>
          <w:p>
            <w:pPr>
              <w:pStyle w:val="Compact"/>
            </w:pPr>
            <w:r>
              <w:t xml:space="preserve">MVP</w:t>
            </w:r>
          </w:p>
        </w:tc>
      </w:tr>
      <w:tr>
        <w:tc>
          <w:tcPr/>
          <w:p>
            <w:pPr>
              <w:pStyle w:val="Compact"/>
            </w:pPr>
            <w:r>
              <w:t xml:space="preserve">Transfer orders &amp; in-transit</w:t>
            </w:r>
          </w:p>
        </w:tc>
        <w:tc>
          <w:tcPr/>
          <w:p>
            <w:pPr>
              <w:pStyle w:val="Compact"/>
            </w:pPr>
            <w:r>
              <w:t xml:space="preserve">5</w:t>
            </w:r>
          </w:p>
        </w:tc>
        <w:tc>
          <w:tcPr/>
          <w:p>
            <w:pPr>
              <w:pStyle w:val="Compact"/>
            </w:pPr>
            <w:r>
              <w:t xml:space="preserve">MVP</w:t>
            </w:r>
          </w:p>
        </w:tc>
      </w:tr>
      <w:tr>
        <w:tc>
          <w:tcPr/>
          <w:p>
            <w:pPr>
              <w:pStyle w:val="Compact"/>
            </w:pPr>
            <w:r>
              <w:t xml:space="preserve">Cycle count &amp; adjustments</w:t>
            </w:r>
          </w:p>
        </w:tc>
        <w:tc>
          <w:tcPr/>
          <w:p>
            <w:pPr>
              <w:pStyle w:val="Compact"/>
            </w:pPr>
            <w:r>
              <w:t xml:space="preserve">5</w:t>
            </w:r>
          </w:p>
        </w:tc>
        <w:tc>
          <w:tcPr/>
          <w:p>
            <w:pPr>
              <w:pStyle w:val="Compact"/>
            </w:pPr>
            <w:r>
              <w:t xml:space="preserve">Phase2</w:t>
            </w:r>
          </w:p>
        </w:tc>
      </w:tr>
    </w:tbl>
    <w:p>
      <w:r>
        <w:pict>
          <v:rect style="width:0;height:1.5pt" o:hralign="center" o:hrstd="t" o:hr="t"/>
        </w:pict>
      </w:r>
    </w:p>
    <w:bookmarkEnd w:id="35"/>
    <w:bookmarkStart w:id="36" w:name="bom-recipe-costing"/>
    <w:p>
      <w:pPr>
        <w:pStyle w:val="Heading3"/>
      </w:pPr>
      <w:r>
        <w:t xml:space="preserve">7. BOM, Recipe &amp; Costing</w:t>
      </w:r>
    </w:p>
    <w:p>
      <w:pPr>
        <w:pStyle w:val="Compact"/>
        <w:numPr>
          <w:ilvl w:val="0"/>
          <w:numId w:val="1008"/>
        </w:numPr>
      </w:pPr>
      <w:r>
        <w:rPr>
          <w:b/>
          <w:bCs/>
        </w:rPr>
        <w:t xml:space="preserve">Purpose &amp; Flows:</w:t>
      </w:r>
      <w:r>
        <w:t xml:space="preserve"> </w:t>
      </w:r>
      <w:r>
        <w:t xml:space="preserve">Supports formulation and bill-of-material management for products. Key functions:</w:t>
      </w:r>
    </w:p>
    <w:p>
      <w:pPr>
        <w:pStyle w:val="Compact"/>
        <w:numPr>
          <w:ilvl w:val="0"/>
          <w:numId w:val="1008"/>
        </w:numPr>
      </w:pPr>
      <w:r>
        <w:rPr>
          <w:b/>
          <w:bCs/>
        </w:rPr>
        <w:t xml:space="preserve">Product Structures:</w:t>
      </w:r>
      <w:r>
        <w:t xml:space="preserve"> </w:t>
      </w:r>
      <w:r>
        <w:t xml:space="preserve">Define BOMs (multi-level) and alternate components. Support raw materials, sub-assemblies, packaging BOMs, and service BOMs.</w:t>
      </w:r>
    </w:p>
    <w:p>
      <w:pPr>
        <w:pStyle w:val="Compact"/>
        <w:numPr>
          <w:ilvl w:val="0"/>
          <w:numId w:val="1008"/>
        </w:numPr>
      </w:pPr>
      <w:r>
        <w:rPr>
          <w:b/>
          <w:bCs/>
        </w:rPr>
        <w:t xml:space="preserve">Recipes/Formulations:</w:t>
      </w:r>
      <w:r>
        <w:t xml:space="preserve"> </w:t>
      </w:r>
      <w:r>
        <w:t xml:space="preserve">For formulated products (chemicals), manage ingredient lists, yields, and wastage. Version control of recipes.</w:t>
      </w:r>
    </w:p>
    <w:p>
      <w:pPr>
        <w:pStyle w:val="Compact"/>
        <w:numPr>
          <w:ilvl w:val="0"/>
          <w:numId w:val="1008"/>
        </w:numPr>
      </w:pPr>
      <w:r>
        <w:rPr>
          <w:b/>
          <w:bCs/>
        </w:rPr>
        <w:t xml:space="preserve">Change Control:</w:t>
      </w:r>
      <w:r>
        <w:t xml:space="preserve"> </w:t>
      </w:r>
      <w:r>
        <w:t xml:space="preserve">Engineering Change Requests (ECRs) and Orders (ECOs) to approve new BOMs/recipes. Revision management and effective dating.</w:t>
      </w:r>
    </w:p>
    <w:p>
      <w:pPr>
        <w:pStyle w:val="Compact"/>
        <w:numPr>
          <w:ilvl w:val="0"/>
          <w:numId w:val="1008"/>
        </w:numPr>
      </w:pPr>
      <w:r>
        <w:rPr>
          <w:b/>
          <w:bCs/>
        </w:rPr>
        <w:t xml:space="preserve">Costing:</w:t>
      </w:r>
      <w:r>
        <w:t xml:space="preserve"> </w:t>
      </w:r>
      <w:r>
        <w:t xml:space="preserve">Calculate standard and actual costs. Cost roll-ups combine material, labor, machine, overhead to get total batch cost. Simulate costs for new designs.</w:t>
      </w:r>
    </w:p>
    <w:p>
      <w:pPr>
        <w:pStyle w:val="Compact"/>
        <w:numPr>
          <w:ilvl w:val="0"/>
          <w:numId w:val="1008"/>
        </w:numPr>
      </w:pPr>
      <w:r>
        <w:rPr>
          <w:b/>
          <w:bCs/>
        </w:rPr>
        <w:t xml:space="preserve">MRP Links:</w:t>
      </w:r>
      <w:r>
        <w:t xml:space="preserve"> </w:t>
      </w:r>
      <w:r>
        <w:t xml:space="preserve">Calculate material requirements for planning; reflect in MRP and inventory.</w:t>
      </w:r>
    </w:p>
    <w:p>
      <w:pPr>
        <w:pStyle w:val="Compact"/>
        <w:numPr>
          <w:ilvl w:val="0"/>
          <w:numId w:val="1008"/>
        </w:numPr>
      </w:pPr>
      <w:r>
        <w:rPr>
          <w:b/>
          <w:bCs/>
        </w:rPr>
        <w:t xml:space="preserve">Key Workflow:</w:t>
      </w:r>
      <w:r>
        <w:t xml:space="preserve"> </w:t>
      </w:r>
      <w:r>
        <w:t xml:space="preserve">An R&amp;D engineer creates Recipe REC-PCM500-R03 (for 500kg batch). Through Technical/QA review it is updated to R04. BOM-PCM500-R02 (packaging) is similarly created. A Cost Sheet CST-PCM500-2026-04 combines material costs (from Product master), labor rates, etc. Cost roll-up shows ₹X per batch and unit.</w:t>
      </w:r>
    </w:p>
    <w:p>
      <w:pPr>
        <w:pStyle w:val="Compact"/>
        <w:numPr>
          <w:ilvl w:val="0"/>
          <w:numId w:val="1008"/>
        </w:numPr>
      </w:pPr>
      <w:r>
        <w:rPr>
          <w:b/>
          <w:bCs/>
        </w:rPr>
        <w:t xml:space="preserve">Approval:</w:t>
      </w:r>
      <w:r>
        <w:t xml:space="preserve"> </w:t>
      </w:r>
      <w:r>
        <w:t xml:space="preserve">Only after ECO approval does a recipe/BOM become “Released” and immutable.</w:t>
      </w:r>
    </w:p>
    <w:p>
      <w:pPr>
        <w:pStyle w:val="Compact"/>
        <w:numPr>
          <w:ilvl w:val="0"/>
          <w:numId w:val="1008"/>
        </w:numPr>
      </w:pPr>
      <w:r>
        <w:rPr>
          <w:b/>
          <w:bCs/>
        </w:rPr>
        <w:t xml:space="preserve">Version Comparison:</w:t>
      </w:r>
      <w:r>
        <w:t xml:space="preserve"> </w:t>
      </w:r>
      <w:r>
        <w:t xml:space="preserve">The system can compare two recipe versions line-by-line (showing differences in quantities/costs).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Pages &amp; Components</w:t>
            </w:r>
          </w:p>
        </w:tc>
        <w:tc>
          <w:tcPr/>
          <w:p>
            <w:pPr>
              <w:pStyle w:val="Compact"/>
            </w:pPr>
            <w:r>
              <w:t xml:space="preserve">Description</w:t>
            </w:r>
          </w:p>
        </w:tc>
      </w:tr>
      <w:tr>
        <w:tc>
          <w:tcPr/>
          <w:p>
            <w:pPr>
              <w:pStyle w:val="Compact"/>
            </w:pPr>
            <w:r>
              <w:rPr>
                <w:i/>
                <w:iCs/>
              </w:rPr>
              <w:t xml:space="preserve">Finished Goods</w:t>
            </w:r>
          </w:p>
        </w:tc>
        <w:tc>
          <w:tcPr/>
          <w:p>
            <w:pPr>
              <w:pStyle w:val="Compact"/>
            </w:pPr>
            <w:r>
              <w:t xml:space="preserve">List finished products (end goods).</w:t>
            </w:r>
          </w:p>
        </w:tc>
      </w:tr>
      <w:tr>
        <w:tc>
          <w:tcPr/>
          <w:p>
            <w:pPr>
              <w:pStyle w:val="Compact"/>
            </w:pPr>
            <w:r>
              <w:rPr>
                <w:i/>
                <w:iCs/>
              </w:rPr>
              <w:t xml:space="preserve">Components/Materials</w:t>
            </w:r>
          </w:p>
        </w:tc>
        <w:tc>
          <w:tcPr/>
          <w:p>
            <w:pPr>
              <w:pStyle w:val="Compact"/>
            </w:pPr>
            <w:r>
              <w:t xml:space="preserve">Raw material and packaging masters (from Master Data).</w:t>
            </w:r>
          </w:p>
        </w:tc>
      </w:tr>
      <w:tr>
        <w:tc>
          <w:tcPr/>
          <w:p>
            <w:pPr>
              <w:pStyle w:val="Compact"/>
            </w:pPr>
            <w:r>
              <w:rPr>
                <w:i/>
                <w:iCs/>
              </w:rPr>
              <w:t xml:space="preserve">Recipe Library</w:t>
            </w:r>
          </w:p>
        </w:tc>
        <w:tc>
          <w:tcPr/>
          <w:p>
            <w:pPr>
              <w:pStyle w:val="Compact"/>
            </w:pPr>
            <w:r>
              <w:t xml:space="preserve">Manage recipes/formulations; draft vs released versions.</w:t>
            </w:r>
          </w:p>
        </w:tc>
      </w:tr>
      <w:tr>
        <w:tc>
          <w:tcPr/>
          <w:p>
            <w:pPr>
              <w:pStyle w:val="Compact"/>
            </w:pPr>
            <w:r>
              <w:rPr>
                <w:i/>
                <w:iCs/>
              </w:rPr>
              <w:t xml:space="preserve">Recipe Detail Editor</w:t>
            </w:r>
          </w:p>
        </w:tc>
        <w:tc>
          <w:tcPr/>
          <w:p>
            <w:pPr>
              <w:pStyle w:val="Compact"/>
            </w:pPr>
            <w:r>
              <w:t xml:space="preserve">Add/edit ingredients and quantities; auto-calc costs.</w:t>
            </w:r>
          </w:p>
        </w:tc>
      </w:tr>
      <w:tr>
        <w:tc>
          <w:tcPr/>
          <w:p>
            <w:pPr>
              <w:pStyle w:val="Compact"/>
            </w:pPr>
            <w:r>
              <w:rPr>
                <w:i/>
                <w:iCs/>
              </w:rPr>
              <w:t xml:space="preserve">BOM Register</w:t>
            </w:r>
          </w:p>
        </w:tc>
        <w:tc>
          <w:tcPr/>
          <w:p>
            <w:pPr>
              <w:pStyle w:val="Compact"/>
            </w:pPr>
            <w:r>
              <w:t xml:space="preserve">Multi-level BOMs; view structure tree.</w:t>
            </w:r>
          </w:p>
        </w:tc>
      </w:tr>
      <w:tr>
        <w:tc>
          <w:tcPr/>
          <w:p>
            <w:pPr>
              <w:pStyle w:val="Compact"/>
            </w:pPr>
            <w:r>
              <w:rPr>
                <w:i/>
                <w:iCs/>
              </w:rPr>
              <w:t xml:space="preserve">BOM Detail (Lines)</w:t>
            </w:r>
          </w:p>
        </w:tc>
        <w:tc>
          <w:tcPr/>
          <w:p>
            <w:pPr>
              <w:pStyle w:val="Compact"/>
            </w:pPr>
            <w:r>
              <w:t xml:space="preserve">Edit component lines (qty, UOM, wastage).</w:t>
            </w:r>
          </w:p>
        </w:tc>
      </w:tr>
      <w:tr>
        <w:tc>
          <w:tcPr/>
          <w:p>
            <w:pPr>
              <w:pStyle w:val="Compact"/>
            </w:pPr>
            <w:r>
              <w:rPr>
                <w:i/>
                <w:iCs/>
              </w:rPr>
              <w:t xml:space="preserve">Alternate Components</w:t>
            </w:r>
          </w:p>
        </w:tc>
        <w:tc>
          <w:tcPr/>
          <w:p>
            <w:pPr>
              <w:pStyle w:val="Compact"/>
            </w:pPr>
            <w:r>
              <w:t xml:space="preserve">Define substitutes for components.</w:t>
            </w:r>
          </w:p>
        </w:tc>
      </w:tr>
      <w:tr>
        <w:tc>
          <w:tcPr/>
          <w:p>
            <w:pPr>
              <w:pStyle w:val="Compact"/>
            </w:pPr>
            <w:r>
              <w:rPr>
                <w:i/>
                <w:iCs/>
              </w:rPr>
              <w:t xml:space="preserve">ECR/ECO Management</w:t>
            </w:r>
          </w:p>
        </w:tc>
        <w:tc>
          <w:tcPr/>
          <w:p>
            <w:pPr>
              <w:pStyle w:val="Compact"/>
            </w:pPr>
            <w:r>
              <w:t xml:space="preserve">Track change requests and approvals for engineering.</w:t>
            </w:r>
          </w:p>
        </w:tc>
      </w:tr>
      <w:tr>
        <w:tc>
          <w:tcPr/>
          <w:p>
            <w:pPr>
              <w:pStyle w:val="Compact"/>
            </w:pPr>
            <w:r>
              <w:rPr>
                <w:i/>
                <w:iCs/>
              </w:rPr>
              <w:t xml:space="preserve">Cost Sheets</w:t>
            </w:r>
          </w:p>
        </w:tc>
        <w:tc>
          <w:tcPr/>
          <w:p>
            <w:pPr>
              <w:pStyle w:val="Compact"/>
            </w:pPr>
            <w:r>
              <w:t xml:space="preserve">Create cost sheet per product; include raw, labor, overhead.</w:t>
            </w:r>
          </w:p>
        </w:tc>
      </w:tr>
      <w:tr>
        <w:tc>
          <w:tcPr/>
          <w:p>
            <w:pPr>
              <w:pStyle w:val="Compact"/>
            </w:pPr>
            <w:r>
              <w:rPr>
                <w:i/>
                <w:iCs/>
              </w:rPr>
              <w:t xml:space="preserve">Standard Cost</w:t>
            </w:r>
          </w:p>
        </w:tc>
        <w:tc>
          <w:tcPr/>
          <w:p>
            <w:pPr>
              <w:pStyle w:val="Compact"/>
            </w:pPr>
            <w:r>
              <w:t xml:space="preserve">List current standard costs; compare with actual.</w:t>
            </w:r>
          </w:p>
        </w:tc>
      </w:tr>
      <w:tr>
        <w:tc>
          <w:tcPr/>
          <w:p>
            <w:pPr>
              <w:pStyle w:val="Compact"/>
            </w:pPr>
            <w:r>
              <w:rPr>
                <w:i/>
                <w:iCs/>
              </w:rPr>
              <w:t xml:space="preserve">Cost Roll-up Simulation</w:t>
            </w:r>
          </w:p>
        </w:tc>
        <w:tc>
          <w:tcPr/>
          <w:p>
            <w:pPr>
              <w:pStyle w:val="Compact"/>
            </w:pPr>
            <w:r>
              <w:t xml:space="preserve">Tool to simulate cost for a recipe or BOM.</w:t>
            </w:r>
          </w:p>
        </w:tc>
      </w:tr>
      <w:tr>
        <w:tc>
          <w:tcPr/>
          <w:p>
            <w:pPr>
              <w:pStyle w:val="Compact"/>
            </w:pPr>
            <w:r>
              <w:rPr>
                <w:i/>
                <w:iCs/>
              </w:rPr>
              <w:t xml:space="preserve">Where-used Analysis</w:t>
            </w:r>
          </w:p>
        </w:tc>
        <w:tc>
          <w:tcPr/>
          <w:p>
            <w:pPr>
              <w:pStyle w:val="Compact"/>
            </w:pPr>
            <w:r>
              <w:t xml:space="preserve">Show where a component is used across BOMs/Recipes.</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 Entity</w:t>
            </w:r>
          </w:p>
        </w:tc>
        <w:tc>
          <w:tcPr/>
          <w:p>
            <w:pPr>
              <w:pStyle w:val="Compact"/>
            </w:pPr>
            <w:r>
              <w:t xml:space="preserve">Key Fields</w:t>
            </w:r>
          </w:p>
        </w:tc>
      </w:tr>
      <w:tr>
        <w:tc>
          <w:tcPr/>
          <w:p>
            <w:pPr>
              <w:pStyle w:val="Compact"/>
            </w:pPr>
            <w:r>
              <w:rPr>
                <w:b/>
                <w:bCs/>
              </w:rPr>
              <w:t xml:space="preserve">Recipe</w:t>
            </w:r>
          </w:p>
        </w:tc>
        <w:tc>
          <w:tcPr/>
          <w:p>
            <w:pPr>
              <w:pStyle w:val="Compact"/>
            </w:pPr>
            <w:r>
              <w:t xml:space="preserve">id, recipe_no, product_id, version, status (draft/rel)</w:t>
            </w:r>
          </w:p>
        </w:tc>
      </w:tr>
      <w:tr>
        <w:tc>
          <w:tcPr/>
          <w:p>
            <w:pPr>
              <w:pStyle w:val="Compact"/>
            </w:pPr>
            <w:r>
              <w:rPr>
                <w:b/>
                <w:bCs/>
              </w:rPr>
              <w:t xml:space="preserve">RecipeLine</w:t>
            </w:r>
          </w:p>
        </w:tc>
        <w:tc>
          <w:tcPr/>
          <w:p>
            <w:pPr>
              <w:pStyle w:val="Compact"/>
            </w:pPr>
            <w:r>
              <w:t xml:space="preserve">id, recipe_id, material_id, qty, wastage_pct</w:t>
            </w:r>
          </w:p>
        </w:tc>
      </w:tr>
      <w:tr>
        <w:tc>
          <w:tcPr/>
          <w:p>
            <w:pPr>
              <w:pStyle w:val="Compact"/>
            </w:pPr>
            <w:r>
              <w:rPr>
                <w:b/>
                <w:bCs/>
              </w:rPr>
              <w:t xml:space="preserve">BOM</w:t>
            </w:r>
          </w:p>
        </w:tc>
        <w:tc>
          <w:tcPr/>
          <w:p>
            <w:pPr>
              <w:pStyle w:val="Compact"/>
            </w:pPr>
            <w:r>
              <w:t xml:space="preserve">id, bom_no, product_id, version, status</w:t>
            </w:r>
          </w:p>
        </w:tc>
      </w:tr>
      <w:tr>
        <w:tc>
          <w:tcPr/>
          <w:p>
            <w:pPr>
              <w:pStyle w:val="Compact"/>
            </w:pPr>
            <w:r>
              <w:rPr>
                <w:b/>
                <w:bCs/>
              </w:rPr>
              <w:t xml:space="preserve">BOMLine</w:t>
            </w:r>
          </w:p>
        </w:tc>
        <w:tc>
          <w:tcPr/>
          <w:p>
            <w:pPr>
              <w:pStyle w:val="Compact"/>
            </w:pPr>
            <w:r>
              <w:t xml:space="preserve">id, bom_id, material_id, qty, scrap_pct</w:t>
            </w:r>
          </w:p>
        </w:tc>
      </w:tr>
      <w:tr>
        <w:tc>
          <w:tcPr/>
          <w:p>
            <w:pPr>
              <w:pStyle w:val="Compact"/>
            </w:pPr>
            <w:r>
              <w:rPr>
                <w:b/>
                <w:bCs/>
              </w:rPr>
              <w:t xml:space="preserve">ECR (Change Request)</w:t>
            </w:r>
          </w:p>
        </w:tc>
        <w:tc>
          <w:tcPr/>
          <w:p>
            <w:pPr>
              <w:pStyle w:val="Compact"/>
            </w:pPr>
            <w:r>
              <w:t xml:space="preserve">id, ref_no, description, status, raised_by</w:t>
            </w:r>
          </w:p>
        </w:tc>
      </w:tr>
      <w:tr>
        <w:tc>
          <w:tcPr/>
          <w:p>
            <w:pPr>
              <w:pStyle w:val="Compact"/>
            </w:pPr>
            <w:r>
              <w:rPr>
                <w:b/>
                <w:bCs/>
              </w:rPr>
              <w:t xml:space="preserve">ECO (Change Order)</w:t>
            </w:r>
          </w:p>
        </w:tc>
        <w:tc>
          <w:tcPr/>
          <w:p>
            <w:pPr>
              <w:pStyle w:val="Compact"/>
            </w:pPr>
            <w:r>
              <w:t xml:space="preserve">id, ecr_id, approved_by, approval_date</w:t>
            </w:r>
          </w:p>
        </w:tc>
      </w:tr>
      <w:tr>
        <w:tc>
          <w:tcPr/>
          <w:p>
            <w:pPr>
              <w:pStyle w:val="Compact"/>
            </w:pPr>
            <w:r>
              <w:rPr>
                <w:b/>
                <w:bCs/>
              </w:rPr>
              <w:t xml:space="preserve">CostSheet</w:t>
            </w:r>
          </w:p>
        </w:tc>
        <w:tc>
          <w:tcPr/>
          <w:p>
            <w:pPr>
              <w:pStyle w:val="Compact"/>
            </w:pPr>
            <w:r>
              <w:t xml:space="preserve">id, sheet_no, product_id, date, total_cost</w:t>
            </w:r>
          </w:p>
        </w:tc>
      </w:tr>
      <w:tr>
        <w:tc>
          <w:tcPr/>
          <w:p>
            <w:pPr>
              <w:pStyle w:val="Compact"/>
            </w:pPr>
            <w:r>
              <w:rPr>
                <w:b/>
                <w:bCs/>
              </w:rPr>
              <w:t xml:space="preserve">CostDetail</w:t>
            </w:r>
          </w:p>
        </w:tc>
        <w:tc>
          <w:tcPr/>
          <w:p>
            <w:pPr>
              <w:pStyle w:val="Compact"/>
            </w:pPr>
            <w:r>
              <w:t xml:space="preserve">id, costsheet_id, cost_type (material/labor/etc), amount</w:t>
            </w:r>
          </w:p>
        </w:tc>
      </w:tr>
      <w:tr>
        <w:tc>
          <w:tcPr/>
          <w:p>
            <w:pPr>
              <w:pStyle w:val="Compact"/>
            </w:pPr>
            <w:r>
              <w:rPr>
                <w:b/>
                <w:bCs/>
              </w:rPr>
              <w:t xml:space="preserve">CostHistory</w:t>
            </w:r>
          </w:p>
        </w:tc>
        <w:tc>
          <w:tcPr/>
          <w:p>
            <w:pPr>
              <w:pStyle w:val="Compact"/>
            </w:pPr>
            <w:r>
              <w:t xml:space="preserve">id, product_id, cost_type, amount, effective_date</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API Endpoint</w:t>
            </w:r>
          </w:p>
        </w:tc>
        <w:tc>
          <w:tcPr/>
          <w:p>
            <w:pPr>
              <w:pStyle w:val="Compact"/>
            </w:pPr>
            <w:r>
              <w:t xml:space="preserve">Method</w:t>
            </w:r>
          </w:p>
        </w:tc>
        <w:tc>
          <w:tcPr/>
          <w:p>
            <w:pPr>
              <w:pStyle w:val="Compact"/>
            </w:pPr>
            <w:r>
              <w:t xml:space="preserve">Request Body</w:t>
            </w:r>
          </w:p>
        </w:tc>
        <w:tc>
          <w:tcPr/>
          <w:p>
            <w:pPr>
              <w:pStyle w:val="Compact"/>
            </w:pPr>
            <w:r>
              <w:t xml:space="preserve">Response</w:t>
            </w:r>
          </w:p>
        </w:tc>
      </w:tr>
      <w:tr>
        <w:tc>
          <w:tcPr/>
          <w:p>
            <w:pPr>
              <w:pStyle w:val="Compact"/>
            </w:pPr>
            <w:r>
              <w:rPr>
                <w:rStyle w:val="VerbatimChar"/>
              </w:rPr>
              <w:t xml:space="preserve">/api/v1/recipes</w:t>
            </w:r>
          </w:p>
        </w:tc>
        <w:tc>
          <w:tcPr/>
          <w:p>
            <w:pPr>
              <w:pStyle w:val="Compact"/>
            </w:pPr>
            <w:r>
              <w:t xml:space="preserve">GET/POST</w:t>
            </w:r>
          </w:p>
        </w:tc>
        <w:tc>
          <w:tcPr/>
          <w:p>
            <w:pPr>
              <w:pStyle w:val="Compact"/>
            </w:pPr>
            <w:r>
              <w:t xml:space="preserve">Recipe and lines</w:t>
            </w:r>
          </w:p>
        </w:tc>
        <w:tc>
          <w:tcPr/>
          <w:p>
            <w:pPr>
              <w:pStyle w:val="Compact"/>
            </w:pPr>
          </w:p>
        </w:tc>
      </w:tr>
      <w:tr>
        <w:tc>
          <w:tcPr/>
          <w:p>
            <w:pPr>
              <w:pStyle w:val="Compact"/>
            </w:pPr>
            <w:r>
              <w:rPr>
                <w:rStyle w:val="VerbatimChar"/>
              </w:rPr>
              <w:t xml:space="preserve">/api/v1/recipes/{id}/compare</w:t>
            </w:r>
          </w:p>
        </w:tc>
        <w:tc>
          <w:tcPr/>
          <w:p>
            <w:pPr>
              <w:pStyle w:val="Compact"/>
            </w:pPr>
            <w:r>
              <w:t xml:space="preserve">GET</w:t>
            </w:r>
          </w:p>
        </w:tc>
        <w:tc>
          <w:tcPr/>
          <w:p>
            <w:pPr>
              <w:pStyle w:val="Compact"/>
            </w:pPr>
            <w:r>
              <w:t xml:space="preserve">Query two versions</w:t>
            </w:r>
          </w:p>
        </w:tc>
        <w:tc>
          <w:tcPr/>
          <w:p>
            <w:pPr>
              <w:pStyle w:val="Compact"/>
            </w:pPr>
          </w:p>
        </w:tc>
      </w:tr>
      <w:tr>
        <w:tc>
          <w:tcPr/>
          <w:p>
            <w:pPr>
              <w:pStyle w:val="Compact"/>
            </w:pPr>
            <w:r>
              <w:rPr>
                <w:rStyle w:val="VerbatimChar"/>
              </w:rPr>
              <w:t xml:space="preserve">/api/v1/boms</w:t>
            </w:r>
          </w:p>
        </w:tc>
        <w:tc>
          <w:tcPr/>
          <w:p>
            <w:pPr>
              <w:pStyle w:val="Compact"/>
            </w:pPr>
            <w:r>
              <w:t xml:space="preserve">GET/POST</w:t>
            </w:r>
          </w:p>
        </w:tc>
        <w:tc>
          <w:tcPr/>
          <w:p>
            <w:pPr>
              <w:pStyle w:val="Compact"/>
            </w:pPr>
            <w:r>
              <w:t xml:space="preserve">BOM and lines</w:t>
            </w:r>
          </w:p>
        </w:tc>
        <w:tc>
          <w:tcPr/>
          <w:p>
            <w:pPr>
              <w:pStyle w:val="Compact"/>
            </w:pPr>
          </w:p>
        </w:tc>
      </w:tr>
      <w:tr>
        <w:tc>
          <w:tcPr/>
          <w:p>
            <w:pPr>
              <w:pStyle w:val="Compact"/>
            </w:pPr>
            <w:r>
              <w:rPr>
                <w:rStyle w:val="VerbatimChar"/>
              </w:rPr>
              <w:t xml:space="preserve">/api/v1/change-requests</w:t>
            </w:r>
          </w:p>
        </w:tc>
        <w:tc>
          <w:tcPr/>
          <w:p>
            <w:pPr>
              <w:pStyle w:val="Compact"/>
            </w:pPr>
            <w:r>
              <w:t xml:space="preserve">POST/GET</w:t>
            </w:r>
          </w:p>
        </w:tc>
        <w:tc>
          <w:tcPr/>
          <w:p>
            <w:pPr>
              <w:pStyle w:val="Compact"/>
            </w:pPr>
            <w:r>
              <w:t xml:space="preserve">ECR/ECO workflow</w:t>
            </w:r>
          </w:p>
        </w:tc>
        <w:tc>
          <w:tcPr/>
          <w:p>
            <w:pPr>
              <w:pStyle w:val="Compact"/>
            </w:pPr>
          </w:p>
        </w:tc>
      </w:tr>
      <w:tr>
        <w:tc>
          <w:tcPr/>
          <w:p>
            <w:pPr>
              <w:pStyle w:val="Compact"/>
            </w:pPr>
            <w:r>
              <w:rPr>
                <w:rStyle w:val="VerbatimChar"/>
              </w:rPr>
              <w:t xml:space="preserve">/api/v1/cost-sheets</w:t>
            </w:r>
          </w:p>
        </w:tc>
        <w:tc>
          <w:tcPr/>
          <w:p>
            <w:pPr>
              <w:pStyle w:val="Compact"/>
            </w:pPr>
            <w:r>
              <w:t xml:space="preserve">GET/POST</w:t>
            </w:r>
          </w:p>
        </w:tc>
        <w:tc>
          <w:tcPr/>
          <w:p>
            <w:pPr>
              <w:pStyle w:val="Compact"/>
            </w:pPr>
            <w:r>
              <w:t xml:space="preserve">Create and view costs</w:t>
            </w:r>
          </w:p>
        </w:tc>
        <w:tc>
          <w:tcPr/>
          <w:p>
            <w:pPr>
              <w:pStyle w:val="Compact"/>
            </w:pPr>
          </w:p>
        </w:tc>
      </w:tr>
      <w:tr>
        <w:tc>
          <w:tcPr/>
          <w:p>
            <w:pPr>
              <w:pStyle w:val="Compact"/>
            </w:pPr>
            <w:r>
              <w:rPr>
                <w:rStyle w:val="VerbatimChar"/>
              </w:rPr>
              <w:t xml:space="preserve">/api/v1/cost-rollup</w:t>
            </w:r>
          </w:p>
        </w:tc>
        <w:tc>
          <w:tcPr/>
          <w:p>
            <w:pPr>
              <w:pStyle w:val="Compact"/>
            </w:pPr>
            <w:r>
              <w:t xml:space="preserve">POST</w:t>
            </w:r>
          </w:p>
        </w:tc>
        <w:tc>
          <w:tcPr/>
          <w:p>
            <w:pPr>
              <w:pStyle w:val="Compact"/>
            </w:pPr>
            <w:r>
              <w:t xml:space="preserve">Simulate cost (input recipe)</w:t>
            </w:r>
          </w:p>
        </w:tc>
        <w:tc>
          <w:tcPr/>
          <w:p>
            <w:pPr>
              <w:pStyle w:val="Compact"/>
            </w:pP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Acceptance Criteria &amp; Tests</w:t>
            </w:r>
          </w:p>
        </w:tc>
      </w:tr>
      <w:tr>
        <w:tc>
          <w:tcPr/>
          <w:p>
            <w:pPr>
              <w:pStyle w:val="Compact"/>
            </w:pPr>
            <w:r>
              <w:rPr>
                <w:b/>
                <w:bCs/>
              </w:rPr>
              <w:t xml:space="preserve">Recipe Creation:</w:t>
            </w:r>
            <w:r>
              <w:t xml:space="preserve"> </w:t>
            </w:r>
            <w:r>
              <w:t xml:space="preserve">Create Recipe R-001 for product; input ingredients; total cost auto-calculated from material unit costs.</w:t>
            </w:r>
          </w:p>
        </w:tc>
      </w:tr>
      <w:tr>
        <w:tc>
          <w:tcPr/>
          <w:p>
            <w:pPr>
              <w:pStyle w:val="Compact"/>
            </w:pPr>
            <w:r>
              <w:rPr>
                <w:b/>
                <w:bCs/>
              </w:rPr>
              <w:t xml:space="preserve">ECO:</w:t>
            </w:r>
            <w:r>
              <w:t xml:space="preserve"> </w:t>
            </w:r>
            <w:r>
              <w:t xml:space="preserve">Raise an ECR to change ingredient; after approval, new version REC-002 is created.</w:t>
            </w:r>
          </w:p>
        </w:tc>
      </w:tr>
      <w:tr>
        <w:tc>
          <w:tcPr/>
          <w:p>
            <w:pPr>
              <w:pStyle w:val="Compact"/>
            </w:pPr>
            <w:r>
              <w:rPr>
                <w:b/>
                <w:bCs/>
              </w:rPr>
              <w:t xml:space="preserve">BOM Tree:</w:t>
            </w:r>
            <w:r>
              <w:t xml:space="preserve"> </w:t>
            </w:r>
            <w:r>
              <w:t xml:space="preserve">Define BOM-001 for product including packaging; display nested structure correctly.</w:t>
            </w:r>
          </w:p>
        </w:tc>
      </w:tr>
      <w:tr>
        <w:tc>
          <w:tcPr/>
          <w:p>
            <w:pPr>
              <w:pStyle w:val="Compact"/>
            </w:pPr>
            <w:r>
              <w:rPr>
                <w:b/>
                <w:bCs/>
              </w:rPr>
              <w:t xml:space="preserve">Alternate:</w:t>
            </w:r>
            <w:r>
              <w:t xml:space="preserve"> </w:t>
            </w:r>
            <w:r>
              <w:t xml:space="preserve">Mark an alternate component; if primary is out of stock, suggestion appears.</w:t>
            </w:r>
          </w:p>
        </w:tc>
      </w:tr>
      <w:tr>
        <w:tc>
          <w:tcPr/>
          <w:p>
            <w:pPr>
              <w:pStyle w:val="Compact"/>
            </w:pPr>
            <w:r>
              <w:rPr>
                <w:b/>
                <w:bCs/>
              </w:rPr>
              <w:t xml:space="preserve">Cost Roll-up:</w:t>
            </w:r>
            <w:r>
              <w:t xml:space="preserve"> </w:t>
            </w:r>
            <w:r>
              <w:t xml:space="preserve">Adjust labor cost in cost sheet; total batch cost updates (unit cost = total/batch size).</w:t>
            </w:r>
          </w:p>
        </w:tc>
      </w:tr>
      <w:tr>
        <w:tc>
          <w:tcPr/>
          <w:p>
            <w:pPr>
              <w:pStyle w:val="Compact"/>
            </w:pPr>
            <w:r>
              <w:rPr>
                <w:b/>
                <w:bCs/>
              </w:rPr>
              <w:t xml:space="preserve">Where-used:</w:t>
            </w:r>
            <w:r>
              <w:t xml:space="preserve"> </w:t>
            </w:r>
            <w:r>
              <w:t xml:space="preserve">Query Magnesium Nitrate; see it in 3 Recipes and 2 BOMs.</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Task/Feature</w:t>
            </w:r>
          </w:p>
        </w:tc>
        <w:tc>
          <w:tcPr/>
          <w:p>
            <w:pPr>
              <w:pStyle w:val="Compact"/>
            </w:pPr>
            <w:r>
              <w:t xml:space="preserve">Dev Effort (pd)</w:t>
            </w:r>
          </w:p>
        </w:tc>
        <w:tc>
          <w:tcPr/>
          <w:p>
            <w:pPr>
              <w:pStyle w:val="Compact"/>
            </w:pPr>
            <w:r>
              <w:t xml:space="preserve">Priority</w:t>
            </w:r>
          </w:p>
        </w:tc>
      </w:tr>
      <w:tr>
        <w:tc>
          <w:tcPr/>
          <w:p>
            <w:pPr>
              <w:pStyle w:val="Compact"/>
            </w:pPr>
            <w:r>
              <w:t xml:space="preserve">Recipe/BOM CRUD + lines editor</w:t>
            </w:r>
          </w:p>
        </w:tc>
        <w:tc>
          <w:tcPr/>
          <w:p>
            <w:pPr>
              <w:pStyle w:val="Compact"/>
            </w:pPr>
            <w:r>
              <w:t xml:space="preserve">10</w:t>
            </w:r>
          </w:p>
        </w:tc>
        <w:tc>
          <w:tcPr/>
          <w:p>
            <w:pPr>
              <w:pStyle w:val="Compact"/>
            </w:pPr>
            <w:r>
              <w:t xml:space="preserve">MVP</w:t>
            </w:r>
          </w:p>
        </w:tc>
      </w:tr>
      <w:tr>
        <w:tc>
          <w:tcPr/>
          <w:p>
            <w:pPr>
              <w:pStyle w:val="Compact"/>
            </w:pPr>
            <w:r>
              <w:t xml:space="preserve">Version control (duplicate/revise)</w:t>
            </w:r>
          </w:p>
        </w:tc>
        <w:tc>
          <w:tcPr/>
          <w:p>
            <w:pPr>
              <w:pStyle w:val="Compact"/>
            </w:pPr>
            <w:r>
              <w:t xml:space="preserve">6</w:t>
            </w:r>
          </w:p>
        </w:tc>
        <w:tc>
          <w:tcPr/>
          <w:p>
            <w:pPr>
              <w:pStyle w:val="Compact"/>
            </w:pPr>
            <w:r>
              <w:t xml:space="preserve">MVP</w:t>
            </w:r>
          </w:p>
        </w:tc>
      </w:tr>
      <w:tr>
        <w:tc>
          <w:tcPr/>
          <w:p>
            <w:pPr>
              <w:pStyle w:val="Compact"/>
            </w:pPr>
            <w:r>
              <w:t xml:space="preserve">ECR/ECO approval workflow</w:t>
            </w:r>
          </w:p>
        </w:tc>
        <w:tc>
          <w:tcPr/>
          <w:p>
            <w:pPr>
              <w:pStyle w:val="Compact"/>
            </w:pPr>
            <w:r>
              <w:t xml:space="preserve">5</w:t>
            </w:r>
          </w:p>
        </w:tc>
        <w:tc>
          <w:tcPr/>
          <w:p>
            <w:pPr>
              <w:pStyle w:val="Compact"/>
            </w:pPr>
            <w:r>
              <w:t xml:space="preserve">Phase2</w:t>
            </w:r>
          </w:p>
        </w:tc>
      </w:tr>
      <w:tr>
        <w:tc>
          <w:tcPr/>
          <w:p>
            <w:pPr>
              <w:pStyle w:val="Compact"/>
            </w:pPr>
            <w:r>
              <w:t xml:space="preserve">Cost sheet and roll-up engine</w:t>
            </w:r>
          </w:p>
        </w:tc>
        <w:tc>
          <w:tcPr/>
          <w:p>
            <w:pPr>
              <w:pStyle w:val="Compact"/>
            </w:pPr>
            <w:r>
              <w:t xml:space="preserve">8</w:t>
            </w:r>
          </w:p>
        </w:tc>
        <w:tc>
          <w:tcPr/>
          <w:p>
            <w:pPr>
              <w:pStyle w:val="Compact"/>
            </w:pPr>
            <w:r>
              <w:t xml:space="preserve">MVP</w:t>
            </w:r>
          </w:p>
        </w:tc>
      </w:tr>
      <w:tr>
        <w:tc>
          <w:tcPr/>
          <w:p>
            <w:pPr>
              <w:pStyle w:val="Compact"/>
            </w:pPr>
            <w:r>
              <w:t xml:space="preserve">Simulation tool (batch scale)</w:t>
            </w:r>
          </w:p>
        </w:tc>
        <w:tc>
          <w:tcPr/>
          <w:p>
            <w:pPr>
              <w:pStyle w:val="Compact"/>
            </w:pPr>
            <w:r>
              <w:t xml:space="preserve">4</w:t>
            </w:r>
          </w:p>
        </w:tc>
        <w:tc>
          <w:tcPr/>
          <w:p>
            <w:pPr>
              <w:pStyle w:val="Compact"/>
            </w:pPr>
            <w:r>
              <w:t xml:space="preserve">Phase2</w:t>
            </w:r>
          </w:p>
        </w:tc>
      </w:tr>
      <w:tr>
        <w:tc>
          <w:tcPr/>
          <w:p>
            <w:pPr>
              <w:pStyle w:val="Compact"/>
            </w:pPr>
            <w:r>
              <w:t xml:space="preserve">Where-used/Impact analysis</w:t>
            </w:r>
          </w:p>
        </w:tc>
        <w:tc>
          <w:tcPr/>
          <w:p>
            <w:pPr>
              <w:pStyle w:val="Compact"/>
            </w:pPr>
            <w:r>
              <w:t xml:space="preserve">4</w:t>
            </w:r>
          </w:p>
        </w:tc>
        <w:tc>
          <w:tcPr/>
          <w:p>
            <w:pPr>
              <w:pStyle w:val="Compact"/>
            </w:pPr>
            <w:r>
              <w:t xml:space="preserve">Phase2</w:t>
            </w:r>
          </w:p>
        </w:tc>
      </w:tr>
    </w:tbl>
    <w:p>
      <w:r>
        <w:pict>
          <v:rect style="width:0;height:1.5pt" o:hralign="center" o:hrstd="t" o:hr="t"/>
        </w:pict>
      </w:r>
    </w:p>
    <w:bookmarkEnd w:id="36"/>
    <w:bookmarkStart w:id="37" w:name="production-planning-mrp"/>
    <w:p>
      <w:pPr>
        <w:pStyle w:val="Heading3"/>
      </w:pPr>
      <w:r>
        <w:t xml:space="preserve">8. Production Planning &amp; MRP</w:t>
      </w:r>
    </w:p>
    <w:p>
      <w:pPr>
        <w:pStyle w:val="Compact"/>
        <w:numPr>
          <w:ilvl w:val="0"/>
          <w:numId w:val="1009"/>
        </w:numPr>
      </w:pPr>
      <w:r>
        <w:rPr>
          <w:b/>
          <w:bCs/>
        </w:rPr>
        <w:t xml:space="preserve">Purpose &amp; Flows:</w:t>
      </w:r>
      <w:r>
        <w:t xml:space="preserve"> </w:t>
      </w:r>
      <w:r>
        <w:t xml:space="preserve">Manages demand planning and material requirements.</w:t>
      </w:r>
    </w:p>
    <w:p>
      <w:pPr>
        <w:pStyle w:val="Compact"/>
        <w:numPr>
          <w:ilvl w:val="0"/>
          <w:numId w:val="1009"/>
        </w:numPr>
      </w:pPr>
      <w:r>
        <w:rPr>
          <w:b/>
          <w:bCs/>
        </w:rPr>
        <w:t xml:space="preserve">Demand Forecast:</w:t>
      </w:r>
      <w:r>
        <w:t xml:space="preserve"> </w:t>
      </w:r>
      <w:r>
        <w:t xml:space="preserve">Input forecasts; create versions; compare vs actual sales.</w:t>
      </w:r>
    </w:p>
    <w:p>
      <w:pPr>
        <w:pStyle w:val="Compact"/>
        <w:numPr>
          <w:ilvl w:val="0"/>
          <w:numId w:val="1009"/>
        </w:numPr>
      </w:pPr>
      <w:r>
        <w:rPr>
          <w:b/>
          <w:bCs/>
        </w:rPr>
        <w:t xml:space="preserve">S&amp;OP:</w:t>
      </w:r>
      <w:r>
        <w:t xml:space="preserve"> </w:t>
      </w:r>
      <w:r>
        <w:t xml:space="preserve">Plan consensus on demand by business (via meetings).</w:t>
      </w:r>
    </w:p>
    <w:p>
      <w:pPr>
        <w:pStyle w:val="Compact"/>
        <w:numPr>
          <w:ilvl w:val="0"/>
          <w:numId w:val="1009"/>
        </w:numPr>
      </w:pPr>
      <w:r>
        <w:rPr>
          <w:b/>
          <w:bCs/>
        </w:rPr>
        <w:t xml:space="preserve">Master Production Schedule (MPS):</w:t>
      </w:r>
      <w:r>
        <w:t xml:space="preserve"> </w:t>
      </w:r>
      <w:r>
        <w:t xml:space="preserve">Set top-level production by period/plant.</w:t>
      </w:r>
    </w:p>
    <w:p>
      <w:pPr>
        <w:pStyle w:val="Compact"/>
        <w:numPr>
          <w:ilvl w:val="0"/>
          <w:numId w:val="1009"/>
        </w:numPr>
      </w:pPr>
      <w:r>
        <w:rPr>
          <w:b/>
          <w:bCs/>
        </w:rPr>
        <w:t xml:space="preserve">MRP Run:</w:t>
      </w:r>
      <w:r>
        <w:t xml:space="preserve"> </w:t>
      </w:r>
      <w:r>
        <w:t xml:space="preserve">Explode BOMs to compute net material requirements; generate Planned Orders (Purchase &amp; Prod) or Transfer Orders.</w:t>
      </w:r>
    </w:p>
    <w:p>
      <w:pPr>
        <w:pStyle w:val="Compact"/>
        <w:numPr>
          <w:ilvl w:val="0"/>
          <w:numId w:val="1009"/>
        </w:numPr>
      </w:pPr>
      <w:r>
        <w:rPr>
          <w:b/>
          <w:bCs/>
        </w:rPr>
        <w:t xml:space="preserve">Exception Messages:</w:t>
      </w:r>
      <w:r>
        <w:t xml:space="preserve"> </w:t>
      </w:r>
      <w:r>
        <w:t xml:space="preserve">Flag shortages, late orders, excess inventory.</w:t>
      </w:r>
    </w:p>
    <w:p>
      <w:pPr>
        <w:pStyle w:val="Compact"/>
        <w:numPr>
          <w:ilvl w:val="0"/>
          <w:numId w:val="1009"/>
        </w:numPr>
      </w:pPr>
      <w:r>
        <w:rPr>
          <w:b/>
          <w:bCs/>
        </w:rPr>
        <w:t xml:space="preserve">Capacity Planning:</w:t>
      </w:r>
      <w:r>
        <w:t xml:space="preserve"> </w:t>
      </w:r>
      <w:r>
        <w:t xml:space="preserve">Rough-cut and finite planning to level workloads.</w:t>
      </w:r>
    </w:p>
    <w:p>
      <w:pPr>
        <w:pStyle w:val="Compact"/>
        <w:numPr>
          <w:ilvl w:val="0"/>
          <w:numId w:val="1009"/>
        </w:numPr>
      </w:pPr>
      <w:r>
        <w:rPr>
          <w:b/>
          <w:bCs/>
        </w:rPr>
        <w:t xml:space="preserve">Order Promising (ATP/CTP):</w:t>
      </w:r>
      <w:r>
        <w:t xml:space="preserve"> </w:t>
      </w:r>
      <w:r>
        <w:t xml:space="preserve">Check stock and capacity for new sales orders.</w:t>
      </w:r>
    </w:p>
    <w:p>
      <w:pPr>
        <w:pStyle w:val="Compact"/>
        <w:numPr>
          <w:ilvl w:val="0"/>
          <w:numId w:val="1009"/>
        </w:numPr>
      </w:pPr>
      <w:r>
        <w:rPr>
          <w:b/>
          <w:bCs/>
        </w:rPr>
        <w:t xml:space="preserve">Workflow Example:</w:t>
      </w:r>
      <w:r>
        <w:t xml:space="preserve"> </w:t>
      </w:r>
      <w:r>
        <w:t xml:space="preserve">Demand Planner enters forecast for Product X (2027-Q1). MPS is set to produce 10,000 units. Running MRP nets requirements: 9,800 units of Film (shortage) and 5,500kg of Magnesium Nitrate. Planned Purchase Orders and inter-plant transfers are proposed. Shortage Workbench lists material shortfalls. Planners create emergency PRs or expedite POs. Finite scheduling allocates production across lines; OEE issues are considered.</w:t>
      </w:r>
    </w:p>
    <w:p>
      <w:pPr>
        <w:pStyle w:val="Compact"/>
        <w:numPr>
          <w:ilvl w:val="0"/>
          <w:numId w:val="1009"/>
        </w:numPr>
      </w:pPr>
      <w:r>
        <w:rPr>
          <w:b/>
          <w:bCs/>
        </w:rPr>
        <w:t xml:space="preserve">MRP Details:</w:t>
      </w:r>
      <w:r>
        <w:t xml:space="preserve"> </w:t>
      </w:r>
      <w:r>
        <w:t xml:space="preserve">Supports net-change or regen MRP. Pegs supply to demand for traceability.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Pages &amp; Components</w:t>
            </w:r>
          </w:p>
        </w:tc>
        <w:tc>
          <w:tcPr/>
          <w:p>
            <w:pPr>
              <w:pStyle w:val="Compact"/>
            </w:pPr>
            <w:r>
              <w:t xml:space="preserve">Description</w:t>
            </w:r>
          </w:p>
        </w:tc>
      </w:tr>
      <w:tr>
        <w:tc>
          <w:tcPr/>
          <w:p>
            <w:pPr>
              <w:pStyle w:val="Compact"/>
            </w:pPr>
            <w:r>
              <w:rPr>
                <w:i/>
                <w:iCs/>
              </w:rPr>
              <w:t xml:space="preserve">Demand Forecasts</w:t>
            </w:r>
          </w:p>
        </w:tc>
        <w:tc>
          <w:tcPr/>
          <w:p>
            <w:pPr>
              <w:pStyle w:val="Compact"/>
            </w:pPr>
            <w:r>
              <w:t xml:space="preserve">Input forecast by product/period; versions, compare to actuals.</w:t>
            </w:r>
          </w:p>
        </w:tc>
      </w:tr>
      <w:tr>
        <w:tc>
          <w:tcPr/>
          <w:p>
            <w:pPr>
              <w:pStyle w:val="Compact"/>
            </w:pPr>
            <w:r>
              <w:rPr>
                <w:i/>
                <w:iCs/>
              </w:rPr>
              <w:t xml:space="preserve">S&amp;OP</w:t>
            </w:r>
          </w:p>
        </w:tc>
        <w:tc>
          <w:tcPr/>
          <w:p>
            <w:pPr>
              <w:pStyle w:val="Compact"/>
            </w:pPr>
            <w:r>
              <w:t xml:space="preserve">S&amp;OP cycle list, meeting decisions.</w:t>
            </w:r>
          </w:p>
        </w:tc>
      </w:tr>
      <w:tr>
        <w:tc>
          <w:tcPr/>
          <w:p>
            <w:pPr>
              <w:pStyle w:val="Compact"/>
            </w:pPr>
            <w:r>
              <w:rPr>
                <w:i/>
                <w:iCs/>
              </w:rPr>
              <w:t xml:space="preserve">Production Schedules</w:t>
            </w:r>
          </w:p>
        </w:tc>
        <w:tc>
          <w:tcPr/>
          <w:p>
            <w:pPr>
              <w:pStyle w:val="Compact"/>
            </w:pPr>
            <w:r>
              <w:t xml:space="preserve">MPS by week/month; scenarios.</w:t>
            </w:r>
          </w:p>
        </w:tc>
      </w:tr>
      <w:tr>
        <w:tc>
          <w:tcPr/>
          <w:p>
            <w:pPr>
              <w:pStyle w:val="Compact"/>
            </w:pPr>
            <w:r>
              <w:rPr>
                <w:i/>
                <w:iCs/>
              </w:rPr>
              <w:t xml:space="preserve">MRP Run Console</w:t>
            </w:r>
          </w:p>
        </w:tc>
        <w:tc>
          <w:tcPr/>
          <w:p>
            <w:pPr>
              <w:pStyle w:val="Compact"/>
            </w:pPr>
            <w:r>
              <w:t xml:space="preserve">Trigger MRP; view run summary.</w:t>
            </w:r>
          </w:p>
        </w:tc>
      </w:tr>
      <w:tr>
        <w:tc>
          <w:tcPr/>
          <w:p>
            <w:pPr>
              <w:pStyle w:val="Compact"/>
            </w:pPr>
            <w:r>
              <w:rPr>
                <w:i/>
                <w:iCs/>
              </w:rPr>
              <w:t xml:space="preserve">Net Requirements</w:t>
            </w:r>
          </w:p>
        </w:tc>
        <w:tc>
          <w:tcPr/>
          <w:p>
            <w:pPr>
              <w:pStyle w:val="Compact"/>
            </w:pPr>
            <w:r>
              <w:t xml:space="preserve">List short/long positions for each material.</w:t>
            </w:r>
          </w:p>
        </w:tc>
      </w:tr>
      <w:tr>
        <w:tc>
          <w:tcPr/>
          <w:p>
            <w:pPr>
              <w:pStyle w:val="Compact"/>
            </w:pPr>
            <w:r>
              <w:rPr>
                <w:i/>
                <w:iCs/>
              </w:rPr>
              <w:t xml:space="preserve">Planned Orders</w:t>
            </w:r>
          </w:p>
        </w:tc>
        <w:tc>
          <w:tcPr/>
          <w:p>
            <w:pPr>
              <w:pStyle w:val="Compact"/>
            </w:pPr>
            <w:r>
              <w:t xml:space="preserve">View Planned Production and Purchase Orders; firm or convert.</w:t>
            </w:r>
          </w:p>
        </w:tc>
      </w:tr>
      <w:tr>
        <w:tc>
          <w:tcPr/>
          <w:p>
            <w:pPr>
              <w:pStyle w:val="Compact"/>
            </w:pPr>
            <w:r>
              <w:rPr>
                <w:i/>
                <w:iCs/>
              </w:rPr>
              <w:t xml:space="preserve">Shortage Workbench</w:t>
            </w:r>
          </w:p>
        </w:tc>
        <w:tc>
          <w:tcPr/>
          <w:p>
            <w:pPr>
              <w:pStyle w:val="Compact"/>
            </w:pPr>
            <w:r>
              <w:t xml:space="preserve">Prioritise shortages (critical/medium); simulate actions.</w:t>
            </w:r>
          </w:p>
        </w:tc>
      </w:tr>
      <w:tr>
        <w:tc>
          <w:tcPr/>
          <w:p>
            <w:pPr>
              <w:pStyle w:val="Compact"/>
            </w:pPr>
            <w:r>
              <w:rPr>
                <w:i/>
                <w:iCs/>
              </w:rPr>
              <w:t xml:space="preserve">Capacity Planning</w:t>
            </w:r>
          </w:p>
        </w:tc>
        <w:tc>
          <w:tcPr/>
          <w:p>
            <w:pPr>
              <w:pStyle w:val="Compact"/>
            </w:pPr>
            <w:r>
              <w:t xml:space="preserve">Resource load chart (Rough-Cut).</w:t>
            </w:r>
          </w:p>
        </w:tc>
      </w:tr>
      <w:tr>
        <w:tc>
          <w:tcPr/>
          <w:p>
            <w:pPr>
              <w:pStyle w:val="Compact"/>
            </w:pPr>
            <w:r>
              <w:rPr>
                <w:i/>
                <w:iCs/>
              </w:rPr>
              <w:t xml:space="preserve">Finite Scheduler</w:t>
            </w:r>
          </w:p>
        </w:tc>
        <w:tc>
          <w:tcPr/>
          <w:p>
            <w:pPr>
              <w:pStyle w:val="Compact"/>
            </w:pPr>
            <w:r>
              <w:t xml:space="preserve">View Gantt of production orders; manual adjustments.</w:t>
            </w:r>
          </w:p>
        </w:tc>
      </w:tr>
      <w:tr>
        <w:tc>
          <w:tcPr/>
          <w:p>
            <w:pPr>
              <w:pStyle w:val="Compact"/>
            </w:pPr>
            <w:r>
              <w:rPr>
                <w:i/>
                <w:iCs/>
              </w:rPr>
              <w:t xml:space="preserve">Order Promising</w:t>
            </w:r>
          </w:p>
        </w:tc>
        <w:tc>
          <w:tcPr/>
          <w:p>
            <w:pPr>
              <w:pStyle w:val="Compact"/>
            </w:pPr>
            <w:r>
              <w:t xml:space="preserve">ATP check for sales orders (available-to-promise).</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 Entity</w:t>
            </w:r>
          </w:p>
        </w:tc>
        <w:tc>
          <w:tcPr/>
          <w:p>
            <w:pPr>
              <w:pStyle w:val="Compact"/>
            </w:pPr>
            <w:r>
              <w:t xml:space="preserve">Key Fields</w:t>
            </w:r>
          </w:p>
        </w:tc>
      </w:tr>
      <w:tr>
        <w:tc>
          <w:tcPr/>
          <w:p>
            <w:pPr>
              <w:pStyle w:val="Compact"/>
            </w:pPr>
            <w:r>
              <w:rPr>
                <w:b/>
                <w:bCs/>
              </w:rPr>
              <w:t xml:space="preserve">Forecast</w:t>
            </w:r>
          </w:p>
        </w:tc>
        <w:tc>
          <w:tcPr/>
          <w:p>
            <w:pPr>
              <w:pStyle w:val="Compact"/>
            </w:pPr>
            <w:r>
              <w:t xml:space="preserve">id, product_id, period, qty, version</w:t>
            </w:r>
          </w:p>
        </w:tc>
      </w:tr>
      <w:tr>
        <w:tc>
          <w:tcPr/>
          <w:p>
            <w:pPr>
              <w:pStyle w:val="Compact"/>
            </w:pPr>
            <w:r>
              <w:rPr>
                <w:b/>
                <w:bCs/>
              </w:rPr>
              <w:t xml:space="preserve">CustomerOrder</w:t>
            </w:r>
          </w:p>
        </w:tc>
        <w:tc>
          <w:tcPr/>
          <w:p>
            <w:pPr>
              <w:pStyle w:val="Compact"/>
            </w:pPr>
            <w:r>
              <w:t xml:space="preserve">id, so_no, product_id, qty, due_date, status</w:t>
            </w:r>
          </w:p>
        </w:tc>
      </w:tr>
      <w:tr>
        <w:tc>
          <w:tcPr/>
          <w:p>
            <w:pPr>
              <w:pStyle w:val="Compact"/>
            </w:pPr>
            <w:r>
              <w:rPr>
                <w:b/>
                <w:bCs/>
              </w:rPr>
              <w:t xml:space="preserve">MPS</w:t>
            </w:r>
          </w:p>
        </w:tc>
        <w:tc>
          <w:tcPr/>
          <w:p>
            <w:pPr>
              <w:pStyle w:val="Compact"/>
            </w:pPr>
            <w:r>
              <w:t xml:space="preserve">id, product_id, period, qty</w:t>
            </w:r>
          </w:p>
        </w:tc>
      </w:tr>
      <w:tr>
        <w:tc>
          <w:tcPr/>
          <w:p>
            <w:pPr>
              <w:pStyle w:val="Compact"/>
            </w:pPr>
            <w:r>
              <w:rPr>
                <w:b/>
                <w:bCs/>
              </w:rPr>
              <w:t xml:space="preserve">MRPRun</w:t>
            </w:r>
          </w:p>
        </w:tc>
        <w:tc>
          <w:tcPr/>
          <w:p>
            <w:pPr>
              <w:pStyle w:val="Compact"/>
            </w:pPr>
            <w:r>
              <w:t xml:space="preserve">id, run_date, type (net-change/full)</w:t>
            </w:r>
          </w:p>
        </w:tc>
      </w:tr>
      <w:tr>
        <w:tc>
          <w:tcPr/>
          <w:p>
            <w:pPr>
              <w:pStyle w:val="Compact"/>
            </w:pPr>
            <w:r>
              <w:rPr>
                <w:b/>
                <w:bCs/>
              </w:rPr>
              <w:t xml:space="preserve">Requirement</w:t>
            </w:r>
          </w:p>
        </w:tc>
        <w:tc>
          <w:tcPr/>
          <w:p>
            <w:pPr>
              <w:pStyle w:val="Compact"/>
            </w:pPr>
            <w:r>
              <w:t xml:space="preserve">id, product_id, needed_date, qty, type (demand/supply)</w:t>
            </w:r>
          </w:p>
        </w:tc>
      </w:tr>
      <w:tr>
        <w:tc>
          <w:tcPr/>
          <w:p>
            <w:pPr>
              <w:pStyle w:val="Compact"/>
            </w:pPr>
            <w:r>
              <w:rPr>
                <w:b/>
                <w:bCs/>
              </w:rPr>
              <w:t xml:space="preserve">PlannedOrder</w:t>
            </w:r>
          </w:p>
        </w:tc>
        <w:tc>
          <w:tcPr/>
          <w:p>
            <w:pPr>
              <w:pStyle w:val="Compact"/>
            </w:pPr>
            <w:r>
              <w:t xml:space="preserve">id, type(prod/purch), product_id, qty, date_from, status</w:t>
            </w:r>
          </w:p>
        </w:tc>
      </w:tr>
      <w:tr>
        <w:tc>
          <w:tcPr/>
          <w:p>
            <w:pPr>
              <w:pStyle w:val="Compact"/>
            </w:pPr>
            <w:r>
              <w:rPr>
                <w:b/>
                <w:bCs/>
              </w:rPr>
              <w:t xml:space="preserve">ExceptionMessage</w:t>
            </w:r>
          </w:p>
        </w:tc>
        <w:tc>
          <w:tcPr/>
          <w:p>
            <w:pPr>
              <w:pStyle w:val="Compact"/>
            </w:pPr>
            <w:r>
              <w:t xml:space="preserve">id, mrp_run_id, category (shortage/late), detail</w:t>
            </w:r>
          </w:p>
        </w:tc>
      </w:tr>
      <w:tr>
        <w:tc>
          <w:tcPr/>
          <w:p>
            <w:pPr>
              <w:pStyle w:val="Compact"/>
            </w:pPr>
            <w:r>
              <w:rPr>
                <w:b/>
                <w:bCs/>
              </w:rPr>
              <w:t xml:space="preserve">WorkCenterLoad</w:t>
            </w:r>
          </w:p>
        </w:tc>
        <w:tc>
          <w:tcPr/>
          <w:p>
            <w:pPr>
              <w:pStyle w:val="Compact"/>
            </w:pPr>
            <w:r>
              <w:t xml:space="preserve">id, work_center_id, date, load_hours</w:t>
            </w:r>
          </w:p>
        </w:tc>
      </w:tr>
      <w:tr>
        <w:tc>
          <w:tcPr/>
          <w:p>
            <w:pPr>
              <w:pStyle w:val="Compact"/>
            </w:pPr>
            <w:r>
              <w:rPr>
                <w:b/>
                <w:bCs/>
              </w:rPr>
              <w:t xml:space="preserve">ResourceSchedule</w:t>
            </w:r>
          </w:p>
        </w:tc>
        <w:tc>
          <w:tcPr/>
          <w:p>
            <w:pPr>
              <w:pStyle w:val="Compact"/>
            </w:pPr>
            <w:r>
              <w:t xml:space="preserve">id, work_center_id, order_id, start, end</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API Endpoint</w:t>
            </w:r>
          </w:p>
        </w:tc>
        <w:tc>
          <w:tcPr/>
          <w:p>
            <w:pPr>
              <w:pStyle w:val="Compact"/>
            </w:pPr>
            <w:r>
              <w:t xml:space="preserve">Method</w:t>
            </w:r>
          </w:p>
        </w:tc>
        <w:tc>
          <w:tcPr/>
          <w:p>
            <w:pPr>
              <w:pStyle w:val="Compact"/>
            </w:pPr>
            <w:r>
              <w:t xml:space="preserve">Request Body</w:t>
            </w:r>
          </w:p>
        </w:tc>
        <w:tc>
          <w:tcPr/>
          <w:p>
            <w:pPr>
              <w:pStyle w:val="Compact"/>
            </w:pPr>
            <w:r>
              <w:t xml:space="preserve">Response</w:t>
            </w:r>
          </w:p>
        </w:tc>
      </w:tr>
      <w:tr>
        <w:tc>
          <w:tcPr/>
          <w:p>
            <w:pPr>
              <w:pStyle w:val="Compact"/>
            </w:pPr>
            <w:r>
              <w:rPr>
                <w:rStyle w:val="VerbatimChar"/>
              </w:rPr>
              <w:t xml:space="preserve">/api/v1/forecasts</w:t>
            </w:r>
          </w:p>
        </w:tc>
        <w:tc>
          <w:tcPr/>
          <w:p>
            <w:pPr>
              <w:pStyle w:val="Compact"/>
            </w:pPr>
            <w:r>
              <w:t xml:space="preserve">GET/POST</w:t>
            </w:r>
          </w:p>
        </w:tc>
        <w:tc>
          <w:tcPr/>
          <w:p>
            <w:pPr>
              <w:pStyle w:val="Compact"/>
            </w:pPr>
            <w:r>
              <w:t xml:space="preserve">Manage forecasts</w:t>
            </w:r>
          </w:p>
        </w:tc>
        <w:tc>
          <w:tcPr/>
          <w:p>
            <w:pPr>
              <w:pStyle w:val="Compact"/>
            </w:pPr>
          </w:p>
        </w:tc>
      </w:tr>
      <w:tr>
        <w:tc>
          <w:tcPr/>
          <w:p>
            <w:pPr>
              <w:pStyle w:val="Compact"/>
            </w:pPr>
            <w:r>
              <w:rPr>
                <w:rStyle w:val="VerbatimChar"/>
              </w:rPr>
              <w:t xml:space="preserve">/api/v1/customer-orders</w:t>
            </w:r>
          </w:p>
        </w:tc>
        <w:tc>
          <w:tcPr/>
          <w:p>
            <w:pPr>
              <w:pStyle w:val="Compact"/>
            </w:pPr>
            <w:r>
              <w:t xml:space="preserve">GET/POST</w:t>
            </w:r>
          </w:p>
        </w:tc>
        <w:tc>
          <w:tcPr/>
          <w:p>
            <w:pPr>
              <w:pStyle w:val="Compact"/>
            </w:pPr>
            <w:r>
              <w:t xml:space="preserve">Sales orders entry</w:t>
            </w:r>
          </w:p>
        </w:tc>
        <w:tc>
          <w:tcPr/>
          <w:p>
            <w:pPr>
              <w:pStyle w:val="Compact"/>
            </w:pPr>
          </w:p>
        </w:tc>
      </w:tr>
      <w:tr>
        <w:tc>
          <w:tcPr/>
          <w:p>
            <w:pPr>
              <w:pStyle w:val="Compact"/>
            </w:pPr>
            <w:r>
              <w:rPr>
                <w:rStyle w:val="VerbatimChar"/>
              </w:rPr>
              <w:t xml:space="preserve">/api/v1/mps</w:t>
            </w:r>
          </w:p>
        </w:tc>
        <w:tc>
          <w:tcPr/>
          <w:p>
            <w:pPr>
              <w:pStyle w:val="Compact"/>
            </w:pPr>
            <w:r>
              <w:t xml:space="preserve">GET/POST</w:t>
            </w:r>
          </w:p>
        </w:tc>
        <w:tc>
          <w:tcPr/>
          <w:p>
            <w:pPr>
              <w:pStyle w:val="Compact"/>
            </w:pPr>
            <w:r>
              <w:t xml:space="preserve">Master schedule</w:t>
            </w:r>
          </w:p>
        </w:tc>
        <w:tc>
          <w:tcPr/>
          <w:p>
            <w:pPr>
              <w:pStyle w:val="Compact"/>
            </w:pPr>
          </w:p>
        </w:tc>
      </w:tr>
      <w:tr>
        <w:tc>
          <w:tcPr/>
          <w:p>
            <w:pPr>
              <w:pStyle w:val="Compact"/>
            </w:pPr>
            <w:r>
              <w:rPr>
                <w:rStyle w:val="VerbatimChar"/>
              </w:rPr>
              <w:t xml:space="preserve">/api/v1/mrp/run</w:t>
            </w:r>
          </w:p>
        </w:tc>
        <w:tc>
          <w:tcPr/>
          <w:p>
            <w:pPr>
              <w:pStyle w:val="Compact"/>
            </w:pPr>
            <w:r>
              <w:t xml:space="preserve">POST</w:t>
            </w:r>
          </w:p>
        </w:tc>
        <w:tc>
          <w:tcPr/>
          <w:p>
            <w:pPr>
              <w:pStyle w:val="Compact"/>
            </w:pPr>
            <w:r>
              <w:t xml:space="preserve">{type, date}</w:t>
            </w:r>
          </w:p>
        </w:tc>
        <w:tc>
          <w:tcPr/>
          <w:p>
            <w:pPr>
              <w:pStyle w:val="Compact"/>
            </w:pPr>
          </w:p>
        </w:tc>
      </w:tr>
      <w:tr>
        <w:tc>
          <w:tcPr/>
          <w:p>
            <w:pPr>
              <w:pStyle w:val="Compact"/>
            </w:pPr>
            <w:r>
              <w:rPr>
                <w:rStyle w:val="VerbatimChar"/>
              </w:rPr>
              <w:t xml:space="preserve">/api/v1/mrp/net-requirements</w:t>
            </w:r>
          </w:p>
        </w:tc>
        <w:tc>
          <w:tcPr/>
          <w:p>
            <w:pPr>
              <w:pStyle w:val="Compact"/>
            </w:pPr>
            <w:r>
              <w:t xml:space="preserve">GET</w:t>
            </w:r>
          </w:p>
        </w:tc>
        <w:tc>
          <w:tcPr/>
          <w:p>
            <w:pPr>
              <w:pStyle w:val="Compact"/>
            </w:pPr>
            <w:r>
              <w:t xml:space="preserve">List material requirements</w:t>
            </w:r>
          </w:p>
        </w:tc>
        <w:tc>
          <w:tcPr/>
          <w:p>
            <w:pPr>
              <w:pStyle w:val="Compact"/>
            </w:pPr>
          </w:p>
        </w:tc>
      </w:tr>
      <w:tr>
        <w:tc>
          <w:tcPr/>
          <w:p>
            <w:pPr>
              <w:pStyle w:val="Compact"/>
            </w:pPr>
            <w:r>
              <w:rPr>
                <w:rStyle w:val="VerbatimChar"/>
              </w:rPr>
              <w:t xml:space="preserve">/api/v1/mrp/planned-orders</w:t>
            </w:r>
          </w:p>
        </w:tc>
        <w:tc>
          <w:tcPr/>
          <w:p>
            <w:pPr>
              <w:pStyle w:val="Compact"/>
            </w:pPr>
            <w:r>
              <w:t xml:space="preserve">GET/POST</w:t>
            </w:r>
          </w:p>
        </w:tc>
        <w:tc>
          <w:tcPr/>
          <w:p>
            <w:pPr>
              <w:pStyle w:val="Compact"/>
            </w:pPr>
            <w:r>
              <w:t xml:space="preserve">View/firm planned orders</w:t>
            </w:r>
          </w:p>
        </w:tc>
        <w:tc>
          <w:tcPr/>
          <w:p>
            <w:pPr>
              <w:pStyle w:val="Compact"/>
            </w:pPr>
          </w:p>
        </w:tc>
      </w:tr>
      <w:tr>
        <w:tc>
          <w:tcPr/>
          <w:p>
            <w:pPr>
              <w:pStyle w:val="Compact"/>
            </w:pPr>
            <w:r>
              <w:rPr>
                <w:rStyle w:val="VerbatimChar"/>
              </w:rPr>
              <w:t xml:space="preserve">/api/v1/mrp/exceptions</w:t>
            </w:r>
          </w:p>
        </w:tc>
        <w:tc>
          <w:tcPr/>
          <w:p>
            <w:pPr>
              <w:pStyle w:val="Compact"/>
            </w:pPr>
            <w:r>
              <w:t xml:space="preserve">GET</w:t>
            </w:r>
          </w:p>
        </w:tc>
        <w:tc>
          <w:tcPr/>
          <w:p>
            <w:pPr>
              <w:pStyle w:val="Compact"/>
            </w:pPr>
            <w:r>
              <w:t xml:space="preserve">MRP exception messages</w:t>
            </w:r>
          </w:p>
        </w:tc>
        <w:tc>
          <w:tcPr/>
          <w:p>
            <w:pPr>
              <w:pStyle w:val="Compact"/>
            </w:pPr>
          </w:p>
        </w:tc>
      </w:tr>
      <w:tr>
        <w:tc>
          <w:tcPr/>
          <w:p>
            <w:pPr>
              <w:pStyle w:val="Compact"/>
            </w:pPr>
            <w:r>
              <w:rPr>
                <w:rStyle w:val="VerbatimChar"/>
              </w:rPr>
              <w:t xml:space="preserve">/api/v1/capacity/load</w:t>
            </w:r>
          </w:p>
        </w:tc>
        <w:tc>
          <w:tcPr/>
          <w:p>
            <w:pPr>
              <w:pStyle w:val="Compact"/>
            </w:pPr>
            <w:r>
              <w:t xml:space="preserve">GET</w:t>
            </w:r>
          </w:p>
        </w:tc>
        <w:tc>
          <w:tcPr/>
          <w:p>
            <w:pPr>
              <w:pStyle w:val="Compact"/>
            </w:pPr>
            <w:r>
              <w:t xml:space="preserve">Current work-center loads</w:t>
            </w:r>
          </w:p>
        </w:tc>
        <w:tc>
          <w:tcPr/>
          <w:p>
            <w:pPr>
              <w:pStyle w:val="Compact"/>
            </w:pPr>
          </w:p>
        </w:tc>
      </w:tr>
      <w:tr>
        <w:tc>
          <w:tcPr/>
          <w:p>
            <w:pPr>
              <w:pStyle w:val="Compact"/>
            </w:pPr>
            <w:r>
              <w:rPr>
                <w:rStyle w:val="VerbatimChar"/>
              </w:rPr>
              <w:t xml:space="preserve">/api/v1/scheduling/finite</w:t>
            </w:r>
          </w:p>
        </w:tc>
        <w:tc>
          <w:tcPr/>
          <w:p>
            <w:pPr>
              <w:pStyle w:val="Compact"/>
            </w:pPr>
            <w:r>
              <w:t xml:space="preserve">GET/POST</w:t>
            </w:r>
          </w:p>
        </w:tc>
        <w:tc>
          <w:tcPr/>
          <w:p>
            <w:pPr>
              <w:pStyle w:val="Compact"/>
            </w:pPr>
            <w:r>
              <w:t xml:space="preserve">Scheduling changes</w:t>
            </w:r>
          </w:p>
        </w:tc>
        <w:tc>
          <w:tcPr/>
          <w:p>
            <w:pPr>
              <w:pStyle w:val="Compact"/>
            </w:pPr>
          </w:p>
        </w:tc>
      </w:tr>
      <w:tr>
        <w:tc>
          <w:tcPr/>
          <w:p>
            <w:pPr>
              <w:pStyle w:val="Compact"/>
            </w:pPr>
            <w:r>
              <w:rPr>
                <w:rStyle w:val="VerbatimChar"/>
              </w:rPr>
              <w:t xml:space="preserve">/api/v1/promising</w:t>
            </w:r>
          </w:p>
        </w:tc>
        <w:tc>
          <w:tcPr/>
          <w:p>
            <w:pPr>
              <w:pStyle w:val="Compact"/>
            </w:pPr>
            <w:r>
              <w:t xml:space="preserve">GET</w:t>
            </w:r>
          </w:p>
        </w:tc>
        <w:tc>
          <w:tcPr/>
          <w:p>
            <w:pPr>
              <w:pStyle w:val="Compact"/>
            </w:pPr>
            <w:r>
              <w:t xml:space="preserve">ATP check results</w:t>
            </w:r>
          </w:p>
        </w:tc>
        <w:tc>
          <w:tcPr/>
          <w:p>
            <w:pPr>
              <w:pStyle w:val="Compact"/>
            </w:pP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Acceptance Criteria &amp; Tests</w:t>
            </w:r>
          </w:p>
        </w:tc>
      </w:tr>
      <w:tr>
        <w:tc>
          <w:tcPr/>
          <w:p>
            <w:pPr>
              <w:pStyle w:val="Compact"/>
            </w:pPr>
            <w:r>
              <w:rPr>
                <w:b/>
                <w:bCs/>
              </w:rPr>
              <w:t xml:space="preserve">MRP Run:</w:t>
            </w:r>
            <w:r>
              <w:t xml:space="preserve"> </w:t>
            </w:r>
            <w:r>
              <w:t xml:space="preserve">Running net-change MRP after a forecast update creates planned orders for needed materials (e.g. Planned PO for 5500 KG Mg Nitrate).</w:t>
            </w:r>
          </w:p>
        </w:tc>
      </w:tr>
      <w:tr>
        <w:tc>
          <w:tcPr/>
          <w:p>
            <w:pPr>
              <w:pStyle w:val="Compact"/>
            </w:pPr>
            <w:r>
              <w:rPr>
                <w:b/>
                <w:bCs/>
              </w:rPr>
              <w:t xml:space="preserve">Planned Order Conversion:</w:t>
            </w:r>
            <w:r>
              <w:t xml:space="preserve"> </w:t>
            </w:r>
            <w:r>
              <w:t xml:space="preserve">Converting a Planned Production Order creates a Work Order and reserves materials.</w:t>
            </w:r>
          </w:p>
        </w:tc>
      </w:tr>
      <w:tr>
        <w:tc>
          <w:tcPr/>
          <w:p>
            <w:pPr>
              <w:pStyle w:val="Compact"/>
            </w:pPr>
            <w:r>
              <w:rPr>
                <w:b/>
                <w:bCs/>
              </w:rPr>
              <w:t xml:space="preserve">Shortage Workbench:</w:t>
            </w:r>
            <w:r>
              <w:t xml:space="preserve"> </w:t>
            </w:r>
            <w:r>
              <w:t xml:space="preserve">Identified critical shortage of 9800 units of Film is listed; generating an emergency PO increases on-hand.</w:t>
            </w:r>
          </w:p>
        </w:tc>
      </w:tr>
      <w:tr>
        <w:tc>
          <w:tcPr/>
          <w:p>
            <w:pPr>
              <w:pStyle w:val="Compact"/>
            </w:pPr>
            <w:r>
              <w:rPr>
                <w:b/>
                <w:bCs/>
              </w:rPr>
              <w:t xml:space="preserve">Capacity:</w:t>
            </w:r>
            <w:r>
              <w:t xml:space="preserve"> </w:t>
            </w:r>
            <w:r>
              <w:t xml:space="preserve">System shows Work Center Load at 118% for Mixing; Auto-Level algorithm reduces it by adding overtime shift (audit noted).</w:t>
            </w:r>
          </w:p>
        </w:tc>
      </w:tr>
      <w:tr>
        <w:tc>
          <w:tcPr/>
          <w:p>
            <w:pPr>
              <w:pStyle w:val="Compact"/>
            </w:pPr>
            <w:r>
              <w:rPr>
                <w:b/>
                <w:bCs/>
              </w:rPr>
              <w:t xml:space="preserve">ATP:</w:t>
            </w:r>
            <w:r>
              <w:t xml:space="preserve"> </w:t>
            </w:r>
            <w:r>
              <w:t xml:space="preserve">For Sales Order of 5000 NOS, ATP check fails due to hold stock; order is flagged “On Hold: Await QC Release”.</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Task/Feature</w:t>
            </w:r>
          </w:p>
        </w:tc>
        <w:tc>
          <w:tcPr/>
          <w:p>
            <w:pPr>
              <w:pStyle w:val="Compact"/>
            </w:pPr>
            <w:r>
              <w:t xml:space="preserve">Dev Effort (pd)</w:t>
            </w:r>
          </w:p>
        </w:tc>
        <w:tc>
          <w:tcPr/>
          <w:p>
            <w:pPr>
              <w:pStyle w:val="Compact"/>
            </w:pPr>
            <w:r>
              <w:t xml:space="preserve">Priority</w:t>
            </w:r>
          </w:p>
        </w:tc>
      </w:tr>
      <w:tr>
        <w:tc>
          <w:tcPr/>
          <w:p>
            <w:pPr>
              <w:pStyle w:val="Compact"/>
            </w:pPr>
            <w:r>
              <w:t xml:space="preserve">Forecast &amp; MPS CRUD</w:t>
            </w:r>
          </w:p>
        </w:tc>
        <w:tc>
          <w:tcPr/>
          <w:p>
            <w:pPr>
              <w:pStyle w:val="Compact"/>
            </w:pPr>
            <w:r>
              <w:t xml:space="preserve">6</w:t>
            </w:r>
          </w:p>
        </w:tc>
        <w:tc>
          <w:tcPr/>
          <w:p>
            <w:pPr>
              <w:pStyle w:val="Compact"/>
            </w:pPr>
            <w:r>
              <w:t xml:space="preserve">MVP</w:t>
            </w:r>
          </w:p>
        </w:tc>
      </w:tr>
      <w:tr>
        <w:tc>
          <w:tcPr/>
          <w:p>
            <w:pPr>
              <w:pStyle w:val="Compact"/>
            </w:pPr>
            <w:r>
              <w:t xml:space="preserve">MRP engine (explosion logic)</w:t>
            </w:r>
          </w:p>
        </w:tc>
        <w:tc>
          <w:tcPr/>
          <w:p>
            <w:pPr>
              <w:pStyle w:val="Compact"/>
            </w:pPr>
            <w:r>
              <w:t xml:space="preserve">15</w:t>
            </w:r>
          </w:p>
        </w:tc>
        <w:tc>
          <w:tcPr/>
          <w:p>
            <w:pPr>
              <w:pStyle w:val="Compact"/>
            </w:pPr>
            <w:r>
              <w:t xml:space="preserve">MVP</w:t>
            </w:r>
          </w:p>
        </w:tc>
      </w:tr>
      <w:tr>
        <w:tc>
          <w:tcPr/>
          <w:p>
            <w:pPr>
              <w:pStyle w:val="Compact"/>
            </w:pPr>
            <w:r>
              <w:t xml:space="preserve">Planned Order management</w:t>
            </w:r>
          </w:p>
        </w:tc>
        <w:tc>
          <w:tcPr/>
          <w:p>
            <w:pPr>
              <w:pStyle w:val="Compact"/>
            </w:pPr>
            <w:r>
              <w:t xml:space="preserve">6</w:t>
            </w:r>
          </w:p>
        </w:tc>
        <w:tc>
          <w:tcPr/>
          <w:p>
            <w:pPr>
              <w:pStyle w:val="Compact"/>
            </w:pPr>
            <w:r>
              <w:t xml:space="preserve">MVP</w:t>
            </w:r>
          </w:p>
        </w:tc>
      </w:tr>
      <w:tr>
        <w:tc>
          <w:tcPr/>
          <w:p>
            <w:pPr>
              <w:pStyle w:val="Compact"/>
            </w:pPr>
            <w:r>
              <w:t xml:space="preserve">Shortage Workbench UI</w:t>
            </w:r>
          </w:p>
        </w:tc>
        <w:tc>
          <w:tcPr/>
          <w:p>
            <w:pPr>
              <w:pStyle w:val="Compact"/>
            </w:pPr>
            <w:r>
              <w:t xml:space="preserve">5</w:t>
            </w:r>
          </w:p>
        </w:tc>
        <w:tc>
          <w:tcPr/>
          <w:p>
            <w:pPr>
              <w:pStyle w:val="Compact"/>
            </w:pPr>
            <w:r>
              <w:t xml:space="preserve">MVP</w:t>
            </w:r>
          </w:p>
        </w:tc>
      </w:tr>
      <w:tr>
        <w:tc>
          <w:tcPr/>
          <w:p>
            <w:pPr>
              <w:pStyle w:val="Compact"/>
            </w:pPr>
            <w:r>
              <w:t xml:space="preserve">Capacity planning (RCCP)</w:t>
            </w:r>
          </w:p>
        </w:tc>
        <w:tc>
          <w:tcPr/>
          <w:p>
            <w:pPr>
              <w:pStyle w:val="Compact"/>
            </w:pPr>
            <w:r>
              <w:t xml:space="preserve">6</w:t>
            </w:r>
          </w:p>
        </w:tc>
        <w:tc>
          <w:tcPr/>
          <w:p>
            <w:pPr>
              <w:pStyle w:val="Compact"/>
            </w:pPr>
            <w:r>
              <w:t xml:space="preserve">Phase2</w:t>
            </w:r>
          </w:p>
        </w:tc>
      </w:tr>
      <w:tr>
        <w:tc>
          <w:tcPr/>
          <w:p>
            <w:pPr>
              <w:pStyle w:val="Compact"/>
            </w:pPr>
            <w:r>
              <w:t xml:space="preserve">Finite scheduling view</w:t>
            </w:r>
          </w:p>
        </w:tc>
        <w:tc>
          <w:tcPr/>
          <w:p>
            <w:pPr>
              <w:pStyle w:val="Compact"/>
            </w:pPr>
            <w:r>
              <w:t xml:space="preserve">6</w:t>
            </w:r>
          </w:p>
        </w:tc>
        <w:tc>
          <w:tcPr/>
          <w:p>
            <w:pPr>
              <w:pStyle w:val="Compact"/>
            </w:pPr>
            <w:r>
              <w:t xml:space="preserve">Phase2</w:t>
            </w:r>
          </w:p>
        </w:tc>
      </w:tr>
      <w:tr>
        <w:tc>
          <w:tcPr/>
          <w:p>
            <w:pPr>
              <w:pStyle w:val="Compact"/>
            </w:pPr>
            <w:r>
              <w:t xml:space="preserve">ATP/CTP check</w:t>
            </w:r>
          </w:p>
        </w:tc>
        <w:tc>
          <w:tcPr/>
          <w:p>
            <w:pPr>
              <w:pStyle w:val="Compact"/>
            </w:pPr>
            <w:r>
              <w:t xml:space="preserve">5</w:t>
            </w:r>
          </w:p>
        </w:tc>
        <w:tc>
          <w:tcPr/>
          <w:p>
            <w:pPr>
              <w:pStyle w:val="Compact"/>
            </w:pPr>
            <w:r>
              <w:t xml:space="preserve">Phase2</w:t>
            </w:r>
          </w:p>
        </w:tc>
      </w:tr>
    </w:tbl>
    <w:p>
      <w:r>
        <w:pict>
          <v:rect style="width:0;height:1.5pt" o:hralign="center" o:hrstd="t" o:hr="t"/>
        </w:pict>
      </w:r>
    </w:p>
    <w:bookmarkEnd w:id="37"/>
    <w:bookmarkStart w:id="38" w:name="work-order-job-card-execution"/>
    <w:p>
      <w:pPr>
        <w:pStyle w:val="Heading3"/>
      </w:pPr>
      <w:r>
        <w:t xml:space="preserve">9. Work Order &amp; Job Card Execution</w:t>
      </w:r>
    </w:p>
    <w:p>
      <w:pPr>
        <w:pStyle w:val="Compact"/>
        <w:numPr>
          <w:ilvl w:val="0"/>
          <w:numId w:val="1010"/>
        </w:numPr>
      </w:pPr>
      <w:r>
        <w:rPr>
          <w:b/>
          <w:bCs/>
        </w:rPr>
        <w:t xml:space="preserve">Purpose &amp; Flows:</w:t>
      </w:r>
      <w:r>
        <w:t xml:space="preserve"> </w:t>
      </w:r>
      <w:r>
        <w:t xml:space="preserve">Controls execution of manufacturing orders on the shopfloor.</w:t>
      </w:r>
    </w:p>
    <w:p>
      <w:pPr>
        <w:pStyle w:val="Compact"/>
        <w:numPr>
          <w:ilvl w:val="0"/>
          <w:numId w:val="1010"/>
        </w:numPr>
      </w:pPr>
      <w:r>
        <w:rPr>
          <w:b/>
          <w:bCs/>
        </w:rPr>
        <w:t xml:space="preserve">Work Order Creation:</w:t>
      </w:r>
      <w:r>
        <w:t xml:space="preserve"> </w:t>
      </w:r>
      <w:r>
        <w:t xml:space="preserve">From production planning or manual entry. Includes routing of operations.</w:t>
      </w:r>
    </w:p>
    <w:p>
      <w:pPr>
        <w:pStyle w:val="Compact"/>
        <w:numPr>
          <w:ilvl w:val="0"/>
          <w:numId w:val="1010"/>
        </w:numPr>
      </w:pPr>
      <w:r>
        <w:rPr>
          <w:b/>
          <w:bCs/>
        </w:rPr>
        <w:t xml:space="preserve">Release &amp; Readiness:</w:t>
      </w:r>
      <w:r>
        <w:t xml:space="preserve"> </w:t>
      </w:r>
      <w:r>
        <w:t xml:space="preserve">Check materials, issue pick lists, create job cards.</w:t>
      </w:r>
    </w:p>
    <w:p>
      <w:pPr>
        <w:pStyle w:val="Compact"/>
        <w:numPr>
          <w:ilvl w:val="0"/>
          <w:numId w:val="1010"/>
        </w:numPr>
      </w:pPr>
      <w:r>
        <w:rPr>
          <w:b/>
          <w:bCs/>
        </w:rPr>
        <w:t xml:space="preserve">Operator Console:</w:t>
      </w:r>
      <w:r>
        <w:t xml:space="preserve"> </w:t>
      </w:r>
      <w:r>
        <w:t xml:space="preserve">Mobile-friendly screens for operators: start/pause job, record output, record scrap/rework, log consumptions and downtimes.</w:t>
      </w:r>
    </w:p>
    <w:p>
      <w:pPr>
        <w:pStyle w:val="Compact"/>
        <w:numPr>
          <w:ilvl w:val="0"/>
          <w:numId w:val="1010"/>
        </w:numPr>
      </w:pPr>
      <w:r>
        <w:rPr>
          <w:b/>
          <w:bCs/>
        </w:rPr>
        <w:t xml:space="preserve">Quality Checks:</w:t>
      </w:r>
      <w:r>
        <w:t xml:space="preserve"> </w:t>
      </w:r>
      <w:r>
        <w:t xml:space="preserve">In-process QC integrated (see Quality module).</w:t>
      </w:r>
    </w:p>
    <w:p>
      <w:pPr>
        <w:pStyle w:val="Compact"/>
        <w:numPr>
          <w:ilvl w:val="0"/>
          <w:numId w:val="1010"/>
        </w:numPr>
      </w:pPr>
      <w:r>
        <w:rPr>
          <w:b/>
          <w:bCs/>
        </w:rPr>
        <w:t xml:space="preserve">Job Card Completion:</w:t>
      </w:r>
      <w:r>
        <w:t xml:space="preserve"> </w:t>
      </w:r>
      <w:r>
        <w:t xml:space="preserve">Each operation’s output and scrapped quantity is recorded.</w:t>
      </w:r>
    </w:p>
    <w:p>
      <w:pPr>
        <w:pStyle w:val="Compact"/>
        <w:numPr>
          <w:ilvl w:val="0"/>
          <w:numId w:val="1010"/>
        </w:numPr>
      </w:pPr>
      <w:r>
        <w:rPr>
          <w:b/>
          <w:bCs/>
        </w:rPr>
        <w:t xml:space="preserve">WIP Tracking:</w:t>
      </w:r>
      <w:r>
        <w:t xml:space="preserve"> </w:t>
      </w:r>
      <w:r>
        <w:t xml:space="preserve">Real-time tracking of open quantities at each operation.</w:t>
      </w:r>
    </w:p>
    <w:p>
      <w:pPr>
        <w:pStyle w:val="Compact"/>
        <w:numPr>
          <w:ilvl w:val="0"/>
          <w:numId w:val="1010"/>
        </w:numPr>
      </w:pPr>
      <w:r>
        <w:rPr>
          <w:b/>
          <w:bCs/>
        </w:rPr>
        <w:t xml:space="preserve">Closure:</w:t>
      </w:r>
      <w:r>
        <w:t xml:space="preserve"> </w:t>
      </w:r>
      <w:r>
        <w:t xml:space="preserve">On finish of last job card, complete the WO; move finished goods to FG inventory (holding bin).</w:t>
      </w:r>
    </w:p>
    <w:p>
      <w:pPr>
        <w:pStyle w:val="Compact"/>
        <w:numPr>
          <w:ilvl w:val="0"/>
          <w:numId w:val="1010"/>
        </w:numPr>
      </w:pPr>
      <w:r>
        <w:rPr>
          <w:b/>
          <w:bCs/>
        </w:rPr>
        <w:t xml:space="preserve">Performance &amp; OEE:</w:t>
      </w:r>
      <w:r>
        <w:t xml:space="preserve"> </w:t>
      </w:r>
      <w:r>
        <w:t xml:space="preserve">Track run times vs planned; collect runtime/downtime for OEE calculation【13†L179-L187】.</w:t>
      </w:r>
    </w:p>
    <w:p>
      <w:pPr>
        <w:pStyle w:val="Compact"/>
        <w:numPr>
          <w:ilvl w:val="0"/>
          <w:numId w:val="1010"/>
        </w:numPr>
      </w:pPr>
      <w:r>
        <w:rPr>
          <w:b/>
          <w:bCs/>
        </w:rPr>
        <w:t xml:space="preserve">Example Flow:</w:t>
      </w:r>
      <w:r>
        <w:t xml:space="preserve"> </w:t>
      </w:r>
      <w:r>
        <w:t xml:space="preserve">WO-CHN-2026-0142 for 10,000 NOS is released. Material pick lists issued. Operator at “PCM Mixing” starts Job Card JC-142-01. They record 5000 NOS output, 0 scrap. Next, QC check fails for some, scrap logged. Continuing through operations, final good qty 7580 NOS, scrap 70 NOS. WO closed; WIP and scrap posted to inventory.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Pages &amp; Components</w:t>
            </w:r>
          </w:p>
        </w:tc>
        <w:tc>
          <w:tcPr/>
          <w:p>
            <w:pPr>
              <w:pStyle w:val="Compact"/>
            </w:pPr>
            <w:r>
              <w:t xml:space="preserve">Description</w:t>
            </w:r>
          </w:p>
        </w:tc>
      </w:tr>
      <w:tr>
        <w:tc>
          <w:tcPr/>
          <w:p>
            <w:pPr>
              <w:pStyle w:val="Compact"/>
            </w:pPr>
            <w:r>
              <w:rPr>
                <w:i/>
                <w:iCs/>
              </w:rPr>
              <w:t xml:space="preserve">Work Orders (WO)</w:t>
            </w:r>
          </w:p>
        </w:tc>
        <w:tc>
          <w:tcPr/>
          <w:p>
            <w:pPr>
              <w:pStyle w:val="Compact"/>
            </w:pPr>
            <w:r>
              <w:t xml:space="preserve">List, create/edit, schedule, release control.</w:t>
            </w:r>
          </w:p>
        </w:tc>
      </w:tr>
      <w:tr>
        <w:tc>
          <w:tcPr/>
          <w:p>
            <w:pPr>
              <w:pStyle w:val="Compact"/>
            </w:pPr>
            <w:r>
              <w:rPr>
                <w:i/>
                <w:iCs/>
              </w:rPr>
              <w:t xml:space="preserve">Batch Orders</w:t>
            </w:r>
          </w:p>
        </w:tc>
        <w:tc>
          <w:tcPr/>
          <w:p>
            <w:pPr>
              <w:pStyle w:val="Compact"/>
            </w:pPr>
            <w:r>
              <w:t xml:space="preserve">Group WOs into batches for planning (if needed).</w:t>
            </w:r>
          </w:p>
        </w:tc>
      </w:tr>
      <w:tr>
        <w:tc>
          <w:tcPr/>
          <w:p>
            <w:pPr>
              <w:pStyle w:val="Compact"/>
            </w:pPr>
            <w:r>
              <w:rPr>
                <w:i/>
                <w:iCs/>
              </w:rPr>
              <w:t xml:space="preserve">Production Calendar</w:t>
            </w:r>
          </w:p>
        </w:tc>
        <w:tc>
          <w:tcPr/>
          <w:p>
            <w:pPr>
              <w:pStyle w:val="Compact"/>
            </w:pPr>
            <w:r>
              <w:t xml:space="preserve">Define plant working days, shifts.</w:t>
            </w:r>
          </w:p>
        </w:tc>
      </w:tr>
      <w:tr>
        <w:tc>
          <w:tcPr/>
          <w:p>
            <w:pPr>
              <w:pStyle w:val="Compact"/>
            </w:pPr>
            <w:r>
              <w:rPr>
                <w:i/>
                <w:iCs/>
              </w:rPr>
              <w:t xml:space="preserve">Job Card List</w:t>
            </w:r>
          </w:p>
        </w:tc>
        <w:tc>
          <w:tcPr/>
          <w:p>
            <w:pPr>
              <w:pStyle w:val="Compact"/>
            </w:pPr>
            <w:r>
              <w:t xml:space="preserve">List of active job cards per WO/operation.</w:t>
            </w:r>
          </w:p>
        </w:tc>
      </w:tr>
      <w:tr>
        <w:tc>
          <w:tcPr/>
          <w:p>
            <w:pPr>
              <w:pStyle w:val="Compact"/>
            </w:pPr>
            <w:r>
              <w:rPr>
                <w:i/>
                <w:iCs/>
              </w:rPr>
              <w:t xml:space="preserve">Operator Console</w:t>
            </w:r>
          </w:p>
        </w:tc>
        <w:tc>
          <w:tcPr/>
          <w:p>
            <w:pPr>
              <w:pStyle w:val="Compact"/>
            </w:pPr>
            <w:r>
              <w:t xml:space="preserve">Mobile UI: current WO, operation, timers, input output.</w:t>
            </w:r>
          </w:p>
        </w:tc>
      </w:tr>
      <w:tr>
        <w:tc>
          <w:tcPr/>
          <w:p>
            <w:pPr>
              <w:pStyle w:val="Compact"/>
            </w:pPr>
            <w:r>
              <w:rPr>
                <w:i/>
                <w:iCs/>
              </w:rPr>
              <w:t xml:space="preserve">Machine Console</w:t>
            </w:r>
          </w:p>
        </w:tc>
        <w:tc>
          <w:tcPr/>
          <w:p>
            <w:pPr>
              <w:pStyle w:val="Compact"/>
            </w:pPr>
            <w:r>
              <w:t xml:space="preserve">Maintenance dashboard (see next module).</w:t>
            </w:r>
          </w:p>
        </w:tc>
      </w:tr>
      <w:tr>
        <w:tc>
          <w:tcPr/>
          <w:p>
            <w:pPr>
              <w:pStyle w:val="Compact"/>
            </w:pPr>
            <w:r>
              <w:rPr>
                <w:i/>
                <w:iCs/>
              </w:rPr>
              <w:t xml:space="preserve">Shift Handover</w:t>
            </w:r>
          </w:p>
        </w:tc>
        <w:tc>
          <w:tcPr/>
          <w:p>
            <w:pPr>
              <w:pStyle w:val="Compact"/>
            </w:pPr>
            <w:r>
              <w:t xml:space="preserve">Transfer job card continuity between shifts.</w:t>
            </w:r>
          </w:p>
        </w:tc>
      </w:tr>
      <w:tr>
        <w:tc>
          <w:tcPr/>
          <w:p>
            <w:pPr>
              <w:pStyle w:val="Compact"/>
            </w:pPr>
            <w:r>
              <w:rPr>
                <w:i/>
                <w:iCs/>
              </w:rPr>
              <w:t xml:space="preserve">Andon Board</w:t>
            </w:r>
          </w:p>
        </w:tc>
        <w:tc>
          <w:tcPr/>
          <w:p>
            <w:pPr>
              <w:pStyle w:val="Compact"/>
            </w:pPr>
            <w:r>
              <w:t xml:space="preserve">Real-time dashboard: WIP status, machine status, delays.</w:t>
            </w:r>
          </w:p>
        </w:tc>
      </w:tr>
      <w:tr>
        <w:tc>
          <w:tcPr/>
          <w:p>
            <w:pPr>
              <w:pStyle w:val="Compact"/>
            </w:pPr>
            <w:r>
              <w:rPr>
                <w:i/>
                <w:iCs/>
              </w:rPr>
              <w:t xml:space="preserve">OEE Dashboard</w:t>
            </w:r>
          </w:p>
        </w:tc>
        <w:tc>
          <w:tcPr/>
          <w:p>
            <w:pPr>
              <w:pStyle w:val="Compact"/>
            </w:pPr>
            <w:r>
              <w:t xml:space="preserve">Display OEE (%) per line/work center【13†L179-L187】.</w:t>
            </w:r>
          </w:p>
        </w:tc>
      </w:tr>
      <w:tr>
        <w:tc>
          <w:tcPr/>
          <w:p>
            <w:pPr>
              <w:pStyle w:val="Compact"/>
            </w:pPr>
            <w:r>
              <w:rPr>
                <w:i/>
                <w:iCs/>
              </w:rPr>
              <w:t xml:space="preserve">Consumption Entry</w:t>
            </w:r>
          </w:p>
        </w:tc>
        <w:tc>
          <w:tcPr/>
          <w:p>
            <w:pPr>
              <w:pStyle w:val="Compact"/>
            </w:pPr>
            <w:r>
              <w:t xml:space="preserve">Log material usage (if actual differs from planned).</w:t>
            </w:r>
          </w:p>
        </w:tc>
      </w:tr>
      <w:tr>
        <w:tc>
          <w:tcPr/>
          <w:p>
            <w:pPr>
              <w:pStyle w:val="Compact"/>
            </w:pPr>
            <w:r>
              <w:rPr>
                <w:i/>
                <w:iCs/>
              </w:rPr>
              <w:t xml:space="preserve">Downtime Log</w:t>
            </w:r>
          </w:p>
        </w:tc>
        <w:tc>
          <w:tcPr/>
          <w:p>
            <w:pPr>
              <w:pStyle w:val="Compact"/>
            </w:pPr>
            <w:r>
              <w:t xml:space="preserve">Record equipment downtime events.</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 Entity</w:t>
            </w:r>
          </w:p>
        </w:tc>
        <w:tc>
          <w:tcPr/>
          <w:p>
            <w:pPr>
              <w:pStyle w:val="Compact"/>
            </w:pPr>
            <w:r>
              <w:t xml:space="preserve">Key Fields</w:t>
            </w:r>
          </w:p>
        </w:tc>
      </w:tr>
      <w:tr>
        <w:tc>
          <w:tcPr/>
          <w:p>
            <w:pPr>
              <w:pStyle w:val="Compact"/>
            </w:pPr>
            <w:r>
              <w:rPr>
                <w:b/>
                <w:bCs/>
              </w:rPr>
              <w:t xml:space="preserve">WorkOrder</w:t>
            </w:r>
          </w:p>
        </w:tc>
        <w:tc>
          <w:tcPr/>
          <w:p>
            <w:pPr>
              <w:pStyle w:val="Compact"/>
            </w:pPr>
            <w:r>
              <w:t xml:space="preserve">id, wo_no, product_id, qty_planned, status, start_date</w:t>
            </w:r>
          </w:p>
        </w:tc>
      </w:tr>
      <w:tr>
        <w:tc>
          <w:tcPr/>
          <w:p>
            <w:pPr>
              <w:pStyle w:val="Compact"/>
            </w:pPr>
            <w:r>
              <w:rPr>
                <w:b/>
                <w:bCs/>
              </w:rPr>
              <w:t xml:space="preserve">JobCard</w:t>
            </w:r>
          </w:p>
        </w:tc>
        <w:tc>
          <w:tcPr/>
          <w:p>
            <w:pPr>
              <w:pStyle w:val="Compact"/>
            </w:pPr>
            <w:r>
              <w:t xml:space="preserve">id, wo_id, operation_id, operator_id, start_time, end_time, qty_output, qty_scrap</w:t>
            </w:r>
          </w:p>
        </w:tc>
      </w:tr>
      <w:tr>
        <w:tc>
          <w:tcPr/>
          <w:p>
            <w:pPr>
              <w:pStyle w:val="Compact"/>
            </w:pPr>
            <w:r>
              <w:rPr>
                <w:b/>
                <w:bCs/>
              </w:rPr>
              <w:t xml:space="preserve">Operation</w:t>
            </w:r>
          </w:p>
        </w:tc>
        <w:tc>
          <w:tcPr/>
          <w:p>
            <w:pPr>
              <w:pStyle w:val="Compact"/>
            </w:pPr>
            <w:r>
              <w:t xml:space="preserve">id, name, work_center_id, sequence</w:t>
            </w:r>
          </w:p>
        </w:tc>
      </w:tr>
      <w:tr>
        <w:tc>
          <w:tcPr/>
          <w:p>
            <w:pPr>
              <w:pStyle w:val="Compact"/>
            </w:pPr>
            <w:r>
              <w:rPr>
                <w:b/>
                <w:bCs/>
              </w:rPr>
              <w:t xml:space="preserve">WorkCenter</w:t>
            </w:r>
          </w:p>
        </w:tc>
        <w:tc>
          <w:tcPr/>
          <w:p>
            <w:pPr>
              <w:pStyle w:val="Compact"/>
            </w:pPr>
            <w:r>
              <w:t xml:space="preserve">id, name, machine_type, status</w:t>
            </w:r>
          </w:p>
        </w:tc>
      </w:tr>
      <w:tr>
        <w:tc>
          <w:tcPr/>
          <w:p>
            <w:pPr>
              <w:pStyle w:val="Compact"/>
            </w:pPr>
            <w:r>
              <w:rPr>
                <w:b/>
                <w:bCs/>
              </w:rPr>
              <w:t xml:space="preserve">DowntimeEvent</w:t>
            </w:r>
          </w:p>
        </w:tc>
        <w:tc>
          <w:tcPr/>
          <w:p>
            <w:pPr>
              <w:pStyle w:val="Compact"/>
            </w:pPr>
            <w:r>
              <w:t xml:space="preserve">id, work_center_id, start_time, end_time, reason</w:t>
            </w:r>
          </w:p>
        </w:tc>
      </w:tr>
      <w:tr>
        <w:tc>
          <w:tcPr/>
          <w:p>
            <w:pPr>
              <w:pStyle w:val="Compact"/>
            </w:pPr>
            <w:r>
              <w:rPr>
                <w:b/>
                <w:bCs/>
              </w:rPr>
              <w:t xml:space="preserve">Consumption</w:t>
            </w:r>
          </w:p>
        </w:tc>
        <w:tc>
          <w:tcPr/>
          <w:p>
            <w:pPr>
              <w:pStyle w:val="Compact"/>
            </w:pPr>
            <w:r>
              <w:t xml:space="preserve">id, jobcard_id, material_id, qty_issued, qty_consumed</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API Endpoint</w:t>
            </w:r>
          </w:p>
        </w:tc>
        <w:tc>
          <w:tcPr/>
          <w:p>
            <w:pPr>
              <w:pStyle w:val="Compact"/>
            </w:pPr>
            <w:r>
              <w:t xml:space="preserve">Method</w:t>
            </w:r>
          </w:p>
        </w:tc>
        <w:tc>
          <w:tcPr/>
          <w:p>
            <w:pPr>
              <w:pStyle w:val="Compact"/>
            </w:pPr>
            <w:r>
              <w:t xml:space="preserve">Request Body</w:t>
            </w:r>
          </w:p>
        </w:tc>
        <w:tc>
          <w:tcPr/>
          <w:p>
            <w:pPr>
              <w:pStyle w:val="Compact"/>
            </w:pPr>
            <w:r>
              <w:t xml:space="preserve">Response</w:t>
            </w:r>
          </w:p>
        </w:tc>
      </w:tr>
      <w:tr>
        <w:tc>
          <w:tcPr/>
          <w:p>
            <w:pPr>
              <w:pStyle w:val="Compact"/>
            </w:pPr>
            <w:r>
              <w:rPr>
                <w:rStyle w:val="VerbatimChar"/>
              </w:rPr>
              <w:t xml:space="preserve">/api/v1/work-orders</w:t>
            </w:r>
          </w:p>
        </w:tc>
        <w:tc>
          <w:tcPr/>
          <w:p>
            <w:pPr>
              <w:pStyle w:val="Compact"/>
            </w:pPr>
            <w:r>
              <w:t xml:space="preserve">GET/POST</w:t>
            </w:r>
          </w:p>
        </w:tc>
        <w:tc>
          <w:tcPr/>
          <w:p>
            <w:pPr>
              <w:pStyle w:val="Compact"/>
            </w:pPr>
            <w:r>
              <w:t xml:space="preserve">Create &amp; list WOs</w:t>
            </w:r>
          </w:p>
        </w:tc>
        <w:tc>
          <w:tcPr/>
          <w:p>
            <w:pPr>
              <w:pStyle w:val="Compact"/>
            </w:pPr>
          </w:p>
        </w:tc>
      </w:tr>
      <w:tr>
        <w:tc>
          <w:tcPr/>
          <w:p>
            <w:pPr>
              <w:pStyle w:val="Compact"/>
            </w:pPr>
            <w:r>
              <w:rPr>
                <w:rStyle w:val="VerbatimChar"/>
              </w:rPr>
              <w:t xml:space="preserve">/api/v1/work-orders/{id}/release</w:t>
            </w:r>
          </w:p>
        </w:tc>
        <w:tc>
          <w:tcPr/>
          <w:p>
            <w:pPr>
              <w:pStyle w:val="Compact"/>
            </w:pPr>
            <w:r>
              <w:t xml:space="preserve">POST</w:t>
            </w:r>
          </w:p>
        </w:tc>
        <w:tc>
          <w:tcPr/>
          <w:p>
            <w:pPr>
              <w:pStyle w:val="Compact"/>
            </w:pPr>
            <w:r>
              <w:t xml:space="preserve">{confirmed_by}</w:t>
            </w:r>
          </w:p>
        </w:tc>
        <w:tc>
          <w:tcPr/>
          <w:p>
            <w:pPr>
              <w:pStyle w:val="Compact"/>
            </w:pPr>
            <w:r>
              <w:t xml:space="preserve">Releases WO (checks mat)</w:t>
            </w:r>
          </w:p>
        </w:tc>
      </w:tr>
      <w:tr>
        <w:tc>
          <w:tcPr/>
          <w:p>
            <w:pPr>
              <w:pStyle w:val="Compact"/>
            </w:pPr>
            <w:r>
              <w:rPr>
                <w:rStyle w:val="VerbatimChar"/>
              </w:rPr>
              <w:t xml:space="preserve">/api/v1/job-cards</w:t>
            </w:r>
          </w:p>
        </w:tc>
        <w:tc>
          <w:tcPr/>
          <w:p>
            <w:pPr>
              <w:pStyle w:val="Compact"/>
            </w:pPr>
            <w:r>
              <w:t xml:space="preserve">GET/POST</w:t>
            </w:r>
          </w:p>
        </w:tc>
        <w:tc>
          <w:tcPr/>
          <w:p>
            <w:pPr>
              <w:pStyle w:val="Compact"/>
            </w:pPr>
            <w:r>
              <w:t xml:space="preserve">Create job card entries</w:t>
            </w:r>
          </w:p>
        </w:tc>
        <w:tc>
          <w:tcPr/>
          <w:p>
            <w:pPr>
              <w:pStyle w:val="Compact"/>
            </w:pPr>
          </w:p>
        </w:tc>
      </w:tr>
      <w:tr>
        <w:tc>
          <w:tcPr/>
          <w:p>
            <w:pPr>
              <w:pStyle w:val="Compact"/>
            </w:pPr>
            <w:r>
              <w:rPr>
                <w:rStyle w:val="VerbatimChar"/>
              </w:rPr>
              <w:t xml:space="preserve">/api/v1/job-cards/{id}/start</w:t>
            </w:r>
          </w:p>
        </w:tc>
        <w:tc>
          <w:tcPr/>
          <w:p>
            <w:pPr>
              <w:pStyle w:val="Compact"/>
            </w:pPr>
            <w:r>
              <w:t xml:space="preserve">POST</w:t>
            </w:r>
          </w:p>
        </w:tc>
        <w:tc>
          <w:tcPr/>
          <w:p>
            <w:pPr>
              <w:pStyle w:val="Compact"/>
            </w:pPr>
            <w:r>
              <w:t xml:space="preserve">{operator_id, timestamp}</w:t>
            </w:r>
          </w:p>
        </w:tc>
        <w:tc>
          <w:tcPr/>
          <w:p>
            <w:pPr>
              <w:pStyle w:val="Compact"/>
            </w:pPr>
            <w:r>
              <w:t xml:space="preserve">Start operation</w:t>
            </w:r>
          </w:p>
        </w:tc>
      </w:tr>
      <w:tr>
        <w:tc>
          <w:tcPr/>
          <w:p>
            <w:pPr>
              <w:pStyle w:val="Compact"/>
            </w:pPr>
            <w:r>
              <w:rPr>
                <w:rStyle w:val="VerbatimChar"/>
              </w:rPr>
              <w:t xml:space="preserve">/api/v1/job-cards/{id}/stop</w:t>
            </w:r>
          </w:p>
        </w:tc>
        <w:tc>
          <w:tcPr/>
          <w:p>
            <w:pPr>
              <w:pStyle w:val="Compact"/>
            </w:pPr>
            <w:r>
              <w:t xml:space="preserve">POST</w:t>
            </w:r>
          </w:p>
        </w:tc>
        <w:tc>
          <w:tcPr/>
          <w:p>
            <w:pPr>
              <w:pStyle w:val="Compact"/>
            </w:pPr>
            <w:r>
              <w:t xml:space="preserve">{timestamp, qty_good, qty_scrap}</w:t>
            </w:r>
          </w:p>
        </w:tc>
        <w:tc>
          <w:tcPr/>
          <w:p>
            <w:pPr>
              <w:pStyle w:val="Compact"/>
            </w:pPr>
            <w:r>
              <w:t xml:space="preserve">Stop operation</w:t>
            </w:r>
          </w:p>
        </w:tc>
      </w:tr>
      <w:tr>
        <w:tc>
          <w:tcPr/>
          <w:p>
            <w:pPr>
              <w:pStyle w:val="Compact"/>
            </w:pPr>
            <w:r>
              <w:rPr>
                <w:rStyle w:val="VerbatimChar"/>
              </w:rPr>
              <w:t xml:space="preserve">/api/v1/downtime</w:t>
            </w:r>
          </w:p>
        </w:tc>
        <w:tc>
          <w:tcPr/>
          <w:p>
            <w:pPr>
              <w:pStyle w:val="Compact"/>
            </w:pPr>
            <w:r>
              <w:t xml:space="preserve">POST</w:t>
            </w:r>
          </w:p>
        </w:tc>
        <w:tc>
          <w:tcPr/>
          <w:p>
            <w:pPr>
              <w:pStyle w:val="Compact"/>
            </w:pPr>
            <w:r>
              <w:t xml:space="preserve">Log downtime</w:t>
            </w:r>
          </w:p>
        </w:tc>
        <w:tc>
          <w:tcPr/>
          <w:p>
            <w:pPr>
              <w:pStyle w:val="Compact"/>
            </w:pPr>
          </w:p>
        </w:tc>
      </w:tr>
      <w:tr>
        <w:tc>
          <w:tcPr/>
          <w:p>
            <w:pPr>
              <w:pStyle w:val="Compact"/>
            </w:pPr>
            <w:r>
              <w:rPr>
                <w:rStyle w:val="VerbatimChar"/>
              </w:rPr>
              <w:t xml:space="preserve">/api/v1/oee</w:t>
            </w:r>
          </w:p>
        </w:tc>
        <w:tc>
          <w:tcPr/>
          <w:p>
            <w:pPr>
              <w:pStyle w:val="Compact"/>
            </w:pPr>
            <w:r>
              <w:t xml:space="preserve">GET</w:t>
            </w:r>
          </w:p>
        </w:tc>
        <w:tc>
          <w:tcPr/>
          <w:p>
            <w:pPr>
              <w:pStyle w:val="Compact"/>
            </w:pPr>
            <w:r>
              <w:t xml:space="preserve">Calculate/display OEE【13†L179-L187】</w:t>
            </w:r>
          </w:p>
        </w:tc>
        <w:tc>
          <w:tcPr/>
          <w:p>
            <w:pPr>
              <w:pStyle w:val="Compact"/>
            </w:pP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Acceptance Criteria &amp; Tests</w:t>
            </w:r>
          </w:p>
        </w:tc>
      </w:tr>
      <w:tr>
        <w:tc>
          <w:tcPr/>
          <w:p>
            <w:pPr>
              <w:pStyle w:val="Compact"/>
            </w:pPr>
            <w:r>
              <w:rPr>
                <w:b/>
                <w:bCs/>
              </w:rPr>
              <w:t xml:space="preserve">Release Checks:</w:t>
            </w:r>
            <w:r>
              <w:t xml:space="preserve"> </w:t>
            </w:r>
            <w:r>
              <w:t xml:space="preserve">WO-001 cannot be released if raw material isn’t reserved.</w:t>
            </w:r>
          </w:p>
        </w:tc>
      </w:tr>
      <w:tr>
        <w:tc>
          <w:tcPr/>
          <w:p>
            <w:pPr>
              <w:pStyle w:val="Compact"/>
            </w:pPr>
            <w:r>
              <w:rPr>
                <w:b/>
                <w:bCs/>
              </w:rPr>
              <w:t xml:space="preserve">Operator Start/Stop:</w:t>
            </w:r>
            <w:r>
              <w:t xml:space="preserve"> </w:t>
            </w:r>
            <w:r>
              <w:t xml:space="preserve">Operator presses “Start” on JC-101; timer runs; on “Stop” enters 500 nos good, 10 nos scrap; WO WIP updates.</w:t>
            </w:r>
          </w:p>
        </w:tc>
      </w:tr>
      <w:tr>
        <w:tc>
          <w:tcPr/>
          <w:p>
            <w:pPr>
              <w:pStyle w:val="Compact"/>
            </w:pPr>
            <w:r>
              <w:rPr>
                <w:b/>
                <w:bCs/>
              </w:rPr>
              <w:t xml:space="preserve">Shift Handover:</w:t>
            </w:r>
            <w:r>
              <w:t xml:space="preserve"> </w:t>
            </w:r>
            <w:r>
              <w:t xml:space="preserve">A paused job card can be continued by next shift user.</w:t>
            </w:r>
          </w:p>
        </w:tc>
      </w:tr>
      <w:tr>
        <w:tc>
          <w:tcPr/>
          <w:p>
            <w:pPr>
              <w:pStyle w:val="Compact"/>
            </w:pPr>
            <w:r>
              <w:rPr>
                <w:b/>
                <w:bCs/>
              </w:rPr>
              <w:t xml:space="preserve">OEE Calculation:</w:t>
            </w:r>
            <w:r>
              <w:t xml:space="preserve"> </w:t>
            </w:r>
            <w:r>
              <w:t xml:space="preserve">For a 8h shift with 6h run, 2h downtime, expected OEE = (availability × performance × quality) computed.【13†L179-L187】</w:t>
            </w:r>
          </w:p>
        </w:tc>
      </w:tr>
      <w:tr>
        <w:tc>
          <w:tcPr/>
          <w:p>
            <w:pPr>
              <w:pStyle w:val="Compact"/>
            </w:pPr>
            <w:r>
              <w:rPr>
                <w:b/>
                <w:bCs/>
              </w:rPr>
              <w:t xml:space="preserve">Downtime Log:</w:t>
            </w:r>
            <w:r>
              <w:t xml:space="preserve"> </w:t>
            </w:r>
            <w:r>
              <w:t xml:space="preserve">Machine breakdown logged; flagged in Andon board.</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Task/Feature</w:t>
            </w:r>
          </w:p>
        </w:tc>
        <w:tc>
          <w:tcPr/>
          <w:p>
            <w:pPr>
              <w:pStyle w:val="Compact"/>
            </w:pPr>
            <w:r>
              <w:t xml:space="preserve">Dev Effort (pd)</w:t>
            </w:r>
          </w:p>
        </w:tc>
        <w:tc>
          <w:tcPr/>
          <w:p>
            <w:pPr>
              <w:pStyle w:val="Compact"/>
            </w:pPr>
            <w:r>
              <w:t xml:space="preserve">Priority</w:t>
            </w:r>
          </w:p>
        </w:tc>
      </w:tr>
      <w:tr>
        <w:tc>
          <w:tcPr/>
          <w:p>
            <w:pPr>
              <w:pStyle w:val="Compact"/>
            </w:pPr>
            <w:r>
              <w:t xml:space="preserve">WO CRUD &amp; release logic</w:t>
            </w:r>
          </w:p>
        </w:tc>
        <w:tc>
          <w:tcPr/>
          <w:p>
            <w:pPr>
              <w:pStyle w:val="Compact"/>
            </w:pPr>
            <w:r>
              <w:t xml:space="preserve">8</w:t>
            </w:r>
          </w:p>
        </w:tc>
        <w:tc>
          <w:tcPr/>
          <w:p>
            <w:pPr>
              <w:pStyle w:val="Compact"/>
            </w:pPr>
            <w:r>
              <w:t xml:space="preserve">MVP</w:t>
            </w:r>
          </w:p>
        </w:tc>
      </w:tr>
      <w:tr>
        <w:tc>
          <w:tcPr/>
          <w:p>
            <w:pPr>
              <w:pStyle w:val="Compact"/>
            </w:pPr>
            <w:r>
              <w:t xml:space="preserve">Job card lifecycle (start/stop)</w:t>
            </w:r>
          </w:p>
        </w:tc>
        <w:tc>
          <w:tcPr/>
          <w:p>
            <w:pPr>
              <w:pStyle w:val="Compact"/>
            </w:pPr>
            <w:r>
              <w:t xml:space="preserve">8</w:t>
            </w:r>
          </w:p>
        </w:tc>
        <w:tc>
          <w:tcPr/>
          <w:p>
            <w:pPr>
              <w:pStyle w:val="Compact"/>
            </w:pPr>
            <w:r>
              <w:t xml:space="preserve">MVP</w:t>
            </w:r>
          </w:p>
        </w:tc>
      </w:tr>
      <w:tr>
        <w:tc>
          <w:tcPr/>
          <w:p>
            <w:pPr>
              <w:pStyle w:val="Compact"/>
            </w:pPr>
            <w:r>
              <w:t xml:space="preserve">Operator console UI</w:t>
            </w:r>
          </w:p>
        </w:tc>
        <w:tc>
          <w:tcPr/>
          <w:p>
            <w:pPr>
              <w:pStyle w:val="Compact"/>
            </w:pPr>
            <w:r>
              <w:t xml:space="preserve">7</w:t>
            </w:r>
          </w:p>
        </w:tc>
        <w:tc>
          <w:tcPr/>
          <w:p>
            <w:pPr>
              <w:pStyle w:val="Compact"/>
            </w:pPr>
            <w:r>
              <w:t xml:space="preserve">MVP</w:t>
            </w:r>
          </w:p>
        </w:tc>
      </w:tr>
      <w:tr>
        <w:tc>
          <w:tcPr/>
          <w:p>
            <w:pPr>
              <w:pStyle w:val="Compact"/>
            </w:pPr>
            <w:r>
              <w:t xml:space="preserve">WIP tracking</w:t>
            </w:r>
          </w:p>
        </w:tc>
        <w:tc>
          <w:tcPr/>
          <w:p>
            <w:pPr>
              <w:pStyle w:val="Compact"/>
            </w:pPr>
            <w:r>
              <w:t xml:space="preserve">4</w:t>
            </w:r>
          </w:p>
        </w:tc>
        <w:tc>
          <w:tcPr/>
          <w:p>
            <w:pPr>
              <w:pStyle w:val="Compact"/>
            </w:pPr>
            <w:r>
              <w:t xml:space="preserve">MVP</w:t>
            </w:r>
          </w:p>
        </w:tc>
      </w:tr>
      <w:tr>
        <w:tc>
          <w:tcPr/>
          <w:p>
            <w:pPr>
              <w:pStyle w:val="Compact"/>
            </w:pPr>
            <w:r>
              <w:t xml:space="preserve">Downtime/OEE tracking</w:t>
            </w:r>
          </w:p>
        </w:tc>
        <w:tc>
          <w:tcPr/>
          <w:p>
            <w:pPr>
              <w:pStyle w:val="Compact"/>
            </w:pPr>
            <w:r>
              <w:t xml:space="preserve">5</w:t>
            </w:r>
          </w:p>
        </w:tc>
        <w:tc>
          <w:tcPr/>
          <w:p>
            <w:pPr>
              <w:pStyle w:val="Compact"/>
            </w:pPr>
            <w:r>
              <w:t xml:space="preserve">Phase2</w:t>
            </w:r>
          </w:p>
        </w:tc>
      </w:tr>
      <w:tr>
        <w:tc>
          <w:tcPr/>
          <w:p>
            <w:pPr>
              <w:pStyle w:val="Compact"/>
            </w:pPr>
            <w:r>
              <w:t xml:space="preserve">Shift handover form</w:t>
            </w:r>
          </w:p>
        </w:tc>
        <w:tc>
          <w:tcPr/>
          <w:p>
            <w:pPr>
              <w:pStyle w:val="Compact"/>
            </w:pPr>
            <w:r>
              <w:t xml:space="preserve">3</w:t>
            </w:r>
          </w:p>
        </w:tc>
        <w:tc>
          <w:tcPr/>
          <w:p>
            <w:pPr>
              <w:pStyle w:val="Compact"/>
            </w:pPr>
            <w:r>
              <w:t xml:space="preserve">Phase2</w:t>
            </w:r>
          </w:p>
        </w:tc>
      </w:tr>
    </w:tbl>
    <w:p>
      <w:r>
        <w:pict>
          <v:rect style="width:0;height:1.5pt" o:hralign="center" o:hrstd="t" o:hr="t"/>
        </w:pict>
      </w:r>
    </w:p>
    <w:bookmarkEnd w:id="38"/>
    <w:bookmarkStart w:id="39" w:name="pcm-batch-production-lifecycle"/>
    <w:p>
      <w:pPr>
        <w:pStyle w:val="Heading3"/>
      </w:pPr>
      <w:r>
        <w:t xml:space="preserve">10. PCM Batch Production Lifecycle</w:t>
      </w:r>
    </w:p>
    <w:p>
      <w:pPr>
        <w:pStyle w:val="Compact"/>
        <w:numPr>
          <w:ilvl w:val="0"/>
          <w:numId w:val="1011"/>
        </w:numPr>
      </w:pPr>
      <w:r>
        <w:rPr>
          <w:b/>
          <w:bCs/>
        </w:rPr>
        <w:t xml:space="preserve">Purpose &amp; Flows:</w:t>
      </w:r>
      <w:r>
        <w:t xml:space="preserve"> </w:t>
      </w:r>
      <w:r>
        <w:t xml:space="preserve">Covers the specific batch manufacturing of PCM products (example product line). Integrates many modules:</w:t>
      </w:r>
    </w:p>
    <w:p>
      <w:pPr>
        <w:pStyle w:val="Compact"/>
        <w:numPr>
          <w:ilvl w:val="0"/>
          <w:numId w:val="1011"/>
        </w:numPr>
      </w:pPr>
      <w:r>
        <w:rPr>
          <w:b/>
          <w:bCs/>
        </w:rPr>
        <w:t xml:space="preserve">Recipe Execution:</w:t>
      </w:r>
      <w:r>
        <w:t xml:space="preserve"> </w:t>
      </w:r>
      <w:r>
        <w:t xml:space="preserve">Scale recipes for actual batch sizes; track process parameters.</w:t>
      </w:r>
    </w:p>
    <w:p>
      <w:pPr>
        <w:pStyle w:val="Compact"/>
        <w:numPr>
          <w:ilvl w:val="0"/>
          <w:numId w:val="1011"/>
        </w:numPr>
      </w:pPr>
      <w:r>
        <w:rPr>
          <w:b/>
          <w:bCs/>
        </w:rPr>
        <w:t xml:space="preserve">Batch Label &amp; Trace:</w:t>
      </w:r>
      <w:r>
        <w:t xml:space="preserve"> </w:t>
      </w:r>
      <w:r>
        <w:t xml:space="preserve">Assign batch numbers to finished goods; track raw batches to finished batch (yield).</w:t>
      </w:r>
    </w:p>
    <w:p>
      <w:pPr>
        <w:pStyle w:val="Compact"/>
        <w:numPr>
          <w:ilvl w:val="0"/>
          <w:numId w:val="1011"/>
        </w:numPr>
      </w:pPr>
      <w:r>
        <w:rPr>
          <w:b/>
          <w:bCs/>
        </w:rPr>
        <w:t xml:space="preserve">Conditioning/Blast Freeze:</w:t>
      </w:r>
      <w:r>
        <w:t xml:space="preserve"> </w:t>
      </w:r>
      <w:r>
        <w:t xml:space="preserve">Manage blast freezers for curing; monitor freezer occupancy/temps.</w:t>
      </w:r>
    </w:p>
    <w:p>
      <w:pPr>
        <w:pStyle w:val="Compact"/>
        <w:numPr>
          <w:ilvl w:val="0"/>
          <w:numId w:val="1011"/>
        </w:numPr>
      </w:pPr>
      <w:r>
        <w:rPr>
          <w:b/>
          <w:bCs/>
        </w:rPr>
        <w:t xml:space="preserve">Final QA:</w:t>
      </w:r>
      <w:r>
        <w:t xml:space="preserve"> </w:t>
      </w:r>
      <w:r>
        <w:t xml:space="preserve">Quality checks (e.g. leakage, weight) on finished batch before release.</w:t>
      </w:r>
    </w:p>
    <w:p>
      <w:pPr>
        <w:pStyle w:val="Compact"/>
        <w:numPr>
          <w:ilvl w:val="0"/>
          <w:numId w:val="1011"/>
        </w:numPr>
      </w:pPr>
      <w:r>
        <w:rPr>
          <w:b/>
          <w:bCs/>
        </w:rPr>
        <w:t xml:space="preserve">Batch Release:</w:t>
      </w:r>
      <w:r>
        <w:t xml:space="preserve"> </w:t>
      </w:r>
      <w:r>
        <w:t xml:space="preserve">Release each batch for sale (generating COA).</w:t>
      </w:r>
    </w:p>
    <w:p>
      <w:pPr>
        <w:pStyle w:val="Compact"/>
        <w:numPr>
          <w:ilvl w:val="0"/>
          <w:numId w:val="1011"/>
        </w:numPr>
      </w:pPr>
      <w:r>
        <w:rPr>
          <w:b/>
          <w:bCs/>
        </w:rPr>
        <w:t xml:space="preserve">Workflow:</w:t>
      </w:r>
      <w:r>
        <w:t xml:space="preserve"> </w:t>
      </w:r>
      <w:r>
        <w:t xml:space="preserve">For WO-CHN-2026-0142, operator selects Recipe PCM-500-kg-R04. System scales ingredients to 10,000 units. Raw material batch IDs are captured. After mixing and filling, product goes to blast freezer (freezer usage logged). Once conditioned, final QC (JC-142-07 QC Ins.) is passed. Batch B-PCM-2607-142 is released.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Pages &amp; Components</w:t>
            </w:r>
          </w:p>
        </w:tc>
        <w:tc>
          <w:tcPr/>
          <w:p>
            <w:pPr>
              <w:pStyle w:val="Compact"/>
            </w:pPr>
            <w:r>
              <w:t xml:space="preserve">Description</w:t>
            </w:r>
          </w:p>
        </w:tc>
      </w:tr>
      <w:tr>
        <w:tc>
          <w:tcPr/>
          <w:p>
            <w:pPr>
              <w:pStyle w:val="Compact"/>
            </w:pPr>
            <w:r>
              <w:rPr>
                <w:i/>
                <w:iCs/>
              </w:rPr>
              <w:t xml:space="preserve">Recipe Batch Scale</w:t>
            </w:r>
          </w:p>
        </w:tc>
        <w:tc>
          <w:tcPr/>
          <w:p>
            <w:pPr>
              <w:pStyle w:val="Compact"/>
            </w:pPr>
            <w:r>
              <w:t xml:space="preserve">Input target batch size; recalc ingredient qty.</w:t>
            </w:r>
          </w:p>
        </w:tc>
      </w:tr>
      <w:tr>
        <w:tc>
          <w:tcPr/>
          <w:p>
            <w:pPr>
              <w:pStyle w:val="Compact"/>
            </w:pPr>
            <w:r>
              <w:rPr>
                <w:i/>
                <w:iCs/>
              </w:rPr>
              <w:t xml:space="preserve">Batch Order (connected to WO)</w:t>
            </w:r>
          </w:p>
        </w:tc>
        <w:tc>
          <w:tcPr/>
          <w:p>
            <w:pPr>
              <w:pStyle w:val="Compact"/>
            </w:pPr>
            <w:r>
              <w:t xml:space="preserve">Show actual WO, associated recipe, allow scaling.</w:t>
            </w:r>
          </w:p>
        </w:tc>
      </w:tr>
      <w:tr>
        <w:tc>
          <w:tcPr/>
          <w:p>
            <w:pPr>
              <w:pStyle w:val="Compact"/>
            </w:pPr>
            <w:r>
              <w:rPr>
                <w:i/>
                <w:iCs/>
              </w:rPr>
              <w:t xml:space="preserve">Freezer Dashboard</w:t>
            </w:r>
          </w:p>
        </w:tc>
        <w:tc>
          <w:tcPr/>
          <w:p>
            <w:pPr>
              <w:pStyle w:val="Compact"/>
            </w:pPr>
            <w:r>
              <w:t xml:space="preserve">Visual occupancy of blast freezers; temperature logs.</w:t>
            </w:r>
          </w:p>
        </w:tc>
      </w:tr>
      <w:tr>
        <w:tc>
          <w:tcPr/>
          <w:p>
            <w:pPr>
              <w:pStyle w:val="Compact"/>
            </w:pPr>
            <w:r>
              <w:rPr>
                <w:i/>
                <w:iCs/>
              </w:rPr>
              <w:t xml:space="preserve">Batch Release List</w:t>
            </w:r>
          </w:p>
        </w:tc>
        <w:tc>
          <w:tcPr/>
          <w:p>
            <w:pPr>
              <w:pStyle w:val="Compact"/>
            </w:pPr>
            <w:r>
              <w:t xml:space="preserve">List batches pending release; final check form.</w:t>
            </w:r>
          </w:p>
        </w:tc>
      </w:tr>
      <w:tr>
        <w:tc>
          <w:tcPr/>
          <w:p>
            <w:pPr>
              <w:pStyle w:val="Compact"/>
            </w:pPr>
            <w:r>
              <w:rPr>
                <w:i/>
                <w:iCs/>
              </w:rPr>
              <w:t xml:space="preserve">COA Generation</w:t>
            </w:r>
          </w:p>
        </w:tc>
        <w:tc>
          <w:tcPr/>
          <w:p>
            <w:pPr>
              <w:pStyle w:val="Compact"/>
            </w:pPr>
            <w:r>
              <w:t xml:space="preserve">Generate certificate for each finished batch.</w:t>
            </w:r>
          </w:p>
        </w:tc>
      </w:tr>
      <w:tr>
        <w:tc>
          <w:tcPr/>
          <w:p>
            <w:pPr>
              <w:pStyle w:val="Compact"/>
            </w:pPr>
            <w:r>
              <w:rPr>
                <w:i/>
                <w:iCs/>
              </w:rPr>
              <w:t xml:space="preserve">Batch Traceability</w:t>
            </w:r>
          </w:p>
        </w:tc>
        <w:tc>
          <w:tcPr/>
          <w:p>
            <w:pPr>
              <w:pStyle w:val="Compact"/>
            </w:pPr>
            <w:r>
              <w:t xml:space="preserve">Trace input batches to output batch (where-used).</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 Entity</w:t>
            </w:r>
          </w:p>
        </w:tc>
        <w:tc>
          <w:tcPr/>
          <w:p>
            <w:pPr>
              <w:pStyle w:val="Compact"/>
            </w:pPr>
            <w:r>
              <w:t xml:space="preserve">Key Fields</w:t>
            </w:r>
          </w:p>
        </w:tc>
      </w:tr>
      <w:tr>
        <w:tc>
          <w:tcPr/>
          <w:p>
            <w:pPr>
              <w:pStyle w:val="Compact"/>
            </w:pPr>
            <w:r>
              <w:rPr>
                <w:b/>
                <w:bCs/>
              </w:rPr>
              <w:t xml:space="preserve">Batch</w:t>
            </w:r>
          </w:p>
        </w:tc>
        <w:tc>
          <w:tcPr/>
          <w:p>
            <w:pPr>
              <w:pStyle w:val="Compact"/>
            </w:pPr>
            <w:r>
              <w:t xml:space="preserve">id, batch_no, wo_id, recipe_id, qty, status</w:t>
            </w:r>
          </w:p>
        </w:tc>
      </w:tr>
      <w:tr>
        <w:tc>
          <w:tcPr/>
          <w:p>
            <w:pPr>
              <w:pStyle w:val="Compact"/>
            </w:pPr>
            <w:r>
              <w:rPr>
                <w:b/>
                <w:bCs/>
              </w:rPr>
              <w:t xml:space="preserve">Freezer</w:t>
            </w:r>
          </w:p>
        </w:tc>
        <w:tc>
          <w:tcPr/>
          <w:p>
            <w:pPr>
              <w:pStyle w:val="Compact"/>
            </w:pPr>
            <w:r>
              <w:t xml:space="preserve">id, name, capacity, current_load</w:t>
            </w:r>
          </w:p>
        </w:tc>
      </w:tr>
      <w:tr>
        <w:tc>
          <w:tcPr/>
          <w:p>
            <w:pPr>
              <w:pStyle w:val="Compact"/>
            </w:pPr>
            <w:r>
              <w:rPr>
                <w:b/>
                <w:bCs/>
              </w:rPr>
              <w:t xml:space="preserve">FreezerLog</w:t>
            </w:r>
          </w:p>
        </w:tc>
        <w:tc>
          <w:tcPr/>
          <w:p>
            <w:pPr>
              <w:pStyle w:val="Compact"/>
            </w:pPr>
            <w:r>
              <w:t xml:space="preserve">id, freezer_id, batch_id, start_time, end_time</w:t>
            </w:r>
          </w:p>
        </w:tc>
      </w:tr>
      <w:tr>
        <w:tc>
          <w:tcPr/>
          <w:p>
            <w:pPr>
              <w:pStyle w:val="Compact"/>
            </w:pPr>
            <w:r>
              <w:rPr>
                <w:b/>
                <w:bCs/>
              </w:rPr>
              <w:t xml:space="preserve">COA</w:t>
            </w:r>
          </w:p>
        </w:tc>
        <w:tc>
          <w:tcPr/>
          <w:p>
            <w:pPr>
              <w:pStyle w:val="Compact"/>
            </w:pPr>
            <w:r>
              <w:t xml:space="preserve">id, batch_id, file_url, issue_date</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API Endpoint</w:t>
            </w:r>
          </w:p>
        </w:tc>
        <w:tc>
          <w:tcPr/>
          <w:p>
            <w:pPr>
              <w:pStyle w:val="Compact"/>
            </w:pPr>
            <w:r>
              <w:t xml:space="preserve">Method</w:t>
            </w:r>
          </w:p>
        </w:tc>
        <w:tc>
          <w:tcPr/>
          <w:p>
            <w:pPr>
              <w:pStyle w:val="Compact"/>
            </w:pPr>
            <w:r>
              <w:t xml:space="preserve">Request Body</w:t>
            </w:r>
          </w:p>
        </w:tc>
        <w:tc>
          <w:tcPr/>
          <w:p>
            <w:pPr>
              <w:pStyle w:val="Compact"/>
            </w:pPr>
            <w:r>
              <w:t xml:space="preserve">Response</w:t>
            </w:r>
          </w:p>
        </w:tc>
      </w:tr>
      <w:tr>
        <w:tc>
          <w:tcPr/>
          <w:p>
            <w:pPr>
              <w:pStyle w:val="Compact"/>
            </w:pPr>
            <w:r>
              <w:rPr>
                <w:rStyle w:val="VerbatimChar"/>
              </w:rPr>
              <w:t xml:space="preserve">/api/v1/recipes/{id}/scale</w:t>
            </w:r>
          </w:p>
        </w:tc>
        <w:tc>
          <w:tcPr/>
          <w:p>
            <w:pPr>
              <w:pStyle w:val="Compact"/>
            </w:pPr>
            <w:r>
              <w:t xml:space="preserve">POST</w:t>
            </w:r>
          </w:p>
        </w:tc>
        <w:tc>
          <w:tcPr/>
          <w:p>
            <w:pPr>
              <w:pStyle w:val="Compact"/>
            </w:pPr>
            <w:r>
              <w:t xml:space="preserve">{target_qty}</w:t>
            </w:r>
          </w:p>
        </w:tc>
        <w:tc>
          <w:tcPr/>
          <w:p>
            <w:pPr>
              <w:pStyle w:val="Compact"/>
            </w:pPr>
            <w:r>
              <w:t xml:space="preserve">Scaled ingredients</w:t>
            </w:r>
          </w:p>
        </w:tc>
      </w:tr>
      <w:tr>
        <w:tc>
          <w:tcPr/>
          <w:p>
            <w:pPr>
              <w:pStyle w:val="Compact"/>
            </w:pPr>
            <w:r>
              <w:rPr>
                <w:rStyle w:val="VerbatimChar"/>
              </w:rPr>
              <w:t xml:space="preserve">/api/v1/batches</w:t>
            </w:r>
          </w:p>
        </w:tc>
        <w:tc>
          <w:tcPr/>
          <w:p>
            <w:pPr>
              <w:pStyle w:val="Compact"/>
            </w:pPr>
            <w:r>
              <w:t xml:space="preserve">POST/GET</w:t>
            </w:r>
          </w:p>
        </w:tc>
        <w:tc>
          <w:tcPr/>
          <w:p>
            <w:pPr>
              <w:pStyle w:val="Compact"/>
            </w:pPr>
            <w:r>
              <w:t xml:space="preserve">Create batch record</w:t>
            </w:r>
          </w:p>
        </w:tc>
        <w:tc>
          <w:tcPr/>
          <w:p>
            <w:pPr>
              <w:pStyle w:val="Compact"/>
            </w:pPr>
          </w:p>
        </w:tc>
      </w:tr>
      <w:tr>
        <w:tc>
          <w:tcPr/>
          <w:p>
            <w:pPr>
              <w:pStyle w:val="Compact"/>
            </w:pPr>
            <w:r>
              <w:rPr>
                <w:rStyle w:val="VerbatimChar"/>
              </w:rPr>
              <w:t xml:space="preserve">/api/v1/freezers</w:t>
            </w:r>
          </w:p>
        </w:tc>
        <w:tc>
          <w:tcPr/>
          <w:p>
            <w:pPr>
              <w:pStyle w:val="Compact"/>
            </w:pPr>
            <w:r>
              <w:t xml:space="preserve">GET/POST</w:t>
            </w:r>
          </w:p>
        </w:tc>
        <w:tc>
          <w:tcPr/>
          <w:p>
            <w:pPr>
              <w:pStyle w:val="Compact"/>
            </w:pPr>
            <w:r>
              <w:t xml:space="preserve">Manage freezer usage</w:t>
            </w:r>
          </w:p>
        </w:tc>
        <w:tc>
          <w:tcPr/>
          <w:p>
            <w:pPr>
              <w:pStyle w:val="Compact"/>
            </w:pPr>
          </w:p>
        </w:tc>
      </w:tr>
      <w:tr>
        <w:tc>
          <w:tcPr/>
          <w:p>
            <w:pPr>
              <w:pStyle w:val="Compact"/>
            </w:pPr>
            <w:r>
              <w:rPr>
                <w:rStyle w:val="VerbatimChar"/>
              </w:rPr>
              <w:t xml:space="preserve">/api/v1/coas</w:t>
            </w:r>
          </w:p>
        </w:tc>
        <w:tc>
          <w:tcPr/>
          <w:p>
            <w:pPr>
              <w:pStyle w:val="Compact"/>
            </w:pPr>
            <w:r>
              <w:t xml:space="preserve">POST</w:t>
            </w:r>
          </w:p>
        </w:tc>
        <w:tc>
          <w:tcPr/>
          <w:p>
            <w:pPr>
              <w:pStyle w:val="Compact"/>
            </w:pPr>
            <w:r>
              <w:t xml:space="preserve">{batch_id, data}</w:t>
            </w:r>
          </w:p>
        </w:tc>
        <w:tc>
          <w:tcPr/>
          <w:p>
            <w:pPr>
              <w:pStyle w:val="Compact"/>
            </w:pPr>
            <w:r>
              <w:t xml:space="preserve">Generate COA</w:t>
            </w:r>
          </w:p>
        </w:tc>
      </w:tr>
      <w:tr>
        <w:tc>
          <w:tcPr/>
          <w:p>
            <w:pPr>
              <w:pStyle w:val="Compact"/>
            </w:pPr>
            <w:r>
              <w:rPr>
                <w:rStyle w:val="VerbatimChar"/>
              </w:rPr>
              <w:t xml:space="preserve">/api/v1/traceability</w:t>
            </w:r>
          </w:p>
        </w:tc>
        <w:tc>
          <w:tcPr/>
          <w:p>
            <w:pPr>
              <w:pStyle w:val="Compact"/>
            </w:pPr>
            <w:r>
              <w:t xml:space="preserve">GET</w:t>
            </w:r>
          </w:p>
        </w:tc>
        <w:tc>
          <w:tcPr/>
          <w:p>
            <w:pPr>
              <w:pStyle w:val="Compact"/>
            </w:pPr>
            <w:r>
              <w:t xml:space="preserve">{batch_id}</w:t>
            </w:r>
          </w:p>
        </w:tc>
        <w:tc>
          <w:tcPr/>
          <w:p>
            <w:pPr>
              <w:pStyle w:val="Compact"/>
            </w:pPr>
            <w:r>
              <w:t xml:space="preserve">Source material trace</w:t>
            </w: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Acceptance Criteria &amp; Tests</w:t>
            </w:r>
          </w:p>
        </w:tc>
      </w:tr>
      <w:tr>
        <w:tc>
          <w:tcPr/>
          <w:p>
            <w:pPr>
              <w:pStyle w:val="Compact"/>
            </w:pPr>
            <w:r>
              <w:rPr>
                <w:b/>
                <w:bCs/>
              </w:rPr>
              <w:t xml:space="preserve">Batch Creation:</w:t>
            </w:r>
            <w:r>
              <w:t xml:space="preserve"> </w:t>
            </w:r>
            <w:r>
              <w:t xml:space="preserve">Completing WO creates Batch with unique number.</w:t>
            </w:r>
          </w:p>
        </w:tc>
      </w:tr>
      <w:tr>
        <w:tc>
          <w:tcPr/>
          <w:p>
            <w:pPr>
              <w:pStyle w:val="Compact"/>
            </w:pPr>
            <w:r>
              <w:rPr>
                <w:b/>
                <w:bCs/>
              </w:rPr>
              <w:t xml:space="preserve">Recipe Scaling:</w:t>
            </w:r>
            <w:r>
              <w:t xml:space="preserve"> </w:t>
            </w:r>
            <w:r>
              <w:t xml:space="preserve">Scaling PCM-500 to 10,000 sets factor 20; all line items update accordingly.</w:t>
            </w:r>
          </w:p>
        </w:tc>
      </w:tr>
      <w:tr>
        <w:tc>
          <w:tcPr/>
          <w:p>
            <w:pPr>
              <w:pStyle w:val="Compact"/>
            </w:pPr>
            <w:r>
              <w:rPr>
                <w:b/>
                <w:bCs/>
              </w:rPr>
              <w:t xml:space="preserve">Freezer Use:</w:t>
            </w:r>
            <w:r>
              <w:t xml:space="preserve"> </w:t>
            </w:r>
            <w:r>
              <w:t xml:space="preserve">Assign Batch B-001 to Freezer F1; load updates; log start/end times.</w:t>
            </w:r>
          </w:p>
        </w:tc>
      </w:tr>
      <w:tr>
        <w:tc>
          <w:tcPr/>
          <w:p>
            <w:pPr>
              <w:pStyle w:val="Compact"/>
            </w:pPr>
            <w:r>
              <w:rPr>
                <w:b/>
                <w:bCs/>
              </w:rPr>
              <w:t xml:space="preserve">Final QC/Release:</w:t>
            </w:r>
            <w:r>
              <w:t xml:space="preserve"> </w:t>
            </w:r>
            <w:r>
              <w:t xml:space="preserve">Inspector marks B-001 “Pass”; COA PDF generated and linked.</w:t>
            </w:r>
          </w:p>
        </w:tc>
      </w:tr>
      <w:tr>
        <w:tc>
          <w:tcPr/>
          <w:p>
            <w:pPr>
              <w:pStyle w:val="Compact"/>
            </w:pPr>
            <w:r>
              <w:rPr>
                <w:b/>
                <w:bCs/>
              </w:rPr>
              <w:t xml:space="preserve">Trace:</w:t>
            </w:r>
            <w:r>
              <w:t xml:space="preserve"> </w:t>
            </w:r>
            <w:r>
              <w:t xml:space="preserve">Batch lookup shows raw batch IDs and quantities used in B-PCM-2607-142.</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Task/Feature</w:t>
            </w:r>
          </w:p>
        </w:tc>
        <w:tc>
          <w:tcPr/>
          <w:p>
            <w:pPr>
              <w:pStyle w:val="Compact"/>
            </w:pPr>
            <w:r>
              <w:t xml:space="preserve">Dev Effort (pd)</w:t>
            </w:r>
          </w:p>
        </w:tc>
        <w:tc>
          <w:tcPr/>
          <w:p>
            <w:pPr>
              <w:pStyle w:val="Compact"/>
            </w:pPr>
            <w:r>
              <w:t xml:space="preserve">Priority</w:t>
            </w:r>
          </w:p>
        </w:tc>
      </w:tr>
      <w:tr>
        <w:tc>
          <w:tcPr/>
          <w:p>
            <w:pPr>
              <w:pStyle w:val="Compact"/>
            </w:pPr>
            <w:r>
              <w:t xml:space="preserve">Batch creation tied to WO</w:t>
            </w:r>
          </w:p>
        </w:tc>
        <w:tc>
          <w:tcPr/>
          <w:p>
            <w:pPr>
              <w:pStyle w:val="Compact"/>
            </w:pPr>
            <w:r>
              <w:t xml:space="preserve">4</w:t>
            </w:r>
          </w:p>
        </w:tc>
        <w:tc>
          <w:tcPr/>
          <w:p>
            <w:pPr>
              <w:pStyle w:val="Compact"/>
            </w:pPr>
            <w:r>
              <w:t xml:space="preserve">MVP</w:t>
            </w:r>
          </w:p>
        </w:tc>
      </w:tr>
      <w:tr>
        <w:tc>
          <w:tcPr/>
          <w:p>
            <w:pPr>
              <w:pStyle w:val="Compact"/>
            </w:pPr>
            <w:r>
              <w:t xml:space="preserve">Recipe scaling utility</w:t>
            </w:r>
          </w:p>
        </w:tc>
        <w:tc>
          <w:tcPr/>
          <w:p>
            <w:pPr>
              <w:pStyle w:val="Compact"/>
            </w:pPr>
            <w:r>
              <w:t xml:space="preserve">3</w:t>
            </w:r>
          </w:p>
        </w:tc>
        <w:tc>
          <w:tcPr/>
          <w:p>
            <w:pPr>
              <w:pStyle w:val="Compact"/>
            </w:pPr>
            <w:r>
              <w:t xml:space="preserve">MVP</w:t>
            </w:r>
          </w:p>
        </w:tc>
      </w:tr>
      <w:tr>
        <w:tc>
          <w:tcPr/>
          <w:p>
            <w:pPr>
              <w:pStyle w:val="Compact"/>
            </w:pPr>
            <w:r>
              <w:t xml:space="preserve">Freezer tracking interface</w:t>
            </w:r>
          </w:p>
        </w:tc>
        <w:tc>
          <w:tcPr/>
          <w:p>
            <w:pPr>
              <w:pStyle w:val="Compact"/>
            </w:pPr>
            <w:r>
              <w:t xml:space="preserve">5</w:t>
            </w:r>
          </w:p>
        </w:tc>
        <w:tc>
          <w:tcPr/>
          <w:p>
            <w:pPr>
              <w:pStyle w:val="Compact"/>
            </w:pPr>
            <w:r>
              <w:t xml:space="preserve">Phase2</w:t>
            </w:r>
          </w:p>
        </w:tc>
      </w:tr>
      <w:tr>
        <w:tc>
          <w:tcPr/>
          <w:p>
            <w:pPr>
              <w:pStyle w:val="Compact"/>
            </w:pPr>
            <w:r>
              <w:t xml:space="preserve">COA generation (PDF template)</w:t>
            </w:r>
          </w:p>
        </w:tc>
        <w:tc>
          <w:tcPr/>
          <w:p>
            <w:pPr>
              <w:pStyle w:val="Compact"/>
            </w:pPr>
            <w:r>
              <w:t xml:space="preserve">4</w:t>
            </w:r>
          </w:p>
        </w:tc>
        <w:tc>
          <w:tcPr/>
          <w:p>
            <w:pPr>
              <w:pStyle w:val="Compact"/>
            </w:pPr>
            <w:r>
              <w:t xml:space="preserve">MVP</w:t>
            </w:r>
          </w:p>
        </w:tc>
      </w:tr>
      <w:tr>
        <w:tc>
          <w:tcPr/>
          <w:p>
            <w:pPr>
              <w:pStyle w:val="Compact"/>
            </w:pPr>
            <w:r>
              <w:t xml:space="preserve">Batch trace report</w:t>
            </w:r>
          </w:p>
        </w:tc>
        <w:tc>
          <w:tcPr/>
          <w:p>
            <w:pPr>
              <w:pStyle w:val="Compact"/>
            </w:pPr>
            <w:r>
              <w:t xml:space="preserve">3</w:t>
            </w:r>
          </w:p>
        </w:tc>
        <w:tc>
          <w:tcPr/>
          <w:p>
            <w:pPr>
              <w:pStyle w:val="Compact"/>
            </w:pPr>
            <w:r>
              <w:t xml:space="preserve">MVP</w:t>
            </w:r>
          </w:p>
        </w:tc>
      </w:tr>
    </w:tbl>
    <w:p>
      <w:r>
        <w:pict>
          <v:rect style="width:0;height:1.5pt" o:hralign="center" o:hrstd="t" o:hr="t"/>
        </w:pict>
      </w:r>
    </w:p>
    <w:bookmarkEnd w:id="39"/>
    <w:bookmarkStart w:id="40" w:name="machine-monitoring-blast-freezer"/>
    <w:p>
      <w:pPr>
        <w:pStyle w:val="Heading3"/>
      </w:pPr>
      <w:r>
        <w:t xml:space="preserve">11. Machine Monitoring &amp; Blast Freezer</w:t>
      </w:r>
    </w:p>
    <w:p>
      <w:pPr>
        <w:pStyle w:val="Compact"/>
        <w:numPr>
          <w:ilvl w:val="0"/>
          <w:numId w:val="1012"/>
        </w:numPr>
      </w:pPr>
      <w:r>
        <w:rPr>
          <w:b/>
          <w:bCs/>
        </w:rPr>
        <w:t xml:space="preserve">Purpose &amp; Flows:</w:t>
      </w:r>
      <w:r>
        <w:t xml:space="preserve"> </w:t>
      </w:r>
      <w:r>
        <w:t xml:space="preserve">Specialized module for equipment usage and environment monitoring.</w:t>
      </w:r>
    </w:p>
    <w:p>
      <w:pPr>
        <w:pStyle w:val="Compact"/>
        <w:numPr>
          <w:ilvl w:val="0"/>
          <w:numId w:val="1012"/>
        </w:numPr>
      </w:pPr>
      <w:r>
        <w:rPr>
          <w:b/>
          <w:bCs/>
        </w:rPr>
        <w:t xml:space="preserve">Machine Assignment:</w:t>
      </w:r>
      <w:r>
        <w:t xml:space="preserve"> </w:t>
      </w:r>
      <w:r>
        <w:t xml:space="preserve">Track which WO is running on which machine; availability.</w:t>
      </w:r>
    </w:p>
    <w:p>
      <w:pPr>
        <w:pStyle w:val="Compact"/>
        <w:numPr>
          <w:ilvl w:val="0"/>
          <w:numId w:val="1012"/>
        </w:numPr>
      </w:pPr>
      <w:r>
        <w:rPr>
          <w:b/>
          <w:bCs/>
        </w:rPr>
        <w:t xml:space="preserve">Machine Utilization:</w:t>
      </w:r>
      <w:r>
        <w:t xml:space="preserve"> </w:t>
      </w:r>
      <w:r>
        <w:t xml:space="preserve">Record run/downtime for equipment; feed into OEE (see Work Order module).</w:t>
      </w:r>
    </w:p>
    <w:p>
      <w:pPr>
        <w:pStyle w:val="Compact"/>
        <w:numPr>
          <w:ilvl w:val="0"/>
          <w:numId w:val="1012"/>
        </w:numPr>
      </w:pPr>
      <w:r>
        <w:rPr>
          <w:b/>
          <w:bCs/>
        </w:rPr>
        <w:t xml:space="preserve">Blast Freezer Control:</w:t>
      </w:r>
      <w:r>
        <w:t xml:space="preserve"> </w:t>
      </w:r>
      <w:r>
        <w:t xml:space="preserve">Monitor freezer temperature/humidity via IoT (simulated); alerts for threshold breach.</w:t>
      </w:r>
    </w:p>
    <w:p>
      <w:pPr>
        <w:pStyle w:val="Compact"/>
        <w:numPr>
          <w:ilvl w:val="0"/>
          <w:numId w:val="1012"/>
        </w:numPr>
      </w:pPr>
      <w:r>
        <w:rPr>
          <w:b/>
          <w:bCs/>
        </w:rPr>
        <w:t xml:space="preserve">Dashboard:</w:t>
      </w:r>
      <w:r>
        <w:t xml:space="preserve"> </w:t>
      </w:r>
      <w:r>
        <w:t xml:space="preserve">Visual panels for each machine (status: Running, Idle, Maintenance) and freezer stats.</w:t>
      </w:r>
    </w:p>
    <w:p>
      <w:pPr>
        <w:pStyle w:val="Compact"/>
        <w:numPr>
          <w:ilvl w:val="0"/>
          <w:numId w:val="1012"/>
        </w:numPr>
      </w:pPr>
      <w:r>
        <w:rPr>
          <w:b/>
          <w:bCs/>
        </w:rPr>
        <w:t xml:space="preserve">Integration:</w:t>
      </w:r>
      <w:r>
        <w:t xml:space="preserve"> </w:t>
      </w:r>
      <w:r>
        <w:t xml:space="preserve">Connects to Work Order for job assignments. Optionally integrates with equipment IoT (simulated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Pages &amp; Components</w:t>
            </w:r>
          </w:p>
        </w:tc>
        <w:tc>
          <w:tcPr/>
          <w:p>
            <w:pPr>
              <w:pStyle w:val="Compact"/>
            </w:pPr>
            <w:r>
              <w:t xml:space="preserve">Description</w:t>
            </w:r>
          </w:p>
        </w:tc>
      </w:tr>
      <w:tr>
        <w:tc>
          <w:tcPr/>
          <w:p>
            <w:pPr>
              <w:pStyle w:val="Compact"/>
            </w:pPr>
            <w:r>
              <w:rPr>
                <w:i/>
                <w:iCs/>
              </w:rPr>
              <w:t xml:space="preserve">Machine Directory</w:t>
            </w:r>
          </w:p>
        </w:tc>
        <w:tc>
          <w:tcPr/>
          <w:p>
            <w:pPr>
              <w:pStyle w:val="Compact"/>
            </w:pPr>
            <w:r>
              <w:t xml:space="preserve">List machines, categories (mixers, fillers).</w:t>
            </w:r>
          </w:p>
        </w:tc>
      </w:tr>
      <w:tr>
        <w:tc>
          <w:tcPr/>
          <w:p>
            <w:pPr>
              <w:pStyle w:val="Compact"/>
            </w:pPr>
            <w:r>
              <w:rPr>
                <w:i/>
                <w:iCs/>
              </w:rPr>
              <w:t xml:space="preserve">Operator Assignment</w:t>
            </w:r>
          </w:p>
        </w:tc>
        <w:tc>
          <w:tcPr/>
          <w:p>
            <w:pPr>
              <w:pStyle w:val="Compact"/>
            </w:pPr>
            <w:r>
              <w:t xml:space="preserve">Assign operators to machines/WO.</w:t>
            </w:r>
          </w:p>
        </w:tc>
      </w:tr>
      <w:tr>
        <w:tc>
          <w:tcPr/>
          <w:p>
            <w:pPr>
              <w:pStyle w:val="Compact"/>
            </w:pPr>
            <w:r>
              <w:rPr>
                <w:i/>
                <w:iCs/>
              </w:rPr>
              <w:t xml:space="preserve">Machine Console/Dashboard</w:t>
            </w:r>
          </w:p>
        </w:tc>
        <w:tc>
          <w:tcPr/>
          <w:p>
            <w:pPr>
              <w:pStyle w:val="Compact"/>
            </w:pPr>
            <w:r>
              <w:t xml:space="preserve">Show machine status, current job.</w:t>
            </w:r>
          </w:p>
        </w:tc>
      </w:tr>
      <w:tr>
        <w:tc>
          <w:tcPr/>
          <w:p>
            <w:pPr>
              <w:pStyle w:val="Compact"/>
            </w:pPr>
            <w:r>
              <w:rPr>
                <w:i/>
                <w:iCs/>
              </w:rPr>
              <w:t xml:space="preserve">Downtime Logging</w:t>
            </w:r>
          </w:p>
        </w:tc>
        <w:tc>
          <w:tcPr/>
          <w:p>
            <w:pPr>
              <w:pStyle w:val="Compact"/>
            </w:pPr>
            <w:r>
              <w:t xml:space="preserve">(Overlap with WO) record maintenance.</w:t>
            </w:r>
          </w:p>
        </w:tc>
      </w:tr>
      <w:tr>
        <w:tc>
          <w:tcPr/>
          <w:p>
            <w:pPr>
              <w:pStyle w:val="Compact"/>
            </w:pPr>
            <w:r>
              <w:rPr>
                <w:i/>
                <w:iCs/>
              </w:rPr>
              <w:t xml:space="preserve">Freezer Monitor</w:t>
            </w:r>
          </w:p>
        </w:tc>
        <w:tc>
          <w:tcPr/>
          <w:p>
            <w:pPr>
              <w:pStyle w:val="Compact"/>
            </w:pPr>
            <w:r>
              <w:t xml:space="preserve">Real-time chart of freezer temp.</w:t>
            </w:r>
          </w:p>
        </w:tc>
      </w:tr>
      <w:tr>
        <w:tc>
          <w:tcPr/>
          <w:p>
            <w:pPr>
              <w:pStyle w:val="Compact"/>
            </w:pPr>
            <w:r>
              <w:rPr>
                <w:i/>
                <w:iCs/>
              </w:rPr>
              <w:t xml:space="preserve">Alerts/Notifications</w:t>
            </w:r>
          </w:p>
        </w:tc>
        <w:tc>
          <w:tcPr/>
          <w:p>
            <w:pPr>
              <w:pStyle w:val="Compact"/>
            </w:pPr>
            <w:r>
              <w:t xml:space="preserve">Trigger if freezer temp out-of-range.</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 Entity</w:t>
            </w:r>
          </w:p>
        </w:tc>
        <w:tc>
          <w:tcPr/>
          <w:p>
            <w:pPr>
              <w:pStyle w:val="Compact"/>
            </w:pPr>
            <w:r>
              <w:t xml:space="preserve">Key Fields</w:t>
            </w:r>
          </w:p>
        </w:tc>
      </w:tr>
      <w:tr>
        <w:tc>
          <w:tcPr/>
          <w:p>
            <w:pPr>
              <w:pStyle w:val="Compact"/>
            </w:pPr>
            <w:r>
              <w:rPr>
                <w:b/>
                <w:bCs/>
              </w:rPr>
              <w:t xml:space="preserve">Machine</w:t>
            </w:r>
          </w:p>
        </w:tc>
        <w:tc>
          <w:tcPr/>
          <w:p>
            <w:pPr>
              <w:pStyle w:val="Compact"/>
            </w:pPr>
            <w:r>
              <w:t xml:space="preserve">id, name, type, status</w:t>
            </w:r>
          </w:p>
        </w:tc>
      </w:tr>
      <w:tr>
        <w:tc>
          <w:tcPr/>
          <w:p>
            <w:pPr>
              <w:pStyle w:val="Compact"/>
            </w:pPr>
            <w:r>
              <w:rPr>
                <w:b/>
                <w:bCs/>
              </w:rPr>
              <w:t xml:space="preserve">MachineEvent</w:t>
            </w:r>
          </w:p>
        </w:tc>
        <w:tc>
          <w:tcPr/>
          <w:p>
            <w:pPr>
              <w:pStyle w:val="Compact"/>
            </w:pPr>
            <w:r>
              <w:t xml:space="preserve">id, machine_id, start_time, end_time, type (run/stop/downtime)</w:t>
            </w:r>
          </w:p>
        </w:tc>
      </w:tr>
      <w:tr>
        <w:tc>
          <w:tcPr/>
          <w:p>
            <w:pPr>
              <w:pStyle w:val="Compact"/>
            </w:pPr>
            <w:r>
              <w:rPr>
                <w:b/>
                <w:bCs/>
              </w:rPr>
              <w:t xml:space="preserve">Freezer</w:t>
            </w:r>
          </w:p>
        </w:tc>
        <w:tc>
          <w:tcPr/>
          <w:p>
            <w:pPr>
              <w:pStyle w:val="Compact"/>
            </w:pPr>
            <w:r>
              <w:t xml:space="preserve">id, name, location, threshold_temp</w:t>
            </w:r>
          </w:p>
        </w:tc>
      </w:tr>
      <w:tr>
        <w:tc>
          <w:tcPr/>
          <w:p>
            <w:pPr>
              <w:pStyle w:val="Compact"/>
            </w:pPr>
            <w:r>
              <w:rPr>
                <w:b/>
                <w:bCs/>
              </w:rPr>
              <w:t xml:space="preserve">FreezerReading</w:t>
            </w:r>
          </w:p>
        </w:tc>
        <w:tc>
          <w:tcPr/>
          <w:p>
            <w:pPr>
              <w:pStyle w:val="Compact"/>
            </w:pPr>
            <w:r>
              <w:t xml:space="preserve">id, freezer_id, timestamp, temperature</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API Endpoint</w:t>
            </w:r>
          </w:p>
        </w:tc>
        <w:tc>
          <w:tcPr/>
          <w:p>
            <w:pPr>
              <w:pStyle w:val="Compact"/>
            </w:pPr>
            <w:r>
              <w:t xml:space="preserve">Method</w:t>
            </w:r>
          </w:p>
        </w:tc>
        <w:tc>
          <w:tcPr/>
          <w:p>
            <w:pPr>
              <w:pStyle w:val="Compact"/>
            </w:pPr>
            <w:r>
              <w:t xml:space="preserve">Request Body</w:t>
            </w:r>
          </w:p>
        </w:tc>
        <w:tc>
          <w:tcPr/>
          <w:p>
            <w:pPr>
              <w:pStyle w:val="Compact"/>
            </w:pPr>
            <w:r>
              <w:t xml:space="preserve">Response</w:t>
            </w:r>
          </w:p>
        </w:tc>
      </w:tr>
      <w:tr>
        <w:tc>
          <w:tcPr/>
          <w:p>
            <w:pPr>
              <w:pStyle w:val="Compact"/>
            </w:pPr>
            <w:r>
              <w:rPr>
                <w:rStyle w:val="VerbatimChar"/>
              </w:rPr>
              <w:t xml:space="preserve">/api/v1/machines</w:t>
            </w:r>
          </w:p>
        </w:tc>
        <w:tc>
          <w:tcPr/>
          <w:p>
            <w:pPr>
              <w:pStyle w:val="Compact"/>
            </w:pPr>
            <w:r>
              <w:t xml:space="preserve">GET/POST</w:t>
            </w:r>
          </w:p>
        </w:tc>
        <w:tc>
          <w:tcPr/>
          <w:p>
            <w:pPr>
              <w:pStyle w:val="Compact"/>
            </w:pPr>
            <w:r>
              <w:t xml:space="preserve">CRUD machines</w:t>
            </w:r>
          </w:p>
        </w:tc>
        <w:tc>
          <w:tcPr/>
          <w:p>
            <w:pPr>
              <w:pStyle w:val="Compact"/>
            </w:pPr>
          </w:p>
        </w:tc>
      </w:tr>
      <w:tr>
        <w:tc>
          <w:tcPr/>
          <w:p>
            <w:pPr>
              <w:pStyle w:val="Compact"/>
            </w:pPr>
            <w:r>
              <w:rPr>
                <w:rStyle w:val="VerbatimChar"/>
              </w:rPr>
              <w:t xml:space="preserve">/api/v1/machines/{id}/status</w:t>
            </w:r>
          </w:p>
        </w:tc>
        <w:tc>
          <w:tcPr/>
          <w:p>
            <w:pPr>
              <w:pStyle w:val="Compact"/>
            </w:pPr>
            <w:r>
              <w:t xml:space="preserve">GET</w:t>
            </w:r>
          </w:p>
        </w:tc>
        <w:tc>
          <w:tcPr/>
          <w:p>
            <w:pPr>
              <w:pStyle w:val="Compact"/>
            </w:pPr>
            <w:r>
              <w:t xml:space="preserve">—</w:t>
            </w:r>
          </w:p>
        </w:tc>
        <w:tc>
          <w:tcPr/>
          <w:p>
            <w:pPr>
              <w:pStyle w:val="Compact"/>
            </w:pPr>
            <w:r>
              <w:t xml:space="preserve">Current status</w:t>
            </w:r>
          </w:p>
        </w:tc>
      </w:tr>
      <w:tr>
        <w:tc>
          <w:tcPr/>
          <w:p>
            <w:pPr>
              <w:pStyle w:val="Compact"/>
            </w:pPr>
            <w:r>
              <w:rPr>
                <w:rStyle w:val="VerbatimChar"/>
              </w:rPr>
              <w:t xml:space="preserve">/api/v1/machines/events</w:t>
            </w:r>
          </w:p>
        </w:tc>
        <w:tc>
          <w:tcPr/>
          <w:p>
            <w:pPr>
              <w:pStyle w:val="Compact"/>
            </w:pPr>
            <w:r>
              <w:t xml:space="preserve">POST</w:t>
            </w:r>
          </w:p>
        </w:tc>
        <w:tc>
          <w:tcPr/>
          <w:p>
            <w:pPr>
              <w:pStyle w:val="Compact"/>
            </w:pPr>
            <w:r>
              <w:t xml:space="preserve">Log run/downtime</w:t>
            </w:r>
          </w:p>
        </w:tc>
        <w:tc>
          <w:tcPr/>
          <w:p>
            <w:pPr>
              <w:pStyle w:val="Compact"/>
            </w:pPr>
          </w:p>
        </w:tc>
      </w:tr>
      <w:tr>
        <w:tc>
          <w:tcPr/>
          <w:p>
            <w:pPr>
              <w:pStyle w:val="Compact"/>
            </w:pPr>
            <w:r>
              <w:rPr>
                <w:rStyle w:val="VerbatimChar"/>
              </w:rPr>
              <w:t xml:space="preserve">/api/v1/freezers/readings</w:t>
            </w:r>
          </w:p>
        </w:tc>
        <w:tc>
          <w:tcPr/>
          <w:p>
            <w:pPr>
              <w:pStyle w:val="Compact"/>
            </w:pPr>
            <w:r>
              <w:t xml:space="preserve">GET/POST</w:t>
            </w:r>
          </w:p>
        </w:tc>
        <w:tc>
          <w:tcPr/>
          <w:p>
            <w:pPr>
              <w:pStyle w:val="Compact"/>
            </w:pPr>
            <w:r>
              <w:t xml:space="preserve">Temperature logs</w:t>
            </w:r>
          </w:p>
        </w:tc>
        <w:tc>
          <w:tcPr/>
          <w:p>
            <w:pPr>
              <w:pStyle w:val="Compact"/>
            </w:pPr>
          </w:p>
        </w:tc>
      </w:tr>
      <w:tr>
        <w:tc>
          <w:tcPr/>
          <w:p>
            <w:pPr>
              <w:pStyle w:val="Compact"/>
            </w:pPr>
            <w:r>
              <w:rPr>
                <w:rStyle w:val="VerbatimChar"/>
              </w:rPr>
              <w:t xml:space="preserve">/api/v1/alerts</w:t>
            </w:r>
          </w:p>
        </w:tc>
        <w:tc>
          <w:tcPr/>
          <w:p>
            <w:pPr>
              <w:pStyle w:val="Compact"/>
            </w:pPr>
            <w:r>
              <w:t xml:space="preserve">POST</w:t>
            </w:r>
          </w:p>
        </w:tc>
        <w:tc>
          <w:tcPr/>
          <w:p>
            <w:pPr>
              <w:pStyle w:val="Compact"/>
            </w:pPr>
            <w:r>
              <w:t xml:space="preserve">Create alert</w:t>
            </w:r>
          </w:p>
        </w:tc>
        <w:tc>
          <w:tcPr/>
          <w:p>
            <w:pPr>
              <w:pStyle w:val="Compact"/>
            </w:pP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Acceptance Criteria &amp; Tests</w:t>
            </w:r>
          </w:p>
        </w:tc>
      </w:tr>
      <w:tr>
        <w:tc>
          <w:tcPr/>
          <w:p>
            <w:pPr>
              <w:pStyle w:val="Compact"/>
            </w:pPr>
            <w:r>
              <w:rPr>
                <w:b/>
                <w:bCs/>
              </w:rPr>
              <w:t xml:space="preserve">Machine Run:</w:t>
            </w:r>
            <w:r>
              <w:t xml:space="preserve"> </w:t>
            </w:r>
            <w:r>
              <w:t xml:space="preserve">When JobCard starts on Mixer M1, machine status goes to “Running”; on finish, log runtime.</w:t>
            </w:r>
          </w:p>
        </w:tc>
      </w:tr>
      <w:tr>
        <w:tc>
          <w:tcPr/>
          <w:p>
            <w:pPr>
              <w:pStyle w:val="Compact"/>
            </w:pPr>
            <w:r>
              <w:rPr>
                <w:b/>
                <w:bCs/>
              </w:rPr>
              <w:t xml:space="preserve">OEE Input:</w:t>
            </w:r>
            <w:r>
              <w:t xml:space="preserve"> </w:t>
            </w:r>
            <w:r>
              <w:t xml:space="preserve">Machine downtime event automatically created if status changes to “Down” (affects OEE).</w:t>
            </w:r>
          </w:p>
        </w:tc>
      </w:tr>
      <w:tr>
        <w:tc>
          <w:tcPr/>
          <w:p>
            <w:pPr>
              <w:pStyle w:val="Compact"/>
            </w:pPr>
            <w:r>
              <w:rPr>
                <w:b/>
                <w:bCs/>
              </w:rPr>
              <w:t xml:space="preserve">Freezer Alerts:</w:t>
            </w:r>
            <w:r>
              <w:t xml:space="preserve"> </w:t>
            </w:r>
            <w:r>
              <w:t xml:space="preserve">Freezer FZ1 reports temp 10°C&gt; threshold (8°C); system shows alert on dashboard.</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Task/Feature</w:t>
            </w:r>
          </w:p>
        </w:tc>
        <w:tc>
          <w:tcPr/>
          <w:p>
            <w:pPr>
              <w:pStyle w:val="Compact"/>
            </w:pPr>
            <w:r>
              <w:t xml:space="preserve">Dev Effort (pd)</w:t>
            </w:r>
          </w:p>
        </w:tc>
        <w:tc>
          <w:tcPr/>
          <w:p>
            <w:pPr>
              <w:pStyle w:val="Compact"/>
            </w:pPr>
            <w:r>
              <w:t xml:space="preserve">Priority</w:t>
            </w:r>
          </w:p>
        </w:tc>
      </w:tr>
      <w:tr>
        <w:tc>
          <w:tcPr/>
          <w:p>
            <w:pPr>
              <w:pStyle w:val="Compact"/>
            </w:pPr>
            <w:r>
              <w:t xml:space="preserve">Machine catalog &amp; assignments</w:t>
            </w:r>
          </w:p>
        </w:tc>
        <w:tc>
          <w:tcPr/>
          <w:p>
            <w:pPr>
              <w:pStyle w:val="Compact"/>
            </w:pPr>
            <w:r>
              <w:t xml:space="preserve">4</w:t>
            </w:r>
          </w:p>
        </w:tc>
        <w:tc>
          <w:tcPr/>
          <w:p>
            <w:pPr>
              <w:pStyle w:val="Compact"/>
            </w:pPr>
            <w:r>
              <w:t xml:space="preserve">MVP</w:t>
            </w:r>
          </w:p>
        </w:tc>
      </w:tr>
      <w:tr>
        <w:tc>
          <w:tcPr/>
          <w:p>
            <w:pPr>
              <w:pStyle w:val="Compact"/>
            </w:pPr>
            <w:r>
              <w:t xml:space="preserve">Dashboard indicators (mock)</w:t>
            </w:r>
          </w:p>
        </w:tc>
        <w:tc>
          <w:tcPr/>
          <w:p>
            <w:pPr>
              <w:pStyle w:val="Compact"/>
            </w:pPr>
            <w:r>
              <w:t xml:space="preserve">4</w:t>
            </w:r>
          </w:p>
        </w:tc>
        <w:tc>
          <w:tcPr/>
          <w:p>
            <w:pPr>
              <w:pStyle w:val="Compact"/>
            </w:pPr>
            <w:r>
              <w:t xml:space="preserve">Phase2</w:t>
            </w:r>
          </w:p>
        </w:tc>
      </w:tr>
      <w:tr>
        <w:tc>
          <w:tcPr/>
          <w:p>
            <w:pPr>
              <w:pStyle w:val="Compact"/>
            </w:pPr>
            <w:r>
              <w:t xml:space="preserve">Freezer data ingest (simulated)</w:t>
            </w:r>
          </w:p>
        </w:tc>
        <w:tc>
          <w:tcPr/>
          <w:p>
            <w:pPr>
              <w:pStyle w:val="Compact"/>
            </w:pPr>
            <w:r>
              <w:t xml:space="preserve">3</w:t>
            </w:r>
          </w:p>
        </w:tc>
        <w:tc>
          <w:tcPr/>
          <w:p>
            <w:pPr>
              <w:pStyle w:val="Compact"/>
            </w:pPr>
            <w:r>
              <w:t xml:space="preserve">MVP</w:t>
            </w:r>
          </w:p>
        </w:tc>
      </w:tr>
      <w:tr>
        <w:tc>
          <w:tcPr/>
          <w:p>
            <w:pPr>
              <w:pStyle w:val="Compact"/>
            </w:pPr>
            <w:r>
              <w:t xml:space="preserve">Alert notification logic</w:t>
            </w:r>
          </w:p>
        </w:tc>
        <w:tc>
          <w:tcPr/>
          <w:p>
            <w:pPr>
              <w:pStyle w:val="Compact"/>
            </w:pPr>
            <w:r>
              <w:t xml:space="preserve">3</w:t>
            </w:r>
          </w:p>
        </w:tc>
        <w:tc>
          <w:tcPr/>
          <w:p>
            <w:pPr>
              <w:pStyle w:val="Compact"/>
            </w:pPr>
            <w:r>
              <w:t xml:space="preserve">Phase2</w:t>
            </w:r>
          </w:p>
        </w:tc>
      </w:tr>
    </w:tbl>
    <w:p>
      <w:r>
        <w:pict>
          <v:rect style="width:0;height:1.5pt" o:hralign="center" o:hrstd="t" o:hr="t"/>
        </w:pict>
      </w:r>
    </w:p>
    <w:bookmarkEnd w:id="40"/>
    <w:bookmarkStart w:id="41" w:name="wastage-scrap-rework-capa"/>
    <w:p>
      <w:pPr>
        <w:pStyle w:val="Heading3"/>
      </w:pPr>
      <w:r>
        <w:t xml:space="preserve">12. Wastage, Scrap, Rework &amp; CAPA</w:t>
      </w:r>
    </w:p>
    <w:p>
      <w:pPr>
        <w:pStyle w:val="Compact"/>
        <w:numPr>
          <w:ilvl w:val="0"/>
          <w:numId w:val="1013"/>
        </w:numPr>
      </w:pPr>
      <w:r>
        <w:rPr>
          <w:b/>
          <w:bCs/>
        </w:rPr>
        <w:t xml:space="preserve">Purpose &amp; Flows:</w:t>
      </w:r>
      <w:r>
        <w:t xml:space="preserve"> </w:t>
      </w:r>
      <w:r>
        <w:t xml:space="preserve">Manages non-quality production events and follow-up.</w:t>
      </w:r>
    </w:p>
    <w:p>
      <w:pPr>
        <w:pStyle w:val="Compact"/>
        <w:numPr>
          <w:ilvl w:val="0"/>
          <w:numId w:val="1013"/>
        </w:numPr>
      </w:pPr>
      <w:r>
        <w:rPr>
          <w:b/>
          <w:bCs/>
        </w:rPr>
        <w:t xml:space="preserve">Scrap Management:</w:t>
      </w:r>
      <w:r>
        <w:t xml:space="preserve"> </w:t>
      </w:r>
      <w:r>
        <w:t xml:space="preserve">Record scrap reasons (material/downtime). Adjust inventory and cost accordingly.</w:t>
      </w:r>
    </w:p>
    <w:p>
      <w:pPr>
        <w:pStyle w:val="Compact"/>
        <w:numPr>
          <w:ilvl w:val="0"/>
          <w:numId w:val="1013"/>
        </w:numPr>
      </w:pPr>
      <w:r>
        <w:rPr>
          <w:b/>
          <w:bCs/>
        </w:rPr>
        <w:t xml:space="preserve">Rework Orders:</w:t>
      </w:r>
      <w:r>
        <w:t xml:space="preserve"> </w:t>
      </w:r>
      <w:r>
        <w:t xml:space="preserve">Create job orders for rework from NCR/CAPA actions (overlaps QC/Production).</w:t>
      </w:r>
    </w:p>
    <w:p>
      <w:pPr>
        <w:pStyle w:val="Compact"/>
        <w:numPr>
          <w:ilvl w:val="0"/>
          <w:numId w:val="1013"/>
        </w:numPr>
      </w:pPr>
      <w:r>
        <w:rPr>
          <w:b/>
          <w:bCs/>
        </w:rPr>
        <w:t xml:space="preserve">Yield/Loss Analysis:</w:t>
      </w:r>
      <w:r>
        <w:t xml:space="preserve"> </w:t>
      </w:r>
      <w:r>
        <w:t xml:space="preserve">Track planned vs actual yield; report scrap %, wastage in production.</w:t>
      </w:r>
    </w:p>
    <w:p>
      <w:pPr>
        <w:pStyle w:val="Compact"/>
        <w:numPr>
          <w:ilvl w:val="0"/>
          <w:numId w:val="1013"/>
        </w:numPr>
      </w:pPr>
      <w:r>
        <w:rPr>
          <w:b/>
          <w:bCs/>
        </w:rPr>
        <w:t xml:space="preserve">CAPA (see Quality):</w:t>
      </w:r>
      <w:r>
        <w:t xml:space="preserve"> </w:t>
      </w:r>
      <w:r>
        <w:t xml:space="preserve">Link NCRs to CAPA items.</w:t>
      </w:r>
    </w:p>
    <w:p>
      <w:pPr>
        <w:pStyle w:val="Compact"/>
        <w:numPr>
          <w:ilvl w:val="0"/>
          <w:numId w:val="1013"/>
        </w:numPr>
      </w:pPr>
      <w:r>
        <w:rPr>
          <w:b/>
          <w:bCs/>
        </w:rPr>
        <w:t xml:space="preserve">Workflow:</w:t>
      </w:r>
      <w:r>
        <w:t xml:space="preserve"> </w:t>
      </w:r>
      <w:r>
        <w:t xml:space="preserve">A batch with 5% excess scrap triggers investigation. Scrap reason codes are categorized (e.g. “Seal failure”). Rework production is scheduled (separate WO for rework items). CAPA might be triggered if scrap exceeds threshold.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Pages &amp; Components</w:t>
            </w:r>
          </w:p>
        </w:tc>
        <w:tc>
          <w:tcPr/>
          <w:p>
            <w:pPr>
              <w:pStyle w:val="Compact"/>
            </w:pPr>
            <w:r>
              <w:t xml:space="preserve">Description</w:t>
            </w:r>
          </w:p>
        </w:tc>
      </w:tr>
      <w:tr>
        <w:tc>
          <w:tcPr/>
          <w:p>
            <w:pPr>
              <w:pStyle w:val="Compact"/>
            </w:pPr>
            <w:r>
              <w:rPr>
                <w:i/>
                <w:iCs/>
              </w:rPr>
              <w:t xml:space="preserve">Scrap Register</w:t>
            </w:r>
          </w:p>
        </w:tc>
        <w:tc>
          <w:tcPr/>
          <w:p>
            <w:pPr>
              <w:pStyle w:val="Compact"/>
            </w:pPr>
            <w:r>
              <w:t xml:space="preserve">Log scrap by WO/item with reason codes.</w:t>
            </w:r>
          </w:p>
        </w:tc>
      </w:tr>
      <w:tr>
        <w:tc>
          <w:tcPr/>
          <w:p>
            <w:pPr>
              <w:pStyle w:val="Compact"/>
            </w:pPr>
            <w:r>
              <w:rPr>
                <w:i/>
                <w:iCs/>
              </w:rPr>
              <w:t xml:space="preserve">Rework Orders</w:t>
            </w:r>
          </w:p>
        </w:tc>
        <w:tc>
          <w:tcPr/>
          <w:p>
            <w:pPr>
              <w:pStyle w:val="Compact"/>
            </w:pPr>
            <w:r>
              <w:t xml:space="preserve">List and create rework jobs from scrap.</w:t>
            </w:r>
          </w:p>
        </w:tc>
      </w:tr>
      <w:tr>
        <w:tc>
          <w:tcPr/>
          <w:p>
            <w:pPr>
              <w:pStyle w:val="Compact"/>
            </w:pPr>
            <w:r>
              <w:rPr>
                <w:i/>
                <w:iCs/>
              </w:rPr>
              <w:t xml:space="preserve">Yield Analysis</w:t>
            </w:r>
          </w:p>
        </w:tc>
        <w:tc>
          <w:tcPr/>
          <w:p>
            <w:pPr>
              <w:pStyle w:val="Compact"/>
            </w:pPr>
            <w:r>
              <w:t xml:space="preserve">Dashboard: scrap %, variance, trends.</w:t>
            </w:r>
          </w:p>
        </w:tc>
      </w:tr>
      <w:tr>
        <w:tc>
          <w:tcPr/>
          <w:p>
            <w:pPr>
              <w:pStyle w:val="Compact"/>
            </w:pPr>
            <w:r>
              <w:rPr>
                <w:i/>
                <w:iCs/>
              </w:rPr>
              <w:t xml:space="preserve">Permit to Work (Deviation)</w:t>
            </w:r>
          </w:p>
        </w:tc>
        <w:tc>
          <w:tcPr/>
          <w:p>
            <w:pPr>
              <w:pStyle w:val="Compact"/>
            </w:pPr>
            <w:r>
              <w:t xml:space="preserve">For emergency changes on shopfloor.</w:t>
            </w:r>
          </w:p>
        </w:tc>
      </w:tr>
      <w:tr>
        <w:tc>
          <w:tcPr/>
          <w:p>
            <w:pPr>
              <w:pStyle w:val="Compact"/>
            </w:pPr>
            <w:r>
              <w:rPr>
                <w:i/>
                <w:iCs/>
              </w:rPr>
              <w:t xml:space="preserve">CAPA Integration</w:t>
            </w:r>
          </w:p>
        </w:tc>
        <w:tc>
          <w:tcPr/>
          <w:p>
            <w:pPr>
              <w:pStyle w:val="Compact"/>
            </w:pPr>
            <w:r>
              <w:t xml:space="preserve">(see Quality)</w:t>
            </w: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Acceptance Criteria &amp; Tests</w:t>
            </w:r>
          </w:p>
        </w:tc>
      </w:tr>
      <w:tr>
        <w:tc>
          <w:tcPr/>
          <w:p>
            <w:pPr>
              <w:pStyle w:val="Compact"/>
            </w:pPr>
            <w:r>
              <w:rPr>
                <w:b/>
                <w:bCs/>
              </w:rPr>
              <w:t xml:space="preserve">Scrap Entry:</w:t>
            </w:r>
            <w:r>
              <w:t xml:space="preserve"> </w:t>
            </w:r>
            <w:r>
              <w:t xml:space="preserve">At WO, operator logs 50 units as scrap with reason “Label misprint”; inventory scrap location increases.</w:t>
            </w:r>
          </w:p>
        </w:tc>
      </w:tr>
      <w:tr>
        <w:tc>
          <w:tcPr/>
          <w:p>
            <w:pPr>
              <w:pStyle w:val="Compact"/>
            </w:pPr>
            <w:r>
              <w:rPr>
                <w:b/>
                <w:bCs/>
              </w:rPr>
              <w:t xml:space="preserve">Yield Report:</w:t>
            </w:r>
            <w:r>
              <w:t xml:space="preserve"> </w:t>
            </w:r>
            <w:r>
              <w:t xml:space="preserve">Shows WO-0142 had 0.7% scrap vs 0% planned.</w:t>
            </w:r>
          </w:p>
        </w:tc>
      </w:tr>
      <w:tr>
        <w:tc>
          <w:tcPr/>
          <w:p>
            <w:pPr>
              <w:pStyle w:val="Compact"/>
            </w:pPr>
            <w:r>
              <w:rPr>
                <w:b/>
                <w:bCs/>
              </w:rPr>
              <w:t xml:space="preserve">Rework Order:</w:t>
            </w:r>
            <w:r>
              <w:t xml:space="preserve"> </w:t>
            </w:r>
            <w:r>
              <w:t xml:space="preserve">Create WO-2001 to rework 42 scrapped items; WO appears in queue.</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Task/Feature</w:t>
            </w:r>
          </w:p>
        </w:tc>
        <w:tc>
          <w:tcPr/>
          <w:p>
            <w:pPr>
              <w:pStyle w:val="Compact"/>
            </w:pPr>
            <w:r>
              <w:t xml:space="preserve">Dev Effort (pd)</w:t>
            </w:r>
          </w:p>
        </w:tc>
        <w:tc>
          <w:tcPr/>
          <w:p>
            <w:pPr>
              <w:pStyle w:val="Compact"/>
            </w:pPr>
            <w:r>
              <w:t xml:space="preserve">Priority</w:t>
            </w:r>
          </w:p>
        </w:tc>
      </w:tr>
      <w:tr>
        <w:tc>
          <w:tcPr/>
          <w:p>
            <w:pPr>
              <w:pStyle w:val="Compact"/>
            </w:pPr>
            <w:r>
              <w:t xml:space="preserve">Scrap logging UI</w:t>
            </w:r>
          </w:p>
        </w:tc>
        <w:tc>
          <w:tcPr/>
          <w:p>
            <w:pPr>
              <w:pStyle w:val="Compact"/>
            </w:pPr>
            <w:r>
              <w:t xml:space="preserve">4</w:t>
            </w:r>
          </w:p>
        </w:tc>
        <w:tc>
          <w:tcPr/>
          <w:p>
            <w:pPr>
              <w:pStyle w:val="Compact"/>
            </w:pPr>
            <w:r>
              <w:t xml:space="preserve">MVP</w:t>
            </w:r>
          </w:p>
        </w:tc>
      </w:tr>
      <w:tr>
        <w:tc>
          <w:tcPr/>
          <w:p>
            <w:pPr>
              <w:pStyle w:val="Compact"/>
            </w:pPr>
            <w:r>
              <w:t xml:space="preserve">Scrap adjustment in inventory</w:t>
            </w:r>
          </w:p>
        </w:tc>
        <w:tc>
          <w:tcPr/>
          <w:p>
            <w:pPr>
              <w:pStyle w:val="Compact"/>
            </w:pPr>
            <w:r>
              <w:t xml:space="preserve">3</w:t>
            </w:r>
          </w:p>
        </w:tc>
        <w:tc>
          <w:tcPr/>
          <w:p>
            <w:pPr>
              <w:pStyle w:val="Compact"/>
            </w:pPr>
            <w:r>
              <w:t xml:space="preserve">MVP</w:t>
            </w:r>
          </w:p>
        </w:tc>
      </w:tr>
      <w:tr>
        <w:tc>
          <w:tcPr/>
          <w:p>
            <w:pPr>
              <w:pStyle w:val="Compact"/>
            </w:pPr>
            <w:r>
              <w:t xml:space="preserve">Yield analysis dashboard</w:t>
            </w:r>
          </w:p>
        </w:tc>
        <w:tc>
          <w:tcPr/>
          <w:p>
            <w:pPr>
              <w:pStyle w:val="Compact"/>
            </w:pPr>
            <w:r>
              <w:t xml:space="preserve">4</w:t>
            </w:r>
          </w:p>
        </w:tc>
        <w:tc>
          <w:tcPr/>
          <w:p>
            <w:pPr>
              <w:pStyle w:val="Compact"/>
            </w:pPr>
            <w:r>
              <w:t xml:space="preserve">Phase2</w:t>
            </w:r>
          </w:p>
        </w:tc>
      </w:tr>
      <w:tr>
        <w:tc>
          <w:tcPr/>
          <w:p>
            <w:pPr>
              <w:pStyle w:val="Compact"/>
            </w:pPr>
            <w:r>
              <w:t xml:space="preserve">Rework order CRUD</w:t>
            </w:r>
          </w:p>
        </w:tc>
        <w:tc>
          <w:tcPr/>
          <w:p>
            <w:pPr>
              <w:pStyle w:val="Compact"/>
            </w:pPr>
            <w:r>
              <w:t xml:space="preserve">3</w:t>
            </w:r>
          </w:p>
        </w:tc>
        <w:tc>
          <w:tcPr/>
          <w:p>
            <w:pPr>
              <w:pStyle w:val="Compact"/>
            </w:pPr>
            <w:r>
              <w:t xml:space="preserve">Phase2</w:t>
            </w:r>
          </w:p>
        </w:tc>
      </w:tr>
    </w:tbl>
    <w:p>
      <w:r>
        <w:pict>
          <v:rect style="width:0;height:1.5pt" o:hralign="center" o:hrstd="t" o:hr="t"/>
        </w:pict>
      </w:r>
    </w:p>
    <w:bookmarkEnd w:id="41"/>
    <w:bookmarkStart w:id="42" w:name="finished-goods-batch-traceability"/>
    <w:p>
      <w:pPr>
        <w:pStyle w:val="Heading3"/>
      </w:pPr>
      <w:r>
        <w:t xml:space="preserve">13. Finished Goods &amp; Batch Traceability</w:t>
      </w:r>
    </w:p>
    <w:p>
      <w:pPr>
        <w:pStyle w:val="Compact"/>
        <w:numPr>
          <w:ilvl w:val="0"/>
          <w:numId w:val="1014"/>
        </w:numPr>
      </w:pPr>
      <w:r>
        <w:rPr>
          <w:b/>
          <w:bCs/>
        </w:rPr>
        <w:t xml:space="preserve">Purpose &amp; Flows:</w:t>
      </w:r>
      <w:r>
        <w:t xml:space="preserve"> </w:t>
      </w:r>
      <w:r>
        <w:t xml:space="preserve">Manages FG inventory and ensures traceability from raw materials to customer delivery.</w:t>
      </w:r>
    </w:p>
    <w:p>
      <w:pPr>
        <w:pStyle w:val="Compact"/>
        <w:numPr>
          <w:ilvl w:val="0"/>
          <w:numId w:val="1014"/>
        </w:numPr>
      </w:pPr>
      <w:r>
        <w:rPr>
          <w:b/>
          <w:bCs/>
        </w:rPr>
        <w:t xml:space="preserve">FG Inventory:</w:t>
      </w:r>
      <w:r>
        <w:t xml:space="preserve"> </w:t>
      </w:r>
      <w:r>
        <w:t xml:space="preserve">After batch release, finished goods are stocked with batch IDs. Support packaging BOMs and multi-packaging (shrink, cartons).</w:t>
      </w:r>
    </w:p>
    <w:p>
      <w:pPr>
        <w:pStyle w:val="Compact"/>
        <w:numPr>
          <w:ilvl w:val="0"/>
          <w:numId w:val="1014"/>
        </w:numPr>
      </w:pPr>
      <w:r>
        <w:rPr>
          <w:b/>
          <w:bCs/>
        </w:rPr>
        <w:t xml:space="preserve">Batch Traceability:</w:t>
      </w:r>
      <w:r>
        <w:t xml:space="preserve"> </w:t>
      </w:r>
      <w:r>
        <w:t xml:space="preserve">From any batch (raw or finished), trace upstream or downstream usage (E.g. recall: find all FG batches containing a faulty raw batch).</w:t>
      </w:r>
    </w:p>
    <w:p>
      <w:pPr>
        <w:pStyle w:val="Compact"/>
        <w:numPr>
          <w:ilvl w:val="0"/>
          <w:numId w:val="1014"/>
        </w:numPr>
      </w:pPr>
      <w:r>
        <w:rPr>
          <w:b/>
          <w:bCs/>
        </w:rPr>
        <w:t xml:space="preserve">Expiry/Retention:</w:t>
      </w:r>
      <w:r>
        <w:t xml:space="preserve"> </w:t>
      </w:r>
      <w:r>
        <w:t xml:space="preserve">Track shelf-life and retention samples.</w:t>
      </w:r>
    </w:p>
    <w:p>
      <w:pPr>
        <w:pStyle w:val="Compact"/>
        <w:numPr>
          <w:ilvl w:val="0"/>
          <w:numId w:val="1014"/>
        </w:numPr>
      </w:pPr>
      <w:r>
        <w:rPr>
          <w:b/>
          <w:bCs/>
        </w:rPr>
        <w:t xml:space="preserve">Regulatory Docs:</w:t>
      </w:r>
      <w:r>
        <w:t xml:space="preserve"> </w:t>
      </w:r>
      <w:r>
        <w:t xml:space="preserve">Maintain COA repository (See Quality).</w:t>
      </w:r>
    </w:p>
    <w:p>
      <w:pPr>
        <w:pStyle w:val="Compact"/>
        <w:numPr>
          <w:ilvl w:val="0"/>
          <w:numId w:val="1014"/>
        </w:numPr>
      </w:pPr>
      <w:r>
        <w:rPr>
          <w:b/>
          <w:bCs/>
        </w:rPr>
        <w:t xml:space="preserve">Workflow:</w:t>
      </w:r>
      <w:r>
        <w:t xml:space="preserve"> </w:t>
      </w:r>
      <w:r>
        <w:t xml:space="preserve">Batch B-001 of product X is released and moved to FG A1. A recall flag on raw material RM-2020 triggers system to list all FG batches containing RM-2020 (via material trace).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Pages &amp; Components</w:t>
            </w:r>
          </w:p>
        </w:tc>
        <w:tc>
          <w:tcPr/>
          <w:p>
            <w:pPr>
              <w:pStyle w:val="Compact"/>
            </w:pPr>
            <w:r>
              <w:t xml:space="preserve">Description</w:t>
            </w:r>
          </w:p>
        </w:tc>
      </w:tr>
      <w:tr>
        <w:tc>
          <w:tcPr/>
          <w:p>
            <w:pPr>
              <w:pStyle w:val="Compact"/>
            </w:pPr>
            <w:r>
              <w:rPr>
                <w:i/>
                <w:iCs/>
              </w:rPr>
              <w:t xml:space="preserve">FG Inventory</w:t>
            </w:r>
          </w:p>
        </w:tc>
        <w:tc>
          <w:tcPr/>
          <w:p>
            <w:pPr>
              <w:pStyle w:val="Compact"/>
            </w:pPr>
            <w:r>
              <w:t xml:space="preserve">Stock list of finished goods (by batch).</w:t>
            </w:r>
          </w:p>
        </w:tc>
      </w:tr>
      <w:tr>
        <w:tc>
          <w:tcPr/>
          <w:p>
            <w:pPr>
              <w:pStyle w:val="Compact"/>
            </w:pPr>
            <w:r>
              <w:rPr>
                <w:i/>
                <w:iCs/>
              </w:rPr>
              <w:t xml:space="preserve">Traceability Search</w:t>
            </w:r>
          </w:p>
        </w:tc>
        <w:tc>
          <w:tcPr/>
          <w:p>
            <w:pPr>
              <w:pStyle w:val="Compact"/>
            </w:pPr>
            <w:r>
              <w:t xml:space="preserve">Input batch/lot; get all upstream/downstream batches.</w:t>
            </w:r>
          </w:p>
        </w:tc>
      </w:tr>
      <w:tr>
        <w:tc>
          <w:tcPr/>
          <w:p>
            <w:pPr>
              <w:pStyle w:val="Compact"/>
            </w:pPr>
            <w:r>
              <w:rPr>
                <w:i/>
                <w:iCs/>
              </w:rPr>
              <w:t xml:space="preserve">Packaging Lists</w:t>
            </w:r>
          </w:p>
        </w:tc>
        <w:tc>
          <w:tcPr/>
          <w:p>
            <w:pPr>
              <w:pStyle w:val="Compact"/>
            </w:pPr>
            <w:r>
              <w:t xml:space="preserve">Manage packaging (cases, pallets).</w:t>
            </w:r>
          </w:p>
        </w:tc>
      </w:tr>
      <w:tr>
        <w:tc>
          <w:tcPr/>
          <w:p>
            <w:pPr>
              <w:pStyle w:val="Compact"/>
            </w:pPr>
            <w:r>
              <w:rPr>
                <w:i/>
                <w:iCs/>
              </w:rPr>
              <w:t xml:space="preserve">Retention Samples</w:t>
            </w:r>
          </w:p>
        </w:tc>
        <w:tc>
          <w:tcPr/>
          <w:p>
            <w:pPr>
              <w:pStyle w:val="Compact"/>
            </w:pPr>
            <w:r>
              <w:t xml:space="preserve">Track retention sample labs for each FG batch.</w:t>
            </w:r>
          </w:p>
        </w:tc>
      </w:tr>
      <w:tr>
        <w:tc>
          <w:tcPr/>
          <w:p>
            <w:pPr>
              <w:pStyle w:val="Compact"/>
            </w:pPr>
            <w:r>
              <w:rPr>
                <w:i/>
                <w:iCs/>
              </w:rPr>
              <w:t xml:space="preserve">Expiry Dashboard</w:t>
            </w:r>
          </w:p>
        </w:tc>
        <w:tc>
          <w:tcPr/>
          <w:p>
            <w:pPr>
              <w:pStyle w:val="Compact"/>
            </w:pPr>
            <w:r>
              <w:t xml:space="preserve">Alerts for expiring batches.</w:t>
            </w: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Acceptance Criteria &amp; Tests</w:t>
            </w:r>
          </w:p>
        </w:tc>
      </w:tr>
      <w:tr>
        <w:tc>
          <w:tcPr/>
          <w:p>
            <w:pPr>
              <w:pStyle w:val="Compact"/>
            </w:pPr>
            <w:r>
              <w:rPr>
                <w:b/>
                <w:bCs/>
              </w:rPr>
              <w:t xml:space="preserve">Trace:</w:t>
            </w:r>
            <w:r>
              <w:t xml:space="preserve"> </w:t>
            </w:r>
            <w:r>
              <w:t xml:space="preserve">Enter raw batch B-raw-01; system lists FG batch B-FG-007, B-FG-008 that used it.</w:t>
            </w:r>
          </w:p>
        </w:tc>
      </w:tr>
      <w:tr>
        <w:tc>
          <w:tcPr/>
          <w:p>
            <w:pPr>
              <w:pStyle w:val="Compact"/>
            </w:pPr>
            <w:r>
              <w:rPr>
                <w:b/>
                <w:bCs/>
              </w:rPr>
              <w:t xml:space="preserve">FG Receipt:</w:t>
            </w:r>
            <w:r>
              <w:t xml:space="preserve"> </w:t>
            </w:r>
            <w:r>
              <w:t xml:space="preserve">On WO completion, FG batch appears in stock ledger.</w:t>
            </w:r>
          </w:p>
        </w:tc>
      </w:tr>
      <w:tr>
        <w:tc>
          <w:tcPr/>
          <w:p>
            <w:pPr>
              <w:pStyle w:val="Compact"/>
            </w:pPr>
            <w:r>
              <w:rPr>
                <w:b/>
                <w:bCs/>
              </w:rPr>
              <w:t xml:space="preserve">Recall Drill-down:</w:t>
            </w:r>
            <w:r>
              <w:t xml:space="preserve"> </w:t>
            </w:r>
            <w:r>
              <w:t xml:space="preserve">Mark raw batch, system flags shipments of affected FG.</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Task/Feature</w:t>
            </w:r>
          </w:p>
        </w:tc>
        <w:tc>
          <w:tcPr/>
          <w:p>
            <w:pPr>
              <w:pStyle w:val="Compact"/>
            </w:pPr>
            <w:r>
              <w:t xml:space="preserve">Dev Effort (pd)</w:t>
            </w:r>
          </w:p>
        </w:tc>
        <w:tc>
          <w:tcPr/>
          <w:p>
            <w:pPr>
              <w:pStyle w:val="Compact"/>
            </w:pPr>
            <w:r>
              <w:t xml:space="preserve">Priority</w:t>
            </w:r>
          </w:p>
        </w:tc>
      </w:tr>
      <w:tr>
        <w:tc>
          <w:tcPr/>
          <w:p>
            <w:pPr>
              <w:pStyle w:val="Compact"/>
            </w:pPr>
            <w:r>
              <w:t xml:space="preserve">FG stock list</w:t>
            </w:r>
          </w:p>
        </w:tc>
        <w:tc>
          <w:tcPr/>
          <w:p>
            <w:pPr>
              <w:pStyle w:val="Compact"/>
            </w:pPr>
            <w:r>
              <w:t xml:space="preserve">4</w:t>
            </w:r>
          </w:p>
        </w:tc>
        <w:tc>
          <w:tcPr/>
          <w:p>
            <w:pPr>
              <w:pStyle w:val="Compact"/>
            </w:pPr>
            <w:r>
              <w:t xml:space="preserve">MVP</w:t>
            </w:r>
          </w:p>
        </w:tc>
      </w:tr>
      <w:tr>
        <w:tc>
          <w:tcPr/>
          <w:p>
            <w:pPr>
              <w:pStyle w:val="Compact"/>
            </w:pPr>
            <w:r>
              <w:t xml:space="preserve">Traceability query tool</w:t>
            </w:r>
          </w:p>
        </w:tc>
        <w:tc>
          <w:tcPr/>
          <w:p>
            <w:pPr>
              <w:pStyle w:val="Compact"/>
            </w:pPr>
            <w:r>
              <w:t xml:space="preserve">5</w:t>
            </w:r>
          </w:p>
        </w:tc>
        <w:tc>
          <w:tcPr/>
          <w:p>
            <w:pPr>
              <w:pStyle w:val="Compact"/>
            </w:pPr>
            <w:r>
              <w:t xml:space="preserve">MVP</w:t>
            </w:r>
          </w:p>
        </w:tc>
      </w:tr>
      <w:tr>
        <w:tc>
          <w:tcPr/>
          <w:p>
            <w:pPr>
              <w:pStyle w:val="Compact"/>
            </w:pPr>
            <w:r>
              <w:t xml:space="preserve">Retention sample record</w:t>
            </w:r>
          </w:p>
        </w:tc>
        <w:tc>
          <w:tcPr/>
          <w:p>
            <w:pPr>
              <w:pStyle w:val="Compact"/>
            </w:pPr>
            <w:r>
              <w:t xml:space="preserve">3</w:t>
            </w:r>
          </w:p>
        </w:tc>
        <w:tc>
          <w:tcPr/>
          <w:p>
            <w:pPr>
              <w:pStyle w:val="Compact"/>
            </w:pPr>
            <w:r>
              <w:t xml:space="preserve">Phase2</w:t>
            </w:r>
          </w:p>
        </w:tc>
      </w:tr>
      <w:tr>
        <w:tc>
          <w:tcPr/>
          <w:p>
            <w:pPr>
              <w:pStyle w:val="Compact"/>
            </w:pPr>
            <w:r>
              <w:t xml:space="preserve">Expiry alerts</w:t>
            </w:r>
          </w:p>
        </w:tc>
        <w:tc>
          <w:tcPr/>
          <w:p>
            <w:pPr>
              <w:pStyle w:val="Compact"/>
            </w:pPr>
            <w:r>
              <w:t xml:space="preserve">3</w:t>
            </w:r>
          </w:p>
        </w:tc>
        <w:tc>
          <w:tcPr/>
          <w:p>
            <w:pPr>
              <w:pStyle w:val="Compact"/>
            </w:pPr>
            <w:r>
              <w:t xml:space="preserve">Phase2</w:t>
            </w:r>
          </w:p>
        </w:tc>
      </w:tr>
    </w:tbl>
    <w:p>
      <w:r>
        <w:pict>
          <v:rect style="width:0;height:1.5pt" o:hralign="center" o:hrstd="t" o:hr="t"/>
        </w:pict>
      </w:r>
    </w:p>
    <w:bookmarkEnd w:id="42"/>
    <w:bookmarkStart w:id="43" w:name="sales-order-customer-management"/>
    <w:p>
      <w:pPr>
        <w:pStyle w:val="Heading3"/>
      </w:pPr>
      <w:r>
        <w:t xml:space="preserve">14. Sales Order &amp; Customer Management</w:t>
      </w:r>
    </w:p>
    <w:p>
      <w:pPr>
        <w:pStyle w:val="Compact"/>
        <w:numPr>
          <w:ilvl w:val="0"/>
          <w:numId w:val="1015"/>
        </w:numPr>
      </w:pPr>
      <w:r>
        <w:rPr>
          <w:b/>
          <w:bCs/>
        </w:rPr>
        <w:t xml:space="preserve">Purpose &amp; Flows:</w:t>
      </w:r>
      <w:r>
        <w:t xml:space="preserve"> </w:t>
      </w:r>
      <w:r>
        <w:t xml:space="preserve">Covers order-to-cash.</w:t>
      </w:r>
    </w:p>
    <w:p>
      <w:pPr>
        <w:pStyle w:val="Compact"/>
        <w:numPr>
          <w:ilvl w:val="0"/>
          <w:numId w:val="1015"/>
        </w:numPr>
      </w:pPr>
      <w:r>
        <w:rPr>
          <w:b/>
          <w:bCs/>
        </w:rPr>
        <w:t xml:space="preserve">Sales Orders:</w:t>
      </w:r>
      <w:r>
        <w:t xml:space="preserve"> </w:t>
      </w:r>
      <w:r>
        <w:t xml:space="preserve">Enter customer orders (from ERP or external ERP importer), check credit, QA holds.</w:t>
      </w:r>
    </w:p>
    <w:p>
      <w:pPr>
        <w:pStyle w:val="Compact"/>
        <w:numPr>
          <w:ilvl w:val="0"/>
          <w:numId w:val="1015"/>
        </w:numPr>
      </w:pPr>
      <w:r>
        <w:rPr>
          <w:b/>
          <w:bCs/>
        </w:rPr>
        <w:t xml:space="preserve">Allocation:</w:t>
      </w:r>
      <w:r>
        <w:t xml:space="preserve"> </w:t>
      </w:r>
      <w:r>
        <w:t xml:space="preserve">Reserve inventory for orders; allow partial allocation/substitution if needed.</w:t>
      </w:r>
    </w:p>
    <w:p>
      <w:pPr>
        <w:pStyle w:val="Compact"/>
        <w:numPr>
          <w:ilvl w:val="0"/>
          <w:numId w:val="1015"/>
        </w:numPr>
      </w:pPr>
      <w:r>
        <w:rPr>
          <w:b/>
          <w:bCs/>
        </w:rPr>
        <w:t xml:space="preserve">Customer Master:</w:t>
      </w:r>
      <w:r>
        <w:t xml:space="preserve"> </w:t>
      </w:r>
      <w:r>
        <w:t xml:space="preserve">Details, credit limits, terms.</w:t>
      </w:r>
    </w:p>
    <w:p>
      <w:pPr>
        <w:pStyle w:val="Compact"/>
        <w:numPr>
          <w:ilvl w:val="0"/>
          <w:numId w:val="1015"/>
        </w:numPr>
      </w:pPr>
      <w:r>
        <w:rPr>
          <w:b/>
          <w:bCs/>
        </w:rPr>
        <w:t xml:space="preserve">Order Blocks:</w:t>
      </w:r>
      <w:r>
        <w:t xml:space="preserve"> </w:t>
      </w:r>
      <w:r>
        <w:t xml:space="preserve">Credit hold (exceed limit) or QA hold if product quality on hold.</w:t>
      </w:r>
    </w:p>
    <w:p>
      <w:pPr>
        <w:pStyle w:val="Compact"/>
        <w:numPr>
          <w:ilvl w:val="0"/>
          <w:numId w:val="1015"/>
        </w:numPr>
      </w:pPr>
      <w:r>
        <w:rPr>
          <w:b/>
          <w:bCs/>
        </w:rPr>
        <w:t xml:space="preserve">Workflow:</w:t>
      </w:r>
      <w:r>
        <w:t xml:space="preserve"> </w:t>
      </w:r>
      <w:r>
        <w:t xml:space="preserve">Sales rep creates SO-2026-0088 for 5000 units for customer ColdEx. System checks available inventory (0 available, 7580 on QA hold) and blocks order. Planners schedule production to meet order.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Pages &amp; Components</w:t>
            </w:r>
          </w:p>
        </w:tc>
        <w:tc>
          <w:tcPr/>
          <w:p>
            <w:pPr>
              <w:pStyle w:val="Compact"/>
            </w:pPr>
            <w:r>
              <w:t xml:space="preserve">Description</w:t>
            </w:r>
          </w:p>
        </w:tc>
      </w:tr>
      <w:tr>
        <w:tc>
          <w:tcPr/>
          <w:p>
            <w:pPr>
              <w:pStyle w:val="Compact"/>
            </w:pPr>
            <w:r>
              <w:rPr>
                <w:i/>
                <w:iCs/>
              </w:rPr>
              <w:t xml:space="preserve">Sales Orders</w:t>
            </w:r>
          </w:p>
        </w:tc>
        <w:tc>
          <w:tcPr/>
          <w:p>
            <w:pPr>
              <w:pStyle w:val="Compact"/>
            </w:pPr>
            <w:r>
              <w:t xml:space="preserve">List, create orders; attach PO if any.</w:t>
            </w:r>
          </w:p>
        </w:tc>
      </w:tr>
      <w:tr>
        <w:tc>
          <w:tcPr/>
          <w:p>
            <w:pPr>
              <w:pStyle w:val="Compact"/>
            </w:pPr>
            <w:r>
              <w:rPr>
                <w:i/>
                <w:iCs/>
              </w:rPr>
              <w:t xml:space="preserve">Customer Orders</w:t>
            </w:r>
          </w:p>
        </w:tc>
        <w:tc>
          <w:tcPr/>
          <w:p>
            <w:pPr>
              <w:pStyle w:val="Compact"/>
            </w:pPr>
            <w:r>
              <w:t xml:space="preserve">View orders by customer.</w:t>
            </w:r>
          </w:p>
        </w:tc>
      </w:tr>
      <w:tr>
        <w:tc>
          <w:tcPr/>
          <w:p>
            <w:pPr>
              <w:pStyle w:val="Compact"/>
            </w:pPr>
            <w:r>
              <w:rPr>
                <w:i/>
                <w:iCs/>
              </w:rPr>
              <w:t xml:space="preserve">Credit Check/Holds</w:t>
            </w:r>
          </w:p>
        </w:tc>
        <w:tc>
          <w:tcPr/>
          <w:p>
            <w:pPr>
              <w:pStyle w:val="Compact"/>
            </w:pPr>
            <w:r>
              <w:t xml:space="preserve">Block orders exceeding limits.</w:t>
            </w:r>
          </w:p>
        </w:tc>
      </w:tr>
      <w:tr>
        <w:tc>
          <w:tcPr/>
          <w:p>
            <w:pPr>
              <w:pStyle w:val="Compact"/>
            </w:pPr>
            <w:r>
              <w:rPr>
                <w:i/>
                <w:iCs/>
              </w:rPr>
              <w:t xml:space="preserve">Allocation Workbench</w:t>
            </w:r>
          </w:p>
        </w:tc>
        <w:tc>
          <w:tcPr/>
          <w:p>
            <w:pPr>
              <w:pStyle w:val="Compact"/>
            </w:pPr>
            <w:r>
              <w:t xml:space="preserve">Check ATP; allocate stock to orders.</w:t>
            </w:r>
          </w:p>
        </w:tc>
      </w:tr>
      <w:tr>
        <w:tc>
          <w:tcPr/>
          <w:p>
            <w:pPr>
              <w:pStyle w:val="Compact"/>
            </w:pPr>
            <w:r>
              <w:rPr>
                <w:i/>
                <w:iCs/>
              </w:rPr>
              <w:t xml:space="preserve">Delivery Blocks</w:t>
            </w:r>
          </w:p>
        </w:tc>
        <w:tc>
          <w:tcPr/>
          <w:p>
            <w:pPr>
              <w:pStyle w:val="Compact"/>
            </w:pPr>
            <w:r>
              <w:t xml:space="preserve">Log reasons for order hold (material, QA).</w:t>
            </w:r>
          </w:p>
        </w:tc>
      </w:tr>
      <w:tr>
        <w:tc>
          <w:tcPr/>
          <w:p>
            <w:pPr>
              <w:pStyle w:val="Compact"/>
            </w:pPr>
            <w:r>
              <w:rPr>
                <w:i/>
                <w:iCs/>
              </w:rPr>
              <w:t xml:space="preserve">Order Amendments</w:t>
            </w:r>
          </w:p>
        </w:tc>
        <w:tc>
          <w:tcPr/>
          <w:p>
            <w:pPr>
              <w:pStyle w:val="Compact"/>
            </w:pPr>
            <w:r>
              <w:t xml:space="preserve">Edit quantities/dates if approved.</w:t>
            </w: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Acceptance Criteria &amp; Tests</w:t>
            </w:r>
          </w:p>
        </w:tc>
      </w:tr>
      <w:tr>
        <w:tc>
          <w:tcPr/>
          <w:p>
            <w:pPr>
              <w:pStyle w:val="Compact"/>
            </w:pPr>
            <w:r>
              <w:rPr>
                <w:b/>
                <w:bCs/>
              </w:rPr>
              <w:t xml:space="preserve">Block on Hold:</w:t>
            </w:r>
            <w:r>
              <w:t xml:space="preserve"> </w:t>
            </w:r>
            <w:r>
              <w:t xml:space="preserve">Creating SO-0088 shows error “QA Hold on stock”.</w:t>
            </w:r>
          </w:p>
        </w:tc>
      </w:tr>
      <w:tr>
        <w:tc>
          <w:tcPr/>
          <w:p>
            <w:pPr>
              <w:pStyle w:val="Compact"/>
            </w:pPr>
            <w:r>
              <w:rPr>
                <w:b/>
                <w:bCs/>
              </w:rPr>
              <w:t xml:space="preserve">Allocate Stock:</w:t>
            </w:r>
            <w:r>
              <w:t xml:space="preserve"> </w:t>
            </w:r>
            <w:r>
              <w:t xml:space="preserve">For available stock items, system reserves stock.</w:t>
            </w:r>
          </w:p>
        </w:tc>
      </w:tr>
      <w:tr>
        <w:tc>
          <w:tcPr/>
          <w:p>
            <w:pPr>
              <w:pStyle w:val="Compact"/>
            </w:pPr>
            <w:r>
              <w:rPr>
                <w:b/>
                <w:bCs/>
              </w:rPr>
              <w:t xml:space="preserve">Credit Limit:</w:t>
            </w:r>
            <w:r>
              <w:t xml:space="preserve"> </w:t>
            </w:r>
            <w:r>
              <w:t xml:space="preserve">Customer over limit triggers hold and credit workflow.</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Task/Feature</w:t>
            </w:r>
          </w:p>
        </w:tc>
        <w:tc>
          <w:tcPr/>
          <w:p>
            <w:pPr>
              <w:pStyle w:val="Compact"/>
            </w:pPr>
            <w:r>
              <w:t xml:space="preserve">Dev Effort (pd)</w:t>
            </w:r>
          </w:p>
        </w:tc>
        <w:tc>
          <w:tcPr/>
          <w:p>
            <w:pPr>
              <w:pStyle w:val="Compact"/>
            </w:pPr>
            <w:r>
              <w:t xml:space="preserve">Priority</w:t>
            </w:r>
          </w:p>
        </w:tc>
      </w:tr>
      <w:tr>
        <w:tc>
          <w:tcPr/>
          <w:p>
            <w:pPr>
              <w:pStyle w:val="Compact"/>
            </w:pPr>
            <w:r>
              <w:t xml:space="preserve">Sales order CRUD &amp; checks</w:t>
            </w:r>
          </w:p>
        </w:tc>
        <w:tc>
          <w:tcPr/>
          <w:p>
            <w:pPr>
              <w:pStyle w:val="Compact"/>
            </w:pPr>
            <w:r>
              <w:t xml:space="preserve">6</w:t>
            </w:r>
          </w:p>
        </w:tc>
        <w:tc>
          <w:tcPr/>
          <w:p>
            <w:pPr>
              <w:pStyle w:val="Compact"/>
            </w:pPr>
            <w:r>
              <w:t xml:space="preserve">MVP</w:t>
            </w:r>
          </w:p>
        </w:tc>
      </w:tr>
      <w:tr>
        <w:tc>
          <w:tcPr/>
          <w:p>
            <w:pPr>
              <w:pStyle w:val="Compact"/>
            </w:pPr>
            <w:r>
              <w:t xml:space="preserve">Allocation UI</w:t>
            </w:r>
          </w:p>
        </w:tc>
        <w:tc>
          <w:tcPr/>
          <w:p>
            <w:pPr>
              <w:pStyle w:val="Compact"/>
            </w:pPr>
            <w:r>
              <w:t xml:space="preserve">4</w:t>
            </w:r>
          </w:p>
        </w:tc>
        <w:tc>
          <w:tcPr/>
          <w:p>
            <w:pPr>
              <w:pStyle w:val="Compact"/>
            </w:pPr>
            <w:r>
              <w:t xml:space="preserve">Phase2</w:t>
            </w:r>
          </w:p>
        </w:tc>
      </w:tr>
      <w:tr>
        <w:tc>
          <w:tcPr/>
          <w:p>
            <w:pPr>
              <w:pStyle w:val="Compact"/>
            </w:pPr>
            <w:r>
              <w:t xml:space="preserve">Customer credit limits</w:t>
            </w:r>
          </w:p>
        </w:tc>
        <w:tc>
          <w:tcPr/>
          <w:p>
            <w:pPr>
              <w:pStyle w:val="Compact"/>
            </w:pPr>
            <w:r>
              <w:t xml:space="preserve">4</w:t>
            </w:r>
          </w:p>
        </w:tc>
        <w:tc>
          <w:tcPr/>
          <w:p>
            <w:pPr>
              <w:pStyle w:val="Compact"/>
            </w:pPr>
            <w:r>
              <w:t xml:space="preserve">MVP</w:t>
            </w:r>
          </w:p>
        </w:tc>
      </w:tr>
      <w:tr>
        <w:tc>
          <w:tcPr/>
          <w:p>
            <w:pPr>
              <w:pStyle w:val="Compact"/>
            </w:pPr>
            <w:r>
              <w:t xml:space="preserve">Order amendments &amp; holds</w:t>
            </w:r>
          </w:p>
        </w:tc>
        <w:tc>
          <w:tcPr/>
          <w:p>
            <w:pPr>
              <w:pStyle w:val="Compact"/>
            </w:pPr>
            <w:r>
              <w:t xml:space="preserve">3</w:t>
            </w:r>
          </w:p>
        </w:tc>
        <w:tc>
          <w:tcPr/>
          <w:p>
            <w:pPr>
              <w:pStyle w:val="Compact"/>
            </w:pPr>
            <w:r>
              <w:t xml:space="preserve">MVP</w:t>
            </w:r>
          </w:p>
        </w:tc>
      </w:tr>
    </w:tbl>
    <w:p>
      <w:r>
        <w:pict>
          <v:rect style="width:0;height:1.5pt" o:hralign="center" o:hrstd="t" o:hr="t"/>
        </w:pict>
      </w:r>
    </w:p>
    <w:bookmarkEnd w:id="43"/>
    <w:bookmarkStart w:id="44" w:name="dispatch-logistics-pod-freight"/>
    <w:p>
      <w:pPr>
        <w:pStyle w:val="Heading3"/>
      </w:pPr>
      <w:r>
        <w:t xml:space="preserve">15. Dispatch, Logistics, POD &amp; Freight</w:t>
      </w:r>
    </w:p>
    <w:p>
      <w:pPr>
        <w:pStyle w:val="Compact"/>
        <w:numPr>
          <w:ilvl w:val="0"/>
          <w:numId w:val="1016"/>
        </w:numPr>
      </w:pPr>
      <w:r>
        <w:rPr>
          <w:b/>
          <w:bCs/>
        </w:rPr>
        <w:t xml:space="preserve">Purpose &amp; Flows:</w:t>
      </w:r>
      <w:r>
        <w:t xml:space="preserve"> </w:t>
      </w:r>
      <w:r>
        <w:t xml:space="preserve">Manages outbound delivery and transport.</w:t>
      </w:r>
    </w:p>
    <w:p>
      <w:pPr>
        <w:pStyle w:val="Compact"/>
        <w:numPr>
          <w:ilvl w:val="0"/>
          <w:numId w:val="1016"/>
        </w:numPr>
      </w:pPr>
      <w:r>
        <w:rPr>
          <w:b/>
          <w:bCs/>
        </w:rPr>
        <w:t xml:space="preserve">Delivery Planning:</w:t>
      </w:r>
      <w:r>
        <w:t xml:space="preserve"> </w:t>
      </w:r>
      <w:r>
        <w:t xml:space="preserve">Group SOs into dispatches, plan routes/trucks.</w:t>
      </w:r>
    </w:p>
    <w:p>
      <w:pPr>
        <w:pStyle w:val="Compact"/>
        <w:numPr>
          <w:ilvl w:val="0"/>
          <w:numId w:val="1016"/>
        </w:numPr>
      </w:pPr>
      <w:r>
        <w:rPr>
          <w:b/>
          <w:bCs/>
        </w:rPr>
        <w:t xml:space="preserve">Pick/Pack:</w:t>
      </w:r>
      <w:r>
        <w:t xml:space="preserve"> </w:t>
      </w:r>
      <w:r>
        <w:t xml:space="preserve">Generate picking lists, pack shipments (assign cartons).</w:t>
      </w:r>
    </w:p>
    <w:p>
      <w:pPr>
        <w:pStyle w:val="Compact"/>
        <w:numPr>
          <w:ilvl w:val="0"/>
          <w:numId w:val="1016"/>
        </w:numPr>
      </w:pPr>
      <w:r>
        <w:rPr>
          <w:b/>
          <w:bCs/>
        </w:rPr>
        <w:t xml:space="preserve">Dispatch Docs:</w:t>
      </w:r>
      <w:r>
        <w:t xml:space="preserve"> </w:t>
      </w:r>
      <w:r>
        <w:t xml:space="preserve">Create Gate Pass, consignment notes, E-way Bill placeholders, LR register.</w:t>
      </w:r>
    </w:p>
    <w:p>
      <w:pPr>
        <w:pStyle w:val="Compact"/>
        <w:numPr>
          <w:ilvl w:val="0"/>
          <w:numId w:val="1016"/>
        </w:numPr>
      </w:pPr>
      <w:r>
        <w:rPr>
          <w:b/>
          <w:bCs/>
        </w:rPr>
        <w:t xml:space="preserve">Shipment Tracking:</w:t>
      </w:r>
      <w:r>
        <w:t xml:space="preserve"> </w:t>
      </w:r>
      <w:r>
        <w:t xml:space="preserve">Track shipments/trips; drivers, vehicles; manually update GPS status or events.</w:t>
      </w:r>
    </w:p>
    <w:p>
      <w:pPr>
        <w:pStyle w:val="Compact"/>
        <w:numPr>
          <w:ilvl w:val="0"/>
          <w:numId w:val="1016"/>
        </w:numPr>
      </w:pPr>
      <w:r>
        <w:rPr>
          <w:b/>
          <w:bCs/>
        </w:rPr>
        <w:t xml:space="preserve">POD &amp; Closure:</w:t>
      </w:r>
      <w:r>
        <w:t xml:space="preserve"> </w:t>
      </w:r>
      <w:r>
        <w:t xml:space="preserve">Record Proof of Delivery, customer sign-off; close shipments.</w:t>
      </w:r>
    </w:p>
    <w:p>
      <w:pPr>
        <w:pStyle w:val="Compact"/>
        <w:numPr>
          <w:ilvl w:val="0"/>
          <w:numId w:val="1016"/>
        </w:numPr>
      </w:pPr>
      <w:r>
        <w:rPr>
          <w:b/>
          <w:bCs/>
        </w:rPr>
        <w:t xml:space="preserve">Reverse Logistics:</w:t>
      </w:r>
      <w:r>
        <w:t xml:space="preserve"> </w:t>
      </w:r>
      <w:r>
        <w:t xml:space="preserve">Handle returns and replacements.</w:t>
      </w:r>
    </w:p>
    <w:p>
      <w:pPr>
        <w:pStyle w:val="Compact"/>
        <w:numPr>
          <w:ilvl w:val="0"/>
          <w:numId w:val="1016"/>
        </w:numPr>
      </w:pPr>
      <w:r>
        <w:rPr>
          <w:b/>
          <w:bCs/>
        </w:rPr>
        <w:t xml:space="preserve">Freight Finance:</w:t>
      </w:r>
      <w:r>
        <w:t xml:space="preserve"> </w:t>
      </w:r>
      <w:r>
        <w:t xml:space="preserve">Capture freight bills, audit vs contract, settle with carriers.</w:t>
      </w:r>
    </w:p>
    <w:p>
      <w:pPr>
        <w:pStyle w:val="Compact"/>
        <w:numPr>
          <w:ilvl w:val="0"/>
          <w:numId w:val="1016"/>
        </w:numPr>
      </w:pPr>
      <w:r>
        <w:rPr>
          <w:b/>
          <w:bCs/>
        </w:rPr>
        <w:t xml:space="preserve">Workflow:</w:t>
      </w:r>
      <w:r>
        <w:t xml:space="preserve"> </w:t>
      </w:r>
      <w:r>
        <w:t xml:space="preserve">Dispatch manager plans Truck-1 for Gurugram route. Picker scans items per pick list; prints packing list. Logistic team creates E-way Bill (placeholder data), issues Gate Pass. Truck departs; driver or user logs events (Loading complete, In transit, Delivered). Upon delivery, POD scan is uploaded. Discrepancies (missing items) generate a customer claim. Freight bill arrives; discrepancies (e.g. demurrage) cause audit exceptions.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Pages &amp; Components</w:t>
            </w:r>
          </w:p>
        </w:tc>
        <w:tc>
          <w:tcPr/>
          <w:p>
            <w:pPr>
              <w:pStyle w:val="Compact"/>
            </w:pPr>
            <w:r>
              <w:t xml:space="preserve">Description</w:t>
            </w:r>
          </w:p>
        </w:tc>
      </w:tr>
      <w:tr>
        <w:tc>
          <w:tcPr/>
          <w:p>
            <w:pPr>
              <w:pStyle w:val="Compact"/>
            </w:pPr>
            <w:r>
              <w:rPr>
                <w:i/>
                <w:iCs/>
              </w:rPr>
              <w:t xml:space="preserve">Delivery Plans</w:t>
            </w:r>
          </w:p>
        </w:tc>
        <w:tc>
          <w:tcPr/>
          <w:p>
            <w:pPr>
              <w:pStyle w:val="Compact"/>
            </w:pPr>
            <w:r>
              <w:t xml:space="preserve">Create/modify delivery routes, priority.</w:t>
            </w:r>
          </w:p>
        </w:tc>
      </w:tr>
      <w:tr>
        <w:tc>
          <w:tcPr/>
          <w:p>
            <w:pPr>
              <w:pStyle w:val="Compact"/>
            </w:pPr>
            <w:r>
              <w:rPr>
                <w:i/>
                <w:iCs/>
              </w:rPr>
              <w:t xml:space="preserve">Pick Lists/Packing Lists</w:t>
            </w:r>
          </w:p>
        </w:tc>
        <w:tc>
          <w:tcPr/>
          <w:p>
            <w:pPr>
              <w:pStyle w:val="Compact"/>
            </w:pPr>
            <w:r>
              <w:t xml:space="preserve">Generate lists per dispatch order.</w:t>
            </w:r>
          </w:p>
        </w:tc>
      </w:tr>
      <w:tr>
        <w:tc>
          <w:tcPr/>
          <w:p>
            <w:pPr>
              <w:pStyle w:val="Compact"/>
            </w:pPr>
            <w:r>
              <w:rPr>
                <w:i/>
                <w:iCs/>
              </w:rPr>
              <w:t xml:space="preserve">Dispatch Orders</w:t>
            </w:r>
          </w:p>
        </w:tc>
        <w:tc>
          <w:tcPr/>
          <w:p>
            <w:pPr>
              <w:pStyle w:val="Compact"/>
            </w:pPr>
            <w:r>
              <w:t xml:space="preserve">Consolidated shipments (by truck/route).</w:t>
            </w:r>
          </w:p>
        </w:tc>
      </w:tr>
      <w:tr>
        <w:tc>
          <w:tcPr/>
          <w:p>
            <w:pPr>
              <w:pStyle w:val="Compact"/>
            </w:pPr>
            <w:r>
              <w:rPr>
                <w:i/>
                <w:iCs/>
              </w:rPr>
              <w:t xml:space="preserve">Gate Pass (Outbound)</w:t>
            </w:r>
          </w:p>
        </w:tc>
        <w:tc>
          <w:tcPr/>
          <w:p>
            <w:pPr>
              <w:pStyle w:val="Compact"/>
            </w:pPr>
            <w:r>
              <w:t xml:space="preserve">Issue gate passes for loading trucks.</w:t>
            </w:r>
          </w:p>
        </w:tc>
      </w:tr>
      <w:tr>
        <w:tc>
          <w:tcPr/>
          <w:p>
            <w:pPr>
              <w:pStyle w:val="Compact"/>
            </w:pPr>
            <w:r>
              <w:rPr>
                <w:i/>
                <w:iCs/>
              </w:rPr>
              <w:t xml:space="preserve">Trip &amp; Shipment Tracking</w:t>
            </w:r>
          </w:p>
        </w:tc>
        <w:tc>
          <w:tcPr/>
          <w:p>
            <w:pPr>
              <w:pStyle w:val="Compact"/>
            </w:pPr>
            <w:r>
              <w:t xml:space="preserve">Trip plan, real-time status (via manual update).</w:t>
            </w:r>
          </w:p>
        </w:tc>
      </w:tr>
      <w:tr>
        <w:tc>
          <w:tcPr/>
          <w:p>
            <w:pPr>
              <w:pStyle w:val="Compact"/>
            </w:pPr>
            <w:r>
              <w:rPr>
                <w:i/>
                <w:iCs/>
              </w:rPr>
              <w:t xml:space="preserve">Vehicle/Driver Records</w:t>
            </w:r>
          </w:p>
        </w:tc>
        <w:tc>
          <w:tcPr/>
          <w:p>
            <w:pPr>
              <w:pStyle w:val="Compact"/>
            </w:pPr>
            <w:r>
              <w:t xml:space="preserve">Master data for trucks and drivers.</w:t>
            </w:r>
          </w:p>
        </w:tc>
      </w:tr>
      <w:tr>
        <w:tc>
          <w:tcPr/>
          <w:p>
            <w:pPr>
              <w:pStyle w:val="Compact"/>
            </w:pPr>
            <w:r>
              <w:rPr>
                <w:i/>
                <w:iCs/>
              </w:rPr>
              <w:t xml:space="preserve">E-way Bill / LR Register</w:t>
            </w:r>
          </w:p>
        </w:tc>
        <w:tc>
          <w:tcPr/>
          <w:p>
            <w:pPr>
              <w:pStyle w:val="Compact"/>
            </w:pPr>
            <w:r>
              <w:t xml:space="preserve">Record placeholder E-way Bill and LR numbers.</w:t>
            </w:r>
          </w:p>
        </w:tc>
      </w:tr>
      <w:tr>
        <w:tc>
          <w:tcPr/>
          <w:p>
            <w:pPr>
              <w:pStyle w:val="Compact"/>
            </w:pPr>
            <w:r>
              <w:rPr>
                <w:i/>
                <w:iCs/>
              </w:rPr>
              <w:t xml:space="preserve">POD Upload &amp; Verification</w:t>
            </w:r>
          </w:p>
        </w:tc>
        <w:tc>
          <w:tcPr/>
          <w:p>
            <w:pPr>
              <w:pStyle w:val="Compact"/>
            </w:pPr>
            <w:r>
              <w:t xml:space="preserve">Upload scanned POD; match against shipment.</w:t>
            </w:r>
          </w:p>
        </w:tc>
      </w:tr>
      <w:tr>
        <w:tc>
          <w:tcPr/>
          <w:p>
            <w:pPr>
              <w:pStyle w:val="Compact"/>
            </w:pPr>
            <w:r>
              <w:rPr>
                <w:i/>
                <w:iCs/>
              </w:rPr>
              <w:t xml:space="preserve">Short Delivery Claims</w:t>
            </w:r>
          </w:p>
        </w:tc>
        <w:tc>
          <w:tcPr/>
          <w:p>
            <w:pPr>
              <w:pStyle w:val="Compact"/>
            </w:pPr>
            <w:r>
              <w:t xml:space="preserve">Log any shortages/damages on delivery.</w:t>
            </w:r>
          </w:p>
        </w:tc>
      </w:tr>
      <w:tr>
        <w:tc>
          <w:tcPr/>
          <w:p>
            <w:pPr>
              <w:pStyle w:val="Compact"/>
            </w:pPr>
            <w:r>
              <w:rPr>
                <w:i/>
                <w:iCs/>
              </w:rPr>
              <w:t xml:space="preserve">Customer Returns</w:t>
            </w:r>
          </w:p>
        </w:tc>
        <w:tc>
          <w:tcPr/>
          <w:p>
            <w:pPr>
              <w:pStyle w:val="Compact"/>
            </w:pPr>
            <w:r>
              <w:t xml:space="preserve">Manage reverse pickups and replacements.</w:t>
            </w:r>
          </w:p>
        </w:tc>
      </w:tr>
      <w:tr>
        <w:tc>
          <w:tcPr/>
          <w:p>
            <w:pPr>
              <w:pStyle w:val="Compact"/>
            </w:pPr>
            <w:r>
              <w:rPr>
                <w:i/>
                <w:iCs/>
              </w:rPr>
              <w:t xml:space="preserve">Freight Bills &amp; Claims</w:t>
            </w:r>
          </w:p>
        </w:tc>
        <w:tc>
          <w:tcPr/>
          <w:p>
            <w:pPr>
              <w:pStyle w:val="Compact"/>
            </w:pPr>
            <w:r>
              <w:t xml:space="preserve">Enter freight invoices; audit vs contract.</w:t>
            </w: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Acceptance Criteria &amp; Tests</w:t>
            </w:r>
          </w:p>
        </w:tc>
      </w:tr>
      <w:tr>
        <w:tc>
          <w:tcPr/>
          <w:p>
            <w:pPr>
              <w:pStyle w:val="Compact"/>
            </w:pPr>
            <w:r>
              <w:rPr>
                <w:b/>
                <w:bCs/>
              </w:rPr>
              <w:t xml:space="preserve">Dispatch:</w:t>
            </w:r>
            <w:r>
              <w:t xml:space="preserve"> </w:t>
            </w:r>
            <w:r>
              <w:t xml:space="preserve">SO-0088 (5000 NOS) assigned to Truck-101; pick list shows 5000 total in 100 cartons.</w:t>
            </w:r>
          </w:p>
        </w:tc>
      </w:tr>
      <w:tr>
        <w:tc>
          <w:tcPr/>
          <w:p>
            <w:pPr>
              <w:pStyle w:val="Compact"/>
            </w:pPr>
            <w:r>
              <w:rPr>
                <w:b/>
                <w:bCs/>
              </w:rPr>
              <w:t xml:space="preserve">Loading:</w:t>
            </w:r>
            <w:r>
              <w:t xml:space="preserve"> </w:t>
            </w:r>
            <w:r>
              <w:t xml:space="preserve">Gate Pass GP-001 created; security logs truck out.</w:t>
            </w:r>
          </w:p>
        </w:tc>
      </w:tr>
      <w:tr>
        <w:tc>
          <w:tcPr/>
          <w:p>
            <w:pPr>
              <w:pStyle w:val="Compact"/>
            </w:pPr>
            <w:r>
              <w:rPr>
                <w:b/>
                <w:bCs/>
              </w:rPr>
              <w:t xml:space="preserve">Shipment:</w:t>
            </w:r>
            <w:r>
              <w:t xml:space="preserve"> </w:t>
            </w:r>
            <w:r>
              <w:t xml:space="preserve">Shipment SHP-0037 shows status “In Transit”; final update “Delivered”.</w:t>
            </w:r>
          </w:p>
        </w:tc>
      </w:tr>
      <w:tr>
        <w:tc>
          <w:tcPr/>
          <w:p>
            <w:pPr>
              <w:pStyle w:val="Compact"/>
            </w:pPr>
            <w:r>
              <w:rPr>
                <w:b/>
                <w:bCs/>
              </w:rPr>
              <w:t xml:space="preserve">POD:</w:t>
            </w:r>
            <w:r>
              <w:t xml:space="preserve"> </w:t>
            </w:r>
            <w:r>
              <w:t xml:space="preserve">Upload of POD PDF links to SHP-0037; shipment marked closed.</w:t>
            </w:r>
          </w:p>
        </w:tc>
      </w:tr>
      <w:tr>
        <w:tc>
          <w:tcPr/>
          <w:p>
            <w:pPr>
              <w:pStyle w:val="Compact"/>
            </w:pPr>
            <w:r>
              <w:rPr>
                <w:b/>
                <w:bCs/>
              </w:rPr>
              <w:t xml:space="preserve">Freight Audit:</w:t>
            </w:r>
            <w:r>
              <w:t xml:space="preserve"> </w:t>
            </w:r>
            <w:r>
              <w:t xml:space="preserve">Freight bill FB-2026-0072 (₹28,768) mismatches contract rate; flagged for review.</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Task/Feature</w:t>
            </w:r>
          </w:p>
        </w:tc>
        <w:tc>
          <w:tcPr/>
          <w:p>
            <w:pPr>
              <w:pStyle w:val="Compact"/>
            </w:pPr>
            <w:r>
              <w:t xml:space="preserve">Dev Effort (pd)</w:t>
            </w:r>
          </w:p>
        </w:tc>
        <w:tc>
          <w:tcPr/>
          <w:p>
            <w:pPr>
              <w:pStyle w:val="Compact"/>
            </w:pPr>
            <w:r>
              <w:t xml:space="preserve">Priority</w:t>
            </w:r>
          </w:p>
        </w:tc>
      </w:tr>
      <w:tr>
        <w:tc>
          <w:tcPr/>
          <w:p>
            <w:pPr>
              <w:pStyle w:val="Compact"/>
            </w:pPr>
            <w:r>
              <w:t xml:space="preserve">Dispatch planning UI</w:t>
            </w:r>
          </w:p>
        </w:tc>
        <w:tc>
          <w:tcPr/>
          <w:p>
            <w:pPr>
              <w:pStyle w:val="Compact"/>
            </w:pPr>
            <w:r>
              <w:t xml:space="preserve">6</w:t>
            </w:r>
          </w:p>
        </w:tc>
        <w:tc>
          <w:tcPr/>
          <w:p>
            <w:pPr>
              <w:pStyle w:val="Compact"/>
            </w:pPr>
            <w:r>
              <w:t xml:space="preserve">MVP</w:t>
            </w:r>
          </w:p>
        </w:tc>
      </w:tr>
      <w:tr>
        <w:tc>
          <w:tcPr/>
          <w:p>
            <w:pPr>
              <w:pStyle w:val="Compact"/>
            </w:pPr>
            <w:r>
              <w:t xml:space="preserve">Pick/Pack list generation</w:t>
            </w:r>
          </w:p>
        </w:tc>
        <w:tc>
          <w:tcPr/>
          <w:p>
            <w:pPr>
              <w:pStyle w:val="Compact"/>
            </w:pPr>
            <w:r>
              <w:t xml:space="preserve">5</w:t>
            </w:r>
          </w:p>
        </w:tc>
        <w:tc>
          <w:tcPr/>
          <w:p>
            <w:pPr>
              <w:pStyle w:val="Compact"/>
            </w:pPr>
            <w:r>
              <w:t xml:space="preserve">MVP</w:t>
            </w:r>
          </w:p>
        </w:tc>
      </w:tr>
      <w:tr>
        <w:tc>
          <w:tcPr/>
          <w:p>
            <w:pPr>
              <w:pStyle w:val="Compact"/>
            </w:pPr>
            <w:r>
              <w:t xml:space="preserve">Gate pass for outbound</w:t>
            </w:r>
          </w:p>
        </w:tc>
        <w:tc>
          <w:tcPr/>
          <w:p>
            <w:pPr>
              <w:pStyle w:val="Compact"/>
            </w:pPr>
            <w:r>
              <w:t xml:space="preserve">3</w:t>
            </w:r>
          </w:p>
        </w:tc>
        <w:tc>
          <w:tcPr/>
          <w:p>
            <w:pPr>
              <w:pStyle w:val="Compact"/>
            </w:pPr>
            <w:r>
              <w:t xml:space="preserve">MVP</w:t>
            </w:r>
          </w:p>
        </w:tc>
      </w:tr>
      <w:tr>
        <w:tc>
          <w:tcPr/>
          <w:p>
            <w:pPr>
              <w:pStyle w:val="Compact"/>
            </w:pPr>
            <w:r>
              <w:t xml:space="preserve">Shipment tracking (manual)</w:t>
            </w:r>
          </w:p>
        </w:tc>
        <w:tc>
          <w:tcPr/>
          <w:p>
            <w:pPr>
              <w:pStyle w:val="Compact"/>
            </w:pPr>
            <w:r>
              <w:t xml:space="preserve">4</w:t>
            </w:r>
          </w:p>
        </w:tc>
        <w:tc>
          <w:tcPr/>
          <w:p>
            <w:pPr>
              <w:pStyle w:val="Compact"/>
            </w:pPr>
            <w:r>
              <w:t xml:space="preserve">MVP</w:t>
            </w:r>
          </w:p>
        </w:tc>
      </w:tr>
      <w:tr>
        <w:tc>
          <w:tcPr/>
          <w:p>
            <w:pPr>
              <w:pStyle w:val="Compact"/>
            </w:pPr>
            <w:r>
              <w:t xml:space="preserve">POD management</w:t>
            </w:r>
          </w:p>
        </w:tc>
        <w:tc>
          <w:tcPr/>
          <w:p>
            <w:pPr>
              <w:pStyle w:val="Compact"/>
            </w:pPr>
            <w:r>
              <w:t xml:space="preserve">4</w:t>
            </w:r>
          </w:p>
        </w:tc>
        <w:tc>
          <w:tcPr/>
          <w:p>
            <w:pPr>
              <w:pStyle w:val="Compact"/>
            </w:pPr>
            <w:r>
              <w:t xml:space="preserve">MVP</w:t>
            </w:r>
          </w:p>
        </w:tc>
      </w:tr>
      <w:tr>
        <w:tc>
          <w:tcPr/>
          <w:p>
            <w:pPr>
              <w:pStyle w:val="Compact"/>
            </w:pPr>
            <w:r>
              <w:t xml:space="preserve">Freight bill audit</w:t>
            </w:r>
          </w:p>
        </w:tc>
        <w:tc>
          <w:tcPr/>
          <w:p>
            <w:pPr>
              <w:pStyle w:val="Compact"/>
            </w:pPr>
            <w:r>
              <w:t xml:space="preserve">5</w:t>
            </w:r>
          </w:p>
        </w:tc>
        <w:tc>
          <w:tcPr/>
          <w:p>
            <w:pPr>
              <w:pStyle w:val="Compact"/>
            </w:pPr>
            <w:r>
              <w:t xml:space="preserve">Phase2</w:t>
            </w:r>
          </w:p>
        </w:tc>
      </w:tr>
      <w:tr>
        <w:tc>
          <w:tcPr/>
          <w:p>
            <w:pPr>
              <w:pStyle w:val="Compact"/>
            </w:pPr>
            <w:r>
              <w:t xml:space="preserve">Reverse logistics flow</w:t>
            </w:r>
          </w:p>
        </w:tc>
        <w:tc>
          <w:tcPr/>
          <w:p>
            <w:pPr>
              <w:pStyle w:val="Compact"/>
            </w:pPr>
            <w:r>
              <w:t xml:space="preserve">4</w:t>
            </w:r>
          </w:p>
        </w:tc>
        <w:tc>
          <w:tcPr/>
          <w:p>
            <w:pPr>
              <w:pStyle w:val="Compact"/>
            </w:pPr>
            <w:r>
              <w:t xml:space="preserve">Phase3</w:t>
            </w:r>
          </w:p>
        </w:tc>
      </w:tr>
    </w:tbl>
    <w:p>
      <w:r>
        <w:pict>
          <v:rect style="width:0;height:1.5pt" o:hralign="center" o:hrstd="t" o:hr="t"/>
        </w:pict>
      </w:r>
    </w:p>
    <w:bookmarkEnd w:id="44"/>
    <w:bookmarkStart w:id="45" w:name="finance-payables-costing-settlements"/>
    <w:p>
      <w:pPr>
        <w:pStyle w:val="Heading3"/>
      </w:pPr>
      <w:r>
        <w:t xml:space="preserve">16. Finance, Payables, Costing &amp; Settlements</w:t>
      </w:r>
    </w:p>
    <w:p>
      <w:pPr>
        <w:pStyle w:val="Compact"/>
        <w:numPr>
          <w:ilvl w:val="0"/>
          <w:numId w:val="1017"/>
        </w:numPr>
      </w:pPr>
      <w:r>
        <w:rPr>
          <w:b/>
          <w:bCs/>
        </w:rPr>
        <w:t xml:space="preserve">Purpose &amp; Flows:</w:t>
      </w:r>
      <w:r>
        <w:t xml:space="preserve"> </w:t>
      </w:r>
      <w:r>
        <w:t xml:space="preserve">Handles financial transactions and cost accounting.</w:t>
      </w:r>
    </w:p>
    <w:p>
      <w:pPr>
        <w:pStyle w:val="Compact"/>
        <w:numPr>
          <w:ilvl w:val="0"/>
          <w:numId w:val="1017"/>
        </w:numPr>
      </w:pPr>
      <w:r>
        <w:rPr>
          <w:b/>
          <w:bCs/>
        </w:rPr>
        <w:t xml:space="preserve">Payables:</w:t>
      </w:r>
      <w:r>
        <w:t xml:space="preserve"> </w:t>
      </w:r>
      <w:r>
        <w:t xml:space="preserve">Integrates with Three-Way Match (Procurement). Post supplier invoices after matching. Track payments and vendor aging.</w:t>
      </w:r>
    </w:p>
    <w:p>
      <w:pPr>
        <w:pStyle w:val="Compact"/>
        <w:numPr>
          <w:ilvl w:val="0"/>
          <w:numId w:val="1017"/>
        </w:numPr>
      </w:pPr>
      <w:r>
        <w:rPr>
          <w:b/>
          <w:bCs/>
        </w:rPr>
        <w:t xml:space="preserve">Cost Accounting:</w:t>
      </w:r>
      <w:r>
        <w:t xml:space="preserve"> </w:t>
      </w:r>
      <w:r>
        <w:t xml:space="preserve">Roll-up actual production costs (material, labor, overhead) to compute product COGS. Variance analysis (std vs actual costs).</w:t>
      </w:r>
    </w:p>
    <w:p>
      <w:pPr>
        <w:pStyle w:val="Compact"/>
        <w:numPr>
          <w:ilvl w:val="0"/>
          <w:numId w:val="1017"/>
        </w:numPr>
      </w:pPr>
      <w:r>
        <w:rPr>
          <w:b/>
          <w:bCs/>
        </w:rPr>
        <w:t xml:space="preserve">Payments &amp; AP:</w:t>
      </w:r>
      <w:r>
        <w:t xml:space="preserve"> </w:t>
      </w:r>
      <w:r>
        <w:t xml:space="preserve">Process AP approvals, record payments, manage debit/credit notes.</w:t>
      </w:r>
    </w:p>
    <w:p>
      <w:pPr>
        <w:pStyle w:val="Compact"/>
        <w:numPr>
          <w:ilvl w:val="0"/>
          <w:numId w:val="1017"/>
        </w:numPr>
      </w:pPr>
      <w:r>
        <w:rPr>
          <w:b/>
          <w:bCs/>
        </w:rPr>
        <w:t xml:space="preserve">Freight Payables:</w:t>
      </w:r>
      <w:r>
        <w:t xml:space="preserve"> </w:t>
      </w:r>
      <w:r>
        <w:t xml:space="preserve">Process freight bills, apply deductions, settle carriers.</w:t>
      </w:r>
    </w:p>
    <w:p>
      <w:pPr>
        <w:pStyle w:val="Compact"/>
        <w:numPr>
          <w:ilvl w:val="0"/>
          <w:numId w:val="1017"/>
        </w:numPr>
      </w:pPr>
      <w:r>
        <w:rPr>
          <w:b/>
          <w:bCs/>
        </w:rPr>
        <w:t xml:space="preserve">Financial Reporting (Basic):</w:t>
      </w:r>
      <w:r>
        <w:t xml:space="preserve"> </w:t>
      </w:r>
      <w:r>
        <w:t xml:space="preserve">Summary of payables, spend vs budget, profit by product (in combo with Finance/BI later).</w:t>
      </w:r>
    </w:p>
    <w:p>
      <w:pPr>
        <w:pStyle w:val="Compact"/>
        <w:numPr>
          <w:ilvl w:val="0"/>
          <w:numId w:val="1017"/>
        </w:numPr>
      </w:pPr>
      <w:r>
        <w:rPr>
          <w:b/>
          <w:bCs/>
        </w:rPr>
        <w:t xml:space="preserve">Security:</w:t>
      </w:r>
      <w:r>
        <w:t xml:space="preserve"> </w:t>
      </w:r>
      <w:r>
        <w:t xml:space="preserve">Only Finance users can approve payments.</w:t>
      </w:r>
    </w:p>
    <w:p>
      <w:pPr>
        <w:pStyle w:val="Compact"/>
        <w:numPr>
          <w:ilvl w:val="0"/>
          <w:numId w:val="1017"/>
        </w:numPr>
      </w:pPr>
      <w:r>
        <w:rPr>
          <w:b/>
          <w:bCs/>
        </w:rPr>
        <w:t xml:space="preserve">Integration:</w:t>
      </w:r>
      <w:r>
        <w:t xml:space="preserve"> </w:t>
      </w:r>
      <w:r>
        <w:t xml:space="preserve">Pulls in inventory valuation (FIFO/Standard), uses audit trails for compliance.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Pages &amp; Components</w:t>
            </w:r>
          </w:p>
        </w:tc>
        <w:tc>
          <w:tcPr/>
          <w:p>
            <w:pPr>
              <w:pStyle w:val="Compact"/>
            </w:pPr>
            <w:r>
              <w:t xml:space="preserve">Description</w:t>
            </w:r>
          </w:p>
        </w:tc>
      </w:tr>
      <w:tr>
        <w:tc>
          <w:tcPr/>
          <w:p>
            <w:pPr>
              <w:pStyle w:val="Compact"/>
            </w:pPr>
            <w:r>
              <w:rPr>
                <w:i/>
                <w:iCs/>
              </w:rPr>
              <w:t xml:space="preserve">Invoice Register</w:t>
            </w:r>
          </w:p>
        </w:tc>
        <w:tc>
          <w:tcPr/>
          <w:p>
            <w:pPr>
              <w:pStyle w:val="Compact"/>
            </w:pPr>
            <w:r>
              <w:t xml:space="preserve">List all supplier invoices, status.</w:t>
            </w:r>
          </w:p>
        </w:tc>
      </w:tr>
      <w:tr>
        <w:tc>
          <w:tcPr/>
          <w:p>
            <w:pPr>
              <w:pStyle w:val="Compact"/>
            </w:pPr>
            <w:r>
              <w:rPr>
                <w:i/>
                <w:iCs/>
              </w:rPr>
              <w:t xml:space="preserve">Payment Vouchers</w:t>
            </w:r>
          </w:p>
        </w:tc>
        <w:tc>
          <w:tcPr/>
          <w:p>
            <w:pPr>
              <w:pStyle w:val="Compact"/>
            </w:pPr>
            <w:r>
              <w:t xml:space="preserve">Create payment proposals; track cleared vs uncleared.</w:t>
            </w:r>
          </w:p>
        </w:tc>
      </w:tr>
      <w:tr>
        <w:tc>
          <w:tcPr/>
          <w:p>
            <w:pPr>
              <w:pStyle w:val="Compact"/>
            </w:pPr>
            <w:r>
              <w:rPr>
                <w:i/>
                <w:iCs/>
              </w:rPr>
              <w:t xml:space="preserve">Debit/Credit Notes</w:t>
            </w:r>
          </w:p>
        </w:tc>
        <w:tc>
          <w:tcPr/>
          <w:p>
            <w:pPr>
              <w:pStyle w:val="Compact"/>
            </w:pPr>
            <w:r>
              <w:t xml:space="preserve">Manage adjustments vs POs.</w:t>
            </w:r>
          </w:p>
        </w:tc>
      </w:tr>
      <w:tr>
        <w:tc>
          <w:tcPr/>
          <w:p>
            <w:pPr>
              <w:pStyle w:val="Compact"/>
            </w:pPr>
            <w:r>
              <w:rPr>
                <w:i/>
                <w:iCs/>
              </w:rPr>
              <w:t xml:space="preserve">Cost Roll-up Records</w:t>
            </w:r>
          </w:p>
        </w:tc>
        <w:tc>
          <w:tcPr/>
          <w:p>
            <w:pPr>
              <w:pStyle w:val="Compact"/>
            </w:pPr>
            <w:r>
              <w:t xml:space="preserve">View calculated batch costs (from Costing module).</w:t>
            </w:r>
          </w:p>
        </w:tc>
      </w:tr>
      <w:tr>
        <w:tc>
          <w:tcPr/>
          <w:p>
            <w:pPr>
              <w:pStyle w:val="Compact"/>
            </w:pPr>
            <w:r>
              <w:rPr>
                <w:i/>
                <w:iCs/>
              </w:rPr>
              <w:t xml:space="preserve">Variance Reports</w:t>
            </w:r>
          </w:p>
        </w:tc>
        <w:tc>
          <w:tcPr/>
          <w:p>
            <w:pPr>
              <w:pStyle w:val="Compact"/>
            </w:pPr>
            <w:r>
              <w:t xml:space="preserve">Show differences (actual vs standard cost).</w:t>
            </w:r>
          </w:p>
        </w:tc>
      </w:tr>
      <w:tr>
        <w:tc>
          <w:tcPr/>
          <w:p>
            <w:pPr>
              <w:pStyle w:val="Compact"/>
            </w:pPr>
            <w:r>
              <w:rPr>
                <w:i/>
                <w:iCs/>
              </w:rPr>
              <w:t xml:space="preserve">Freight Bill Audit</w:t>
            </w:r>
          </w:p>
        </w:tc>
        <w:tc>
          <w:tcPr/>
          <w:p>
            <w:pPr>
              <w:pStyle w:val="Compact"/>
            </w:pPr>
            <w:r>
              <w:t xml:space="preserve">(Overlap Logistics) list unmatched amounts.</w:t>
            </w:r>
          </w:p>
        </w:tc>
      </w:tr>
      <w:tr>
        <w:tc>
          <w:tcPr/>
          <w:p>
            <w:pPr>
              <w:pStyle w:val="Compact"/>
            </w:pPr>
            <w:r>
              <w:rPr>
                <w:i/>
                <w:iCs/>
              </w:rPr>
              <w:t xml:space="preserve">AP Aging Report</w:t>
            </w:r>
          </w:p>
        </w:tc>
        <w:tc>
          <w:tcPr/>
          <w:p>
            <w:pPr>
              <w:pStyle w:val="Compact"/>
            </w:pPr>
            <w:r>
              <w:t xml:space="preserve">Vendor aging by days.</w:t>
            </w: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Acceptance Criteria &amp; Tests</w:t>
            </w:r>
          </w:p>
        </w:tc>
      </w:tr>
      <w:tr>
        <w:tc>
          <w:tcPr/>
          <w:p>
            <w:pPr>
              <w:pStyle w:val="Compact"/>
            </w:pPr>
            <w:r>
              <w:rPr>
                <w:b/>
                <w:bCs/>
              </w:rPr>
              <w:t xml:space="preserve">Invoice Posting:</w:t>
            </w:r>
            <w:r>
              <w:t xml:space="preserve"> </w:t>
            </w:r>
            <w:r>
              <w:t xml:space="preserve">An invoice for PO-101 is received; after 3-way match, invoice is posted to AP.</w:t>
            </w:r>
          </w:p>
        </w:tc>
      </w:tr>
      <w:tr>
        <w:tc>
          <w:tcPr/>
          <w:p>
            <w:pPr>
              <w:pStyle w:val="Compact"/>
            </w:pPr>
            <w:r>
              <w:rPr>
                <w:b/>
                <w:bCs/>
              </w:rPr>
              <w:t xml:space="preserve">Payment:</w:t>
            </w:r>
            <w:r>
              <w:t xml:space="preserve"> </w:t>
            </w:r>
            <w:r>
              <w:t xml:space="preserve">Finance user pays In-2026-005; bank account balance updated (simulation).</w:t>
            </w:r>
          </w:p>
        </w:tc>
      </w:tr>
      <w:tr>
        <w:tc>
          <w:tcPr/>
          <w:p>
            <w:pPr>
              <w:pStyle w:val="Compact"/>
            </w:pPr>
            <w:r>
              <w:rPr>
                <w:b/>
                <w:bCs/>
              </w:rPr>
              <w:t xml:space="preserve">Cost Variance:</w:t>
            </w:r>
            <w:r>
              <w:t xml:space="preserve"> </w:t>
            </w:r>
            <w:r>
              <w:t xml:space="preserve">Batch cost was ₹X; actual COGS entry shows variance and reasons.</w:t>
            </w:r>
          </w:p>
        </w:tc>
      </w:tr>
      <w:tr>
        <w:tc>
          <w:tcPr/>
          <w:p>
            <w:pPr>
              <w:pStyle w:val="Compact"/>
            </w:pPr>
            <w:r>
              <w:rPr>
                <w:b/>
                <w:bCs/>
              </w:rPr>
              <w:t xml:space="preserve">Freight Settlement:</w:t>
            </w:r>
            <w:r>
              <w:t xml:space="preserve"> </w:t>
            </w:r>
            <w:r>
              <w:t xml:space="preserve">After audit, freight payable updated to approved amount.</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Task/Feature</w:t>
            </w:r>
          </w:p>
        </w:tc>
        <w:tc>
          <w:tcPr/>
          <w:p>
            <w:pPr>
              <w:pStyle w:val="Compact"/>
            </w:pPr>
            <w:r>
              <w:t xml:space="preserve">Dev Effort (pd)</w:t>
            </w:r>
          </w:p>
        </w:tc>
        <w:tc>
          <w:tcPr/>
          <w:p>
            <w:pPr>
              <w:pStyle w:val="Compact"/>
            </w:pPr>
            <w:r>
              <w:t xml:space="preserve">Priority</w:t>
            </w:r>
          </w:p>
        </w:tc>
      </w:tr>
      <w:tr>
        <w:tc>
          <w:tcPr/>
          <w:p>
            <w:pPr>
              <w:pStyle w:val="Compact"/>
            </w:pPr>
            <w:r>
              <w:t xml:space="preserve">AP invoice entry &amp; workflow</w:t>
            </w:r>
          </w:p>
        </w:tc>
        <w:tc>
          <w:tcPr/>
          <w:p>
            <w:pPr>
              <w:pStyle w:val="Compact"/>
            </w:pPr>
            <w:r>
              <w:t xml:space="preserve">6</w:t>
            </w:r>
          </w:p>
        </w:tc>
        <w:tc>
          <w:tcPr/>
          <w:p>
            <w:pPr>
              <w:pStyle w:val="Compact"/>
            </w:pPr>
            <w:r>
              <w:t xml:space="preserve">MVP</w:t>
            </w:r>
          </w:p>
        </w:tc>
      </w:tr>
      <w:tr>
        <w:tc>
          <w:tcPr/>
          <w:p>
            <w:pPr>
              <w:pStyle w:val="Compact"/>
            </w:pPr>
            <w:r>
              <w:t xml:space="preserve">Payments &amp; journal entries</w:t>
            </w:r>
          </w:p>
        </w:tc>
        <w:tc>
          <w:tcPr/>
          <w:p>
            <w:pPr>
              <w:pStyle w:val="Compact"/>
            </w:pPr>
            <w:r>
              <w:t xml:space="preserve">5</w:t>
            </w:r>
          </w:p>
        </w:tc>
        <w:tc>
          <w:tcPr/>
          <w:p>
            <w:pPr>
              <w:pStyle w:val="Compact"/>
            </w:pPr>
            <w:r>
              <w:t xml:space="preserve">MVP</w:t>
            </w:r>
          </w:p>
        </w:tc>
      </w:tr>
      <w:tr>
        <w:tc>
          <w:tcPr/>
          <w:p>
            <w:pPr>
              <w:pStyle w:val="Compact"/>
            </w:pPr>
            <w:r>
              <w:t xml:space="preserve">Costing integration (basic)</w:t>
            </w:r>
          </w:p>
        </w:tc>
        <w:tc>
          <w:tcPr/>
          <w:p>
            <w:pPr>
              <w:pStyle w:val="Compact"/>
            </w:pPr>
            <w:r>
              <w:t xml:space="preserve">4</w:t>
            </w:r>
          </w:p>
        </w:tc>
        <w:tc>
          <w:tcPr/>
          <w:p>
            <w:pPr>
              <w:pStyle w:val="Compact"/>
            </w:pPr>
            <w:r>
              <w:t xml:space="preserve">Phase2</w:t>
            </w:r>
          </w:p>
        </w:tc>
      </w:tr>
      <w:tr>
        <w:tc>
          <w:tcPr/>
          <w:p>
            <w:pPr>
              <w:pStyle w:val="Compact"/>
            </w:pPr>
            <w:r>
              <w:t xml:space="preserve">Reporting (aging, budget)</w:t>
            </w:r>
          </w:p>
        </w:tc>
        <w:tc>
          <w:tcPr/>
          <w:p>
            <w:pPr>
              <w:pStyle w:val="Compact"/>
            </w:pPr>
            <w:r>
              <w:t xml:space="preserve">4</w:t>
            </w:r>
          </w:p>
        </w:tc>
        <w:tc>
          <w:tcPr/>
          <w:p>
            <w:pPr>
              <w:pStyle w:val="Compact"/>
            </w:pPr>
            <w:r>
              <w:t xml:space="preserve">Phase2</w:t>
            </w:r>
          </w:p>
        </w:tc>
      </w:tr>
    </w:tbl>
    <w:p>
      <w:r>
        <w:pict>
          <v:rect style="width:0;height:1.5pt" o:hralign="center" o:hrstd="t" o:hr="t"/>
        </w:pict>
      </w:r>
    </w:p>
    <w:bookmarkEnd w:id="45"/>
    <w:bookmarkEnd w:id="46"/>
    <w:bookmarkStart w:id="47" w:name="packaging-checklist"/>
    <w:p>
      <w:pPr>
        <w:pStyle w:val="Heading2"/>
      </w:pPr>
      <w:r>
        <w:t xml:space="preserve">Packaging Checklist</w:t>
      </w:r>
    </w:p>
    <w:p>
      <w:pPr>
        <w:pStyle w:val="FirstParagraph"/>
      </w:pPr>
      <w:r>
        <w:t xml:space="preserve">Before delivering the MVP ZIP, verify:</w:t>
      </w:r>
    </w:p>
    <w:p>
      <w:pPr>
        <w:pStyle w:val="Compact"/>
        <w:numPr>
          <w:ilvl w:val="0"/>
          <w:numId w:val="1018"/>
        </w:numPr>
      </w:pPr>
      <w:r>
        <w:t xml:space="preserve">[ ] All modules’ HTML/JS/CSS files included (per folder).</w:t>
      </w:r>
    </w:p>
    <w:p>
      <w:pPr>
        <w:pStyle w:val="Compact"/>
        <w:numPr>
          <w:ilvl w:val="0"/>
          <w:numId w:val="1018"/>
        </w:numPr>
      </w:pPr>
      <w:r>
        <w:t xml:space="preserve">[ ] Role-based login pages for all needed roles; default credentials set in a README.</w:t>
      </w:r>
    </w:p>
    <w:p>
      <w:pPr>
        <w:pStyle w:val="Compact"/>
        <w:numPr>
          <w:ilvl w:val="0"/>
          <w:numId w:val="1018"/>
        </w:numPr>
      </w:pPr>
      <w:r>
        <w:t xml:space="preserve">[ ] Seed data loaded (suggest 50–200 records per table) to demonstrate flows.</w:t>
      </w:r>
    </w:p>
    <w:p>
      <w:pPr>
        <w:pStyle w:val="Compact"/>
        <w:numPr>
          <w:ilvl w:val="0"/>
          <w:numId w:val="1018"/>
        </w:numPr>
      </w:pPr>
      <w:r>
        <w:t xml:space="preserve">[ ] Web App Manifest and Service Worker present for PWA offline mode.</w:t>
      </w:r>
    </w:p>
    <w:p>
      <w:pPr>
        <w:pStyle w:val="Compact"/>
        <w:numPr>
          <w:ilvl w:val="0"/>
          <w:numId w:val="1018"/>
        </w:numPr>
      </w:pPr>
      <w:r>
        <w:t xml:space="preserve">[ ] API documentation stub (OpenAPI or markdown) included for backend contract.</w:t>
      </w:r>
    </w:p>
    <w:p>
      <w:pPr>
        <w:pStyle w:val="Compact"/>
        <w:numPr>
          <w:ilvl w:val="0"/>
          <w:numId w:val="1018"/>
        </w:numPr>
      </w:pPr>
      <w:r>
        <w:t xml:space="preserve">[ ]</w:t>
      </w:r>
      <w:r>
        <w:t xml:space="preserve"> </w:t>
      </w:r>
      <w:r>
        <w:rPr>
          <w:rStyle w:val="VerbatimChar"/>
        </w:rPr>
        <w:t xml:space="preserve">docs/CODEX_LARAVEL_IMPLEMENTATION_PROMPT.md</w:t>
      </w:r>
      <w:r>
        <w:t xml:space="preserve"> </w:t>
      </w:r>
      <w:r>
        <w:t xml:space="preserve">present for Laravel backend guidance.</w:t>
      </w:r>
    </w:p>
    <w:p>
      <w:pPr>
        <w:pStyle w:val="Compact"/>
        <w:numPr>
          <w:ilvl w:val="0"/>
          <w:numId w:val="1018"/>
        </w:numPr>
      </w:pPr>
      <w:r>
        <w:t xml:space="preserve">[ ] Screenshots or diagrams (if any) embedded for UI overview.</w:t>
      </w:r>
    </w:p>
    <w:p>
      <w:pPr>
        <w:pStyle w:val="Compact"/>
        <w:numPr>
          <w:ilvl w:val="0"/>
          <w:numId w:val="1018"/>
        </w:numPr>
      </w:pPr>
      <w:r>
        <w:t xml:space="preserve">[ ] Test report verifying JavaScript syntax, navigation links, and offline behavior.</w:t>
      </w:r>
    </w:p>
    <w:p>
      <w:pPr>
        <w:pStyle w:val="Compact"/>
        <w:numPr>
          <w:ilvl w:val="0"/>
          <w:numId w:val="1018"/>
        </w:numPr>
      </w:pPr>
      <w:r>
        <w:t xml:space="preserve">[ ] License/copyright if needed.</w:t>
      </w:r>
    </w:p>
    <w:p>
      <w:r>
        <w:pict>
          <v:rect style="width:0;height:1.5pt" o:hralign="center" o:hrstd="t" o:hr="t"/>
        </w:pict>
      </w:r>
    </w:p>
    <w:bookmarkEnd w:id="47"/>
    <w:bookmarkStart w:id="48" w:name="conclusion"/>
    <w:p>
      <w:pPr>
        <w:pStyle w:val="Heading2"/>
      </w:pPr>
      <w:r>
        <w:t xml:space="preserve">Conclusion</w:t>
      </w:r>
    </w:p>
    <w:p>
      <w:pPr>
        <w:pStyle w:val="FirstParagraph"/>
      </w:pPr>
      <w:r>
        <w:t xml:space="preserve">This specification lays out a complete plan for delivering a comprehensive Tan90 ERP MVP. It balances scope (covering 16 modules) with phased priorities, focusing first on core master data and P2P workflows. The frontend will use REST APIs (designed per Laravel best practices【1†L128-L136】) and modern web technologies (PWA for offline use【9†L259-L268】【9†L277-L284】). Critical features like maker-checker approvals, audit trails (immutable logging【11†L124-L133】), and domain-specific logic (three-way match【3†L309-L317】, OEE【13†L179-L187】, CAPA workflows) are explicitly planned. Acceptance criteria ensure each module’s completeness. The delivered ZIP will allow a local demonstration of all interconnected modules, while the documented structure and API contracts will support future Laravel backend integration.</w:t>
      </w:r>
    </w:p>
    <w:p>
      <w:pPr>
        <w:pStyle w:val="BodyText"/>
      </w:pPr>
      <w:r>
        <w:rPr>
          <w:b/>
          <w:bCs/>
        </w:rPr>
        <w:t xml:space="preserve">Sources:</w:t>
      </w:r>
      <w:r>
        <w:t xml:space="preserve"> </w:t>
      </w:r>
      <w:r>
        <w:t xml:space="preserve">The architecture follows RESTful and Laravel conventions【1†L128-L136】【5†L119-L127】. PWA offline best practices ensure offline functionality【9†L259-L268】【9†L277-L284】. Three-way matching and audit concepts are based on industry standards【3†L309-L317】【11†L124-L133】. OEE definition is from manufacturing best practices【13†L179-L187】. All citations provided support these design choices.</w:t>
      </w:r>
    </w:p>
    <w:bookmarkEnd w:id="48"/>
    <w:bookmarkEnd w:id="49"/>
    <w:bookmarkEnd w:id="50"/>
    <w:p>
      <w:r>
        <w:pict>
          <v:rect style="width:0;height:1.5pt" o:hralign="center" o:hrstd="t" o:hr="t"/>
        </w:pict>
      </w:r>
    </w:p>
    <w:bookmarkStart w:id="51" w:name="citations"/>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